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76A0" w14:textId="77777777" w:rsidR="00483CC8" w:rsidRDefault="00000000">
      <w:pPr>
        <w:pStyle w:val="Heading1"/>
        <w:spacing w:before="80"/>
        <w:ind w:left="284" w:right="287" w:firstLine="3"/>
        <w:jc w:val="center"/>
      </w:pPr>
      <w:r>
        <w:t>PENINGKATAN KETERAMPILAN IBU MELALUI PENDAMPINGAN</w:t>
      </w:r>
      <w:r>
        <w:rPr>
          <w:spacing w:val="1"/>
        </w:rPr>
        <w:t xml:space="preserve"> </w:t>
      </w:r>
      <w:r>
        <w:t>TENTANG</w:t>
      </w:r>
      <w:r>
        <w:rPr>
          <w:spacing w:val="-4"/>
        </w:rPr>
        <w:t xml:space="preserve"> </w:t>
      </w:r>
      <w:r>
        <w:t>PRAKTIK</w:t>
      </w:r>
      <w:r>
        <w:rPr>
          <w:spacing w:val="-3"/>
        </w:rPr>
        <w:t xml:space="preserve"> </w:t>
      </w:r>
      <w:r>
        <w:t>PEMBERIAN</w:t>
      </w:r>
      <w:r>
        <w:rPr>
          <w:spacing w:val="-2"/>
        </w:rPr>
        <w:t xml:space="preserve"> </w:t>
      </w:r>
      <w:r>
        <w:t>MAKAN</w:t>
      </w:r>
      <w:r>
        <w:rPr>
          <w:spacing w:val="-6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BALITA</w:t>
      </w:r>
      <w:r>
        <w:rPr>
          <w:spacing w:val="-5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UPAYA</w:t>
      </w:r>
      <w:r>
        <w:rPr>
          <w:spacing w:val="-57"/>
        </w:rPr>
        <w:t xml:space="preserve"> </w:t>
      </w:r>
      <w:r>
        <w:t>PENCEGAHAN</w:t>
      </w:r>
      <w:r>
        <w:rPr>
          <w:spacing w:val="-3"/>
        </w:rPr>
        <w:t xml:space="preserve"> </w:t>
      </w:r>
      <w:r>
        <w:t>STUNTING</w:t>
      </w:r>
    </w:p>
    <w:p w14:paraId="1A0BB6E9" w14:textId="77777777" w:rsidR="00483CC8" w:rsidRDefault="00483CC8">
      <w:pPr>
        <w:pStyle w:val="BodyText"/>
        <w:ind w:left="0"/>
        <w:jc w:val="left"/>
        <w:rPr>
          <w:b/>
          <w:sz w:val="26"/>
        </w:rPr>
      </w:pPr>
    </w:p>
    <w:p w14:paraId="4E74D9DE" w14:textId="77777777" w:rsidR="00483CC8" w:rsidRDefault="00483CC8">
      <w:pPr>
        <w:pStyle w:val="BodyText"/>
        <w:spacing w:before="11"/>
        <w:ind w:left="0"/>
        <w:jc w:val="left"/>
        <w:rPr>
          <w:b/>
          <w:sz w:val="21"/>
        </w:rPr>
      </w:pPr>
    </w:p>
    <w:p w14:paraId="73D6EF97" w14:textId="77777777" w:rsidR="00483CC8" w:rsidRDefault="00000000">
      <w:pPr>
        <w:ind w:left="164" w:right="168"/>
        <w:jc w:val="center"/>
        <w:rPr>
          <w:i/>
          <w:sz w:val="24"/>
        </w:rPr>
      </w:pPr>
      <w:r>
        <w:rPr>
          <w:i/>
          <w:sz w:val="24"/>
        </w:rPr>
        <w:t>IMPROVING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MOTHER'S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SKILLS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THROUGH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ASSISTANCE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FEEDING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PRACTICES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TODDLERS IN AN EFFORT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PREVENT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STUNTING</w:t>
      </w:r>
    </w:p>
    <w:p w14:paraId="17B25ACF" w14:textId="77777777" w:rsidR="00483CC8" w:rsidRDefault="00483CC8">
      <w:pPr>
        <w:pStyle w:val="BodyText"/>
        <w:ind w:left="0"/>
        <w:jc w:val="left"/>
        <w:rPr>
          <w:i/>
        </w:rPr>
      </w:pPr>
    </w:p>
    <w:p w14:paraId="305280DB" w14:textId="77777777" w:rsidR="00483CC8" w:rsidRDefault="00000000">
      <w:pPr>
        <w:pStyle w:val="Heading1"/>
        <w:spacing w:line="275" w:lineRule="exact"/>
        <w:ind w:left="164" w:right="161"/>
        <w:jc w:val="center"/>
      </w:pPr>
      <w:r>
        <w:t>Tita</w:t>
      </w:r>
      <w:r>
        <w:rPr>
          <w:spacing w:val="-2"/>
        </w:rPr>
        <w:t xml:space="preserve"> </w:t>
      </w:r>
      <w:r>
        <w:t>Rohita</w:t>
      </w:r>
      <w:r>
        <w:rPr>
          <w:vertAlign w:val="superscript"/>
        </w:rPr>
        <w:t>1</w:t>
      </w:r>
      <w:r>
        <w:t>,</w:t>
      </w:r>
      <w:r>
        <w:rPr>
          <w:spacing w:val="-2"/>
        </w:rPr>
        <w:t xml:space="preserve"> </w:t>
      </w:r>
      <w:r>
        <w:t>Reni</w:t>
      </w:r>
      <w:r>
        <w:rPr>
          <w:spacing w:val="-1"/>
        </w:rPr>
        <w:t xml:space="preserve"> </w:t>
      </w:r>
      <w:r>
        <w:t>Reni</w:t>
      </w:r>
      <w:r>
        <w:rPr>
          <w:spacing w:val="-2"/>
        </w:rPr>
        <w:t xml:space="preserve"> </w:t>
      </w:r>
      <w:r>
        <w:t>Hertini</w:t>
      </w:r>
      <w:r>
        <w:rPr>
          <w:vertAlign w:val="superscript"/>
        </w:rPr>
        <w:t>2</w:t>
      </w:r>
      <w:r>
        <w:t>,</w:t>
      </w:r>
      <w:r>
        <w:rPr>
          <w:spacing w:val="-2"/>
        </w:rPr>
        <w:t xml:space="preserve"> </w:t>
      </w:r>
      <w:r>
        <w:t>Arief</w:t>
      </w:r>
      <w:r>
        <w:rPr>
          <w:spacing w:val="-5"/>
        </w:rPr>
        <w:t xml:space="preserve"> </w:t>
      </w:r>
      <w:r>
        <w:t>Koerul</w:t>
      </w:r>
      <w:r>
        <w:rPr>
          <w:spacing w:val="-2"/>
        </w:rPr>
        <w:t xml:space="preserve"> </w:t>
      </w:r>
      <w:r>
        <w:t>Umah</w:t>
      </w:r>
      <w:r>
        <w:rPr>
          <w:spacing w:val="-2"/>
        </w:rPr>
        <w:t xml:space="preserve"> </w:t>
      </w:r>
      <w:r>
        <w:rPr>
          <w:vertAlign w:val="superscript"/>
        </w:rPr>
        <w:t>3</w:t>
      </w:r>
      <w:r>
        <w:t>,</w:t>
      </w:r>
      <w:r>
        <w:rPr>
          <w:spacing w:val="-1"/>
        </w:rPr>
        <w:t xml:space="preserve"> </w:t>
      </w:r>
      <w:r>
        <w:t>Siti</w:t>
      </w:r>
      <w:r>
        <w:rPr>
          <w:spacing w:val="-1"/>
        </w:rPr>
        <w:t xml:space="preserve"> </w:t>
      </w:r>
      <w:r>
        <w:t>Rohimah</w:t>
      </w:r>
      <w:r>
        <w:rPr>
          <w:vertAlign w:val="superscript"/>
        </w:rPr>
        <w:t>4</w:t>
      </w:r>
    </w:p>
    <w:p w14:paraId="68261A3D" w14:textId="77777777" w:rsidR="00483CC8" w:rsidRDefault="00000000">
      <w:pPr>
        <w:spacing w:line="252" w:lineRule="exact"/>
        <w:ind w:left="164" w:right="166"/>
        <w:jc w:val="center"/>
      </w:pPr>
      <w:r>
        <w:rPr>
          <w:position w:val="7"/>
          <w:sz w:val="14"/>
        </w:rPr>
        <w:t>1,2,3,4</w:t>
      </w:r>
      <w:r>
        <w:rPr>
          <w:spacing w:val="-2"/>
          <w:position w:val="7"/>
          <w:sz w:val="14"/>
        </w:rPr>
        <w:t xml:space="preserve"> </w:t>
      </w:r>
      <w:r>
        <w:t>Universitas</w:t>
      </w:r>
      <w:r>
        <w:rPr>
          <w:spacing w:val="-7"/>
        </w:rPr>
        <w:t xml:space="preserve"> </w:t>
      </w:r>
      <w:r>
        <w:t>Galuh</w:t>
      </w:r>
    </w:p>
    <w:p w14:paraId="18C97758" w14:textId="77777777" w:rsidR="00483CC8" w:rsidRDefault="00000000">
      <w:pPr>
        <w:spacing w:before="3"/>
        <w:ind w:left="164" w:right="165"/>
        <w:jc w:val="center"/>
      </w:pPr>
      <w:r>
        <w:t>*</w:t>
      </w:r>
      <w:hyperlink r:id="rId7">
        <w:r>
          <w:t>sitirohimah@unigal.ac.id</w:t>
        </w:r>
      </w:hyperlink>
    </w:p>
    <w:p w14:paraId="03F43500" w14:textId="77777777" w:rsidR="00483CC8" w:rsidRDefault="00483CC8">
      <w:pPr>
        <w:pStyle w:val="BodyText"/>
        <w:ind w:left="0"/>
        <w:jc w:val="left"/>
      </w:pPr>
    </w:p>
    <w:p w14:paraId="4AA20629" w14:textId="77777777" w:rsidR="00483CC8" w:rsidRDefault="00000000">
      <w:pPr>
        <w:spacing w:before="181" w:line="229" w:lineRule="exact"/>
        <w:ind w:left="164" w:right="166"/>
        <w:jc w:val="center"/>
        <w:rPr>
          <w:b/>
          <w:sz w:val="20"/>
        </w:rPr>
      </w:pPr>
      <w:r>
        <w:rPr>
          <w:b/>
          <w:sz w:val="20"/>
        </w:rPr>
        <w:t>ABSTRAK</w:t>
      </w:r>
    </w:p>
    <w:p w14:paraId="44D31F79" w14:textId="77777777" w:rsidR="00483CC8" w:rsidRDefault="00000000">
      <w:pPr>
        <w:ind w:left="120" w:right="111"/>
        <w:jc w:val="both"/>
        <w:rPr>
          <w:sz w:val="20"/>
        </w:rPr>
      </w:pPr>
      <w:r>
        <w:rPr>
          <w:sz w:val="20"/>
        </w:rPr>
        <w:t>Permasalahan gizi dan kesehatan pada balita masih banyak yang berstatus gizi pendek dan gizi kurus. Oleh</w:t>
      </w:r>
      <w:r>
        <w:rPr>
          <w:spacing w:val="1"/>
          <w:sz w:val="20"/>
        </w:rPr>
        <w:t xml:space="preserve"> </w:t>
      </w:r>
      <w:r>
        <w:rPr>
          <w:sz w:val="20"/>
        </w:rPr>
        <w:t>karena itu perlu dilakukan kegiatan pengabdian kepada masyarakat berupa kegiatan edukasi dan praktik</w:t>
      </w:r>
      <w:r>
        <w:rPr>
          <w:spacing w:val="1"/>
          <w:sz w:val="20"/>
        </w:rPr>
        <w:t xml:space="preserve"> </w:t>
      </w:r>
      <w:r>
        <w:rPr>
          <w:sz w:val="20"/>
        </w:rPr>
        <w:t>pemberian makan yang baik untuk peningkatan pengetahuan dan perilaku ibu dalam pemberian makan yang</w:t>
      </w:r>
      <w:r>
        <w:rPr>
          <w:spacing w:val="1"/>
          <w:sz w:val="20"/>
        </w:rPr>
        <w:t xml:space="preserve"> </w:t>
      </w:r>
      <w:r>
        <w:rPr>
          <w:sz w:val="20"/>
        </w:rPr>
        <w:t>baik pada balita. Solusi yang dilakukan dalam kegiatan pengabdian kepada masyarakat berupa memberikan</w:t>
      </w:r>
      <w:r>
        <w:rPr>
          <w:spacing w:val="1"/>
          <w:sz w:val="20"/>
        </w:rPr>
        <w:t xml:space="preserve"> </w:t>
      </w:r>
      <w:r>
        <w:rPr>
          <w:sz w:val="20"/>
        </w:rPr>
        <w:t>edukasi dan praktik pemberian makan kepada orang tua balita tepatnya ibu-ibu yang datang berkunjung ke</w:t>
      </w:r>
      <w:r>
        <w:rPr>
          <w:spacing w:val="1"/>
          <w:sz w:val="20"/>
        </w:rPr>
        <w:t xml:space="preserve"> </w:t>
      </w:r>
      <w:r>
        <w:rPr>
          <w:sz w:val="20"/>
        </w:rPr>
        <w:t>Posyandu. Tujuan kegiatan pengabdian adalah untuk menambah pengetahuan orang tua balita mengenai</w:t>
      </w:r>
      <w:r>
        <w:rPr>
          <w:spacing w:val="1"/>
          <w:sz w:val="20"/>
        </w:rPr>
        <w:t xml:space="preserve"> </w:t>
      </w:r>
      <w:r>
        <w:rPr>
          <w:sz w:val="20"/>
        </w:rPr>
        <w:t>praktik</w:t>
      </w:r>
      <w:r>
        <w:rPr>
          <w:spacing w:val="-8"/>
          <w:sz w:val="20"/>
        </w:rPr>
        <w:t xml:space="preserve"> </w:t>
      </w:r>
      <w:r>
        <w:rPr>
          <w:sz w:val="20"/>
        </w:rPr>
        <w:t>pemberian</w:t>
      </w:r>
      <w:r>
        <w:rPr>
          <w:spacing w:val="-8"/>
          <w:sz w:val="20"/>
        </w:rPr>
        <w:t xml:space="preserve"> </w:t>
      </w:r>
      <w:r>
        <w:rPr>
          <w:sz w:val="20"/>
        </w:rPr>
        <w:t>makan</w:t>
      </w:r>
      <w:r>
        <w:rPr>
          <w:spacing w:val="-7"/>
          <w:sz w:val="20"/>
        </w:rPr>
        <w:t xml:space="preserve"> </w:t>
      </w:r>
      <w:r>
        <w:rPr>
          <w:sz w:val="20"/>
        </w:rPr>
        <w:t>yang</w:t>
      </w:r>
      <w:r>
        <w:rPr>
          <w:spacing w:val="-7"/>
          <w:sz w:val="20"/>
        </w:rPr>
        <w:t xml:space="preserve"> </w:t>
      </w:r>
      <w:r>
        <w:rPr>
          <w:sz w:val="20"/>
        </w:rPr>
        <w:t>bergizi</w:t>
      </w:r>
      <w:r>
        <w:rPr>
          <w:spacing w:val="-7"/>
          <w:sz w:val="20"/>
        </w:rPr>
        <w:t xml:space="preserve"> </w:t>
      </w:r>
      <w:r>
        <w:rPr>
          <w:sz w:val="20"/>
        </w:rPr>
        <w:t>serta</w:t>
      </w:r>
      <w:r>
        <w:rPr>
          <w:spacing w:val="-8"/>
          <w:sz w:val="20"/>
        </w:rPr>
        <w:t xml:space="preserve"> </w:t>
      </w:r>
      <w:r>
        <w:rPr>
          <w:sz w:val="20"/>
        </w:rPr>
        <w:t>keterampilan</w:t>
      </w:r>
      <w:r>
        <w:rPr>
          <w:spacing w:val="-8"/>
          <w:sz w:val="20"/>
        </w:rPr>
        <w:t xml:space="preserve"> </w:t>
      </w:r>
      <w:r>
        <w:rPr>
          <w:sz w:val="20"/>
        </w:rPr>
        <w:t>yang</w:t>
      </w:r>
      <w:r>
        <w:rPr>
          <w:spacing w:val="-7"/>
          <w:sz w:val="20"/>
        </w:rPr>
        <w:t xml:space="preserve"> </w:t>
      </w:r>
      <w:r>
        <w:rPr>
          <w:sz w:val="20"/>
        </w:rPr>
        <w:t>baik</w:t>
      </w:r>
      <w:r>
        <w:rPr>
          <w:spacing w:val="-7"/>
          <w:sz w:val="20"/>
        </w:rPr>
        <w:t xml:space="preserve"> </w:t>
      </w:r>
      <w:r>
        <w:rPr>
          <w:sz w:val="20"/>
        </w:rPr>
        <w:t>sehingga</w:t>
      </w:r>
      <w:r>
        <w:rPr>
          <w:spacing w:val="-8"/>
          <w:sz w:val="20"/>
        </w:rPr>
        <w:t xml:space="preserve"> </w:t>
      </w:r>
      <w:r>
        <w:rPr>
          <w:sz w:val="20"/>
        </w:rPr>
        <w:t>diharapkan</w:t>
      </w:r>
      <w:r>
        <w:rPr>
          <w:spacing w:val="-7"/>
          <w:sz w:val="20"/>
        </w:rPr>
        <w:t xml:space="preserve"> </w:t>
      </w:r>
      <w:r>
        <w:rPr>
          <w:sz w:val="20"/>
        </w:rPr>
        <w:t>perilaku</w:t>
      </w:r>
      <w:r>
        <w:rPr>
          <w:spacing w:val="-7"/>
          <w:sz w:val="20"/>
        </w:rPr>
        <w:t xml:space="preserve"> </w:t>
      </w:r>
      <w:r>
        <w:rPr>
          <w:sz w:val="20"/>
        </w:rPr>
        <w:t>makan</w:t>
      </w:r>
      <w:r>
        <w:rPr>
          <w:spacing w:val="-7"/>
          <w:sz w:val="20"/>
        </w:rPr>
        <w:t xml:space="preserve"> </w:t>
      </w:r>
      <w:r>
        <w:rPr>
          <w:sz w:val="20"/>
        </w:rPr>
        <w:t>yang</w:t>
      </w:r>
      <w:r>
        <w:rPr>
          <w:spacing w:val="-48"/>
          <w:sz w:val="20"/>
        </w:rPr>
        <w:t xml:space="preserve"> </w:t>
      </w:r>
      <w:r>
        <w:rPr>
          <w:sz w:val="20"/>
        </w:rPr>
        <w:t>baik juga meningkat serta dapat meningkatkan status kesehatan dan gizi balita. Pelaksanaan pelatihan dan</w:t>
      </w:r>
      <w:r>
        <w:rPr>
          <w:spacing w:val="1"/>
          <w:sz w:val="20"/>
        </w:rPr>
        <w:t xml:space="preserve"> </w:t>
      </w:r>
      <w:r>
        <w:rPr>
          <w:sz w:val="20"/>
        </w:rPr>
        <w:t>penyuluhan tentang peningkatan pengetahuan dan keterampilan ibu melalui pendampingan tentang praktik</w:t>
      </w:r>
      <w:r>
        <w:rPr>
          <w:spacing w:val="1"/>
          <w:sz w:val="20"/>
        </w:rPr>
        <w:t xml:space="preserve"> </w:t>
      </w:r>
      <w:r>
        <w:rPr>
          <w:sz w:val="20"/>
        </w:rPr>
        <w:t>pemberian makan pada balita dalam upaya pencegahan stunting melaui media lembar balik serta olahan</w:t>
      </w:r>
      <w:r>
        <w:rPr>
          <w:spacing w:val="1"/>
          <w:sz w:val="20"/>
        </w:rPr>
        <w:t xml:space="preserve"> </w:t>
      </w:r>
      <w:r>
        <w:rPr>
          <w:sz w:val="20"/>
        </w:rPr>
        <w:t>makanan</w:t>
      </w:r>
      <w:r>
        <w:rPr>
          <w:spacing w:val="-5"/>
          <w:sz w:val="20"/>
        </w:rPr>
        <w:t xml:space="preserve"> </w:t>
      </w:r>
      <w:r>
        <w:rPr>
          <w:sz w:val="20"/>
        </w:rPr>
        <w:t>nugget</w:t>
      </w:r>
      <w:r>
        <w:rPr>
          <w:spacing w:val="-5"/>
          <w:sz w:val="20"/>
        </w:rPr>
        <w:t xml:space="preserve"> </w:t>
      </w:r>
      <w:r>
        <w:rPr>
          <w:sz w:val="20"/>
        </w:rPr>
        <w:t>ikan.</w:t>
      </w:r>
      <w:r>
        <w:rPr>
          <w:spacing w:val="-7"/>
          <w:sz w:val="20"/>
        </w:rPr>
        <w:t xml:space="preserve"> </w:t>
      </w:r>
      <w:r>
        <w:rPr>
          <w:sz w:val="20"/>
        </w:rPr>
        <w:t>Hasil</w:t>
      </w:r>
      <w:r>
        <w:rPr>
          <w:spacing w:val="-4"/>
          <w:sz w:val="20"/>
        </w:rPr>
        <w:t xml:space="preserve"> </w:t>
      </w:r>
      <w:r>
        <w:rPr>
          <w:sz w:val="20"/>
        </w:rPr>
        <w:t>kegiatan</w:t>
      </w:r>
      <w:r>
        <w:rPr>
          <w:spacing w:val="-9"/>
          <w:sz w:val="20"/>
        </w:rPr>
        <w:t xml:space="preserve"> </w:t>
      </w:r>
      <w:r>
        <w:rPr>
          <w:sz w:val="20"/>
        </w:rPr>
        <w:t>pendampingan</w:t>
      </w:r>
      <w:r>
        <w:rPr>
          <w:spacing w:val="-4"/>
          <w:sz w:val="20"/>
        </w:rPr>
        <w:t xml:space="preserve"> </w:t>
      </w:r>
      <w:r>
        <w:rPr>
          <w:sz w:val="20"/>
        </w:rPr>
        <w:t>dapat</w:t>
      </w:r>
      <w:r>
        <w:rPr>
          <w:spacing w:val="-8"/>
          <w:sz w:val="20"/>
        </w:rPr>
        <w:t xml:space="preserve"> </w:t>
      </w:r>
      <w:r>
        <w:rPr>
          <w:sz w:val="20"/>
        </w:rPr>
        <w:t>diketahui</w:t>
      </w:r>
      <w:r>
        <w:rPr>
          <w:spacing w:val="-9"/>
          <w:sz w:val="20"/>
        </w:rPr>
        <w:t xml:space="preserve"> </w:t>
      </w:r>
      <w:r>
        <w:rPr>
          <w:sz w:val="20"/>
        </w:rPr>
        <w:t>bahwa</w:t>
      </w:r>
      <w:r>
        <w:rPr>
          <w:spacing w:val="-6"/>
          <w:sz w:val="20"/>
        </w:rPr>
        <w:t xml:space="preserve"> </w:t>
      </w:r>
      <w:r>
        <w:rPr>
          <w:sz w:val="20"/>
        </w:rPr>
        <w:t>terdapat</w:t>
      </w:r>
      <w:r>
        <w:rPr>
          <w:spacing w:val="-9"/>
          <w:sz w:val="20"/>
        </w:rPr>
        <w:t xml:space="preserve"> </w:t>
      </w:r>
      <w:r>
        <w:rPr>
          <w:sz w:val="20"/>
        </w:rPr>
        <w:t>peningkatan</w:t>
      </w:r>
      <w:r>
        <w:rPr>
          <w:spacing w:val="-7"/>
          <w:sz w:val="20"/>
        </w:rPr>
        <w:t xml:space="preserve"> </w:t>
      </w:r>
      <w:r>
        <w:rPr>
          <w:sz w:val="20"/>
        </w:rPr>
        <w:t>keterampilan</w:t>
      </w:r>
      <w:r>
        <w:rPr>
          <w:spacing w:val="-48"/>
          <w:sz w:val="20"/>
        </w:rPr>
        <w:t xml:space="preserve"> </w:t>
      </w:r>
      <w:r>
        <w:rPr>
          <w:sz w:val="20"/>
        </w:rPr>
        <w:t>ibu terkait materi yang diberikan saat melakukan kegiatan pre-test dan post-test. Edukasi gizi menggunakan</w:t>
      </w:r>
      <w:r>
        <w:rPr>
          <w:spacing w:val="1"/>
          <w:sz w:val="20"/>
        </w:rPr>
        <w:t xml:space="preserve"> </w:t>
      </w:r>
      <w:r>
        <w:rPr>
          <w:sz w:val="20"/>
        </w:rPr>
        <w:t>media</w:t>
      </w:r>
      <w:r>
        <w:rPr>
          <w:spacing w:val="1"/>
          <w:sz w:val="20"/>
        </w:rPr>
        <w:t xml:space="preserve"> </w:t>
      </w:r>
      <w:r>
        <w:rPr>
          <w:sz w:val="20"/>
        </w:rPr>
        <w:t>audiovisual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konvensional</w:t>
      </w:r>
      <w:r>
        <w:rPr>
          <w:spacing w:val="1"/>
          <w:sz w:val="20"/>
        </w:rPr>
        <w:t xml:space="preserve"> </w:t>
      </w:r>
      <w:r>
        <w:rPr>
          <w:sz w:val="20"/>
        </w:rPr>
        <w:t>yaitu</w:t>
      </w:r>
      <w:r>
        <w:rPr>
          <w:spacing w:val="1"/>
          <w:sz w:val="20"/>
        </w:rPr>
        <w:t xml:space="preserve"> </w:t>
      </w:r>
      <w:r>
        <w:rPr>
          <w:sz w:val="20"/>
        </w:rPr>
        <w:t>leaflet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flipchart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sama-sama</w:t>
      </w:r>
      <w:r>
        <w:rPr>
          <w:spacing w:val="1"/>
          <w:sz w:val="20"/>
        </w:rPr>
        <w:t xml:space="preserve"> </w:t>
      </w:r>
      <w:r>
        <w:rPr>
          <w:sz w:val="20"/>
        </w:rPr>
        <w:t>memiliki</w:t>
      </w:r>
      <w:r>
        <w:rPr>
          <w:spacing w:val="1"/>
          <w:sz w:val="20"/>
        </w:rPr>
        <w:t xml:space="preserve"> </w:t>
      </w:r>
      <w:r>
        <w:rPr>
          <w:sz w:val="20"/>
        </w:rPr>
        <w:t>peningkatan</w:t>
      </w:r>
      <w:r>
        <w:rPr>
          <w:spacing w:val="1"/>
          <w:sz w:val="20"/>
        </w:rPr>
        <w:t xml:space="preserve"> </w:t>
      </w:r>
      <w:r>
        <w:rPr>
          <w:sz w:val="20"/>
        </w:rPr>
        <w:t>pengetahuan</w:t>
      </w:r>
      <w:r>
        <w:rPr>
          <w:spacing w:val="-7"/>
          <w:sz w:val="20"/>
        </w:rPr>
        <w:t xml:space="preserve"> </w:t>
      </w:r>
      <w:r>
        <w:rPr>
          <w:sz w:val="20"/>
        </w:rPr>
        <w:t>dan</w:t>
      </w:r>
      <w:r>
        <w:rPr>
          <w:spacing w:val="-7"/>
          <w:sz w:val="20"/>
        </w:rPr>
        <w:t xml:space="preserve"> </w:t>
      </w:r>
      <w:r>
        <w:rPr>
          <w:sz w:val="20"/>
        </w:rPr>
        <w:t>keterampilan</w:t>
      </w:r>
      <w:r>
        <w:rPr>
          <w:spacing w:val="-7"/>
          <w:sz w:val="20"/>
        </w:rPr>
        <w:t xml:space="preserve"> </w:t>
      </w:r>
      <w:r>
        <w:rPr>
          <w:sz w:val="20"/>
        </w:rPr>
        <w:t>ibu</w:t>
      </w:r>
      <w:r>
        <w:rPr>
          <w:spacing w:val="-7"/>
          <w:sz w:val="20"/>
        </w:rPr>
        <w:t xml:space="preserve"> </w:t>
      </w:r>
      <w:r>
        <w:rPr>
          <w:sz w:val="20"/>
        </w:rPr>
        <w:t>mengenai</w:t>
      </w:r>
      <w:r>
        <w:rPr>
          <w:spacing w:val="-7"/>
          <w:sz w:val="20"/>
        </w:rPr>
        <w:t xml:space="preserve"> </w:t>
      </w:r>
      <w:r>
        <w:rPr>
          <w:sz w:val="20"/>
        </w:rPr>
        <w:t>gizi</w:t>
      </w:r>
      <w:r>
        <w:rPr>
          <w:spacing w:val="-7"/>
          <w:sz w:val="20"/>
        </w:rPr>
        <w:t xml:space="preserve"> </w:t>
      </w:r>
      <w:r>
        <w:rPr>
          <w:sz w:val="20"/>
        </w:rPr>
        <w:t>anak</w:t>
      </w:r>
      <w:r>
        <w:rPr>
          <w:spacing w:val="-7"/>
          <w:sz w:val="20"/>
        </w:rPr>
        <w:t xml:space="preserve"> </w:t>
      </w:r>
      <w:r>
        <w:rPr>
          <w:sz w:val="20"/>
        </w:rPr>
        <w:t>Manfaat</w:t>
      </w:r>
      <w:r>
        <w:rPr>
          <w:spacing w:val="-7"/>
          <w:sz w:val="20"/>
        </w:rPr>
        <w:t xml:space="preserve"> </w:t>
      </w:r>
      <w:r>
        <w:rPr>
          <w:sz w:val="20"/>
        </w:rPr>
        <w:t>kegiatan</w:t>
      </w:r>
      <w:r>
        <w:rPr>
          <w:spacing w:val="-7"/>
          <w:sz w:val="20"/>
        </w:rPr>
        <w:t xml:space="preserve"> </w:t>
      </w:r>
      <w:r>
        <w:rPr>
          <w:sz w:val="20"/>
        </w:rPr>
        <w:t>ini</w:t>
      </w:r>
      <w:r>
        <w:rPr>
          <w:spacing w:val="-7"/>
          <w:sz w:val="20"/>
        </w:rPr>
        <w:t xml:space="preserve"> </w:t>
      </w:r>
      <w:r>
        <w:rPr>
          <w:sz w:val="20"/>
        </w:rPr>
        <w:t>adalah</w:t>
      </w:r>
      <w:r>
        <w:rPr>
          <w:spacing w:val="-8"/>
          <w:sz w:val="20"/>
        </w:rPr>
        <w:t xml:space="preserve"> </w:t>
      </w:r>
      <w:r>
        <w:rPr>
          <w:sz w:val="20"/>
        </w:rPr>
        <w:t>agar</w:t>
      </w:r>
      <w:r>
        <w:rPr>
          <w:spacing w:val="-6"/>
          <w:sz w:val="20"/>
        </w:rPr>
        <w:t xml:space="preserve"> </w:t>
      </w:r>
      <w:r>
        <w:rPr>
          <w:sz w:val="20"/>
        </w:rPr>
        <w:t>orang</w:t>
      </w:r>
      <w:r>
        <w:rPr>
          <w:spacing w:val="-7"/>
          <w:sz w:val="20"/>
        </w:rPr>
        <w:t xml:space="preserve"> </w:t>
      </w:r>
      <w:r>
        <w:rPr>
          <w:sz w:val="20"/>
        </w:rPr>
        <w:t>tua</w:t>
      </w:r>
      <w:r>
        <w:rPr>
          <w:spacing w:val="-8"/>
          <w:sz w:val="20"/>
        </w:rPr>
        <w:t xml:space="preserve"> </w:t>
      </w:r>
      <w:r>
        <w:rPr>
          <w:sz w:val="20"/>
        </w:rPr>
        <w:t>terutama</w:t>
      </w:r>
      <w:r>
        <w:rPr>
          <w:spacing w:val="-8"/>
          <w:sz w:val="20"/>
        </w:rPr>
        <w:t xml:space="preserve"> </w:t>
      </w:r>
      <w:r>
        <w:rPr>
          <w:sz w:val="20"/>
        </w:rPr>
        <w:t>ibu</w:t>
      </w:r>
      <w:r>
        <w:rPr>
          <w:spacing w:val="-48"/>
          <w:sz w:val="20"/>
        </w:rPr>
        <w:t xml:space="preserve"> </w:t>
      </w:r>
      <w:r>
        <w:rPr>
          <w:sz w:val="20"/>
        </w:rPr>
        <w:t>balita</w:t>
      </w:r>
      <w:r>
        <w:rPr>
          <w:spacing w:val="-6"/>
          <w:sz w:val="20"/>
        </w:rPr>
        <w:t xml:space="preserve"> </w:t>
      </w:r>
      <w:r>
        <w:rPr>
          <w:sz w:val="20"/>
        </w:rPr>
        <w:t>mengetahui</w:t>
      </w:r>
      <w:r>
        <w:rPr>
          <w:spacing w:val="-5"/>
          <w:sz w:val="20"/>
        </w:rPr>
        <w:t xml:space="preserve"> </w:t>
      </w:r>
      <w:r>
        <w:rPr>
          <w:sz w:val="20"/>
        </w:rPr>
        <w:t>pentingnya</w:t>
      </w:r>
      <w:r>
        <w:rPr>
          <w:spacing w:val="-5"/>
          <w:sz w:val="20"/>
        </w:rPr>
        <w:t xml:space="preserve"> </w:t>
      </w:r>
      <w:r>
        <w:rPr>
          <w:sz w:val="20"/>
        </w:rPr>
        <w:t>praktik</w:t>
      </w:r>
      <w:r>
        <w:rPr>
          <w:spacing w:val="-5"/>
          <w:sz w:val="20"/>
        </w:rPr>
        <w:t xml:space="preserve"> </w:t>
      </w:r>
      <w:r>
        <w:rPr>
          <w:sz w:val="20"/>
        </w:rPr>
        <w:t>pemberian</w:t>
      </w:r>
      <w:r>
        <w:rPr>
          <w:spacing w:val="-9"/>
          <w:sz w:val="20"/>
        </w:rPr>
        <w:t xml:space="preserve"> </w:t>
      </w:r>
      <w:r>
        <w:rPr>
          <w:sz w:val="20"/>
        </w:rPr>
        <w:t>makan</w:t>
      </w:r>
      <w:r>
        <w:rPr>
          <w:spacing w:val="-5"/>
          <w:sz w:val="20"/>
        </w:rPr>
        <w:t xml:space="preserve"> </w:t>
      </w:r>
      <w:r>
        <w:rPr>
          <w:sz w:val="20"/>
        </w:rPr>
        <w:t>yang</w:t>
      </w:r>
      <w:r>
        <w:rPr>
          <w:spacing w:val="-4"/>
          <w:sz w:val="20"/>
        </w:rPr>
        <w:t xml:space="preserve"> </w:t>
      </w:r>
      <w:r>
        <w:rPr>
          <w:sz w:val="20"/>
        </w:rPr>
        <w:t>baik</w:t>
      </w:r>
      <w:r>
        <w:rPr>
          <w:spacing w:val="-5"/>
          <w:sz w:val="20"/>
        </w:rPr>
        <w:t xml:space="preserve"> </w:t>
      </w:r>
      <w:r>
        <w:rPr>
          <w:sz w:val="20"/>
        </w:rPr>
        <w:t>dan</w:t>
      </w:r>
      <w:r>
        <w:rPr>
          <w:spacing w:val="-8"/>
          <w:sz w:val="20"/>
        </w:rPr>
        <w:t xml:space="preserve"> </w:t>
      </w:r>
      <w:r>
        <w:rPr>
          <w:sz w:val="20"/>
        </w:rPr>
        <w:t>mencegah</w:t>
      </w:r>
      <w:r>
        <w:rPr>
          <w:spacing w:val="-5"/>
          <w:sz w:val="20"/>
        </w:rPr>
        <w:t xml:space="preserve"> </w:t>
      </w:r>
      <w:r>
        <w:rPr>
          <w:sz w:val="20"/>
        </w:rPr>
        <w:t>terjadinya</w:t>
      </w:r>
      <w:r>
        <w:rPr>
          <w:spacing w:val="-5"/>
          <w:sz w:val="20"/>
        </w:rPr>
        <w:t xml:space="preserve"> </w:t>
      </w:r>
      <w:r>
        <w:rPr>
          <w:sz w:val="20"/>
        </w:rPr>
        <w:t>permasalahan</w:t>
      </w:r>
      <w:r>
        <w:rPr>
          <w:spacing w:val="-5"/>
          <w:sz w:val="20"/>
        </w:rPr>
        <w:t xml:space="preserve"> </w:t>
      </w:r>
      <w:r>
        <w:rPr>
          <w:sz w:val="20"/>
        </w:rPr>
        <w:t>gizi</w:t>
      </w:r>
      <w:r>
        <w:rPr>
          <w:spacing w:val="-48"/>
          <w:sz w:val="20"/>
        </w:rPr>
        <w:t xml:space="preserve"> </w:t>
      </w:r>
      <w:r>
        <w:rPr>
          <w:sz w:val="20"/>
        </w:rPr>
        <w:t>pada balita</w:t>
      </w:r>
      <w:r>
        <w:rPr>
          <w:spacing w:val="1"/>
          <w:sz w:val="20"/>
        </w:rPr>
        <w:t xml:space="preserve"> </w:t>
      </w:r>
      <w:r>
        <w:rPr>
          <w:sz w:val="20"/>
        </w:rPr>
        <w:t>sehingga</w:t>
      </w:r>
      <w:r>
        <w:rPr>
          <w:spacing w:val="1"/>
          <w:sz w:val="20"/>
        </w:rPr>
        <w:t xml:space="preserve"> </w:t>
      </w:r>
      <w:r>
        <w:rPr>
          <w:sz w:val="20"/>
        </w:rPr>
        <w:t>balita</w:t>
      </w:r>
      <w:r>
        <w:rPr>
          <w:spacing w:val="1"/>
          <w:sz w:val="20"/>
        </w:rPr>
        <w:t xml:space="preserve"> </w:t>
      </w:r>
      <w:r>
        <w:rPr>
          <w:sz w:val="20"/>
        </w:rPr>
        <w:t>tumbuh dan</w:t>
      </w:r>
      <w:r>
        <w:rPr>
          <w:spacing w:val="-3"/>
          <w:sz w:val="20"/>
        </w:rPr>
        <w:t xml:space="preserve"> </w:t>
      </w:r>
      <w:r>
        <w:rPr>
          <w:sz w:val="20"/>
        </w:rPr>
        <w:t>berkembang</w:t>
      </w:r>
      <w:r>
        <w:rPr>
          <w:spacing w:val="1"/>
          <w:sz w:val="20"/>
        </w:rPr>
        <w:t xml:space="preserve"> </w:t>
      </w:r>
      <w:r>
        <w:rPr>
          <w:sz w:val="20"/>
        </w:rPr>
        <w:t>dengan</w:t>
      </w:r>
      <w:r>
        <w:rPr>
          <w:spacing w:val="1"/>
          <w:sz w:val="20"/>
        </w:rPr>
        <w:t xml:space="preserve"> </w:t>
      </w:r>
      <w:r>
        <w:rPr>
          <w:sz w:val="20"/>
        </w:rPr>
        <w:t>sehat.</w:t>
      </w:r>
    </w:p>
    <w:p w14:paraId="726B30DB" w14:textId="77777777" w:rsidR="00483CC8" w:rsidRDefault="00483CC8">
      <w:pPr>
        <w:pStyle w:val="BodyText"/>
        <w:spacing w:before="2"/>
        <w:ind w:left="0"/>
        <w:jc w:val="left"/>
        <w:rPr>
          <w:sz w:val="20"/>
        </w:rPr>
      </w:pPr>
    </w:p>
    <w:p w14:paraId="153E41D7" w14:textId="4F5DEE4D" w:rsidR="00483CC8" w:rsidRDefault="00000000">
      <w:pPr>
        <w:ind w:left="120"/>
        <w:jc w:val="both"/>
        <w:rPr>
          <w:sz w:val="20"/>
        </w:rPr>
      </w:pPr>
      <w:r>
        <w:rPr>
          <w:sz w:val="20"/>
        </w:rPr>
        <w:t>Kata</w:t>
      </w:r>
      <w:r>
        <w:rPr>
          <w:spacing w:val="-2"/>
          <w:sz w:val="20"/>
        </w:rPr>
        <w:t xml:space="preserve"> </w:t>
      </w:r>
      <w:r>
        <w:rPr>
          <w:sz w:val="20"/>
        </w:rPr>
        <w:t>Kunci:</w:t>
      </w:r>
      <w:r>
        <w:rPr>
          <w:spacing w:val="-1"/>
          <w:sz w:val="20"/>
        </w:rPr>
        <w:t xml:space="preserve"> </w:t>
      </w:r>
      <w:r>
        <w:rPr>
          <w:sz w:val="20"/>
        </w:rPr>
        <w:t>Pengetahuan,</w:t>
      </w:r>
      <w:r>
        <w:rPr>
          <w:spacing w:val="-4"/>
          <w:sz w:val="20"/>
        </w:rPr>
        <w:t xml:space="preserve"> </w:t>
      </w:r>
      <w:r>
        <w:rPr>
          <w:sz w:val="20"/>
        </w:rPr>
        <w:t>Edukasi,</w:t>
      </w:r>
      <w:r>
        <w:rPr>
          <w:spacing w:val="1"/>
          <w:sz w:val="20"/>
        </w:rPr>
        <w:t xml:space="preserve"> </w:t>
      </w:r>
      <w:r>
        <w:rPr>
          <w:sz w:val="20"/>
        </w:rPr>
        <w:t>Praktik</w:t>
      </w:r>
      <w:r>
        <w:rPr>
          <w:spacing w:val="-2"/>
          <w:sz w:val="20"/>
        </w:rPr>
        <w:t xml:space="preserve"> </w:t>
      </w:r>
      <w:r>
        <w:rPr>
          <w:sz w:val="20"/>
        </w:rPr>
        <w:t>Pemberian</w:t>
      </w:r>
      <w:r>
        <w:rPr>
          <w:spacing w:val="-1"/>
          <w:sz w:val="20"/>
        </w:rPr>
        <w:t xml:space="preserve"> </w:t>
      </w:r>
      <w:r>
        <w:rPr>
          <w:sz w:val="20"/>
        </w:rPr>
        <w:t>Makan, Balita,</w:t>
      </w:r>
      <w:r>
        <w:rPr>
          <w:spacing w:val="-4"/>
          <w:sz w:val="20"/>
        </w:rPr>
        <w:t xml:space="preserve"> </w:t>
      </w:r>
      <w:r>
        <w:rPr>
          <w:sz w:val="20"/>
        </w:rPr>
        <w:t>Stunting</w:t>
      </w:r>
    </w:p>
    <w:p w14:paraId="10708763" w14:textId="77777777" w:rsidR="00483CC8" w:rsidRDefault="00483CC8">
      <w:pPr>
        <w:pStyle w:val="BodyText"/>
        <w:ind w:left="0"/>
        <w:jc w:val="left"/>
        <w:rPr>
          <w:sz w:val="22"/>
        </w:rPr>
      </w:pPr>
    </w:p>
    <w:p w14:paraId="48068FDF" w14:textId="77777777" w:rsidR="00483CC8" w:rsidRDefault="00483CC8">
      <w:pPr>
        <w:pStyle w:val="BodyText"/>
        <w:ind w:left="0"/>
        <w:jc w:val="left"/>
        <w:rPr>
          <w:sz w:val="22"/>
        </w:rPr>
      </w:pPr>
    </w:p>
    <w:p w14:paraId="3ECA2C9D" w14:textId="77777777" w:rsidR="00483CC8" w:rsidRDefault="00000000">
      <w:pPr>
        <w:spacing w:before="185" w:line="229" w:lineRule="exact"/>
        <w:ind w:left="3981" w:right="3985"/>
        <w:jc w:val="center"/>
        <w:rPr>
          <w:b/>
          <w:i/>
          <w:sz w:val="20"/>
        </w:rPr>
      </w:pPr>
      <w:r>
        <w:rPr>
          <w:b/>
          <w:i/>
          <w:sz w:val="20"/>
        </w:rPr>
        <w:t>ABSTRACT</w:t>
      </w:r>
    </w:p>
    <w:p w14:paraId="6D1E4B43" w14:textId="77777777" w:rsidR="00483CC8" w:rsidRDefault="00000000">
      <w:pPr>
        <w:ind w:left="120" w:right="111"/>
        <w:jc w:val="both"/>
        <w:rPr>
          <w:i/>
          <w:sz w:val="20"/>
        </w:rPr>
      </w:pPr>
      <w:r>
        <w:rPr>
          <w:i/>
          <w:sz w:val="20"/>
        </w:rPr>
        <w:t>There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still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many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nutritional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health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problems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among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toddlers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who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undernourished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underweight. Therefore, it is necessary to carry out community service activities in the form of educational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activities and good feeding practices to increase mothers' knowledge and behavior in providing good feeding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to toddlers. The solution carried out in community service activities is in the form of providing education and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feeding practices to parents of toddlers, specifically mothers who come to visit the Posyandu. The aim of 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service activity is to increase the knowledge of parents of toddlers regarding nutritious feeding practices 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good skills so that it is hoped that good eating behavior will also increase and can improve the health 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nutritional status of toddlers. Implementation of training and counseling on increasing mothers' knowledge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skills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through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assistance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regarding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practice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feeding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toddlers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effort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prevent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stunting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through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flip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sheets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processed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fish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nugget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food.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results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mentoring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activities, it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seen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an increase in mothers' skills regarding the material provided when carrying out pre-test and post-test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activities. Nutrition education uses audiovisual and conventional media, namely leaflets and flipcharts, which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both increase mothers' knowledge and skills regarding child nutrition. The benefit of this activity is so that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parents,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especially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mothers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toddlers,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know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importance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good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feeding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practices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prevent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nutritional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problems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toddlers so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grow and develop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healthily.</w:t>
      </w:r>
    </w:p>
    <w:p w14:paraId="3E3A4D70" w14:textId="77777777" w:rsidR="00483CC8" w:rsidRDefault="00483CC8">
      <w:pPr>
        <w:pStyle w:val="BodyText"/>
        <w:ind w:left="0"/>
        <w:jc w:val="left"/>
        <w:rPr>
          <w:i/>
          <w:sz w:val="20"/>
        </w:rPr>
      </w:pPr>
    </w:p>
    <w:p w14:paraId="5DB9A484" w14:textId="77777777" w:rsidR="00483CC8" w:rsidRDefault="00000000">
      <w:pPr>
        <w:ind w:left="120"/>
        <w:jc w:val="both"/>
        <w:rPr>
          <w:i/>
          <w:sz w:val="20"/>
        </w:rPr>
      </w:pPr>
      <w:r>
        <w:rPr>
          <w:i/>
          <w:sz w:val="20"/>
        </w:rPr>
        <w:t>Keywords: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Knowledge,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Education,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Feeding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Practices,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Toddlers,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Stunting</w:t>
      </w:r>
    </w:p>
    <w:p w14:paraId="35E94C32" w14:textId="77777777" w:rsidR="00483CC8" w:rsidRDefault="00483CC8">
      <w:pPr>
        <w:jc w:val="both"/>
        <w:rPr>
          <w:sz w:val="20"/>
        </w:rPr>
        <w:sectPr w:rsidR="00483CC8" w:rsidSect="00010E7C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10" w:h="16840"/>
          <w:pgMar w:top="1320" w:right="1300" w:bottom="920" w:left="1580" w:header="292" w:footer="730" w:gutter="0"/>
          <w:pgNumType w:start="1"/>
          <w:cols w:space="720"/>
        </w:sectPr>
      </w:pPr>
    </w:p>
    <w:p w14:paraId="521CF7C0" w14:textId="77777777" w:rsidR="00483CC8" w:rsidRDefault="00000000">
      <w:pPr>
        <w:pStyle w:val="Heading1"/>
        <w:spacing w:before="80"/>
        <w:jc w:val="left"/>
      </w:pPr>
      <w:r>
        <w:lastRenderedPageBreak/>
        <w:t>PENDAHULUAN</w:t>
      </w:r>
    </w:p>
    <w:p w14:paraId="3C595592" w14:textId="77777777" w:rsidR="00483CC8" w:rsidRDefault="00000000">
      <w:pPr>
        <w:pStyle w:val="BodyText"/>
        <w:spacing w:before="140" w:line="360" w:lineRule="auto"/>
        <w:ind w:right="111" w:firstLine="567"/>
      </w:pPr>
      <w:r>
        <w:t>Stunting merupakan salah satu masalah gizi pada balita yang menjadi perhatian dunia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terakhir,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negara-negara</w:t>
      </w:r>
      <w:r>
        <w:rPr>
          <w:spacing w:val="1"/>
        </w:rPr>
        <w:t xml:space="preserve"> </w:t>
      </w:r>
      <w:r>
        <w:t>berpenghasilan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menengah (Bukusuba, Kaaya &amp; Atukwase, 2017). Stunting menunjukan terjadinya anak</w:t>
      </w:r>
      <w:r>
        <w:rPr>
          <w:spacing w:val="1"/>
        </w:rPr>
        <w:t xml:space="preserve"> </w:t>
      </w:r>
      <w:r>
        <w:t>balita dengan nilai z-score kurang dari -2.00 SD/ standar deviasi dan kurang dari -3.00</w:t>
      </w:r>
      <w:r>
        <w:rPr>
          <w:spacing w:val="1"/>
        </w:rPr>
        <w:t xml:space="preserve"> </w:t>
      </w:r>
      <w:r>
        <w:t>sedangkan</w:t>
      </w:r>
      <w:r>
        <w:rPr>
          <w:spacing w:val="-15"/>
        </w:rPr>
        <w:t xml:space="preserve"> </w:t>
      </w:r>
      <w:r>
        <w:t>balita</w:t>
      </w:r>
      <w:r>
        <w:rPr>
          <w:spacing w:val="-14"/>
        </w:rPr>
        <w:t xml:space="preserve"> </w:t>
      </w:r>
      <w:r>
        <w:t>pendek</w:t>
      </w:r>
      <w:r>
        <w:rPr>
          <w:spacing w:val="-15"/>
        </w:rPr>
        <w:t xml:space="preserve"> </w:t>
      </w:r>
      <w:r>
        <w:t>(stunted)</w:t>
      </w:r>
      <w:r>
        <w:rPr>
          <w:spacing w:val="-14"/>
        </w:rPr>
        <w:t xml:space="preserve"> </w:t>
      </w:r>
      <w:r>
        <w:t>adalah</w:t>
      </w:r>
      <w:r>
        <w:rPr>
          <w:spacing w:val="-15"/>
        </w:rPr>
        <w:t xml:space="preserve"> </w:t>
      </w:r>
      <w:r>
        <w:t>kondisi</w:t>
      </w:r>
      <w:r>
        <w:rPr>
          <w:spacing w:val="-14"/>
        </w:rPr>
        <w:t xml:space="preserve"> </w:t>
      </w:r>
      <w:r>
        <w:t>dimana</w:t>
      </w:r>
      <w:r>
        <w:rPr>
          <w:spacing w:val="-14"/>
        </w:rPr>
        <w:t xml:space="preserve"> </w:t>
      </w:r>
      <w:r>
        <w:t>balita</w:t>
      </w:r>
      <w:r>
        <w:rPr>
          <w:spacing w:val="-14"/>
        </w:rPr>
        <w:t xml:space="preserve"> </w:t>
      </w:r>
      <w:r>
        <w:t>memiliki</w:t>
      </w:r>
      <w:r>
        <w:rPr>
          <w:spacing w:val="-15"/>
        </w:rPr>
        <w:t xml:space="preserve"> </w:t>
      </w:r>
      <w:r>
        <w:t>panjang</w:t>
      </w:r>
      <w:r>
        <w:rPr>
          <w:spacing w:val="-14"/>
        </w:rPr>
        <w:t xml:space="preserve"> </w:t>
      </w:r>
      <w:r>
        <w:t>atau</w:t>
      </w:r>
      <w:r>
        <w:rPr>
          <w:spacing w:val="-15"/>
        </w:rPr>
        <w:t xml:space="preserve"> </w:t>
      </w:r>
      <w:r>
        <w:t>tinggi</w:t>
      </w:r>
      <w:r>
        <w:rPr>
          <w:spacing w:val="-57"/>
        </w:rPr>
        <w:t xml:space="preserve"> </w:t>
      </w:r>
      <w:r>
        <w:t>badan</w:t>
      </w:r>
      <w:r>
        <w:rPr>
          <w:spacing w:val="-1"/>
        </w:rPr>
        <w:t xml:space="preserve"> </w:t>
      </w:r>
      <w:r>
        <w:t>yang kurang</w:t>
      </w:r>
      <w:r>
        <w:rPr>
          <w:spacing w:val="-5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dibandingkan</w:t>
      </w:r>
      <w:r>
        <w:rPr>
          <w:spacing w:val="-1"/>
        </w:rPr>
        <w:t xml:space="preserve"> </w:t>
      </w:r>
      <w:r>
        <w:t>dengan umur</w:t>
      </w:r>
      <w:r>
        <w:rPr>
          <w:spacing w:val="6"/>
        </w:rPr>
        <w:t xml:space="preserve"> </w:t>
      </w:r>
      <w:r>
        <w:t>(WHO, 2017).</w:t>
      </w:r>
    </w:p>
    <w:p w14:paraId="4A348D31" w14:textId="77777777" w:rsidR="00483CC8" w:rsidRDefault="00000000">
      <w:pPr>
        <w:pStyle w:val="BodyText"/>
        <w:spacing w:line="360" w:lineRule="auto"/>
        <w:ind w:right="111" w:firstLine="567"/>
      </w:pPr>
      <w:r>
        <w:t>Secara global, stunting merupakan penyumbang kematian pada anak-anak di bawah</w:t>
      </w:r>
      <w:r>
        <w:rPr>
          <w:spacing w:val="1"/>
        </w:rPr>
        <w:t xml:space="preserve"> </w:t>
      </w:r>
      <w:r>
        <w:t>lima</w:t>
      </w:r>
      <w:r>
        <w:rPr>
          <w:spacing w:val="1"/>
        </w:rPr>
        <w:t xml:space="preserve"> </w:t>
      </w:r>
      <w:r>
        <w:t>tahun,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melawan</w:t>
      </w:r>
      <w:r>
        <w:rPr>
          <w:spacing w:val="1"/>
        </w:rPr>
        <w:t xml:space="preserve"> </w:t>
      </w:r>
      <w:r>
        <w:t xml:space="preserve">kekurangan gizi kronis (Rabaoarisoa </w:t>
      </w:r>
      <w:r>
        <w:rPr>
          <w:i/>
        </w:rPr>
        <w:t>et al.</w:t>
      </w:r>
      <w:r>
        <w:t>, 2017). Organisasi Kesehatan Dunia atau WHO</w:t>
      </w:r>
      <w:r>
        <w:rPr>
          <w:spacing w:val="1"/>
        </w:rPr>
        <w:t xml:space="preserve"> </w:t>
      </w:r>
      <w:r>
        <w:t>(2021), mengatakan angka kejadian stunting di dunia mencapai 22 % atau sebanyak 149,2</w:t>
      </w:r>
      <w:r>
        <w:rPr>
          <w:spacing w:val="1"/>
        </w:rPr>
        <w:t xml:space="preserve"> </w:t>
      </w:r>
      <w:r>
        <w:t>juta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Riset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(Riskedas)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2018,</w:t>
      </w:r>
      <w:r>
        <w:rPr>
          <w:spacing w:val="1"/>
        </w:rPr>
        <w:t xml:space="preserve"> </w:t>
      </w:r>
      <w:r>
        <w:t>prevalensi</w:t>
      </w:r>
      <w:r>
        <w:rPr>
          <w:spacing w:val="-13"/>
        </w:rPr>
        <w:t xml:space="preserve"> </w:t>
      </w:r>
      <w:r>
        <w:t>anak</w:t>
      </w:r>
      <w:r>
        <w:rPr>
          <w:spacing w:val="-10"/>
        </w:rPr>
        <w:t xml:space="preserve"> </w:t>
      </w:r>
      <w:r>
        <w:t>Indonesia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bawah</w:t>
      </w:r>
      <w:r>
        <w:rPr>
          <w:spacing w:val="-10"/>
        </w:rPr>
        <w:t xml:space="preserve"> </w:t>
      </w:r>
      <w:r>
        <w:t>usia</w:t>
      </w:r>
      <w:r>
        <w:rPr>
          <w:spacing w:val="-9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tahun</w:t>
      </w:r>
      <w:r>
        <w:rPr>
          <w:spacing w:val="-10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mengalami</w:t>
      </w:r>
      <w:r>
        <w:rPr>
          <w:spacing w:val="-8"/>
        </w:rPr>
        <w:t xml:space="preserve"> </w:t>
      </w:r>
      <w:r>
        <w:t>stunting</w:t>
      </w:r>
      <w:r>
        <w:rPr>
          <w:spacing w:val="-14"/>
        </w:rPr>
        <w:t xml:space="preserve"> </w:t>
      </w:r>
      <w:r>
        <w:t>(pendek)</w:t>
      </w:r>
      <w:r>
        <w:rPr>
          <w:spacing w:val="-10"/>
        </w:rPr>
        <w:t xml:space="preserve"> </w:t>
      </w:r>
      <w:r>
        <w:t>yaitu</w:t>
      </w:r>
      <w:r>
        <w:rPr>
          <w:spacing w:val="-57"/>
        </w:rPr>
        <w:t xml:space="preserve"> </w:t>
      </w:r>
      <w:r>
        <w:t>30,8 persen atau sekitar 7 juta balita (Kemenkes RI, 2018). Berdasarkan data Survei Status</w:t>
      </w:r>
      <w:r>
        <w:rPr>
          <w:spacing w:val="1"/>
        </w:rPr>
        <w:t xml:space="preserve"> </w:t>
      </w:r>
      <w:r>
        <w:t>Gizi Indonesia (SSGI) 2021 angka prevalensi stunting di Jawa Barat sebanyak 24,5 persen</w:t>
      </w:r>
      <w:r>
        <w:rPr>
          <w:spacing w:val="1"/>
        </w:rPr>
        <w:t xml:space="preserve"> </w:t>
      </w:r>
      <w:r>
        <w:t>(BKKBN, 2022). Pada lokus wilayah Baregbeg berdasarkan data yang diperoleh dari profil</w:t>
      </w:r>
      <w:r>
        <w:rPr>
          <w:spacing w:val="-57"/>
        </w:rPr>
        <w:t xml:space="preserve"> </w:t>
      </w:r>
      <w:r>
        <w:t>Puskesmas Baregbeg yaitu jumlah rata-rata balita yang ditimbang sebanyak 2.728 balita</w:t>
      </w:r>
      <w:r>
        <w:rPr>
          <w:spacing w:val="1"/>
        </w:rPr>
        <w:t xml:space="preserve"> </w:t>
      </w:r>
      <w:r>
        <w:t>dengan penilaian status gizi berdasarkan BB/U didapatkan 15 balita yang berstatus kurang,</w:t>
      </w:r>
      <w:r>
        <w:rPr>
          <w:spacing w:val="1"/>
        </w:rPr>
        <w:t xml:space="preserve"> </w:t>
      </w:r>
      <w:r>
        <w:t>115 balita berstatus</w:t>
      </w:r>
      <w:r>
        <w:rPr>
          <w:spacing w:val="1"/>
        </w:rPr>
        <w:t xml:space="preserve"> </w:t>
      </w:r>
      <w:r>
        <w:t>gizi pendek dan sangat pendek berdasarkan TB/U, 178 balita berstatus</w:t>
      </w:r>
      <w:r>
        <w:rPr>
          <w:spacing w:val="-57"/>
        </w:rPr>
        <w:t xml:space="preserve"> </w:t>
      </w:r>
      <w:r>
        <w:t>gizi</w:t>
      </w:r>
      <w:r>
        <w:rPr>
          <w:spacing w:val="-1"/>
        </w:rPr>
        <w:t xml:space="preserve"> </w:t>
      </w:r>
      <w:r>
        <w:t>kurus</w:t>
      </w:r>
      <w:r>
        <w:rPr>
          <w:spacing w:val="-3"/>
        </w:rPr>
        <w:t xml:space="preserve"> </w:t>
      </w:r>
      <w:r>
        <w:t>dari ukuran</w:t>
      </w:r>
      <w:r>
        <w:rPr>
          <w:spacing w:val="-1"/>
        </w:rPr>
        <w:t xml:space="preserve"> </w:t>
      </w:r>
      <w:r>
        <w:t>berdasarkan</w:t>
      </w:r>
      <w:r>
        <w:rPr>
          <w:spacing w:val="-1"/>
        </w:rPr>
        <w:t xml:space="preserve"> </w:t>
      </w:r>
      <w:r>
        <w:t>BB/TB.</w:t>
      </w:r>
      <w:r>
        <w:rPr>
          <w:spacing w:val="-1"/>
        </w:rPr>
        <w:t xml:space="preserve"> </w:t>
      </w:r>
      <w:r>
        <w:t>(Buku</w:t>
      </w:r>
      <w:r>
        <w:rPr>
          <w:spacing w:val="-1"/>
        </w:rPr>
        <w:t xml:space="preserve"> </w:t>
      </w:r>
      <w:r>
        <w:t>Profil</w:t>
      </w:r>
      <w:r>
        <w:rPr>
          <w:spacing w:val="-1"/>
        </w:rPr>
        <w:t xml:space="preserve"> </w:t>
      </w:r>
      <w:r>
        <w:t>Puskesmas</w:t>
      </w:r>
      <w:r>
        <w:rPr>
          <w:spacing w:val="-2"/>
        </w:rPr>
        <w:t xml:space="preserve"> </w:t>
      </w:r>
      <w:r>
        <w:t>Baregbeg,</w:t>
      </w:r>
      <w:r>
        <w:rPr>
          <w:spacing w:val="-1"/>
        </w:rPr>
        <w:t xml:space="preserve"> </w:t>
      </w:r>
      <w:r>
        <w:t>2022).</w:t>
      </w:r>
    </w:p>
    <w:p w14:paraId="5D1971C2" w14:textId="77777777" w:rsidR="00483CC8" w:rsidRDefault="00000000">
      <w:pPr>
        <w:pStyle w:val="BodyText"/>
        <w:spacing w:line="360" w:lineRule="auto"/>
        <w:ind w:right="115" w:firstLine="567"/>
      </w:pPr>
      <w:r>
        <w:t>Tingginya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stunting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tersediri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daerah.</w:t>
      </w:r>
      <w:r>
        <w:rPr>
          <w:spacing w:val="1"/>
        </w:rPr>
        <w:t xml:space="preserve"> </w:t>
      </w:r>
      <w:r>
        <w:t>Berdasarkan konsep UNICEF (2013) terdapat faktor penyebab langsung stunting secara</w:t>
      </w:r>
      <w:r>
        <w:rPr>
          <w:spacing w:val="1"/>
        </w:rPr>
        <w:t xml:space="preserve"> </w:t>
      </w:r>
      <w:r>
        <w:t>umum</w:t>
      </w:r>
      <w:r>
        <w:rPr>
          <w:spacing w:val="-11"/>
        </w:rPr>
        <w:t xml:space="preserve"> </w:t>
      </w:r>
      <w:r>
        <w:t>yaitu</w:t>
      </w:r>
      <w:r>
        <w:rPr>
          <w:spacing w:val="-11"/>
        </w:rPr>
        <w:t xml:space="preserve"> </w:t>
      </w:r>
      <w:r>
        <w:t>adanya</w:t>
      </w:r>
      <w:r>
        <w:rPr>
          <w:spacing w:val="-10"/>
        </w:rPr>
        <w:t xml:space="preserve"> </w:t>
      </w:r>
      <w:r>
        <w:t>penyakit</w:t>
      </w:r>
      <w:r>
        <w:rPr>
          <w:spacing w:val="-10"/>
        </w:rPr>
        <w:t xml:space="preserve"> </w:t>
      </w:r>
      <w:r>
        <w:t>infeksi.</w:t>
      </w:r>
      <w:r>
        <w:rPr>
          <w:spacing w:val="-12"/>
        </w:rPr>
        <w:t xml:space="preserve"> </w:t>
      </w:r>
      <w:r>
        <w:t>Faktor</w:t>
      </w:r>
      <w:r>
        <w:rPr>
          <w:spacing w:val="-11"/>
        </w:rPr>
        <w:t xml:space="preserve"> </w:t>
      </w:r>
      <w:r>
        <w:t>risiko</w:t>
      </w:r>
      <w:r>
        <w:rPr>
          <w:spacing w:val="-11"/>
        </w:rPr>
        <w:t xml:space="preserve"> </w:t>
      </w:r>
      <w:r>
        <w:t>lainnya</w:t>
      </w:r>
      <w:r>
        <w:rPr>
          <w:spacing w:val="-4"/>
        </w:rPr>
        <w:t xml:space="preserve"> </w:t>
      </w:r>
      <w:r>
        <w:t>yaitu</w:t>
      </w:r>
      <w:r>
        <w:rPr>
          <w:spacing w:val="-14"/>
        </w:rPr>
        <w:t xml:space="preserve"> </w:t>
      </w:r>
      <w:r>
        <w:t>ketahanan</w:t>
      </w:r>
      <w:r>
        <w:rPr>
          <w:spacing w:val="-12"/>
        </w:rPr>
        <w:t xml:space="preserve"> </w:t>
      </w:r>
      <w:r>
        <w:t>pangan</w:t>
      </w:r>
      <w:r>
        <w:rPr>
          <w:spacing w:val="-11"/>
        </w:rPr>
        <w:t xml:space="preserve"> </w:t>
      </w:r>
      <w:r>
        <w:t>keluarga,</w:t>
      </w:r>
      <w:r>
        <w:rPr>
          <w:spacing w:val="-57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asuh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praktik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makan,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kesehatan,</w:t>
      </w:r>
      <w:r>
        <w:rPr>
          <w:spacing w:val="1"/>
        </w:rPr>
        <w:t xml:space="preserve"> </w:t>
      </w:r>
      <w:r>
        <w:t>kemiskinan,</w:t>
      </w:r>
      <w:r>
        <w:rPr>
          <w:spacing w:val="-1"/>
        </w:rPr>
        <w:t xml:space="preserve"> </w:t>
      </w:r>
      <w:r>
        <w:t>sosial</w:t>
      </w:r>
      <w:r>
        <w:rPr>
          <w:spacing w:val="-1"/>
        </w:rPr>
        <w:t xml:space="preserve"> </w:t>
      </w:r>
      <w:r>
        <w:t>budaya,</w:t>
      </w:r>
      <w:r>
        <w:rPr>
          <w:spacing w:val="-1"/>
        </w:rPr>
        <w:t xml:space="preserve"> </w:t>
      </w:r>
      <w:r>
        <w:t>kebijakan</w:t>
      </w:r>
      <w:r>
        <w:rPr>
          <w:spacing w:val="-1"/>
        </w:rPr>
        <w:t xml:space="preserve"> </w:t>
      </w:r>
      <w:r>
        <w:t>pemerintah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politik</w:t>
      </w:r>
      <w:r>
        <w:rPr>
          <w:spacing w:val="8"/>
        </w:rPr>
        <w:t xml:space="preserve"> </w:t>
      </w:r>
      <w:r>
        <w:t>(Fenske</w:t>
      </w:r>
      <w:r>
        <w:rPr>
          <w:spacing w:val="-4"/>
        </w:rPr>
        <w:t xml:space="preserve"> </w:t>
      </w:r>
      <w:r>
        <w:rPr>
          <w:i/>
        </w:rPr>
        <w:t>et</w:t>
      </w:r>
      <w:r>
        <w:rPr>
          <w:i/>
          <w:spacing w:val="-1"/>
        </w:rPr>
        <w:t xml:space="preserve"> </w:t>
      </w:r>
      <w:r>
        <w:rPr>
          <w:i/>
        </w:rPr>
        <w:t>al.</w:t>
      </w:r>
      <w:r>
        <w:t>, 2013).</w:t>
      </w:r>
    </w:p>
    <w:p w14:paraId="342DFAF7" w14:textId="77777777" w:rsidR="00483CC8" w:rsidRDefault="00000000">
      <w:pPr>
        <w:pStyle w:val="BodyText"/>
        <w:spacing w:before="3" w:line="360" w:lineRule="auto"/>
        <w:ind w:right="112" w:firstLine="567"/>
      </w:pPr>
      <w:r>
        <w:t>Praktik pemberian makan pada anak masih menjadi masalah penting yang harus</w:t>
      </w:r>
      <w:r>
        <w:rPr>
          <w:spacing w:val="1"/>
        </w:rPr>
        <w:t xml:space="preserve"> </w:t>
      </w:r>
      <w:r>
        <w:rPr>
          <w:spacing w:val="-1"/>
        </w:rPr>
        <w:t>diatasi.</w:t>
      </w:r>
      <w:r>
        <w:rPr>
          <w:spacing w:val="-12"/>
        </w:rPr>
        <w:t xml:space="preserve"> </w:t>
      </w:r>
      <w:r>
        <w:rPr>
          <w:spacing w:val="-1"/>
        </w:rPr>
        <w:t>Berdasarkan</w:t>
      </w:r>
      <w:r>
        <w:rPr>
          <w:spacing w:val="-11"/>
        </w:rPr>
        <w:t xml:space="preserve"> </w:t>
      </w:r>
      <w:r>
        <w:rPr>
          <w:spacing w:val="-1"/>
        </w:rPr>
        <w:t>penelitian</w:t>
      </w:r>
      <w:r>
        <w:rPr>
          <w:spacing w:val="-6"/>
        </w:rPr>
        <w:t xml:space="preserve"> </w:t>
      </w:r>
      <w:r>
        <w:t>Utami</w:t>
      </w:r>
      <w:r>
        <w:rPr>
          <w:spacing w:val="-11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(2022)</w:t>
      </w:r>
      <w:r>
        <w:rPr>
          <w:spacing w:val="-9"/>
        </w:rPr>
        <w:t xml:space="preserve"> </w:t>
      </w:r>
      <w:r>
        <w:t>membuktikan</w:t>
      </w:r>
      <w:r>
        <w:rPr>
          <w:spacing w:val="-11"/>
        </w:rPr>
        <w:t xml:space="preserve"> </w:t>
      </w:r>
      <w:r>
        <w:t>bahwa</w:t>
      </w:r>
      <w:r>
        <w:rPr>
          <w:spacing w:val="-10"/>
        </w:rPr>
        <w:t xml:space="preserve"> </w:t>
      </w:r>
      <w:r>
        <w:t>PMBA</w:t>
      </w:r>
      <w:r>
        <w:rPr>
          <w:spacing w:val="-13"/>
        </w:rPr>
        <w:t xml:space="preserve"> </w:t>
      </w:r>
      <w:r>
        <w:t>berhubungan</w:t>
      </w:r>
      <w:r>
        <w:rPr>
          <w:spacing w:val="-58"/>
        </w:rPr>
        <w:t xml:space="preserve"> </w:t>
      </w:r>
      <w:r>
        <w:t>signifikan dengan status gizi anak usia balita. Keadaan ini akan membuat daya tahan tubuh</w:t>
      </w:r>
      <w:r>
        <w:rPr>
          <w:spacing w:val="1"/>
        </w:rPr>
        <w:t xml:space="preserve"> </w:t>
      </w:r>
      <w:r>
        <w:t>lemah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sakit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gagal</w:t>
      </w:r>
      <w:r>
        <w:rPr>
          <w:spacing w:val="1"/>
        </w:rPr>
        <w:t xml:space="preserve"> </w:t>
      </w:r>
      <w:r>
        <w:t>tumbuh</w:t>
      </w:r>
      <w:r>
        <w:rPr>
          <w:spacing w:val="1"/>
        </w:rPr>
        <w:t xml:space="preserve"> </w:t>
      </w:r>
      <w:r>
        <w:t>(Wahyuningsih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Handayani,</w:t>
      </w:r>
      <w:r>
        <w:rPr>
          <w:spacing w:val="1"/>
        </w:rPr>
        <w:t xml:space="preserve"> </w:t>
      </w:r>
      <w:r>
        <w:t>2015).</w:t>
      </w:r>
      <w:r>
        <w:rPr>
          <w:spacing w:val="1"/>
        </w:rPr>
        <w:t xml:space="preserve"> </w:t>
      </w:r>
      <w:r>
        <w:t>Praktik</w:t>
      </w:r>
      <w:r>
        <w:rPr>
          <w:spacing w:val="1"/>
        </w:rPr>
        <w:t xml:space="preserve"> </w:t>
      </w:r>
      <w:r>
        <w:t>pemberian makan yang tidak tepat ini dapat meningkatkan resiko stunting, dan merupakan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dominan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risiko</w:t>
      </w:r>
      <w:r>
        <w:rPr>
          <w:spacing w:val="1"/>
        </w:rPr>
        <w:t xml:space="preserve"> </w:t>
      </w:r>
      <w:r>
        <w:t>stunting</w:t>
      </w:r>
      <w:r>
        <w:rPr>
          <w:spacing w:val="1"/>
        </w:rPr>
        <w:t xml:space="preserve"> </w:t>
      </w:r>
      <w:r>
        <w:t>(Hijra,</w:t>
      </w:r>
      <w:r>
        <w:rPr>
          <w:spacing w:val="1"/>
        </w:rPr>
        <w:t xml:space="preserve"> </w:t>
      </w:r>
      <w:r>
        <w:t>Fatimah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Kartasurya, 2016).</w:t>
      </w:r>
    </w:p>
    <w:p w14:paraId="6301A740" w14:textId="77777777" w:rsidR="00483CC8" w:rsidRDefault="00000000">
      <w:pPr>
        <w:pStyle w:val="BodyText"/>
        <w:spacing w:line="362" w:lineRule="auto"/>
        <w:ind w:right="113" w:firstLine="567"/>
      </w:pPr>
      <w:r>
        <w:t>Berdasarkan data dari Kementrian Kelautan dan Perikanan, (2022) angka konsumsi</w:t>
      </w:r>
      <w:r>
        <w:rPr>
          <w:spacing w:val="1"/>
        </w:rPr>
        <w:t xml:space="preserve"> </w:t>
      </w:r>
      <w:r>
        <w:rPr>
          <w:spacing w:val="-1"/>
        </w:rPr>
        <w:t>ikan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Indonesia</w:t>
      </w:r>
      <w:r>
        <w:rPr>
          <w:spacing w:val="-12"/>
        </w:rPr>
        <w:t xml:space="preserve"> </w:t>
      </w:r>
      <w:r>
        <w:t>sebesar</w:t>
      </w:r>
      <w:r>
        <w:rPr>
          <w:spacing w:val="-13"/>
        </w:rPr>
        <w:t xml:space="preserve"> </w:t>
      </w:r>
      <w:r>
        <w:t>56,48</w:t>
      </w:r>
      <w:r>
        <w:rPr>
          <w:spacing w:val="-9"/>
        </w:rPr>
        <w:t xml:space="preserve"> </w:t>
      </w:r>
      <w:r>
        <w:t>kilogram</w:t>
      </w:r>
      <w:r>
        <w:rPr>
          <w:spacing w:val="-12"/>
        </w:rPr>
        <w:t xml:space="preserve"> </w:t>
      </w:r>
      <w:r>
        <w:t>(Kg)</w:t>
      </w:r>
      <w:r>
        <w:rPr>
          <w:spacing w:val="-9"/>
        </w:rPr>
        <w:t xml:space="preserve"> </w:t>
      </w:r>
      <w:r>
        <w:t>pemerintah</w:t>
      </w:r>
      <w:r>
        <w:rPr>
          <w:spacing w:val="-13"/>
        </w:rPr>
        <w:t xml:space="preserve"> </w:t>
      </w:r>
      <w:r>
        <w:t>terus</w:t>
      </w:r>
      <w:r>
        <w:rPr>
          <w:spacing w:val="-15"/>
        </w:rPr>
        <w:t xml:space="preserve"> </w:t>
      </w:r>
      <w:r>
        <w:t>mendorong</w:t>
      </w:r>
      <w:r>
        <w:rPr>
          <w:spacing w:val="-13"/>
        </w:rPr>
        <w:t xml:space="preserve"> </w:t>
      </w:r>
      <w:r>
        <w:t>angka</w:t>
      </w:r>
      <w:r>
        <w:rPr>
          <w:spacing w:val="-8"/>
        </w:rPr>
        <w:t xml:space="preserve"> </w:t>
      </w:r>
      <w:r>
        <w:t>konsumsi</w:t>
      </w:r>
    </w:p>
    <w:p w14:paraId="517A3411" w14:textId="77777777" w:rsidR="00483CC8" w:rsidRDefault="00483CC8">
      <w:pPr>
        <w:spacing w:line="362" w:lineRule="auto"/>
        <w:sectPr w:rsidR="00483CC8" w:rsidSect="00010E7C">
          <w:pgSz w:w="11910" w:h="16840"/>
          <w:pgMar w:top="1320" w:right="1300" w:bottom="920" w:left="1580" w:header="299" w:footer="730" w:gutter="0"/>
          <w:cols w:space="720"/>
        </w:sectPr>
      </w:pPr>
    </w:p>
    <w:p w14:paraId="582C46A4" w14:textId="77777777" w:rsidR="00483CC8" w:rsidRDefault="00000000">
      <w:pPr>
        <w:pStyle w:val="BodyText"/>
        <w:spacing w:before="80" w:line="360" w:lineRule="auto"/>
        <w:ind w:right="111"/>
      </w:pPr>
      <w:r>
        <w:lastRenderedPageBreak/>
        <w:t>ikan hingga mencapai target sebesar 62,5 kg/kapita. Daging</w:t>
      </w:r>
      <w:r>
        <w:rPr>
          <w:spacing w:val="1"/>
        </w:rPr>
        <w:t xml:space="preserve"> </w:t>
      </w:r>
      <w:r>
        <w:t>Nila termasuk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komoditas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gizi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kebutuhkan</w:t>
      </w:r>
      <w:r>
        <w:rPr>
          <w:spacing w:val="1"/>
        </w:rPr>
        <w:t xml:space="preserve"> </w:t>
      </w:r>
      <w:r>
        <w:t>masyarakat untuk</w:t>
      </w:r>
      <w:r>
        <w:rPr>
          <w:spacing w:val="61"/>
        </w:rPr>
        <w:t xml:space="preserve"> </w:t>
      </w:r>
      <w:r>
        <w:t>pemenuhan</w:t>
      </w:r>
      <w:r>
        <w:rPr>
          <w:spacing w:val="61"/>
        </w:rPr>
        <w:t xml:space="preserve"> </w:t>
      </w:r>
      <w:r>
        <w:t>kebutuhan</w:t>
      </w:r>
      <w:r>
        <w:rPr>
          <w:spacing w:val="61"/>
        </w:rPr>
        <w:t xml:space="preserve"> </w:t>
      </w:r>
      <w:r>
        <w:t>gizi.</w:t>
      </w:r>
      <w:r>
        <w:rPr>
          <w:spacing w:val="1"/>
        </w:rPr>
        <w:t xml:space="preserve"> </w:t>
      </w:r>
      <w:r>
        <w:t>Kandungan nutrisi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ikan</w:t>
      </w:r>
      <w:r>
        <w:rPr>
          <w:spacing w:val="1"/>
        </w:rPr>
        <w:t xml:space="preserve"> </w:t>
      </w:r>
      <w:r>
        <w:t>gurami adalah</w:t>
      </w:r>
      <w:r>
        <w:rPr>
          <w:spacing w:val="1"/>
        </w:rPr>
        <w:t xml:space="preserve"> </w:t>
      </w:r>
      <w:r>
        <w:t>protein,</w:t>
      </w:r>
      <w:r>
        <w:rPr>
          <w:spacing w:val="60"/>
        </w:rPr>
        <w:t xml:space="preserve"> </w:t>
      </w:r>
      <w:r>
        <w:t>kandungan</w:t>
      </w:r>
      <w:r>
        <w:rPr>
          <w:spacing w:val="1"/>
        </w:rPr>
        <w:t xml:space="preserve"> </w:t>
      </w:r>
      <w:r>
        <w:t>protein pada nila adalah 19%, lebih banyak dibandingkan ikan lain yang sering dikonsumsi</w:t>
      </w:r>
      <w:r>
        <w:rPr>
          <w:spacing w:val="-57"/>
        </w:rPr>
        <w:t xml:space="preserve"> </w:t>
      </w:r>
      <w:r>
        <w:t>manusia, seperti</w:t>
      </w:r>
      <w:r>
        <w:rPr>
          <w:spacing w:val="61"/>
        </w:rPr>
        <w:t xml:space="preserve"> </w:t>
      </w:r>
      <w:r>
        <w:t>ikan   lele   yang   mempunyai (18,2%)   kandungan   protein</w:t>
      </w:r>
      <w:r>
        <w:rPr>
          <w:spacing w:val="60"/>
        </w:rPr>
        <w:t xml:space="preserve"> </w:t>
      </w:r>
      <w:r>
        <w:t>dan ikan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(16%)</w:t>
      </w:r>
      <w:r>
        <w:rPr>
          <w:spacing w:val="1"/>
        </w:rPr>
        <w:t xml:space="preserve"> </w:t>
      </w:r>
      <w:r>
        <w:t>kandungan</w:t>
      </w:r>
      <w:r>
        <w:rPr>
          <w:spacing w:val="1"/>
        </w:rPr>
        <w:t xml:space="preserve"> </w:t>
      </w:r>
      <w:r>
        <w:t>protein. Protein</w:t>
      </w:r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terdapat</w:t>
      </w:r>
      <w:r>
        <w:rPr>
          <w:spacing w:val="61"/>
        </w:rPr>
        <w:t xml:space="preserve"> </w:t>
      </w:r>
      <w:r>
        <w:t>pada</w:t>
      </w:r>
      <w:r>
        <w:rPr>
          <w:spacing w:val="61"/>
        </w:rPr>
        <w:t xml:space="preserve"> </w:t>
      </w:r>
      <w:r>
        <w:t>ikan</w:t>
      </w:r>
      <w:r>
        <w:rPr>
          <w:spacing w:val="1"/>
        </w:rPr>
        <w:t xml:space="preserve"> </w:t>
      </w:r>
      <w:r>
        <w:t>mempunyai</w:t>
      </w:r>
      <w:r>
        <w:rPr>
          <w:spacing w:val="-9"/>
        </w:rPr>
        <w:t xml:space="preserve"> </w:t>
      </w:r>
      <w:r>
        <w:t>manfaat</w:t>
      </w:r>
      <w:r>
        <w:rPr>
          <w:spacing w:val="43"/>
        </w:rPr>
        <w:t xml:space="preserve"> </w:t>
      </w:r>
      <w:r>
        <w:t>lebih</w:t>
      </w:r>
      <w:r>
        <w:rPr>
          <w:spacing w:val="42"/>
        </w:rPr>
        <w:t xml:space="preserve"> </w:t>
      </w:r>
      <w:r>
        <w:t>dibanding</w:t>
      </w:r>
      <w:r>
        <w:rPr>
          <w:spacing w:val="42"/>
        </w:rPr>
        <w:t xml:space="preserve"> </w:t>
      </w:r>
      <w:r>
        <w:t>dengan</w:t>
      </w:r>
      <w:r>
        <w:rPr>
          <w:spacing w:val="42"/>
        </w:rPr>
        <w:t xml:space="preserve"> </w:t>
      </w:r>
      <w:r>
        <w:t>daging</w:t>
      </w:r>
      <w:r>
        <w:rPr>
          <w:spacing w:val="41"/>
        </w:rPr>
        <w:t xml:space="preserve"> </w:t>
      </w:r>
      <w:r>
        <w:t>hewan</w:t>
      </w:r>
      <w:r>
        <w:rPr>
          <w:spacing w:val="-9"/>
        </w:rPr>
        <w:t xml:space="preserve"> </w:t>
      </w:r>
      <w:r>
        <w:t>lainya</w:t>
      </w:r>
      <w:r>
        <w:rPr>
          <w:spacing w:val="1"/>
        </w:rPr>
        <w:t xml:space="preserve"> </w:t>
      </w:r>
      <w:r>
        <w:t>(Hidayatullah,</w:t>
      </w:r>
      <w:r>
        <w:rPr>
          <w:spacing w:val="-13"/>
        </w:rPr>
        <w:t xml:space="preserve"> </w:t>
      </w:r>
      <w:r>
        <w:t>Fitriyah</w:t>
      </w:r>
      <w:r>
        <w:rPr>
          <w:spacing w:val="-58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Utaminingrum, 2022).</w:t>
      </w:r>
    </w:p>
    <w:p w14:paraId="359EF2F2" w14:textId="77777777" w:rsidR="00483CC8" w:rsidRDefault="00000000">
      <w:pPr>
        <w:pStyle w:val="BodyText"/>
        <w:spacing w:line="360" w:lineRule="auto"/>
        <w:ind w:right="118" w:firstLine="567"/>
      </w:pPr>
      <w:r>
        <w:t>Berdasarkan analisis situasi yang dilakukan, maka permasalahan mitra yang terjadi</w:t>
      </w:r>
      <w:r>
        <w:rPr>
          <w:spacing w:val="1"/>
        </w:rPr>
        <w:t xml:space="preserve"> </w:t>
      </w:r>
      <w:r>
        <w:t>yaitu meliputi: masyarakat membutuhkan pengetahuan tentang ilmu gizi dan kaitannya</w:t>
      </w:r>
      <w:r>
        <w:rPr>
          <w:spacing w:val="1"/>
        </w:rPr>
        <w:t xml:space="preserve"> </w:t>
      </w:r>
      <w:r>
        <w:t>dengan kesehatan, masyarakat belum memahami terkait dengan permasalahan gizi dan</w:t>
      </w:r>
      <w:r>
        <w:rPr>
          <w:spacing w:val="1"/>
        </w:rPr>
        <w:t xml:space="preserve"> </w:t>
      </w:r>
      <w:r>
        <w:t>dampaknya,</w:t>
      </w:r>
      <w:r>
        <w:rPr>
          <w:spacing w:val="-11"/>
        </w:rPr>
        <w:t xml:space="preserve"> </w:t>
      </w:r>
      <w:r>
        <w:t>masyarakat</w:t>
      </w:r>
      <w:r>
        <w:rPr>
          <w:spacing w:val="-6"/>
        </w:rPr>
        <w:t xml:space="preserve"> </w:t>
      </w:r>
      <w:r>
        <w:t>belum</w:t>
      </w:r>
      <w:r>
        <w:rPr>
          <w:spacing w:val="-10"/>
        </w:rPr>
        <w:t xml:space="preserve"> </w:t>
      </w:r>
      <w:r>
        <w:t>memahami</w:t>
      </w:r>
      <w:r>
        <w:rPr>
          <w:spacing w:val="-9"/>
        </w:rPr>
        <w:t xml:space="preserve"> </w:t>
      </w:r>
      <w:r>
        <w:t>secara</w:t>
      </w:r>
      <w:r>
        <w:rPr>
          <w:spacing w:val="-6"/>
        </w:rPr>
        <w:t xml:space="preserve"> </w:t>
      </w:r>
      <w:r>
        <w:t>menyeluruh</w:t>
      </w:r>
      <w:r>
        <w:rPr>
          <w:spacing w:val="-6"/>
        </w:rPr>
        <w:t xml:space="preserve"> </w:t>
      </w:r>
      <w:r>
        <w:t>tentang</w:t>
      </w:r>
      <w:r>
        <w:rPr>
          <w:spacing w:val="-8"/>
        </w:rPr>
        <w:t xml:space="preserve"> </w:t>
      </w:r>
      <w:r>
        <w:t>masalah</w:t>
      </w:r>
      <w:r>
        <w:rPr>
          <w:spacing w:val="-7"/>
        </w:rPr>
        <w:t xml:space="preserve"> </w:t>
      </w:r>
      <w:r>
        <w:t>stunting</w:t>
      </w:r>
      <w:r>
        <w:rPr>
          <w:spacing w:val="-8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bagaimana penanggulangannya, serta masyarakat kurang menyadari tentang variasi olahan</w:t>
      </w:r>
      <w:r>
        <w:rPr>
          <w:spacing w:val="1"/>
        </w:rPr>
        <w:t xml:space="preserve"> </w:t>
      </w:r>
      <w:r>
        <w:t>makanan sehat dan cara penyajiannya. Oleh karena itu, Program Pengabdian Masyarakat</w:t>
      </w:r>
      <w:r>
        <w:rPr>
          <w:spacing w:val="1"/>
        </w:rPr>
        <w:t xml:space="preserve"> </w:t>
      </w:r>
      <w:r>
        <w:t>sangat diperlukan untuk memberikan edukasi kepada masyarakat. Pengolahan makanan</w:t>
      </w:r>
      <w:r>
        <w:rPr>
          <w:spacing w:val="1"/>
        </w:rPr>
        <w:t xml:space="preserve"> </w:t>
      </w:r>
      <w:r>
        <w:t>sehat dalam skala rumah tangga merupakan salah satu langkah yang bisa dilakukan dalam</w:t>
      </w:r>
      <w:r>
        <w:rPr>
          <w:spacing w:val="1"/>
        </w:rPr>
        <w:t xml:space="preserve"> </w:t>
      </w:r>
      <w:r>
        <w:t>mendukung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kesehatan,</w:t>
      </w:r>
      <w:r>
        <w:rPr>
          <w:spacing w:val="-2"/>
        </w:rPr>
        <w:t xml:space="preserve"> </w:t>
      </w:r>
      <w:r>
        <w:t>khususnya</w:t>
      </w:r>
      <w:r>
        <w:rPr>
          <w:spacing w:val="-1"/>
        </w:rPr>
        <w:t xml:space="preserve"> </w:t>
      </w:r>
      <w:r>
        <w:t>masalah</w:t>
      </w:r>
      <w:r>
        <w:rPr>
          <w:spacing w:val="-2"/>
        </w:rPr>
        <w:t xml:space="preserve"> </w:t>
      </w:r>
      <w:r>
        <w:t>stunting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Kecamatan</w:t>
      </w:r>
      <w:r>
        <w:rPr>
          <w:spacing w:val="-2"/>
        </w:rPr>
        <w:t xml:space="preserve"> </w:t>
      </w:r>
      <w:r>
        <w:t>Baregbeg</w:t>
      </w:r>
    </w:p>
    <w:p w14:paraId="2DDB00F0" w14:textId="77777777" w:rsidR="00483CC8" w:rsidRDefault="00483CC8">
      <w:pPr>
        <w:pStyle w:val="BodyText"/>
        <w:spacing w:before="1"/>
        <w:ind w:left="0"/>
        <w:jc w:val="left"/>
        <w:rPr>
          <w:sz w:val="36"/>
        </w:rPr>
      </w:pPr>
    </w:p>
    <w:p w14:paraId="45BFB48E" w14:textId="77777777" w:rsidR="00483CC8" w:rsidRDefault="00000000">
      <w:pPr>
        <w:pStyle w:val="Heading1"/>
      </w:pPr>
      <w:r>
        <w:t>BAHAN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METODE</w:t>
      </w:r>
    </w:p>
    <w:p w14:paraId="667E7C5B" w14:textId="77777777" w:rsidR="00483CC8" w:rsidRDefault="00000000">
      <w:pPr>
        <w:pStyle w:val="BodyText"/>
        <w:spacing w:before="140" w:line="360" w:lineRule="auto"/>
        <w:ind w:right="115" w:firstLine="720"/>
      </w:pPr>
      <w:r>
        <w:t>Kegiatan Pengabdian kepada Masyarakat (PKM) ini dilaksanakan pada tanggal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penyuluhan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spacing w:val="-1"/>
        </w:rPr>
        <w:t>keterampilan</w:t>
      </w:r>
      <w:r>
        <w:rPr>
          <w:spacing w:val="-12"/>
        </w:rPr>
        <w:t xml:space="preserve"> </w:t>
      </w:r>
      <w:r>
        <w:rPr>
          <w:spacing w:val="-1"/>
        </w:rPr>
        <w:t>ibu</w:t>
      </w:r>
      <w:r>
        <w:rPr>
          <w:spacing w:val="-11"/>
        </w:rPr>
        <w:t xml:space="preserve"> </w:t>
      </w:r>
      <w:r>
        <w:rPr>
          <w:spacing w:val="-1"/>
        </w:rPr>
        <w:t>melalui</w:t>
      </w:r>
      <w:r>
        <w:rPr>
          <w:spacing w:val="-11"/>
        </w:rPr>
        <w:t xml:space="preserve"> </w:t>
      </w:r>
      <w:r>
        <w:rPr>
          <w:spacing w:val="-1"/>
        </w:rPr>
        <w:t>pendampingan</w:t>
      </w:r>
      <w:r>
        <w:rPr>
          <w:spacing w:val="-11"/>
        </w:rPr>
        <w:t xml:space="preserve"> </w:t>
      </w:r>
      <w:r>
        <w:t>tentang</w:t>
      </w:r>
      <w:r>
        <w:rPr>
          <w:spacing w:val="-11"/>
        </w:rPr>
        <w:t xml:space="preserve"> </w:t>
      </w:r>
      <w:r>
        <w:t>praktik</w:t>
      </w:r>
      <w:r>
        <w:rPr>
          <w:spacing w:val="-11"/>
        </w:rPr>
        <w:t xml:space="preserve"> </w:t>
      </w:r>
      <w:r>
        <w:t>pemberian</w:t>
      </w:r>
      <w:r>
        <w:rPr>
          <w:spacing w:val="-17"/>
        </w:rPr>
        <w:t xml:space="preserve"> </w:t>
      </w:r>
      <w:r>
        <w:t>makan</w:t>
      </w:r>
      <w:r>
        <w:rPr>
          <w:spacing w:val="-11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balita</w:t>
      </w:r>
      <w:r>
        <w:rPr>
          <w:spacing w:val="-14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upaya pencegahan stunting melaui media lembar balik serta olahan makanan nugget ikan</w:t>
      </w:r>
      <w:r>
        <w:rPr>
          <w:spacing w:val="1"/>
        </w:rPr>
        <w:t xml:space="preserve"> </w:t>
      </w:r>
      <w:r>
        <w:t>Kegiatan</w:t>
      </w:r>
      <w:r>
        <w:rPr>
          <w:spacing w:val="-6"/>
        </w:rPr>
        <w:t xml:space="preserve"> </w:t>
      </w:r>
      <w:r>
        <w:t>ini dilakukan dengan</w:t>
      </w:r>
      <w:r>
        <w:rPr>
          <w:spacing w:val="-5"/>
        </w:rPr>
        <w:t xml:space="preserve"> </w:t>
      </w:r>
      <w:r>
        <w:t>tahapan sebagai</w:t>
      </w:r>
      <w:r>
        <w:rPr>
          <w:spacing w:val="-1"/>
        </w:rPr>
        <w:t xml:space="preserve"> </w:t>
      </w:r>
      <w:r>
        <w:t>berikut:</w:t>
      </w:r>
    </w:p>
    <w:p w14:paraId="1D75A7EC" w14:textId="77777777" w:rsidR="00483CC8" w:rsidRDefault="00000000">
      <w:pPr>
        <w:pStyle w:val="BodyText"/>
        <w:spacing w:line="275" w:lineRule="exact"/>
        <w:jc w:val="left"/>
      </w:pPr>
      <w:r>
        <w:t>Persiapan</w:t>
      </w:r>
    </w:p>
    <w:p w14:paraId="45B7BBB0" w14:textId="77777777" w:rsidR="00483CC8" w:rsidRDefault="00000000">
      <w:pPr>
        <w:pStyle w:val="ListParagraph"/>
        <w:numPr>
          <w:ilvl w:val="0"/>
          <w:numId w:val="1"/>
        </w:numPr>
        <w:tabs>
          <w:tab w:val="left" w:pos="549"/>
        </w:tabs>
        <w:spacing w:line="357" w:lineRule="auto"/>
        <w:ind w:right="122"/>
        <w:rPr>
          <w:sz w:val="24"/>
        </w:rPr>
      </w:pPr>
      <w:r>
        <w:rPr>
          <w:spacing w:val="-1"/>
          <w:sz w:val="24"/>
        </w:rPr>
        <w:t>Survei: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pada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tahapan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ini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tim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melakukan</w:t>
      </w:r>
      <w:r>
        <w:rPr>
          <w:spacing w:val="-16"/>
          <w:sz w:val="24"/>
        </w:rPr>
        <w:t xml:space="preserve"> </w:t>
      </w:r>
      <w:r>
        <w:rPr>
          <w:sz w:val="24"/>
        </w:rPr>
        <w:t>survey</w:t>
      </w:r>
      <w:r>
        <w:rPr>
          <w:spacing w:val="-17"/>
          <w:sz w:val="24"/>
        </w:rPr>
        <w:t xml:space="preserve"> </w:t>
      </w:r>
      <w:r>
        <w:rPr>
          <w:sz w:val="24"/>
        </w:rPr>
        <w:t>lapangan</w:t>
      </w:r>
      <w:r>
        <w:rPr>
          <w:spacing w:val="-16"/>
          <w:sz w:val="24"/>
        </w:rPr>
        <w:t xml:space="preserve"> </w:t>
      </w:r>
      <w:r>
        <w:rPr>
          <w:sz w:val="24"/>
        </w:rPr>
        <w:t>ke</w:t>
      </w:r>
      <w:r>
        <w:rPr>
          <w:spacing w:val="-15"/>
          <w:sz w:val="24"/>
        </w:rPr>
        <w:t xml:space="preserve"> </w:t>
      </w:r>
      <w:r>
        <w:rPr>
          <w:sz w:val="24"/>
        </w:rPr>
        <w:t>lokasi</w:t>
      </w:r>
      <w:r>
        <w:rPr>
          <w:spacing w:val="-15"/>
          <w:sz w:val="24"/>
        </w:rPr>
        <w:t xml:space="preserve"> </w:t>
      </w:r>
      <w:r>
        <w:rPr>
          <w:sz w:val="24"/>
        </w:rPr>
        <w:t>mitra,</w:t>
      </w:r>
      <w:r>
        <w:rPr>
          <w:spacing w:val="-17"/>
          <w:sz w:val="24"/>
        </w:rPr>
        <w:t xml:space="preserve"> </w:t>
      </w:r>
      <w:r>
        <w:rPr>
          <w:sz w:val="24"/>
        </w:rPr>
        <w:t>melihat</w:t>
      </w:r>
      <w:r>
        <w:rPr>
          <w:spacing w:val="-15"/>
          <w:sz w:val="24"/>
        </w:rPr>
        <w:t xml:space="preserve"> </w:t>
      </w:r>
      <w:r>
        <w:rPr>
          <w:sz w:val="24"/>
        </w:rPr>
        <w:t>kondisi</w:t>
      </w:r>
      <w:r>
        <w:rPr>
          <w:spacing w:val="-57"/>
          <w:sz w:val="24"/>
        </w:rPr>
        <w:t xml:space="preserve"> </w:t>
      </w:r>
      <w:r>
        <w:rPr>
          <w:sz w:val="24"/>
        </w:rPr>
        <w:t>mitra,</w:t>
      </w:r>
      <w:r>
        <w:rPr>
          <w:spacing w:val="-2"/>
          <w:sz w:val="24"/>
        </w:rPr>
        <w:t xml:space="preserve"> </w:t>
      </w:r>
      <w:r>
        <w:rPr>
          <w:sz w:val="24"/>
        </w:rPr>
        <w:t>sharing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diskusi</w:t>
      </w:r>
      <w:r>
        <w:rPr>
          <w:spacing w:val="-1"/>
          <w:sz w:val="24"/>
        </w:rPr>
        <w:t xml:space="preserve"> </w:t>
      </w:r>
      <w:r>
        <w:rPr>
          <w:sz w:val="24"/>
        </w:rPr>
        <w:t>tentang</w:t>
      </w:r>
      <w:r>
        <w:rPr>
          <w:spacing w:val="-2"/>
          <w:sz w:val="24"/>
        </w:rPr>
        <w:t xml:space="preserve"> </w:t>
      </w:r>
      <w:r>
        <w:rPr>
          <w:sz w:val="24"/>
        </w:rPr>
        <w:t>permasalahan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sedang</w:t>
      </w:r>
      <w:r>
        <w:rPr>
          <w:spacing w:val="-2"/>
          <w:sz w:val="24"/>
        </w:rPr>
        <w:t xml:space="preserve"> </w:t>
      </w:r>
      <w:r>
        <w:rPr>
          <w:sz w:val="24"/>
        </w:rPr>
        <w:t>dihadapi</w:t>
      </w:r>
      <w:r>
        <w:rPr>
          <w:spacing w:val="-1"/>
          <w:sz w:val="24"/>
        </w:rPr>
        <w:t xml:space="preserve"> </w:t>
      </w:r>
      <w:r>
        <w:rPr>
          <w:sz w:val="24"/>
        </w:rPr>
        <w:t>oleh</w:t>
      </w:r>
      <w:r>
        <w:rPr>
          <w:spacing w:val="-7"/>
          <w:sz w:val="24"/>
        </w:rPr>
        <w:t xml:space="preserve"> </w:t>
      </w:r>
      <w:r>
        <w:rPr>
          <w:sz w:val="24"/>
        </w:rPr>
        <w:t>mitra</w:t>
      </w:r>
    </w:p>
    <w:p w14:paraId="34A81632" w14:textId="77777777" w:rsidR="00483CC8" w:rsidRDefault="00000000">
      <w:pPr>
        <w:pStyle w:val="ListParagraph"/>
        <w:numPr>
          <w:ilvl w:val="0"/>
          <w:numId w:val="1"/>
        </w:numPr>
        <w:tabs>
          <w:tab w:val="left" w:pos="549"/>
        </w:tabs>
        <w:spacing w:before="6" w:line="357" w:lineRule="auto"/>
        <w:ind w:right="121"/>
        <w:rPr>
          <w:sz w:val="24"/>
        </w:rPr>
      </w:pPr>
      <w:r>
        <w:rPr>
          <w:sz w:val="24"/>
        </w:rPr>
        <w:t>Koordinasi</w:t>
      </w:r>
      <w:r>
        <w:rPr>
          <w:spacing w:val="14"/>
          <w:sz w:val="24"/>
        </w:rPr>
        <w:t xml:space="preserve"> </w:t>
      </w:r>
      <w:r>
        <w:rPr>
          <w:sz w:val="24"/>
        </w:rPr>
        <w:t>dan</w:t>
      </w:r>
      <w:r>
        <w:rPr>
          <w:spacing w:val="14"/>
          <w:sz w:val="24"/>
        </w:rPr>
        <w:t xml:space="preserve"> </w:t>
      </w:r>
      <w:r>
        <w:rPr>
          <w:sz w:val="24"/>
        </w:rPr>
        <w:t>admintrasi:</w:t>
      </w:r>
      <w:r>
        <w:rPr>
          <w:spacing w:val="20"/>
          <w:sz w:val="24"/>
        </w:rPr>
        <w:t xml:space="preserve"> </w:t>
      </w:r>
      <w:r>
        <w:rPr>
          <w:sz w:val="24"/>
        </w:rPr>
        <w:t>Pada</w:t>
      </w:r>
      <w:r>
        <w:rPr>
          <w:spacing w:val="15"/>
          <w:sz w:val="24"/>
        </w:rPr>
        <w:t xml:space="preserve"> </w:t>
      </w:r>
      <w:r>
        <w:rPr>
          <w:sz w:val="24"/>
        </w:rPr>
        <w:t>tahapan</w:t>
      </w:r>
      <w:r>
        <w:rPr>
          <w:spacing w:val="10"/>
          <w:sz w:val="24"/>
        </w:rPr>
        <w:t xml:space="preserve"> </w:t>
      </w:r>
      <w:r>
        <w:rPr>
          <w:sz w:val="24"/>
        </w:rPr>
        <w:t>ini</w:t>
      </w:r>
      <w:r>
        <w:rPr>
          <w:spacing w:val="15"/>
          <w:sz w:val="24"/>
        </w:rPr>
        <w:t xml:space="preserve"> </w:t>
      </w:r>
      <w:r>
        <w:rPr>
          <w:sz w:val="24"/>
        </w:rPr>
        <w:t>tim</w:t>
      </w:r>
      <w:r>
        <w:rPr>
          <w:spacing w:val="15"/>
          <w:sz w:val="24"/>
        </w:rPr>
        <w:t xml:space="preserve"> </w:t>
      </w:r>
      <w:r>
        <w:rPr>
          <w:sz w:val="24"/>
        </w:rPr>
        <w:t>melakukan</w:t>
      </w:r>
      <w:r>
        <w:rPr>
          <w:spacing w:val="13"/>
          <w:sz w:val="24"/>
        </w:rPr>
        <w:t xml:space="preserve"> </w:t>
      </w:r>
      <w:r>
        <w:rPr>
          <w:sz w:val="24"/>
        </w:rPr>
        <w:t>koordinasi</w:t>
      </w:r>
      <w:r>
        <w:rPr>
          <w:spacing w:val="15"/>
          <w:sz w:val="24"/>
        </w:rPr>
        <w:t xml:space="preserve"> </w:t>
      </w:r>
      <w:r>
        <w:rPr>
          <w:sz w:val="24"/>
        </w:rPr>
        <w:t>dan</w:t>
      </w:r>
      <w:r>
        <w:rPr>
          <w:spacing w:val="14"/>
          <w:sz w:val="24"/>
        </w:rPr>
        <w:t xml:space="preserve"> </w:t>
      </w:r>
      <w:r>
        <w:rPr>
          <w:sz w:val="24"/>
        </w:rPr>
        <w:t>membuat</w:t>
      </w:r>
      <w:r>
        <w:rPr>
          <w:spacing w:val="-57"/>
          <w:sz w:val="24"/>
        </w:rPr>
        <w:t xml:space="preserve"> </w:t>
      </w:r>
      <w:r>
        <w:rPr>
          <w:sz w:val="24"/>
        </w:rPr>
        <w:t>rencana kegiatan</w:t>
      </w:r>
      <w:r>
        <w:rPr>
          <w:spacing w:val="-5"/>
          <w:sz w:val="24"/>
        </w:rPr>
        <w:t xml:space="preserve"> </w:t>
      </w:r>
      <w:r>
        <w:rPr>
          <w:sz w:val="24"/>
        </w:rPr>
        <w:t>tentang PKM</w:t>
      </w:r>
      <w:r>
        <w:rPr>
          <w:spacing w:val="-2"/>
          <w:sz w:val="24"/>
        </w:rPr>
        <w:t xml:space="preserve"> </w:t>
      </w:r>
      <w:r>
        <w:rPr>
          <w:sz w:val="24"/>
        </w:rPr>
        <w:t>yang akan</w:t>
      </w:r>
      <w:r>
        <w:rPr>
          <w:spacing w:val="-5"/>
          <w:sz w:val="24"/>
        </w:rPr>
        <w:t xml:space="preserve"> </w:t>
      </w:r>
      <w:r>
        <w:rPr>
          <w:sz w:val="24"/>
        </w:rPr>
        <w:t>dilakukan</w:t>
      </w:r>
    </w:p>
    <w:p w14:paraId="2F684C0A" w14:textId="77777777" w:rsidR="00483CC8" w:rsidRDefault="00000000">
      <w:pPr>
        <w:pStyle w:val="ListParagraph"/>
        <w:numPr>
          <w:ilvl w:val="0"/>
          <w:numId w:val="1"/>
        </w:numPr>
        <w:tabs>
          <w:tab w:val="left" w:pos="549"/>
        </w:tabs>
        <w:spacing w:before="6"/>
        <w:ind w:hanging="285"/>
        <w:rPr>
          <w:sz w:val="24"/>
        </w:rPr>
      </w:pPr>
      <w:r>
        <w:rPr>
          <w:sz w:val="24"/>
        </w:rPr>
        <w:t>Kegiatan</w:t>
      </w:r>
      <w:r>
        <w:rPr>
          <w:spacing w:val="-2"/>
          <w:sz w:val="24"/>
        </w:rPr>
        <w:t xml:space="preserve"> </w:t>
      </w:r>
      <w:r>
        <w:rPr>
          <w:sz w:val="24"/>
        </w:rPr>
        <w:t>Inti</w:t>
      </w:r>
    </w:p>
    <w:p w14:paraId="4F39E73C" w14:textId="77777777" w:rsidR="00483CC8" w:rsidRDefault="00000000">
      <w:pPr>
        <w:pStyle w:val="BodyText"/>
        <w:spacing w:before="136" w:line="360" w:lineRule="auto"/>
        <w:ind w:left="548" w:right="112" w:firstLine="424"/>
      </w:pPr>
      <w:r>
        <w:t>Kegiatan Pre-test, dilakukan ujian untuk mengetahui gambaran pengetahuan ibu</w:t>
      </w:r>
      <w:r>
        <w:rPr>
          <w:spacing w:val="1"/>
        </w:rPr>
        <w:t xml:space="preserve"> </w:t>
      </w:r>
      <w:r>
        <w:rPr>
          <w:spacing w:val="-1"/>
        </w:rPr>
        <w:t>yang</w:t>
      </w:r>
      <w:r>
        <w:rPr>
          <w:spacing w:val="-12"/>
        </w:rPr>
        <w:t xml:space="preserve"> </w:t>
      </w:r>
      <w:r>
        <w:rPr>
          <w:spacing w:val="-1"/>
        </w:rPr>
        <w:t>memiliki</w:t>
      </w:r>
      <w:r>
        <w:rPr>
          <w:spacing w:val="-12"/>
        </w:rPr>
        <w:t xml:space="preserve"> </w:t>
      </w:r>
      <w:r>
        <w:rPr>
          <w:spacing w:val="-1"/>
        </w:rPr>
        <w:t>anak</w:t>
      </w:r>
      <w:r>
        <w:rPr>
          <w:spacing w:val="-12"/>
        </w:rPr>
        <w:t xml:space="preserve"> </w:t>
      </w:r>
      <w:r>
        <w:t>balita</w:t>
      </w:r>
      <w:r>
        <w:rPr>
          <w:spacing w:val="-10"/>
        </w:rPr>
        <w:t xml:space="preserve"> </w:t>
      </w:r>
      <w:r>
        <w:t>mengenai</w:t>
      </w:r>
      <w:r>
        <w:rPr>
          <w:spacing w:val="-12"/>
        </w:rPr>
        <w:t xml:space="preserve"> </w:t>
      </w:r>
      <w:r>
        <w:t>pola</w:t>
      </w:r>
      <w:r>
        <w:rPr>
          <w:spacing w:val="-15"/>
        </w:rPr>
        <w:t xml:space="preserve"> </w:t>
      </w:r>
      <w:r>
        <w:t>makan</w:t>
      </w:r>
      <w:r>
        <w:rPr>
          <w:spacing w:val="-11"/>
        </w:rPr>
        <w:t xml:space="preserve"> </w:t>
      </w:r>
      <w:r>
        <w:t>anak</w:t>
      </w:r>
      <w:r>
        <w:rPr>
          <w:spacing w:val="-12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baik.</w:t>
      </w:r>
      <w:r>
        <w:rPr>
          <w:spacing w:val="-11"/>
        </w:rPr>
        <w:t xml:space="preserve"> </w:t>
      </w:r>
      <w:r>
        <w:t>Kegiatan</w:t>
      </w:r>
      <w:r>
        <w:rPr>
          <w:spacing w:val="-12"/>
        </w:rPr>
        <w:t xml:space="preserve"> </w:t>
      </w:r>
      <w:r>
        <w:t>ini</w:t>
      </w:r>
      <w:r>
        <w:rPr>
          <w:spacing w:val="-12"/>
        </w:rPr>
        <w:t xml:space="preserve"> </w:t>
      </w:r>
      <w:r>
        <w:t>dilakukan</w:t>
      </w:r>
      <w:r>
        <w:rPr>
          <w:spacing w:val="-57"/>
        </w:rPr>
        <w:t xml:space="preserve"> </w:t>
      </w:r>
      <w:r>
        <w:rPr>
          <w:spacing w:val="-1"/>
        </w:rPr>
        <w:t>dengan</w:t>
      </w:r>
      <w:r>
        <w:rPr>
          <w:spacing w:val="-12"/>
        </w:rPr>
        <w:t xml:space="preserve"> </w:t>
      </w:r>
      <w:r>
        <w:rPr>
          <w:spacing w:val="-1"/>
        </w:rPr>
        <w:t>meminta</w:t>
      </w:r>
      <w:r>
        <w:rPr>
          <w:spacing w:val="-11"/>
        </w:rPr>
        <w:t xml:space="preserve"> </w:t>
      </w:r>
      <w:r>
        <w:rPr>
          <w:spacing w:val="-1"/>
        </w:rPr>
        <w:t>ibu</w:t>
      </w:r>
      <w:r>
        <w:rPr>
          <w:spacing w:val="-11"/>
        </w:rPr>
        <w:t xml:space="preserve"> </w:t>
      </w:r>
      <w:r>
        <w:rPr>
          <w:spacing w:val="-1"/>
        </w:rPr>
        <w:t>untuk</w:t>
      </w:r>
      <w:r>
        <w:rPr>
          <w:spacing w:val="-12"/>
        </w:rPr>
        <w:t xml:space="preserve"> </w:t>
      </w:r>
      <w:r>
        <w:rPr>
          <w:spacing w:val="-1"/>
        </w:rPr>
        <w:t>mengisi</w:t>
      </w:r>
      <w:r>
        <w:rPr>
          <w:spacing w:val="-12"/>
        </w:rPr>
        <w:t xml:space="preserve"> </w:t>
      </w:r>
      <w:r>
        <w:rPr>
          <w:spacing w:val="-1"/>
        </w:rPr>
        <w:t>kuesioner</w:t>
      </w:r>
      <w:r>
        <w:rPr>
          <w:spacing w:val="-11"/>
        </w:rPr>
        <w:t xml:space="preserve"> </w:t>
      </w:r>
      <w:r>
        <w:rPr>
          <w:spacing w:val="-1"/>
        </w:rPr>
        <w:t>yang</w:t>
      </w:r>
      <w:r>
        <w:rPr>
          <w:spacing w:val="-12"/>
        </w:rPr>
        <w:t xml:space="preserve"> </w:t>
      </w:r>
      <w:r>
        <w:t>memuat</w:t>
      </w:r>
      <w:r>
        <w:rPr>
          <w:spacing w:val="-3"/>
        </w:rPr>
        <w:t xml:space="preserve"> </w:t>
      </w:r>
      <w:r>
        <w:t>25</w:t>
      </w:r>
      <w:r>
        <w:rPr>
          <w:spacing w:val="-11"/>
        </w:rPr>
        <w:t xml:space="preserve"> </w:t>
      </w:r>
      <w:r>
        <w:t>pertanyaan</w:t>
      </w:r>
      <w:r>
        <w:rPr>
          <w:spacing w:val="-12"/>
        </w:rPr>
        <w:t xml:space="preserve"> </w:t>
      </w:r>
      <w:r>
        <w:t>terkait</w:t>
      </w:r>
      <w:r>
        <w:rPr>
          <w:spacing w:val="-15"/>
        </w:rPr>
        <w:t xml:space="preserve"> </w:t>
      </w:r>
      <w:r>
        <w:t>materi</w:t>
      </w:r>
      <w:r>
        <w:rPr>
          <w:spacing w:val="-57"/>
        </w:rPr>
        <w:t xml:space="preserve"> </w:t>
      </w:r>
      <w:r>
        <w:t>yang</w:t>
      </w:r>
      <w:r>
        <w:rPr>
          <w:spacing w:val="22"/>
        </w:rPr>
        <w:t xml:space="preserve"> </w:t>
      </w:r>
      <w:r>
        <w:t>akan</w:t>
      </w:r>
      <w:r>
        <w:rPr>
          <w:spacing w:val="22"/>
        </w:rPr>
        <w:t xml:space="preserve"> </w:t>
      </w:r>
      <w:r>
        <w:t>disampaikan.</w:t>
      </w:r>
      <w:r>
        <w:rPr>
          <w:spacing w:val="23"/>
        </w:rPr>
        <w:t xml:space="preserve"> </w:t>
      </w:r>
      <w:r>
        <w:t>Penyampaian</w:t>
      </w:r>
      <w:r>
        <w:rPr>
          <w:spacing w:val="18"/>
        </w:rPr>
        <w:t xml:space="preserve"> </w:t>
      </w:r>
      <w:r>
        <w:t>materi</w:t>
      </w:r>
      <w:r>
        <w:rPr>
          <w:spacing w:val="20"/>
        </w:rPr>
        <w:t xml:space="preserve"> </w:t>
      </w:r>
      <w:r>
        <w:t>tentang</w:t>
      </w:r>
      <w:r>
        <w:rPr>
          <w:spacing w:val="22"/>
        </w:rPr>
        <w:t xml:space="preserve"> </w:t>
      </w:r>
      <w:r>
        <w:t>praktik</w:t>
      </w:r>
      <w:r>
        <w:rPr>
          <w:spacing w:val="23"/>
        </w:rPr>
        <w:t xml:space="preserve"> </w:t>
      </w:r>
      <w:r>
        <w:t>pemberian</w:t>
      </w:r>
      <w:r>
        <w:rPr>
          <w:spacing w:val="21"/>
        </w:rPr>
        <w:t xml:space="preserve"> </w:t>
      </w:r>
      <w:r>
        <w:t>makan</w:t>
      </w:r>
      <w:r>
        <w:rPr>
          <w:spacing w:val="23"/>
        </w:rPr>
        <w:t xml:space="preserve"> </w:t>
      </w:r>
      <w:r>
        <w:t>yang</w:t>
      </w:r>
    </w:p>
    <w:p w14:paraId="7B68CD33" w14:textId="77777777" w:rsidR="00483CC8" w:rsidRDefault="00483CC8">
      <w:pPr>
        <w:spacing w:line="360" w:lineRule="auto"/>
        <w:sectPr w:rsidR="00483CC8" w:rsidSect="00010E7C">
          <w:pgSz w:w="11910" w:h="16840"/>
          <w:pgMar w:top="1320" w:right="1300" w:bottom="920" w:left="1580" w:header="292" w:footer="730" w:gutter="0"/>
          <w:cols w:space="720"/>
        </w:sectPr>
      </w:pPr>
    </w:p>
    <w:p w14:paraId="7E9506A6" w14:textId="77777777" w:rsidR="00483CC8" w:rsidRDefault="00000000">
      <w:pPr>
        <w:pStyle w:val="BodyText"/>
        <w:spacing w:before="80" w:line="360" w:lineRule="auto"/>
        <w:ind w:left="548" w:right="109"/>
      </w:pPr>
      <w:r>
        <w:lastRenderedPageBreak/>
        <w:t>baik untuk meningkatkan pencegahan stunting pada balita dilakukan oleh … sebagai</w:t>
      </w:r>
      <w:r>
        <w:rPr>
          <w:spacing w:val="1"/>
        </w:rPr>
        <w:t xml:space="preserve"> </w:t>
      </w:r>
      <w:r>
        <w:t>pemateri dibantu dengan alat promosi kesehatan berupa lembar balik yang memuat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terkasi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diberikan.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disampaikan,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responden diberi kesempatan untuk bertanya mengenai materi yang telah disampaikan</w:t>
      </w:r>
      <w:r>
        <w:rPr>
          <w:spacing w:val="1"/>
        </w:rPr>
        <w:t xml:space="preserve"> </w:t>
      </w:r>
      <w:r>
        <w:t>(tanya jawab). Kegiatan pelatihan pembuatan produk makanan olahan masak dengan</w:t>
      </w:r>
      <w:r>
        <w:rPr>
          <w:spacing w:val="1"/>
        </w:rPr>
        <w:t xml:space="preserve"> </w:t>
      </w:r>
      <w:r>
        <w:rPr>
          <w:spacing w:val="-1"/>
        </w:rPr>
        <w:t>bahan</w:t>
      </w:r>
      <w:r>
        <w:rPr>
          <w:spacing w:val="-12"/>
        </w:rPr>
        <w:t xml:space="preserve"> </w:t>
      </w:r>
      <w:r>
        <w:rPr>
          <w:spacing w:val="-1"/>
        </w:rPr>
        <w:t>dasar</w:t>
      </w:r>
      <w:r>
        <w:rPr>
          <w:spacing w:val="-10"/>
        </w:rPr>
        <w:t xml:space="preserve"> </w:t>
      </w:r>
      <w:r>
        <w:rPr>
          <w:spacing w:val="-1"/>
        </w:rPr>
        <w:t>yang</w:t>
      </w:r>
      <w:r>
        <w:rPr>
          <w:spacing w:val="-17"/>
        </w:rPr>
        <w:t xml:space="preserve"> </w:t>
      </w:r>
      <w:r>
        <w:rPr>
          <w:spacing w:val="-1"/>
        </w:rPr>
        <w:t>digunakan</w:t>
      </w:r>
      <w:r>
        <w:rPr>
          <w:spacing w:val="-11"/>
        </w:rPr>
        <w:t xml:space="preserve"> </w:t>
      </w:r>
      <w:r>
        <w:rPr>
          <w:spacing w:val="-1"/>
        </w:rPr>
        <w:t>dalam</w:t>
      </w:r>
      <w:r>
        <w:rPr>
          <w:spacing w:val="-15"/>
        </w:rPr>
        <w:t xml:space="preserve"> </w:t>
      </w:r>
      <w:r>
        <w:rPr>
          <w:spacing w:val="-1"/>
        </w:rPr>
        <w:t>pengolahan</w:t>
      </w:r>
      <w:r>
        <w:rPr>
          <w:spacing w:val="-11"/>
        </w:rPr>
        <w:t xml:space="preserve"> </w:t>
      </w:r>
      <w:r>
        <w:t>pangan</w:t>
      </w:r>
      <w:r>
        <w:rPr>
          <w:spacing w:val="-17"/>
        </w:rPr>
        <w:t xml:space="preserve"> </w:t>
      </w:r>
      <w:r>
        <w:t>adalah</w:t>
      </w:r>
      <w:r>
        <w:rPr>
          <w:spacing w:val="-11"/>
        </w:rPr>
        <w:t xml:space="preserve"> </w:t>
      </w:r>
      <w:r>
        <w:t>bahan</w:t>
      </w:r>
      <w:r>
        <w:rPr>
          <w:spacing w:val="-12"/>
        </w:rPr>
        <w:t xml:space="preserve"> </w:t>
      </w:r>
      <w:r>
        <w:t>pangan</w:t>
      </w:r>
      <w:r>
        <w:rPr>
          <w:spacing w:val="-11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tinggi</w:t>
      </w:r>
      <w:r>
        <w:rPr>
          <w:spacing w:val="-58"/>
        </w:rPr>
        <w:t xml:space="preserve"> </w:t>
      </w:r>
      <w:r>
        <w:t>protein.</w:t>
      </w:r>
      <w:r>
        <w:rPr>
          <w:spacing w:val="-6"/>
        </w:rPr>
        <w:t xml:space="preserve"> </w:t>
      </w:r>
      <w:r>
        <w:t>Daging</w:t>
      </w:r>
      <w:r>
        <w:rPr>
          <w:spacing w:val="-6"/>
        </w:rPr>
        <w:t xml:space="preserve"> </w:t>
      </w:r>
      <w:r>
        <w:t>ikan</w:t>
      </w:r>
      <w:r>
        <w:rPr>
          <w:spacing w:val="-5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udang</w:t>
      </w:r>
      <w:r>
        <w:rPr>
          <w:spacing w:val="-6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sumber</w:t>
      </w:r>
      <w:r>
        <w:rPr>
          <w:spacing w:val="-5"/>
        </w:rPr>
        <w:t xml:space="preserve"> </w:t>
      </w:r>
      <w:r>
        <w:t>protein</w:t>
      </w:r>
      <w:r>
        <w:rPr>
          <w:spacing w:val="-6"/>
        </w:rPr>
        <w:t xml:space="preserve"> </w:t>
      </w:r>
      <w:r>
        <w:t>hewani,</w:t>
      </w:r>
      <w:r>
        <w:rPr>
          <w:spacing w:val="-5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daun</w:t>
      </w:r>
      <w:r>
        <w:rPr>
          <w:spacing w:val="-6"/>
        </w:rPr>
        <w:t xml:space="preserve"> </w:t>
      </w:r>
      <w:r>
        <w:t>kelor</w:t>
      </w:r>
      <w:r>
        <w:rPr>
          <w:spacing w:val="-4"/>
        </w:rPr>
        <w:t xml:space="preserve"> </w:t>
      </w:r>
      <w:r>
        <w:t>sebagai</w:t>
      </w:r>
      <w:r>
        <w:rPr>
          <w:spacing w:val="-58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protein</w:t>
      </w:r>
      <w:r>
        <w:rPr>
          <w:spacing w:val="1"/>
        </w:rPr>
        <w:t xml:space="preserve"> </w:t>
      </w:r>
      <w:r>
        <w:t>nabati.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Post-test,</w:t>
      </w:r>
      <w:r>
        <w:rPr>
          <w:spacing w:val="1"/>
        </w:rPr>
        <w:t xml:space="preserve"> </w:t>
      </w:r>
      <w:r>
        <w:t>diuji</w:t>
      </w:r>
      <w:r>
        <w:rPr>
          <w:spacing w:val="1"/>
        </w:rPr>
        <w:t xml:space="preserve"> </w:t>
      </w:r>
      <w:r>
        <w:t>seberapa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pengetahuan responden terhadap materi yang telah disampaikan Kegiatan monitoring</w:t>
      </w:r>
      <w:r>
        <w:rPr>
          <w:spacing w:val="1"/>
        </w:rPr>
        <w:t xml:space="preserve"> </w:t>
      </w:r>
      <w:r>
        <w:t>dan evaluasi Kegiatan monitoring dan evaluasi dilakukan setelah kegiatan promosi gizi</w:t>
      </w:r>
      <w:r>
        <w:rPr>
          <w:spacing w:val="-58"/>
        </w:rPr>
        <w:t xml:space="preserve"> </w:t>
      </w:r>
      <w:r>
        <w:t>dilaksanakan. Kegiatan ini bertujuan untuk mengetahui perubahan pengatahuan ibu</w:t>
      </w:r>
      <w:r>
        <w:rPr>
          <w:spacing w:val="1"/>
        </w:rPr>
        <w:t xml:space="preserve"> </w:t>
      </w:r>
      <w:r>
        <w:t>dalam pengasuhan terhadap balita melalui kuesioner. Kegiatan ini dilakukan oleh tim</w:t>
      </w:r>
      <w:r>
        <w:rPr>
          <w:spacing w:val="1"/>
        </w:rPr>
        <w:t xml:space="preserve"> </w:t>
      </w:r>
      <w:r>
        <w:t>dosen program studi Ilmu Keperawatan di desa Baregbeg wilayah</w:t>
      </w:r>
      <w:r>
        <w:rPr>
          <w:spacing w:val="1"/>
        </w:rPr>
        <w:t xml:space="preserve"> </w:t>
      </w:r>
      <w:r>
        <w:t>kerja Puskesmas</w:t>
      </w:r>
      <w:r>
        <w:rPr>
          <w:spacing w:val="1"/>
        </w:rPr>
        <w:t xml:space="preserve"> </w:t>
      </w:r>
      <w:r>
        <w:t>Baregbeg.</w:t>
      </w:r>
    </w:p>
    <w:p w14:paraId="362D0883" w14:textId="77777777" w:rsidR="00483CC8" w:rsidRDefault="00483CC8">
      <w:pPr>
        <w:pStyle w:val="BodyText"/>
        <w:spacing w:before="3"/>
        <w:ind w:left="0"/>
        <w:jc w:val="left"/>
        <w:rPr>
          <w:sz w:val="36"/>
        </w:rPr>
      </w:pPr>
    </w:p>
    <w:p w14:paraId="78AC6D51" w14:textId="77777777" w:rsidR="00483CC8" w:rsidRDefault="00000000">
      <w:pPr>
        <w:pStyle w:val="Heading1"/>
        <w:spacing w:before="0"/>
      </w:pPr>
      <w:r>
        <w:t>HASIL</w:t>
      </w:r>
      <w:r>
        <w:rPr>
          <w:spacing w:val="-4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PEMBAHASAN</w:t>
      </w:r>
    </w:p>
    <w:p w14:paraId="09EAB391" w14:textId="77777777" w:rsidR="00483CC8" w:rsidRDefault="00000000">
      <w:pPr>
        <w:spacing w:before="136"/>
        <w:ind w:left="120"/>
        <w:jc w:val="both"/>
        <w:rPr>
          <w:b/>
          <w:sz w:val="24"/>
        </w:rPr>
      </w:pPr>
      <w:r>
        <w:rPr>
          <w:b/>
          <w:sz w:val="24"/>
        </w:rPr>
        <w:t>Gambaran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Lokasi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Pengabdian</w:t>
      </w:r>
    </w:p>
    <w:p w14:paraId="0BF76DF6" w14:textId="77777777" w:rsidR="00483CC8" w:rsidRDefault="00000000">
      <w:pPr>
        <w:pStyle w:val="BodyText"/>
        <w:spacing w:before="140" w:line="360" w:lineRule="auto"/>
        <w:ind w:right="110" w:firstLine="567"/>
      </w:pPr>
      <w:r>
        <w:t>Wilayah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Puskesmas</w:t>
      </w:r>
      <w:r>
        <w:rPr>
          <w:spacing w:val="1"/>
        </w:rPr>
        <w:t xml:space="preserve"> </w:t>
      </w:r>
      <w:r>
        <w:t>Baregbeg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luas</w:t>
      </w:r>
      <w:r>
        <w:rPr>
          <w:spacing w:val="1"/>
        </w:rPr>
        <w:t xml:space="preserve"> </w:t>
      </w:r>
      <w:r>
        <w:t>4.409,248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letak</w:t>
      </w:r>
      <w:r>
        <w:rPr>
          <w:spacing w:val="1"/>
        </w:rPr>
        <w:t xml:space="preserve"> </w:t>
      </w:r>
      <w:r>
        <w:t>astronomisnya berada pada 108°20’ sampai dengan 108°40’ Bujur Timur dan 7°40’20”</w:t>
      </w:r>
      <w:r>
        <w:rPr>
          <w:spacing w:val="1"/>
        </w:rPr>
        <w:t xml:space="preserve"> </w:t>
      </w:r>
      <w:r>
        <w:t>sampai dengan 7 o41’20’’ Lintang Selatan, dengan batas wilayah sebagai berikut : Utara</w:t>
      </w:r>
      <w:r>
        <w:rPr>
          <w:spacing w:val="1"/>
        </w:rPr>
        <w:t xml:space="preserve"> </w:t>
      </w:r>
      <w:r>
        <w:t>berbatasan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Cipaku,</w:t>
      </w:r>
      <w:r>
        <w:rPr>
          <w:spacing w:val="1"/>
        </w:rPr>
        <w:t xml:space="preserve"> </w:t>
      </w:r>
      <w:r>
        <w:t>Selatan</w:t>
      </w:r>
      <w:r>
        <w:rPr>
          <w:spacing w:val="1"/>
        </w:rPr>
        <w:t xml:space="preserve"> </w:t>
      </w:r>
      <w:r>
        <w:t>berbatasan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Ciamis,</w:t>
      </w:r>
      <w:r>
        <w:rPr>
          <w:spacing w:val="-57"/>
        </w:rPr>
        <w:t xml:space="preserve"> </w:t>
      </w:r>
      <w:r>
        <w:t>Timur</w:t>
      </w:r>
      <w:r>
        <w:rPr>
          <w:spacing w:val="1"/>
        </w:rPr>
        <w:t xml:space="preserve"> </w:t>
      </w:r>
      <w:r>
        <w:t>berbatasan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Cijengjing,</w:t>
      </w:r>
      <w:r>
        <w:rPr>
          <w:spacing w:val="1"/>
        </w:rPr>
        <w:t xml:space="preserve"> </w:t>
      </w:r>
      <w:r>
        <w:t>Barat</w:t>
      </w:r>
      <w:r>
        <w:rPr>
          <w:spacing w:val="1"/>
        </w:rPr>
        <w:t xml:space="preserve"> </w:t>
      </w:r>
      <w:r>
        <w:t>berbatasan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Kecamatan</w:t>
      </w:r>
      <w:r>
        <w:rPr>
          <w:spacing w:val="-57"/>
        </w:rPr>
        <w:t xml:space="preserve"> </w:t>
      </w:r>
      <w:r>
        <w:t>Sadananya</w:t>
      </w:r>
    </w:p>
    <w:p w14:paraId="2E423742" w14:textId="77777777" w:rsidR="00483CC8" w:rsidRDefault="00483CC8">
      <w:pPr>
        <w:pStyle w:val="BodyText"/>
        <w:ind w:left="0"/>
        <w:jc w:val="left"/>
        <w:rPr>
          <w:sz w:val="36"/>
        </w:rPr>
      </w:pPr>
    </w:p>
    <w:p w14:paraId="3D4E9DFE" w14:textId="77777777" w:rsidR="00483CC8" w:rsidRDefault="00000000">
      <w:pPr>
        <w:pStyle w:val="Heading1"/>
        <w:spacing w:before="0"/>
        <w:ind w:left="688"/>
        <w:jc w:val="left"/>
      </w:pPr>
      <w:r>
        <w:t>Tabel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Luas</w:t>
      </w:r>
      <w:r>
        <w:rPr>
          <w:spacing w:val="-3"/>
        </w:rPr>
        <w:t xml:space="preserve"> </w:t>
      </w:r>
      <w:r>
        <w:t>Wilayah</w:t>
      </w:r>
      <w:r>
        <w:rPr>
          <w:spacing w:val="-3"/>
        </w:rPr>
        <w:t xml:space="preserve"> </w:t>
      </w:r>
      <w:r>
        <w:t>Desa</w:t>
      </w:r>
      <w:r>
        <w:rPr>
          <w:spacing w:val="-1"/>
        </w:rPr>
        <w:t xml:space="preserve"> </w:t>
      </w:r>
      <w:r>
        <w:t>di Kecamatan</w:t>
      </w:r>
      <w:r>
        <w:rPr>
          <w:spacing w:val="-3"/>
        </w:rPr>
        <w:t xml:space="preserve"> </w:t>
      </w:r>
      <w:r>
        <w:t>Barebeg</w:t>
      </w:r>
      <w:r>
        <w:rPr>
          <w:spacing w:val="-1"/>
        </w:rPr>
        <w:t xml:space="preserve"> </w:t>
      </w:r>
      <w:r>
        <w:t>tahun</w:t>
      </w:r>
      <w:r>
        <w:rPr>
          <w:spacing w:val="-3"/>
        </w:rPr>
        <w:t xml:space="preserve"> </w:t>
      </w:r>
      <w:r>
        <w:t>2023</w:t>
      </w:r>
    </w:p>
    <w:p w14:paraId="0C0FE9E6" w14:textId="77777777" w:rsidR="00483CC8" w:rsidRDefault="00483CC8">
      <w:pPr>
        <w:pStyle w:val="BodyText"/>
        <w:spacing w:before="2"/>
        <w:ind w:left="0"/>
        <w:jc w:val="left"/>
        <w:rPr>
          <w:b/>
          <w:sz w:val="12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5"/>
        <w:gridCol w:w="2726"/>
        <w:gridCol w:w="2068"/>
        <w:gridCol w:w="2007"/>
      </w:tblGrid>
      <w:tr w:rsidR="00483CC8" w14:paraId="16020315" w14:textId="77777777">
        <w:trPr>
          <w:trHeight w:val="826"/>
        </w:trPr>
        <w:tc>
          <w:tcPr>
            <w:tcW w:w="1415" w:type="dxa"/>
            <w:tcBorders>
              <w:top w:val="single" w:sz="4" w:space="0" w:color="000000"/>
              <w:bottom w:val="single" w:sz="4" w:space="0" w:color="000000"/>
            </w:tcBorders>
          </w:tcPr>
          <w:p w14:paraId="598CE11D" w14:textId="77777777" w:rsidR="00483CC8" w:rsidRDefault="00000000">
            <w:pPr>
              <w:pStyle w:val="TableParagraph"/>
              <w:spacing w:line="275" w:lineRule="exact"/>
              <w:ind w:left="67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726" w:type="dxa"/>
            <w:tcBorders>
              <w:top w:val="single" w:sz="4" w:space="0" w:color="000000"/>
              <w:bottom w:val="single" w:sz="4" w:space="0" w:color="000000"/>
            </w:tcBorders>
          </w:tcPr>
          <w:p w14:paraId="0CA4F718" w14:textId="77777777" w:rsidR="00483CC8" w:rsidRDefault="00000000">
            <w:pPr>
              <w:pStyle w:val="TableParagraph"/>
              <w:spacing w:line="275" w:lineRule="exact"/>
              <w:ind w:left="393"/>
              <w:rPr>
                <w:sz w:val="24"/>
              </w:rPr>
            </w:pPr>
            <w:r>
              <w:rPr>
                <w:sz w:val="24"/>
              </w:rPr>
              <w:t>Desa/Kelurahan</w:t>
            </w:r>
          </w:p>
        </w:tc>
        <w:tc>
          <w:tcPr>
            <w:tcW w:w="2068" w:type="dxa"/>
            <w:tcBorders>
              <w:top w:val="single" w:sz="4" w:space="0" w:color="000000"/>
              <w:bottom w:val="single" w:sz="4" w:space="0" w:color="000000"/>
            </w:tcBorders>
          </w:tcPr>
          <w:p w14:paraId="2FA81A3A" w14:textId="77777777" w:rsidR="00483CC8" w:rsidRDefault="00000000">
            <w:pPr>
              <w:pStyle w:val="TableParagraph"/>
              <w:spacing w:line="275" w:lineRule="exact"/>
              <w:ind w:left="784"/>
              <w:rPr>
                <w:sz w:val="24"/>
              </w:rPr>
            </w:pPr>
            <w:r>
              <w:rPr>
                <w:sz w:val="24"/>
              </w:rPr>
              <w:t>Luas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(KM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</w:tcBorders>
          </w:tcPr>
          <w:p w14:paraId="5F02F9FC" w14:textId="77777777" w:rsidR="00483CC8" w:rsidRDefault="00000000">
            <w:pPr>
              <w:pStyle w:val="TableParagraph"/>
              <w:spacing w:line="275" w:lineRule="exact"/>
              <w:ind w:left="697"/>
              <w:rPr>
                <w:sz w:val="24"/>
              </w:rPr>
            </w:pPr>
            <w:r>
              <w:rPr>
                <w:sz w:val="24"/>
              </w:rPr>
              <w:t>Persentase</w:t>
            </w:r>
          </w:p>
          <w:p w14:paraId="103D2D5D" w14:textId="77777777" w:rsidR="00483CC8" w:rsidRDefault="00000000">
            <w:pPr>
              <w:pStyle w:val="TableParagraph"/>
              <w:spacing w:before="140"/>
              <w:ind w:left="128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</w:tr>
      <w:tr w:rsidR="00483CC8" w14:paraId="67577B84" w14:textId="77777777">
        <w:trPr>
          <w:trHeight w:val="352"/>
        </w:trPr>
        <w:tc>
          <w:tcPr>
            <w:tcW w:w="1415" w:type="dxa"/>
            <w:tcBorders>
              <w:top w:val="single" w:sz="4" w:space="0" w:color="000000"/>
            </w:tcBorders>
          </w:tcPr>
          <w:p w14:paraId="663CFC3E" w14:textId="77777777" w:rsidR="00483CC8" w:rsidRDefault="00000000">
            <w:pPr>
              <w:pStyle w:val="TableParagraph"/>
              <w:spacing w:before="3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6" w:type="dxa"/>
            <w:tcBorders>
              <w:top w:val="single" w:sz="4" w:space="0" w:color="000000"/>
            </w:tcBorders>
          </w:tcPr>
          <w:p w14:paraId="4CA5B887" w14:textId="77777777" w:rsidR="00483CC8" w:rsidRDefault="00000000">
            <w:pPr>
              <w:pStyle w:val="TableParagraph"/>
              <w:spacing w:before="3"/>
              <w:ind w:left="393"/>
              <w:rPr>
                <w:sz w:val="24"/>
              </w:rPr>
            </w:pPr>
            <w:r>
              <w:rPr>
                <w:sz w:val="24"/>
              </w:rPr>
              <w:t>Baregbeg</w:t>
            </w:r>
          </w:p>
        </w:tc>
        <w:tc>
          <w:tcPr>
            <w:tcW w:w="2068" w:type="dxa"/>
            <w:tcBorders>
              <w:top w:val="single" w:sz="4" w:space="0" w:color="000000"/>
            </w:tcBorders>
          </w:tcPr>
          <w:p w14:paraId="0CA5035D" w14:textId="77777777" w:rsidR="00483CC8" w:rsidRDefault="00000000">
            <w:pPr>
              <w:pStyle w:val="TableParagraph"/>
              <w:spacing w:before="3"/>
              <w:ind w:left="784"/>
              <w:rPr>
                <w:sz w:val="24"/>
              </w:rPr>
            </w:pPr>
            <w:r>
              <w:rPr>
                <w:sz w:val="24"/>
              </w:rPr>
              <w:t>285.785</w:t>
            </w:r>
          </w:p>
        </w:tc>
        <w:tc>
          <w:tcPr>
            <w:tcW w:w="2007" w:type="dxa"/>
            <w:tcBorders>
              <w:top w:val="single" w:sz="4" w:space="0" w:color="000000"/>
            </w:tcBorders>
          </w:tcPr>
          <w:p w14:paraId="317EC4FA" w14:textId="77777777" w:rsidR="00483CC8" w:rsidRDefault="00000000">
            <w:pPr>
              <w:pStyle w:val="TableParagraph"/>
              <w:spacing w:before="3"/>
              <w:ind w:left="697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</w:tr>
      <w:tr w:rsidR="00483CC8" w14:paraId="61EFFEF3" w14:textId="77777777">
        <w:trPr>
          <w:trHeight w:val="414"/>
        </w:trPr>
        <w:tc>
          <w:tcPr>
            <w:tcW w:w="1415" w:type="dxa"/>
          </w:tcPr>
          <w:p w14:paraId="222A68D9" w14:textId="77777777" w:rsidR="00483CC8" w:rsidRDefault="00000000">
            <w:pPr>
              <w:pStyle w:val="TableParagraph"/>
              <w:spacing w:before="63"/>
              <w:ind w:left="6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6" w:type="dxa"/>
          </w:tcPr>
          <w:p w14:paraId="500503E7" w14:textId="77777777" w:rsidR="00483CC8" w:rsidRDefault="00000000">
            <w:pPr>
              <w:pStyle w:val="TableParagraph"/>
              <w:spacing w:before="63"/>
              <w:ind w:left="393"/>
              <w:rPr>
                <w:sz w:val="24"/>
              </w:rPr>
            </w:pPr>
            <w:r>
              <w:rPr>
                <w:sz w:val="24"/>
              </w:rPr>
              <w:t>Saguling</w:t>
            </w:r>
          </w:p>
        </w:tc>
        <w:tc>
          <w:tcPr>
            <w:tcW w:w="2068" w:type="dxa"/>
          </w:tcPr>
          <w:p w14:paraId="6B73A229" w14:textId="77777777" w:rsidR="00483CC8" w:rsidRDefault="00000000">
            <w:pPr>
              <w:pStyle w:val="TableParagraph"/>
              <w:spacing w:before="63"/>
              <w:ind w:left="784"/>
              <w:rPr>
                <w:sz w:val="24"/>
              </w:rPr>
            </w:pPr>
            <w:r>
              <w:rPr>
                <w:sz w:val="24"/>
              </w:rPr>
              <w:t>374.455</w:t>
            </w:r>
          </w:p>
        </w:tc>
        <w:tc>
          <w:tcPr>
            <w:tcW w:w="2007" w:type="dxa"/>
          </w:tcPr>
          <w:p w14:paraId="4E20F8A7" w14:textId="77777777" w:rsidR="00483CC8" w:rsidRDefault="00000000">
            <w:pPr>
              <w:pStyle w:val="TableParagraph"/>
              <w:spacing w:before="63"/>
              <w:ind w:left="697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</w:tr>
      <w:tr w:rsidR="00483CC8" w14:paraId="7FBAF74E" w14:textId="77777777">
        <w:trPr>
          <w:trHeight w:val="414"/>
        </w:trPr>
        <w:tc>
          <w:tcPr>
            <w:tcW w:w="1415" w:type="dxa"/>
          </w:tcPr>
          <w:p w14:paraId="4F1499C7" w14:textId="77777777" w:rsidR="00483CC8" w:rsidRDefault="00000000">
            <w:pPr>
              <w:pStyle w:val="TableParagraph"/>
              <w:spacing w:before="65"/>
              <w:ind w:left="6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26" w:type="dxa"/>
          </w:tcPr>
          <w:p w14:paraId="645C378A" w14:textId="77777777" w:rsidR="00483CC8" w:rsidRDefault="00000000">
            <w:pPr>
              <w:pStyle w:val="TableParagraph"/>
              <w:spacing w:before="65"/>
              <w:ind w:left="393"/>
              <w:rPr>
                <w:sz w:val="24"/>
              </w:rPr>
            </w:pPr>
            <w:r>
              <w:rPr>
                <w:sz w:val="24"/>
              </w:rPr>
              <w:t>Mekarjaya</w:t>
            </w:r>
          </w:p>
        </w:tc>
        <w:tc>
          <w:tcPr>
            <w:tcW w:w="2068" w:type="dxa"/>
          </w:tcPr>
          <w:p w14:paraId="40CB9794" w14:textId="77777777" w:rsidR="00483CC8" w:rsidRDefault="00000000">
            <w:pPr>
              <w:pStyle w:val="TableParagraph"/>
              <w:spacing w:before="65"/>
              <w:ind w:left="784"/>
              <w:rPr>
                <w:sz w:val="24"/>
              </w:rPr>
            </w:pPr>
            <w:r>
              <w:rPr>
                <w:sz w:val="24"/>
              </w:rPr>
              <w:t>398.720</w:t>
            </w:r>
          </w:p>
        </w:tc>
        <w:tc>
          <w:tcPr>
            <w:tcW w:w="2007" w:type="dxa"/>
          </w:tcPr>
          <w:p w14:paraId="5D82D890" w14:textId="77777777" w:rsidR="00483CC8" w:rsidRDefault="00000000">
            <w:pPr>
              <w:pStyle w:val="TableParagraph"/>
              <w:spacing w:before="65"/>
              <w:ind w:left="697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</w:tr>
      <w:tr w:rsidR="00483CC8" w14:paraId="7AAFD4E2" w14:textId="77777777">
        <w:trPr>
          <w:trHeight w:val="414"/>
        </w:trPr>
        <w:tc>
          <w:tcPr>
            <w:tcW w:w="1415" w:type="dxa"/>
          </w:tcPr>
          <w:p w14:paraId="42AE7A39" w14:textId="77777777" w:rsidR="00483CC8" w:rsidRDefault="00000000">
            <w:pPr>
              <w:pStyle w:val="TableParagraph"/>
              <w:spacing w:before="63"/>
              <w:ind w:left="6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26" w:type="dxa"/>
          </w:tcPr>
          <w:p w14:paraId="3A93C588" w14:textId="77777777" w:rsidR="00483CC8" w:rsidRDefault="00000000">
            <w:pPr>
              <w:pStyle w:val="TableParagraph"/>
              <w:spacing w:before="63"/>
              <w:ind w:left="393"/>
              <w:rPr>
                <w:sz w:val="24"/>
              </w:rPr>
            </w:pPr>
            <w:r>
              <w:rPr>
                <w:sz w:val="24"/>
              </w:rPr>
              <w:t>Sukamaju</w:t>
            </w:r>
          </w:p>
        </w:tc>
        <w:tc>
          <w:tcPr>
            <w:tcW w:w="2068" w:type="dxa"/>
          </w:tcPr>
          <w:p w14:paraId="520DD0AA" w14:textId="77777777" w:rsidR="00483CC8" w:rsidRDefault="00000000">
            <w:pPr>
              <w:pStyle w:val="TableParagraph"/>
              <w:spacing w:before="63"/>
              <w:ind w:left="784"/>
              <w:rPr>
                <w:sz w:val="24"/>
              </w:rPr>
            </w:pPr>
            <w:r>
              <w:rPr>
                <w:sz w:val="24"/>
              </w:rPr>
              <w:t>306.015</w:t>
            </w:r>
          </w:p>
        </w:tc>
        <w:tc>
          <w:tcPr>
            <w:tcW w:w="2007" w:type="dxa"/>
          </w:tcPr>
          <w:p w14:paraId="770AF6ED" w14:textId="77777777" w:rsidR="00483CC8" w:rsidRDefault="00000000">
            <w:pPr>
              <w:pStyle w:val="TableParagraph"/>
              <w:spacing w:before="63"/>
              <w:ind w:left="697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</w:tr>
      <w:tr w:rsidR="00483CC8" w14:paraId="5D828A50" w14:textId="77777777">
        <w:trPr>
          <w:trHeight w:val="413"/>
        </w:trPr>
        <w:tc>
          <w:tcPr>
            <w:tcW w:w="1415" w:type="dxa"/>
          </w:tcPr>
          <w:p w14:paraId="4686ECCB" w14:textId="77777777" w:rsidR="00483CC8" w:rsidRDefault="00000000">
            <w:pPr>
              <w:pStyle w:val="TableParagraph"/>
              <w:spacing w:before="65"/>
              <w:ind w:left="6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26" w:type="dxa"/>
          </w:tcPr>
          <w:p w14:paraId="413709FA" w14:textId="77777777" w:rsidR="00483CC8" w:rsidRDefault="00000000">
            <w:pPr>
              <w:pStyle w:val="TableParagraph"/>
              <w:spacing w:before="65"/>
              <w:ind w:left="393"/>
              <w:rPr>
                <w:sz w:val="24"/>
              </w:rPr>
            </w:pPr>
            <w:r>
              <w:rPr>
                <w:sz w:val="24"/>
              </w:rPr>
              <w:t>Petirhilir</w:t>
            </w:r>
          </w:p>
        </w:tc>
        <w:tc>
          <w:tcPr>
            <w:tcW w:w="2068" w:type="dxa"/>
          </w:tcPr>
          <w:p w14:paraId="77869AAD" w14:textId="77777777" w:rsidR="00483CC8" w:rsidRDefault="00000000">
            <w:pPr>
              <w:pStyle w:val="TableParagraph"/>
              <w:spacing w:before="65"/>
              <w:ind w:left="784"/>
              <w:rPr>
                <w:sz w:val="24"/>
              </w:rPr>
            </w:pPr>
            <w:r>
              <w:rPr>
                <w:sz w:val="24"/>
              </w:rPr>
              <w:t>306.015</w:t>
            </w:r>
          </w:p>
        </w:tc>
        <w:tc>
          <w:tcPr>
            <w:tcW w:w="2007" w:type="dxa"/>
          </w:tcPr>
          <w:p w14:paraId="01E8DD68" w14:textId="77777777" w:rsidR="00483CC8" w:rsidRDefault="00000000">
            <w:pPr>
              <w:pStyle w:val="TableParagraph"/>
              <w:spacing w:before="65"/>
              <w:ind w:left="697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</w:tr>
      <w:tr w:rsidR="00483CC8" w14:paraId="543B2234" w14:textId="77777777">
        <w:trPr>
          <w:trHeight w:val="338"/>
        </w:trPr>
        <w:tc>
          <w:tcPr>
            <w:tcW w:w="1415" w:type="dxa"/>
          </w:tcPr>
          <w:p w14:paraId="74010D5B" w14:textId="77777777" w:rsidR="00483CC8" w:rsidRDefault="00000000">
            <w:pPr>
              <w:pStyle w:val="TableParagraph"/>
              <w:spacing w:before="63" w:line="256" w:lineRule="exact"/>
              <w:ind w:left="6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26" w:type="dxa"/>
          </w:tcPr>
          <w:p w14:paraId="676A5B49" w14:textId="77777777" w:rsidR="00483CC8" w:rsidRDefault="00000000">
            <w:pPr>
              <w:pStyle w:val="TableParagraph"/>
              <w:spacing w:before="63" w:line="256" w:lineRule="exact"/>
              <w:ind w:left="393"/>
              <w:rPr>
                <w:sz w:val="24"/>
              </w:rPr>
            </w:pPr>
            <w:r>
              <w:rPr>
                <w:sz w:val="24"/>
              </w:rPr>
              <w:t>Pusakanagara</w:t>
            </w:r>
          </w:p>
        </w:tc>
        <w:tc>
          <w:tcPr>
            <w:tcW w:w="2068" w:type="dxa"/>
          </w:tcPr>
          <w:p w14:paraId="763CE9D7" w14:textId="77777777" w:rsidR="00483CC8" w:rsidRDefault="00000000">
            <w:pPr>
              <w:pStyle w:val="TableParagraph"/>
              <w:spacing w:before="63" w:line="256" w:lineRule="exact"/>
              <w:ind w:left="784"/>
              <w:rPr>
                <w:sz w:val="24"/>
              </w:rPr>
            </w:pPr>
            <w:r>
              <w:rPr>
                <w:sz w:val="24"/>
              </w:rPr>
              <w:t>289.200</w:t>
            </w:r>
          </w:p>
        </w:tc>
        <w:tc>
          <w:tcPr>
            <w:tcW w:w="2007" w:type="dxa"/>
          </w:tcPr>
          <w:p w14:paraId="19E3D3A5" w14:textId="77777777" w:rsidR="00483CC8" w:rsidRDefault="00000000">
            <w:pPr>
              <w:pStyle w:val="TableParagraph"/>
              <w:spacing w:before="63" w:line="256" w:lineRule="exact"/>
              <w:ind w:left="697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</w:tr>
    </w:tbl>
    <w:p w14:paraId="7B9C06BE" w14:textId="77777777" w:rsidR="00483CC8" w:rsidRDefault="00483CC8">
      <w:pPr>
        <w:spacing w:line="256" w:lineRule="exact"/>
        <w:rPr>
          <w:sz w:val="24"/>
        </w:rPr>
        <w:sectPr w:rsidR="00483CC8" w:rsidSect="00010E7C">
          <w:pgSz w:w="11910" w:h="16840"/>
          <w:pgMar w:top="1320" w:right="1300" w:bottom="920" w:left="1580" w:header="299" w:footer="730" w:gutter="0"/>
          <w:cols w:space="720"/>
        </w:sectPr>
      </w:pPr>
    </w:p>
    <w:p w14:paraId="2BBBAFC5" w14:textId="77777777" w:rsidR="00483CC8" w:rsidRDefault="00483CC8">
      <w:pPr>
        <w:pStyle w:val="BodyText"/>
        <w:spacing w:before="9"/>
        <w:ind w:left="0"/>
        <w:jc w:val="left"/>
        <w:rPr>
          <w:b/>
          <w:sz w:val="7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2712"/>
        <w:gridCol w:w="2383"/>
        <w:gridCol w:w="1820"/>
      </w:tblGrid>
      <w:tr w:rsidR="00483CC8" w14:paraId="507B0067" w14:textId="77777777">
        <w:trPr>
          <w:trHeight w:val="340"/>
        </w:trPr>
        <w:tc>
          <w:tcPr>
            <w:tcW w:w="1315" w:type="dxa"/>
          </w:tcPr>
          <w:p w14:paraId="5A52DF13" w14:textId="77777777" w:rsidR="00483CC8" w:rsidRDefault="00000000">
            <w:pPr>
              <w:pStyle w:val="TableParagraph"/>
              <w:spacing w:line="266" w:lineRule="exact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12" w:type="dxa"/>
          </w:tcPr>
          <w:p w14:paraId="3844B2D2" w14:textId="77777777" w:rsidR="00483CC8" w:rsidRDefault="00000000">
            <w:pPr>
              <w:pStyle w:val="TableParagraph"/>
              <w:spacing w:line="266" w:lineRule="exact"/>
              <w:ind w:left="505"/>
              <w:rPr>
                <w:sz w:val="24"/>
              </w:rPr>
            </w:pPr>
            <w:r>
              <w:rPr>
                <w:sz w:val="24"/>
              </w:rPr>
              <w:t>Jelat</w:t>
            </w:r>
          </w:p>
        </w:tc>
        <w:tc>
          <w:tcPr>
            <w:tcW w:w="2383" w:type="dxa"/>
          </w:tcPr>
          <w:p w14:paraId="3E8CF0BD" w14:textId="77777777" w:rsidR="00483CC8" w:rsidRDefault="00000000">
            <w:pPr>
              <w:pStyle w:val="TableParagraph"/>
              <w:spacing w:line="266" w:lineRule="exact"/>
              <w:ind w:left="910"/>
              <w:rPr>
                <w:sz w:val="24"/>
              </w:rPr>
            </w:pPr>
            <w:r>
              <w:rPr>
                <w:sz w:val="24"/>
              </w:rPr>
              <w:t>797.960</w:t>
            </w:r>
          </w:p>
        </w:tc>
        <w:tc>
          <w:tcPr>
            <w:tcW w:w="1820" w:type="dxa"/>
          </w:tcPr>
          <w:p w14:paraId="3FFC6351" w14:textId="77777777" w:rsidR="00483CC8" w:rsidRDefault="00000000">
            <w:pPr>
              <w:pStyle w:val="TableParagraph"/>
              <w:spacing w:line="266" w:lineRule="exact"/>
              <w:ind w:left="508"/>
              <w:rPr>
                <w:sz w:val="24"/>
              </w:rPr>
            </w:pPr>
            <w:r>
              <w:rPr>
                <w:sz w:val="24"/>
              </w:rPr>
              <w:t>18.1</w:t>
            </w:r>
          </w:p>
        </w:tc>
      </w:tr>
      <w:tr w:rsidR="00483CC8" w14:paraId="45805ECD" w14:textId="77777777">
        <w:trPr>
          <w:trHeight w:val="413"/>
        </w:trPr>
        <w:tc>
          <w:tcPr>
            <w:tcW w:w="1315" w:type="dxa"/>
          </w:tcPr>
          <w:p w14:paraId="19CB516D" w14:textId="77777777" w:rsidR="00483CC8" w:rsidRDefault="00000000">
            <w:pPr>
              <w:pStyle w:val="TableParagraph"/>
              <w:spacing w:before="65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12" w:type="dxa"/>
          </w:tcPr>
          <w:p w14:paraId="27FF8C8E" w14:textId="77777777" w:rsidR="00483CC8" w:rsidRDefault="00000000">
            <w:pPr>
              <w:pStyle w:val="TableParagraph"/>
              <w:spacing w:before="65"/>
              <w:ind w:left="505"/>
              <w:rPr>
                <w:sz w:val="24"/>
              </w:rPr>
            </w:pPr>
            <w:r>
              <w:rPr>
                <w:sz w:val="24"/>
              </w:rPr>
              <w:t>Karangampel</w:t>
            </w:r>
          </w:p>
        </w:tc>
        <w:tc>
          <w:tcPr>
            <w:tcW w:w="2383" w:type="dxa"/>
          </w:tcPr>
          <w:p w14:paraId="11BFE1C8" w14:textId="77777777" w:rsidR="00483CC8" w:rsidRDefault="00000000">
            <w:pPr>
              <w:pStyle w:val="TableParagraph"/>
              <w:spacing w:before="65"/>
              <w:ind w:left="910"/>
              <w:rPr>
                <w:sz w:val="24"/>
              </w:rPr>
            </w:pPr>
            <w:r>
              <w:rPr>
                <w:sz w:val="24"/>
              </w:rPr>
              <w:t>531.754</w:t>
            </w:r>
          </w:p>
        </w:tc>
        <w:tc>
          <w:tcPr>
            <w:tcW w:w="1820" w:type="dxa"/>
          </w:tcPr>
          <w:p w14:paraId="09455FFF" w14:textId="77777777" w:rsidR="00483CC8" w:rsidRDefault="00000000">
            <w:pPr>
              <w:pStyle w:val="TableParagraph"/>
              <w:spacing w:before="65"/>
              <w:ind w:left="508"/>
              <w:rPr>
                <w:sz w:val="24"/>
              </w:rPr>
            </w:pPr>
            <w:r>
              <w:rPr>
                <w:sz w:val="24"/>
              </w:rPr>
              <w:t>12.1</w:t>
            </w:r>
          </w:p>
        </w:tc>
      </w:tr>
      <w:tr w:rsidR="00483CC8" w14:paraId="07CF3999" w14:textId="77777777">
        <w:trPr>
          <w:trHeight w:val="478"/>
        </w:trPr>
        <w:tc>
          <w:tcPr>
            <w:tcW w:w="1315" w:type="dxa"/>
            <w:tcBorders>
              <w:bottom w:val="single" w:sz="4" w:space="0" w:color="000000"/>
            </w:tcBorders>
          </w:tcPr>
          <w:p w14:paraId="68C1BBE8" w14:textId="77777777" w:rsidR="00483CC8" w:rsidRDefault="00000000">
            <w:pPr>
              <w:pStyle w:val="TableParagraph"/>
              <w:spacing w:before="6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12" w:type="dxa"/>
            <w:tcBorders>
              <w:bottom w:val="single" w:sz="4" w:space="0" w:color="000000"/>
            </w:tcBorders>
          </w:tcPr>
          <w:p w14:paraId="6B52A086" w14:textId="77777777" w:rsidR="00483CC8" w:rsidRDefault="00000000">
            <w:pPr>
              <w:pStyle w:val="TableParagraph"/>
              <w:spacing w:before="63"/>
              <w:ind w:left="505"/>
              <w:rPr>
                <w:sz w:val="24"/>
              </w:rPr>
            </w:pPr>
            <w:r>
              <w:rPr>
                <w:sz w:val="24"/>
              </w:rPr>
              <w:t>Sukamulya</w:t>
            </w:r>
          </w:p>
        </w:tc>
        <w:tc>
          <w:tcPr>
            <w:tcW w:w="2383" w:type="dxa"/>
            <w:tcBorders>
              <w:bottom w:val="single" w:sz="4" w:space="0" w:color="000000"/>
            </w:tcBorders>
          </w:tcPr>
          <w:p w14:paraId="5BE52E70" w14:textId="77777777" w:rsidR="00483CC8" w:rsidRDefault="00000000">
            <w:pPr>
              <w:pStyle w:val="TableParagraph"/>
              <w:spacing w:before="63"/>
              <w:ind w:left="910"/>
              <w:rPr>
                <w:sz w:val="24"/>
              </w:rPr>
            </w:pPr>
            <w:r>
              <w:rPr>
                <w:sz w:val="24"/>
              </w:rPr>
              <w:t>1.119.344</w:t>
            </w:r>
          </w:p>
        </w:tc>
        <w:tc>
          <w:tcPr>
            <w:tcW w:w="1820" w:type="dxa"/>
            <w:tcBorders>
              <w:bottom w:val="single" w:sz="4" w:space="0" w:color="000000"/>
            </w:tcBorders>
          </w:tcPr>
          <w:p w14:paraId="02335EF9" w14:textId="77777777" w:rsidR="00483CC8" w:rsidRDefault="00000000">
            <w:pPr>
              <w:pStyle w:val="TableParagraph"/>
              <w:spacing w:before="63"/>
              <w:ind w:left="508"/>
              <w:rPr>
                <w:sz w:val="24"/>
              </w:rPr>
            </w:pPr>
            <w:r>
              <w:rPr>
                <w:sz w:val="24"/>
              </w:rPr>
              <w:t>25.4</w:t>
            </w:r>
          </w:p>
        </w:tc>
      </w:tr>
    </w:tbl>
    <w:p w14:paraId="33E14C78" w14:textId="77777777" w:rsidR="00483CC8" w:rsidRDefault="00483CC8">
      <w:pPr>
        <w:pStyle w:val="BodyText"/>
        <w:spacing w:before="5"/>
        <w:ind w:left="0"/>
        <w:jc w:val="left"/>
        <w:rPr>
          <w:b/>
          <w:sz w:val="28"/>
        </w:rPr>
      </w:pPr>
    </w:p>
    <w:p w14:paraId="653F76AB" w14:textId="77777777" w:rsidR="00483CC8" w:rsidRDefault="00000000">
      <w:pPr>
        <w:pStyle w:val="BodyText"/>
        <w:spacing w:before="90" w:line="360" w:lineRule="auto"/>
        <w:ind w:right="123" w:firstLine="567"/>
      </w:pPr>
      <w:r>
        <w:t>Berdasarkan tabel (1); menunjukkan, Desa/Kelurahan yang wilayahnya paling luas di</w:t>
      </w:r>
      <w:r>
        <w:rPr>
          <w:spacing w:val="-57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Baregbeg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Desa/Kelurahan</w:t>
      </w:r>
      <w:r>
        <w:rPr>
          <w:spacing w:val="1"/>
        </w:rPr>
        <w:t xml:space="preserve"> </w:t>
      </w:r>
      <w:r>
        <w:t>Sukamulya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seluas</w:t>
      </w:r>
      <w:r>
        <w:rPr>
          <w:spacing w:val="1"/>
        </w:rPr>
        <w:t xml:space="preserve"> </w:t>
      </w:r>
      <w:r>
        <w:t>1.119,344</w:t>
      </w:r>
      <w:r>
        <w:rPr>
          <w:spacing w:val="1"/>
        </w:rPr>
        <w:t xml:space="preserve"> </w:t>
      </w:r>
      <w:r>
        <w:t>km²,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Desa/Kelurahan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wilayahnya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sempit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Desa/Kelurahan</w:t>
      </w:r>
      <w:r>
        <w:rPr>
          <w:spacing w:val="1"/>
        </w:rPr>
        <w:t xml:space="preserve"> </w:t>
      </w:r>
      <w:r>
        <w:t>Pusakanagara yaitu 289,200 km².</w:t>
      </w:r>
    </w:p>
    <w:p w14:paraId="4EB85BF8" w14:textId="77777777" w:rsidR="00483CC8" w:rsidRDefault="00000000">
      <w:pPr>
        <w:pStyle w:val="Heading1"/>
        <w:spacing w:before="0"/>
      </w:pPr>
      <w:r>
        <w:t>Keadaan</w:t>
      </w:r>
      <w:r>
        <w:rPr>
          <w:spacing w:val="-3"/>
        </w:rPr>
        <w:t xml:space="preserve"> </w:t>
      </w:r>
      <w:r>
        <w:t>Demografi</w:t>
      </w:r>
    </w:p>
    <w:p w14:paraId="11AD1329" w14:textId="77777777" w:rsidR="00483CC8" w:rsidRDefault="00000000">
      <w:pPr>
        <w:pStyle w:val="BodyText"/>
        <w:spacing w:before="136" w:line="360" w:lineRule="auto"/>
        <w:ind w:right="115" w:firstLine="720"/>
      </w:pPr>
      <w:r>
        <w:t>Jumlah Penduduk di wilayah Kerja Puskesmas Baregbeg pada Tahun 2022 adalah</w:t>
      </w:r>
      <w:r>
        <w:rPr>
          <w:spacing w:val="1"/>
        </w:rPr>
        <w:t xml:space="preserve"> </w:t>
      </w:r>
      <w:r>
        <w:t>sebanyak 48.724 jiwa. Secara sebaran jumlah penduduk per Kecamatan dapat dilihat pada</w:t>
      </w:r>
      <w:r>
        <w:rPr>
          <w:spacing w:val="1"/>
        </w:rPr>
        <w:t xml:space="preserve"> </w:t>
      </w:r>
      <w:r>
        <w:t>tabel berikut</w:t>
      </w:r>
    </w:p>
    <w:p w14:paraId="37C4CC1C" w14:textId="77777777" w:rsidR="00483CC8" w:rsidRDefault="00000000">
      <w:pPr>
        <w:pStyle w:val="BodyText"/>
        <w:spacing w:before="2"/>
        <w:ind w:left="380"/>
      </w:pPr>
      <w:r>
        <w:t>Tabel</w:t>
      </w:r>
      <w:r>
        <w:rPr>
          <w:spacing w:val="-1"/>
        </w:rPr>
        <w:t xml:space="preserve"> </w:t>
      </w:r>
      <w:r>
        <w:t>2. Jumlah</w:t>
      </w:r>
      <w:r>
        <w:rPr>
          <w:spacing w:val="-1"/>
        </w:rPr>
        <w:t xml:space="preserve"> </w:t>
      </w:r>
      <w:r>
        <w:t>Penduduk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Wilayah</w:t>
      </w:r>
      <w:r>
        <w:rPr>
          <w:spacing w:val="-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UPTD</w:t>
      </w:r>
      <w:r>
        <w:rPr>
          <w:spacing w:val="-3"/>
        </w:rPr>
        <w:t xml:space="preserve"> </w:t>
      </w:r>
      <w:r>
        <w:t>Puskesmas</w:t>
      </w:r>
      <w:r>
        <w:rPr>
          <w:spacing w:val="-3"/>
        </w:rPr>
        <w:t xml:space="preserve"> </w:t>
      </w:r>
      <w:r>
        <w:t>Baregbeg</w:t>
      </w:r>
      <w:r>
        <w:rPr>
          <w:spacing w:val="-1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2022</w:t>
      </w:r>
    </w:p>
    <w:p w14:paraId="13D71B34" w14:textId="77777777" w:rsidR="00483CC8" w:rsidRDefault="00483CC8">
      <w:pPr>
        <w:pStyle w:val="BodyText"/>
        <w:spacing w:before="10"/>
        <w:ind w:left="0"/>
        <w:jc w:val="left"/>
        <w:rPr>
          <w:sz w:val="11"/>
        </w:rPr>
      </w:pPr>
    </w:p>
    <w:tbl>
      <w:tblPr>
        <w:tblW w:w="0" w:type="auto"/>
        <w:tblInd w:w="6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3432"/>
        <w:gridCol w:w="3730"/>
      </w:tblGrid>
      <w:tr w:rsidR="00483CC8" w14:paraId="4085520D" w14:textId="77777777">
        <w:trPr>
          <w:trHeight w:val="414"/>
        </w:trPr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 w14:paraId="3E3B42E0" w14:textId="77777777" w:rsidR="00483CC8" w:rsidRDefault="00000000">
            <w:pPr>
              <w:pStyle w:val="TableParagraph"/>
              <w:spacing w:before="3"/>
              <w:ind w:left="233" w:right="158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432" w:type="dxa"/>
            <w:tcBorders>
              <w:top w:val="single" w:sz="4" w:space="0" w:color="000000"/>
              <w:bottom w:val="single" w:sz="4" w:space="0" w:color="000000"/>
            </w:tcBorders>
          </w:tcPr>
          <w:p w14:paraId="028172EE" w14:textId="77777777" w:rsidR="00483CC8" w:rsidRDefault="00000000">
            <w:pPr>
              <w:pStyle w:val="TableParagraph"/>
              <w:spacing w:before="3"/>
              <w:ind w:left="928"/>
              <w:rPr>
                <w:sz w:val="24"/>
              </w:rPr>
            </w:pPr>
            <w:r>
              <w:rPr>
                <w:sz w:val="24"/>
              </w:rPr>
              <w:t>Desa/Kelurahan</w:t>
            </w:r>
          </w:p>
        </w:tc>
        <w:tc>
          <w:tcPr>
            <w:tcW w:w="3730" w:type="dxa"/>
            <w:tcBorders>
              <w:top w:val="single" w:sz="4" w:space="0" w:color="000000"/>
              <w:bottom w:val="single" w:sz="4" w:space="0" w:color="000000"/>
            </w:tcBorders>
          </w:tcPr>
          <w:p w14:paraId="3B22C8FC" w14:textId="77777777" w:rsidR="00483CC8" w:rsidRDefault="00000000">
            <w:pPr>
              <w:pStyle w:val="TableParagraph"/>
              <w:spacing w:before="3"/>
              <w:ind w:left="940" w:right="1037"/>
              <w:jc w:val="center"/>
              <w:rPr>
                <w:sz w:val="24"/>
              </w:rPr>
            </w:pPr>
            <w:r>
              <w:rPr>
                <w:sz w:val="24"/>
              </w:rPr>
              <w:t>Jumlah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Penduduk</w:t>
            </w:r>
          </w:p>
        </w:tc>
      </w:tr>
      <w:tr w:rsidR="00483CC8" w14:paraId="669F2521" w14:textId="77777777">
        <w:trPr>
          <w:trHeight w:val="352"/>
        </w:trPr>
        <w:tc>
          <w:tcPr>
            <w:tcW w:w="779" w:type="dxa"/>
            <w:tcBorders>
              <w:top w:val="single" w:sz="4" w:space="0" w:color="000000"/>
            </w:tcBorders>
          </w:tcPr>
          <w:p w14:paraId="55A999C8" w14:textId="77777777" w:rsidR="00483CC8" w:rsidRDefault="00000000">
            <w:pPr>
              <w:pStyle w:val="TableParagraph"/>
              <w:spacing w:before="3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tcBorders>
              <w:top w:val="single" w:sz="4" w:space="0" w:color="000000"/>
            </w:tcBorders>
          </w:tcPr>
          <w:p w14:paraId="667D7E6C" w14:textId="77777777" w:rsidR="00483CC8" w:rsidRDefault="00000000">
            <w:pPr>
              <w:pStyle w:val="TableParagraph"/>
              <w:spacing w:before="3"/>
              <w:ind w:left="180"/>
              <w:rPr>
                <w:sz w:val="24"/>
              </w:rPr>
            </w:pPr>
            <w:r>
              <w:rPr>
                <w:sz w:val="24"/>
              </w:rPr>
              <w:t>Baregbeg</w:t>
            </w:r>
          </w:p>
        </w:tc>
        <w:tc>
          <w:tcPr>
            <w:tcW w:w="3730" w:type="dxa"/>
            <w:tcBorders>
              <w:top w:val="single" w:sz="4" w:space="0" w:color="000000"/>
            </w:tcBorders>
          </w:tcPr>
          <w:p w14:paraId="7767DD3B" w14:textId="77777777" w:rsidR="00483CC8" w:rsidRDefault="00000000">
            <w:pPr>
              <w:pStyle w:val="TableParagraph"/>
              <w:spacing w:before="3"/>
              <w:ind w:left="940" w:right="1036"/>
              <w:jc w:val="center"/>
              <w:rPr>
                <w:sz w:val="24"/>
              </w:rPr>
            </w:pPr>
            <w:r>
              <w:rPr>
                <w:sz w:val="24"/>
              </w:rPr>
              <w:t>6,725</w:t>
            </w:r>
          </w:p>
        </w:tc>
      </w:tr>
      <w:tr w:rsidR="00483CC8" w14:paraId="2D3E6A1E" w14:textId="77777777">
        <w:trPr>
          <w:trHeight w:val="413"/>
        </w:trPr>
        <w:tc>
          <w:tcPr>
            <w:tcW w:w="779" w:type="dxa"/>
          </w:tcPr>
          <w:p w14:paraId="02605735" w14:textId="77777777" w:rsidR="00483CC8" w:rsidRDefault="00000000">
            <w:pPr>
              <w:pStyle w:val="TableParagraph"/>
              <w:spacing w:before="63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32" w:type="dxa"/>
          </w:tcPr>
          <w:p w14:paraId="44FE352A" w14:textId="77777777" w:rsidR="00483CC8" w:rsidRDefault="00000000">
            <w:pPr>
              <w:pStyle w:val="TableParagraph"/>
              <w:spacing w:before="63"/>
              <w:ind w:left="180"/>
              <w:rPr>
                <w:sz w:val="24"/>
              </w:rPr>
            </w:pPr>
            <w:r>
              <w:rPr>
                <w:sz w:val="24"/>
              </w:rPr>
              <w:t>Saguling</w:t>
            </w:r>
          </w:p>
        </w:tc>
        <w:tc>
          <w:tcPr>
            <w:tcW w:w="3730" w:type="dxa"/>
          </w:tcPr>
          <w:p w14:paraId="674A6CD7" w14:textId="77777777" w:rsidR="00483CC8" w:rsidRDefault="00000000">
            <w:pPr>
              <w:pStyle w:val="TableParagraph"/>
              <w:spacing w:before="63"/>
              <w:ind w:left="940" w:right="1036"/>
              <w:jc w:val="center"/>
              <w:rPr>
                <w:sz w:val="24"/>
              </w:rPr>
            </w:pPr>
            <w:r>
              <w:rPr>
                <w:sz w:val="24"/>
              </w:rPr>
              <w:t>4,948</w:t>
            </w:r>
          </w:p>
        </w:tc>
      </w:tr>
      <w:tr w:rsidR="00483CC8" w14:paraId="450AA203" w14:textId="77777777">
        <w:trPr>
          <w:trHeight w:val="413"/>
        </w:trPr>
        <w:tc>
          <w:tcPr>
            <w:tcW w:w="779" w:type="dxa"/>
          </w:tcPr>
          <w:p w14:paraId="4E79DDF5" w14:textId="77777777" w:rsidR="00483CC8" w:rsidRDefault="00000000">
            <w:pPr>
              <w:pStyle w:val="TableParagraph"/>
              <w:spacing w:before="65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32" w:type="dxa"/>
          </w:tcPr>
          <w:p w14:paraId="3444F0C6" w14:textId="77777777" w:rsidR="00483CC8" w:rsidRDefault="00000000">
            <w:pPr>
              <w:pStyle w:val="TableParagraph"/>
              <w:spacing w:before="65"/>
              <w:ind w:left="180"/>
              <w:rPr>
                <w:sz w:val="24"/>
              </w:rPr>
            </w:pPr>
            <w:r>
              <w:rPr>
                <w:sz w:val="24"/>
              </w:rPr>
              <w:t>Mekarjaya</w:t>
            </w:r>
          </w:p>
        </w:tc>
        <w:tc>
          <w:tcPr>
            <w:tcW w:w="3730" w:type="dxa"/>
          </w:tcPr>
          <w:p w14:paraId="53D59D91" w14:textId="77777777" w:rsidR="00483CC8" w:rsidRDefault="00000000">
            <w:pPr>
              <w:pStyle w:val="TableParagraph"/>
              <w:spacing w:before="65"/>
              <w:ind w:left="940" w:right="1036"/>
              <w:jc w:val="center"/>
              <w:rPr>
                <w:sz w:val="24"/>
              </w:rPr>
            </w:pPr>
            <w:r>
              <w:rPr>
                <w:sz w:val="24"/>
              </w:rPr>
              <w:t>4,110</w:t>
            </w:r>
          </w:p>
        </w:tc>
      </w:tr>
      <w:tr w:rsidR="00483CC8" w14:paraId="23917D9B" w14:textId="77777777">
        <w:trPr>
          <w:trHeight w:val="413"/>
        </w:trPr>
        <w:tc>
          <w:tcPr>
            <w:tcW w:w="779" w:type="dxa"/>
          </w:tcPr>
          <w:p w14:paraId="43F61ADE" w14:textId="77777777" w:rsidR="00483CC8" w:rsidRDefault="00000000">
            <w:pPr>
              <w:pStyle w:val="TableParagraph"/>
              <w:spacing w:before="63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32" w:type="dxa"/>
          </w:tcPr>
          <w:p w14:paraId="53717EF4" w14:textId="77777777" w:rsidR="00483CC8" w:rsidRDefault="00000000">
            <w:pPr>
              <w:pStyle w:val="TableParagraph"/>
              <w:spacing w:before="63"/>
              <w:ind w:left="180"/>
              <w:rPr>
                <w:sz w:val="24"/>
              </w:rPr>
            </w:pPr>
            <w:r>
              <w:rPr>
                <w:sz w:val="24"/>
              </w:rPr>
              <w:t>Sukamaju</w:t>
            </w:r>
          </w:p>
        </w:tc>
        <w:tc>
          <w:tcPr>
            <w:tcW w:w="3730" w:type="dxa"/>
          </w:tcPr>
          <w:p w14:paraId="44203B58" w14:textId="77777777" w:rsidR="00483CC8" w:rsidRDefault="00000000">
            <w:pPr>
              <w:pStyle w:val="TableParagraph"/>
              <w:spacing w:before="63"/>
              <w:ind w:left="940" w:right="1036"/>
              <w:jc w:val="center"/>
              <w:rPr>
                <w:sz w:val="24"/>
              </w:rPr>
            </w:pPr>
            <w:r>
              <w:rPr>
                <w:sz w:val="24"/>
              </w:rPr>
              <w:t>7,434</w:t>
            </w:r>
          </w:p>
        </w:tc>
      </w:tr>
      <w:tr w:rsidR="00483CC8" w14:paraId="4349104F" w14:textId="77777777">
        <w:trPr>
          <w:trHeight w:val="414"/>
        </w:trPr>
        <w:tc>
          <w:tcPr>
            <w:tcW w:w="779" w:type="dxa"/>
          </w:tcPr>
          <w:p w14:paraId="1F8C6699" w14:textId="77777777" w:rsidR="00483CC8" w:rsidRDefault="00000000">
            <w:pPr>
              <w:pStyle w:val="TableParagraph"/>
              <w:spacing w:before="65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32" w:type="dxa"/>
          </w:tcPr>
          <w:p w14:paraId="6848B367" w14:textId="77777777" w:rsidR="00483CC8" w:rsidRDefault="00000000">
            <w:pPr>
              <w:pStyle w:val="TableParagraph"/>
              <w:spacing w:before="65"/>
              <w:ind w:left="180"/>
              <w:rPr>
                <w:sz w:val="24"/>
              </w:rPr>
            </w:pPr>
            <w:r>
              <w:rPr>
                <w:sz w:val="24"/>
              </w:rPr>
              <w:t>Petirhilir</w:t>
            </w:r>
          </w:p>
        </w:tc>
        <w:tc>
          <w:tcPr>
            <w:tcW w:w="3730" w:type="dxa"/>
          </w:tcPr>
          <w:p w14:paraId="48175C9F" w14:textId="77777777" w:rsidR="00483CC8" w:rsidRDefault="00000000">
            <w:pPr>
              <w:pStyle w:val="TableParagraph"/>
              <w:spacing w:before="65"/>
              <w:ind w:left="940" w:right="1036"/>
              <w:jc w:val="center"/>
              <w:rPr>
                <w:sz w:val="24"/>
              </w:rPr>
            </w:pPr>
            <w:r>
              <w:rPr>
                <w:sz w:val="24"/>
              </w:rPr>
              <w:t>4,730</w:t>
            </w:r>
          </w:p>
        </w:tc>
      </w:tr>
      <w:tr w:rsidR="00483CC8" w14:paraId="32A6D9AC" w14:textId="77777777">
        <w:trPr>
          <w:trHeight w:val="414"/>
        </w:trPr>
        <w:tc>
          <w:tcPr>
            <w:tcW w:w="779" w:type="dxa"/>
          </w:tcPr>
          <w:p w14:paraId="65038AA7" w14:textId="77777777" w:rsidR="00483CC8" w:rsidRDefault="00000000">
            <w:pPr>
              <w:pStyle w:val="TableParagraph"/>
              <w:spacing w:before="63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32" w:type="dxa"/>
          </w:tcPr>
          <w:p w14:paraId="53EB0E58" w14:textId="77777777" w:rsidR="00483CC8" w:rsidRDefault="00000000">
            <w:pPr>
              <w:pStyle w:val="TableParagraph"/>
              <w:spacing w:before="63"/>
              <w:ind w:left="180"/>
              <w:rPr>
                <w:sz w:val="24"/>
              </w:rPr>
            </w:pPr>
            <w:r>
              <w:rPr>
                <w:sz w:val="24"/>
              </w:rPr>
              <w:t>Pusakanagara</w:t>
            </w:r>
          </w:p>
        </w:tc>
        <w:tc>
          <w:tcPr>
            <w:tcW w:w="3730" w:type="dxa"/>
          </w:tcPr>
          <w:p w14:paraId="7B923276" w14:textId="77777777" w:rsidR="00483CC8" w:rsidRDefault="00000000">
            <w:pPr>
              <w:pStyle w:val="TableParagraph"/>
              <w:spacing w:before="63"/>
              <w:ind w:left="940" w:right="1036"/>
              <w:jc w:val="center"/>
              <w:rPr>
                <w:sz w:val="24"/>
              </w:rPr>
            </w:pPr>
            <w:r>
              <w:rPr>
                <w:sz w:val="24"/>
              </w:rPr>
              <w:t>3,405</w:t>
            </w:r>
          </w:p>
        </w:tc>
      </w:tr>
      <w:tr w:rsidR="00483CC8" w14:paraId="2F74CF8D" w14:textId="77777777">
        <w:trPr>
          <w:trHeight w:val="414"/>
        </w:trPr>
        <w:tc>
          <w:tcPr>
            <w:tcW w:w="779" w:type="dxa"/>
          </w:tcPr>
          <w:p w14:paraId="45F95840" w14:textId="77777777" w:rsidR="00483CC8" w:rsidRDefault="00000000">
            <w:pPr>
              <w:pStyle w:val="TableParagraph"/>
              <w:spacing w:before="65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32" w:type="dxa"/>
          </w:tcPr>
          <w:p w14:paraId="09BB7502" w14:textId="77777777" w:rsidR="00483CC8" w:rsidRDefault="00000000">
            <w:pPr>
              <w:pStyle w:val="TableParagraph"/>
              <w:spacing w:before="65"/>
              <w:ind w:left="180"/>
              <w:rPr>
                <w:sz w:val="24"/>
              </w:rPr>
            </w:pPr>
            <w:r>
              <w:rPr>
                <w:sz w:val="24"/>
              </w:rPr>
              <w:t>Jelat</w:t>
            </w:r>
          </w:p>
        </w:tc>
        <w:tc>
          <w:tcPr>
            <w:tcW w:w="3730" w:type="dxa"/>
          </w:tcPr>
          <w:p w14:paraId="77847476" w14:textId="77777777" w:rsidR="00483CC8" w:rsidRDefault="00000000">
            <w:pPr>
              <w:pStyle w:val="TableParagraph"/>
              <w:spacing w:before="65"/>
              <w:ind w:left="940" w:right="1036"/>
              <w:jc w:val="center"/>
              <w:rPr>
                <w:sz w:val="24"/>
              </w:rPr>
            </w:pPr>
            <w:r>
              <w:rPr>
                <w:sz w:val="24"/>
              </w:rPr>
              <w:t>6,621</w:t>
            </w:r>
          </w:p>
        </w:tc>
      </w:tr>
      <w:tr w:rsidR="00483CC8" w14:paraId="43595420" w14:textId="77777777">
        <w:trPr>
          <w:trHeight w:val="414"/>
        </w:trPr>
        <w:tc>
          <w:tcPr>
            <w:tcW w:w="779" w:type="dxa"/>
          </w:tcPr>
          <w:p w14:paraId="2F4B114A" w14:textId="77777777" w:rsidR="00483CC8" w:rsidRDefault="00000000">
            <w:pPr>
              <w:pStyle w:val="TableParagraph"/>
              <w:spacing w:before="63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32" w:type="dxa"/>
          </w:tcPr>
          <w:p w14:paraId="6DE31F25" w14:textId="77777777" w:rsidR="00483CC8" w:rsidRDefault="00000000">
            <w:pPr>
              <w:pStyle w:val="TableParagraph"/>
              <w:spacing w:before="63"/>
              <w:ind w:left="180"/>
              <w:rPr>
                <w:sz w:val="24"/>
              </w:rPr>
            </w:pPr>
            <w:r>
              <w:rPr>
                <w:sz w:val="24"/>
              </w:rPr>
              <w:t>Karangampel</w:t>
            </w:r>
          </w:p>
        </w:tc>
        <w:tc>
          <w:tcPr>
            <w:tcW w:w="3730" w:type="dxa"/>
          </w:tcPr>
          <w:p w14:paraId="3D2EB16C" w14:textId="77777777" w:rsidR="00483CC8" w:rsidRDefault="00000000">
            <w:pPr>
              <w:pStyle w:val="TableParagraph"/>
              <w:spacing w:before="63"/>
              <w:ind w:left="940" w:right="1036"/>
              <w:jc w:val="center"/>
              <w:rPr>
                <w:sz w:val="24"/>
              </w:rPr>
            </w:pPr>
            <w:r>
              <w:rPr>
                <w:sz w:val="24"/>
              </w:rPr>
              <w:t>3,555</w:t>
            </w:r>
          </w:p>
        </w:tc>
      </w:tr>
      <w:tr w:rsidR="00483CC8" w14:paraId="756F599D" w14:textId="77777777">
        <w:trPr>
          <w:trHeight w:val="475"/>
        </w:trPr>
        <w:tc>
          <w:tcPr>
            <w:tcW w:w="779" w:type="dxa"/>
            <w:tcBorders>
              <w:bottom w:val="single" w:sz="4" w:space="0" w:color="000000"/>
            </w:tcBorders>
          </w:tcPr>
          <w:p w14:paraId="54FD2BF0" w14:textId="77777777" w:rsidR="00483CC8" w:rsidRDefault="00000000">
            <w:pPr>
              <w:pStyle w:val="TableParagraph"/>
              <w:spacing w:before="65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32" w:type="dxa"/>
            <w:tcBorders>
              <w:bottom w:val="single" w:sz="4" w:space="0" w:color="000000"/>
            </w:tcBorders>
          </w:tcPr>
          <w:p w14:paraId="0F8B67A3" w14:textId="77777777" w:rsidR="00483CC8" w:rsidRDefault="00000000">
            <w:pPr>
              <w:pStyle w:val="TableParagraph"/>
              <w:spacing w:before="65"/>
              <w:ind w:left="180"/>
              <w:rPr>
                <w:sz w:val="24"/>
              </w:rPr>
            </w:pPr>
            <w:r>
              <w:rPr>
                <w:sz w:val="24"/>
              </w:rPr>
              <w:t>Sukamulya</w:t>
            </w:r>
          </w:p>
        </w:tc>
        <w:tc>
          <w:tcPr>
            <w:tcW w:w="3730" w:type="dxa"/>
            <w:tcBorders>
              <w:bottom w:val="single" w:sz="4" w:space="0" w:color="000000"/>
            </w:tcBorders>
          </w:tcPr>
          <w:p w14:paraId="72139CB2" w14:textId="77777777" w:rsidR="00483CC8" w:rsidRDefault="00000000">
            <w:pPr>
              <w:pStyle w:val="TableParagraph"/>
              <w:spacing w:before="65"/>
              <w:ind w:left="940" w:right="1036"/>
              <w:jc w:val="center"/>
              <w:rPr>
                <w:sz w:val="24"/>
              </w:rPr>
            </w:pPr>
            <w:r>
              <w:rPr>
                <w:sz w:val="24"/>
              </w:rPr>
              <w:t>7,196</w:t>
            </w:r>
          </w:p>
        </w:tc>
      </w:tr>
      <w:tr w:rsidR="00483CC8" w14:paraId="5B9851B9" w14:textId="77777777">
        <w:trPr>
          <w:trHeight w:val="418"/>
        </w:trPr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 w14:paraId="4BCDCD1A" w14:textId="77777777" w:rsidR="00483CC8" w:rsidRDefault="00483CC8">
            <w:pPr>
              <w:pStyle w:val="TableParagraph"/>
              <w:rPr>
                <w:sz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bottom w:val="single" w:sz="4" w:space="0" w:color="000000"/>
            </w:tcBorders>
          </w:tcPr>
          <w:p w14:paraId="31423C08" w14:textId="77777777" w:rsidR="00483CC8" w:rsidRDefault="00000000">
            <w:pPr>
              <w:pStyle w:val="TableParagraph"/>
              <w:spacing w:before="3"/>
              <w:ind w:left="180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3730" w:type="dxa"/>
            <w:tcBorders>
              <w:top w:val="single" w:sz="4" w:space="0" w:color="000000"/>
              <w:bottom w:val="single" w:sz="4" w:space="0" w:color="000000"/>
            </w:tcBorders>
          </w:tcPr>
          <w:p w14:paraId="5505D3B9" w14:textId="77777777" w:rsidR="00483CC8" w:rsidRDefault="00000000">
            <w:pPr>
              <w:pStyle w:val="TableParagraph"/>
              <w:spacing w:before="3"/>
              <w:ind w:left="940" w:right="1036"/>
              <w:jc w:val="center"/>
              <w:rPr>
                <w:sz w:val="24"/>
              </w:rPr>
            </w:pPr>
            <w:r>
              <w:rPr>
                <w:sz w:val="24"/>
              </w:rPr>
              <w:t>48,724</w:t>
            </w:r>
          </w:p>
        </w:tc>
      </w:tr>
    </w:tbl>
    <w:p w14:paraId="7D840729" w14:textId="77777777" w:rsidR="00483CC8" w:rsidRDefault="00483CC8">
      <w:pPr>
        <w:pStyle w:val="BodyText"/>
        <w:spacing w:before="9"/>
        <w:ind w:left="0"/>
        <w:jc w:val="left"/>
        <w:rPr>
          <w:sz w:val="35"/>
        </w:rPr>
      </w:pPr>
    </w:p>
    <w:p w14:paraId="4D13B1BF" w14:textId="77777777" w:rsidR="00483CC8" w:rsidRDefault="00000000">
      <w:pPr>
        <w:pStyle w:val="BodyText"/>
        <w:spacing w:line="360" w:lineRule="auto"/>
        <w:ind w:right="118"/>
      </w:pPr>
      <w:r>
        <w:t>Tabel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Desa/Kelurahan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penduduk</w:t>
      </w:r>
      <w:r>
        <w:rPr>
          <w:spacing w:val="1"/>
        </w:rPr>
        <w:t xml:space="preserve"> </w:t>
      </w:r>
      <w:r>
        <w:t>terbanyak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Wilayah Kerja Puskesmas pada 14 tahun 2022 adalah Desa/Kelurahan Sukamulya yaitu</w:t>
      </w:r>
      <w:r>
        <w:rPr>
          <w:spacing w:val="1"/>
        </w:rPr>
        <w:t xml:space="preserve"> </w:t>
      </w:r>
      <w:r>
        <w:t>sebanyak 7,196 jiwa, sedangkan yang paling sedikit adalah Desa/Kelurahan Pusakanagara</w:t>
      </w:r>
      <w:r>
        <w:rPr>
          <w:spacing w:val="1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sebanyak 3,405 jiwa</w:t>
      </w:r>
    </w:p>
    <w:p w14:paraId="0796BDFD" w14:textId="3D995158" w:rsidR="00483CC8" w:rsidRPr="00613243" w:rsidRDefault="00000000">
      <w:pPr>
        <w:pStyle w:val="Heading1"/>
        <w:rPr>
          <w:lang w:val="en-US"/>
        </w:rPr>
      </w:pPr>
      <w:r>
        <w:t>Gambaran</w:t>
      </w:r>
      <w:r>
        <w:rPr>
          <w:spacing w:val="-7"/>
        </w:rPr>
        <w:t xml:space="preserve"> </w:t>
      </w:r>
      <w:r>
        <w:t>Distribusi</w:t>
      </w:r>
      <w:r>
        <w:rPr>
          <w:spacing w:val="-5"/>
        </w:rPr>
        <w:t xml:space="preserve"> </w:t>
      </w:r>
      <w:r>
        <w:t>Karakteristik</w:t>
      </w:r>
      <w:r>
        <w:rPr>
          <w:spacing w:val="-3"/>
        </w:rPr>
        <w:t xml:space="preserve"> </w:t>
      </w:r>
      <w:r>
        <w:t>Demografi</w:t>
      </w:r>
      <w:r>
        <w:rPr>
          <w:spacing w:val="-4"/>
        </w:rPr>
        <w:t xml:space="preserve"> </w:t>
      </w:r>
      <w:proofErr w:type="spellStart"/>
      <w:r w:rsidR="00613243">
        <w:rPr>
          <w:spacing w:val="-4"/>
          <w:lang w:val="en-US"/>
        </w:rPr>
        <w:t>Peserta</w:t>
      </w:r>
      <w:proofErr w:type="spellEnd"/>
    </w:p>
    <w:p w14:paraId="3D033EF8" w14:textId="77777777" w:rsidR="00483CC8" w:rsidRDefault="00000000">
      <w:pPr>
        <w:pStyle w:val="BodyText"/>
        <w:spacing w:before="140" w:line="360" w:lineRule="auto"/>
        <w:ind w:right="115" w:firstLine="567"/>
      </w:pPr>
      <w:r>
        <w:t>Karakteristik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ibu yang</w:t>
      </w:r>
      <w:r>
        <w:rPr>
          <w:spacing w:val="1"/>
        </w:rPr>
        <w:t xml:space="preserve"> </w:t>
      </w:r>
      <w:r>
        <w:t>meliputi usia, pendidikan terakhir, pekerjaan dan karakteristik anak yaitu usia. Berikut 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demografi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disajikan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distribusi</w:t>
      </w:r>
      <w:r>
        <w:rPr>
          <w:spacing w:val="1"/>
        </w:rPr>
        <w:t xml:space="preserve"> </w:t>
      </w:r>
      <w:r>
        <w:t>frekuensi</w:t>
      </w:r>
      <w:r>
        <w:rPr>
          <w:spacing w:val="-1"/>
        </w:rPr>
        <w:t xml:space="preserve"> </w:t>
      </w:r>
      <w:r>
        <w:t>untuk masing-masing karakteristik responden</w:t>
      </w:r>
    </w:p>
    <w:p w14:paraId="40938271" w14:textId="77777777" w:rsidR="00483CC8" w:rsidRDefault="00483CC8">
      <w:pPr>
        <w:spacing w:line="360" w:lineRule="auto"/>
        <w:sectPr w:rsidR="00483CC8" w:rsidSect="00010E7C">
          <w:pgSz w:w="11910" w:h="16840"/>
          <w:pgMar w:top="1320" w:right="1300" w:bottom="920" w:left="1580" w:header="292" w:footer="730" w:gutter="0"/>
          <w:cols w:space="720"/>
        </w:sectPr>
      </w:pPr>
    </w:p>
    <w:p w14:paraId="75FFF46D" w14:textId="459617D7" w:rsidR="00483CC8" w:rsidRDefault="00000000">
      <w:pPr>
        <w:pStyle w:val="BodyText"/>
        <w:spacing w:before="80"/>
        <w:ind w:left="1901"/>
        <w:jc w:val="left"/>
      </w:pPr>
      <w:r>
        <w:lastRenderedPageBreak/>
        <w:t>Tabel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Distribusi</w:t>
      </w:r>
      <w:r>
        <w:rPr>
          <w:spacing w:val="-2"/>
        </w:rPr>
        <w:t xml:space="preserve"> </w:t>
      </w:r>
      <w:r>
        <w:t>Frekuensi</w:t>
      </w:r>
      <w:r>
        <w:rPr>
          <w:spacing w:val="-2"/>
        </w:rPr>
        <w:t xml:space="preserve"> </w:t>
      </w:r>
      <w:r>
        <w:t>Demografi</w:t>
      </w:r>
      <w:r>
        <w:rPr>
          <w:spacing w:val="-5"/>
        </w:rPr>
        <w:t xml:space="preserve"> </w:t>
      </w:r>
      <w:proofErr w:type="spellStart"/>
      <w:r w:rsidR="00613243">
        <w:rPr>
          <w:spacing w:val="-5"/>
          <w:lang w:val="en-US"/>
        </w:rPr>
        <w:t>Peserta</w:t>
      </w:r>
      <w:proofErr w:type="spellEnd"/>
      <w:r>
        <w:rPr>
          <w:spacing w:val="-2"/>
        </w:rPr>
        <w:t xml:space="preserve"> </w:t>
      </w:r>
      <w:r>
        <w:t>(N=30)</w:t>
      </w:r>
    </w:p>
    <w:p w14:paraId="7750EF75" w14:textId="77777777" w:rsidR="00483CC8" w:rsidRDefault="00483CC8">
      <w:pPr>
        <w:pStyle w:val="BodyText"/>
        <w:spacing w:before="1" w:after="1"/>
        <w:ind w:left="0"/>
        <w:jc w:val="left"/>
        <w:rPr>
          <w:sz w:val="12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0"/>
        <w:gridCol w:w="2040"/>
        <w:gridCol w:w="2749"/>
      </w:tblGrid>
      <w:tr w:rsidR="00483CC8" w14:paraId="54F33B1A" w14:textId="77777777">
        <w:trPr>
          <w:trHeight w:val="413"/>
        </w:trPr>
        <w:tc>
          <w:tcPr>
            <w:tcW w:w="3160" w:type="dxa"/>
            <w:tcBorders>
              <w:top w:val="single" w:sz="4" w:space="0" w:color="000000"/>
              <w:bottom w:val="single" w:sz="4" w:space="0" w:color="000000"/>
            </w:tcBorders>
          </w:tcPr>
          <w:p w14:paraId="76FF5110" w14:textId="77777777" w:rsidR="00483CC8" w:rsidRDefault="00000000">
            <w:pPr>
              <w:pStyle w:val="TableParagraph"/>
              <w:spacing w:line="275" w:lineRule="exact"/>
              <w:ind w:left="682"/>
              <w:rPr>
                <w:sz w:val="24"/>
              </w:rPr>
            </w:pPr>
            <w:r>
              <w:rPr>
                <w:sz w:val="24"/>
              </w:rPr>
              <w:t>Karakteristik</w:t>
            </w: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</w:tcBorders>
          </w:tcPr>
          <w:p w14:paraId="3BD5D2DE" w14:textId="77777777" w:rsidR="00483CC8" w:rsidRDefault="00000000">
            <w:pPr>
              <w:pStyle w:val="TableParagraph"/>
              <w:spacing w:line="275" w:lineRule="exact"/>
              <w:ind w:right="3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2749" w:type="dxa"/>
            <w:tcBorders>
              <w:top w:val="single" w:sz="4" w:space="0" w:color="000000"/>
              <w:bottom w:val="single" w:sz="4" w:space="0" w:color="000000"/>
            </w:tcBorders>
          </w:tcPr>
          <w:p w14:paraId="15075276" w14:textId="77777777" w:rsidR="00483CC8" w:rsidRDefault="00000000">
            <w:pPr>
              <w:pStyle w:val="TableParagraph"/>
              <w:spacing w:line="275" w:lineRule="exact"/>
              <w:ind w:left="1011"/>
              <w:rPr>
                <w:sz w:val="24"/>
              </w:rPr>
            </w:pPr>
            <w:r>
              <w:rPr>
                <w:sz w:val="24"/>
              </w:rPr>
              <w:t>Persentase</w:t>
            </w:r>
          </w:p>
        </w:tc>
      </w:tr>
      <w:tr w:rsidR="00483CC8" w14:paraId="184C6EFE" w14:textId="77777777">
        <w:trPr>
          <w:trHeight w:val="2070"/>
        </w:trPr>
        <w:tc>
          <w:tcPr>
            <w:tcW w:w="3160" w:type="dxa"/>
            <w:tcBorders>
              <w:top w:val="single" w:sz="4" w:space="0" w:color="000000"/>
              <w:bottom w:val="single" w:sz="4" w:space="0" w:color="000000"/>
            </w:tcBorders>
          </w:tcPr>
          <w:p w14:paraId="122F442B" w14:textId="77777777" w:rsidR="00483CC8" w:rsidRDefault="00000000">
            <w:pPr>
              <w:pStyle w:val="TableParagraph"/>
              <w:spacing w:line="275" w:lineRule="exact"/>
              <w:ind w:left="682"/>
              <w:rPr>
                <w:sz w:val="24"/>
              </w:rPr>
            </w:pPr>
            <w:r>
              <w:rPr>
                <w:sz w:val="24"/>
              </w:rPr>
              <w:t>Usia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</w:p>
          <w:p w14:paraId="3A56D26E" w14:textId="77777777" w:rsidR="00483CC8" w:rsidRDefault="00000000">
            <w:pPr>
              <w:pStyle w:val="TableParagraph"/>
              <w:spacing w:before="140"/>
              <w:ind w:left="682"/>
              <w:rPr>
                <w:sz w:val="24"/>
              </w:rPr>
            </w:pPr>
            <w:r>
              <w:rPr>
                <w:sz w:val="24"/>
              </w:rPr>
              <w:t>17-25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Tahun</w:t>
            </w:r>
          </w:p>
          <w:p w14:paraId="2FD39144" w14:textId="77777777" w:rsidR="00483CC8" w:rsidRDefault="00000000">
            <w:pPr>
              <w:pStyle w:val="TableParagraph"/>
              <w:spacing w:before="136"/>
              <w:ind w:left="682"/>
              <w:rPr>
                <w:sz w:val="24"/>
              </w:rPr>
            </w:pPr>
            <w:r>
              <w:rPr>
                <w:sz w:val="24"/>
              </w:rPr>
              <w:t>26-35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Tahun</w:t>
            </w:r>
          </w:p>
          <w:p w14:paraId="6278A63B" w14:textId="77777777" w:rsidR="00483CC8" w:rsidRDefault="00000000">
            <w:pPr>
              <w:pStyle w:val="TableParagraph"/>
              <w:spacing w:before="140"/>
              <w:ind w:left="682"/>
              <w:rPr>
                <w:sz w:val="24"/>
              </w:rPr>
            </w:pPr>
            <w:r>
              <w:rPr>
                <w:sz w:val="24"/>
              </w:rPr>
              <w:t>36-45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Tahun</w:t>
            </w:r>
          </w:p>
          <w:p w14:paraId="498E1F0B" w14:textId="77777777" w:rsidR="00483CC8" w:rsidRDefault="00000000">
            <w:pPr>
              <w:pStyle w:val="TableParagraph"/>
              <w:spacing w:before="136"/>
              <w:ind w:left="682"/>
              <w:rPr>
                <w:sz w:val="24"/>
              </w:rPr>
            </w:pPr>
            <w:r>
              <w:rPr>
                <w:sz w:val="24"/>
              </w:rPr>
              <w:t>46-55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Tahun</w:t>
            </w: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</w:tcBorders>
          </w:tcPr>
          <w:p w14:paraId="6C49BB44" w14:textId="77777777" w:rsidR="00483CC8" w:rsidRDefault="00483CC8">
            <w:pPr>
              <w:pStyle w:val="TableParagraph"/>
              <w:rPr>
                <w:sz w:val="36"/>
              </w:rPr>
            </w:pPr>
          </w:p>
          <w:p w14:paraId="63A20A79" w14:textId="77777777" w:rsidR="00483CC8" w:rsidRDefault="00000000">
            <w:pPr>
              <w:pStyle w:val="TableParagraph"/>
              <w:spacing w:before="1"/>
              <w:ind w:left="787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5A78BE04" w14:textId="77777777" w:rsidR="00483CC8" w:rsidRDefault="00000000">
            <w:pPr>
              <w:pStyle w:val="TableParagraph"/>
              <w:spacing w:before="136"/>
              <w:ind w:left="787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14:paraId="651E752B" w14:textId="77777777" w:rsidR="00483CC8" w:rsidRDefault="00000000">
            <w:pPr>
              <w:pStyle w:val="TableParagraph"/>
              <w:spacing w:before="140"/>
              <w:ind w:left="787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5C81EB08" w14:textId="77777777" w:rsidR="00483CC8" w:rsidRDefault="00000000">
            <w:pPr>
              <w:pStyle w:val="TableParagraph"/>
              <w:spacing w:before="136"/>
              <w:ind w:left="7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9" w:type="dxa"/>
            <w:tcBorders>
              <w:top w:val="single" w:sz="4" w:space="0" w:color="000000"/>
              <w:bottom w:val="single" w:sz="4" w:space="0" w:color="000000"/>
            </w:tcBorders>
          </w:tcPr>
          <w:p w14:paraId="7F2267C5" w14:textId="77777777" w:rsidR="00483CC8" w:rsidRDefault="00483CC8">
            <w:pPr>
              <w:pStyle w:val="TableParagraph"/>
              <w:rPr>
                <w:sz w:val="36"/>
              </w:rPr>
            </w:pPr>
          </w:p>
          <w:p w14:paraId="65F3F6E9" w14:textId="77777777" w:rsidR="00483CC8" w:rsidRDefault="00000000">
            <w:pPr>
              <w:pStyle w:val="TableParagraph"/>
              <w:spacing w:before="1"/>
              <w:ind w:left="1011"/>
              <w:rPr>
                <w:sz w:val="24"/>
              </w:rPr>
            </w:pPr>
            <w:r>
              <w:rPr>
                <w:sz w:val="24"/>
              </w:rPr>
              <w:t>10,3</w:t>
            </w:r>
          </w:p>
          <w:p w14:paraId="5B543CB5" w14:textId="77777777" w:rsidR="00483CC8" w:rsidRDefault="00000000">
            <w:pPr>
              <w:pStyle w:val="TableParagraph"/>
              <w:spacing w:before="136"/>
              <w:ind w:left="1011"/>
              <w:rPr>
                <w:sz w:val="24"/>
              </w:rPr>
            </w:pPr>
            <w:r>
              <w:rPr>
                <w:sz w:val="24"/>
              </w:rPr>
              <w:t>58,6</w:t>
            </w:r>
          </w:p>
          <w:p w14:paraId="49A9D374" w14:textId="77777777" w:rsidR="00483CC8" w:rsidRDefault="00000000">
            <w:pPr>
              <w:pStyle w:val="TableParagraph"/>
              <w:spacing w:before="140"/>
              <w:ind w:left="1011"/>
              <w:rPr>
                <w:sz w:val="24"/>
              </w:rPr>
            </w:pPr>
            <w:r>
              <w:rPr>
                <w:sz w:val="24"/>
              </w:rPr>
              <w:t>27,6</w:t>
            </w:r>
          </w:p>
          <w:p w14:paraId="1321F1F8" w14:textId="77777777" w:rsidR="00483CC8" w:rsidRDefault="00000000">
            <w:pPr>
              <w:pStyle w:val="TableParagraph"/>
              <w:spacing w:before="136"/>
              <w:ind w:left="1011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 w:rsidR="00483CC8" w14:paraId="411902FA" w14:textId="77777777">
        <w:trPr>
          <w:trHeight w:val="2070"/>
        </w:trPr>
        <w:tc>
          <w:tcPr>
            <w:tcW w:w="3160" w:type="dxa"/>
            <w:tcBorders>
              <w:top w:val="single" w:sz="4" w:space="0" w:color="000000"/>
              <w:bottom w:val="single" w:sz="4" w:space="0" w:color="000000"/>
            </w:tcBorders>
          </w:tcPr>
          <w:p w14:paraId="474ACD15" w14:textId="77777777" w:rsidR="00483CC8" w:rsidRDefault="00000000">
            <w:pPr>
              <w:pStyle w:val="TableParagraph"/>
              <w:spacing w:line="362" w:lineRule="auto"/>
              <w:ind w:left="682" w:right="1511"/>
              <w:rPr>
                <w:sz w:val="24"/>
              </w:rPr>
            </w:pPr>
            <w:r>
              <w:rPr>
                <w:sz w:val="24"/>
              </w:rPr>
              <w:t>Pekerjaan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IRT</w:t>
            </w:r>
          </w:p>
          <w:p w14:paraId="1BAA6B0F" w14:textId="77777777" w:rsidR="00483CC8" w:rsidRDefault="00000000">
            <w:pPr>
              <w:pStyle w:val="TableParagraph"/>
              <w:spacing w:line="271" w:lineRule="exact"/>
              <w:ind w:left="682"/>
              <w:rPr>
                <w:sz w:val="24"/>
              </w:rPr>
            </w:pPr>
            <w:r>
              <w:rPr>
                <w:sz w:val="24"/>
              </w:rPr>
              <w:t>Wiraswasta</w:t>
            </w:r>
          </w:p>
          <w:p w14:paraId="73D9DC69" w14:textId="77777777" w:rsidR="00483CC8" w:rsidRDefault="00000000">
            <w:pPr>
              <w:pStyle w:val="TableParagraph"/>
              <w:spacing w:before="5" w:line="410" w:lineRule="atLeast"/>
              <w:ind w:left="682" w:right="772"/>
              <w:rPr>
                <w:sz w:val="24"/>
              </w:rPr>
            </w:pPr>
            <w:r>
              <w:rPr>
                <w:sz w:val="24"/>
              </w:rPr>
              <w:t>Karyawan swasta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PNS</w:t>
            </w: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</w:tcBorders>
          </w:tcPr>
          <w:p w14:paraId="07E9B0AB" w14:textId="77777777" w:rsidR="00483CC8" w:rsidRDefault="00483CC8">
            <w:pPr>
              <w:pStyle w:val="TableParagraph"/>
              <w:rPr>
                <w:sz w:val="36"/>
              </w:rPr>
            </w:pPr>
          </w:p>
          <w:p w14:paraId="2B2B41CD" w14:textId="77777777" w:rsidR="00483CC8" w:rsidRDefault="00000000">
            <w:pPr>
              <w:pStyle w:val="TableParagraph"/>
              <w:spacing w:before="1"/>
              <w:ind w:left="787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14:paraId="3588195C" w14:textId="77777777" w:rsidR="00483CC8" w:rsidRDefault="00000000">
            <w:pPr>
              <w:pStyle w:val="TableParagraph"/>
              <w:spacing w:before="136"/>
              <w:ind w:left="787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14:paraId="4141A7A1" w14:textId="77777777" w:rsidR="00483CC8" w:rsidRDefault="00000000">
            <w:pPr>
              <w:pStyle w:val="TableParagraph"/>
              <w:spacing w:before="140"/>
              <w:ind w:left="787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0EC890BA" w14:textId="77777777" w:rsidR="00483CC8" w:rsidRDefault="00000000">
            <w:pPr>
              <w:pStyle w:val="TableParagraph"/>
              <w:spacing w:before="136"/>
              <w:ind w:left="7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9" w:type="dxa"/>
            <w:tcBorders>
              <w:top w:val="single" w:sz="4" w:space="0" w:color="000000"/>
              <w:bottom w:val="single" w:sz="4" w:space="0" w:color="000000"/>
            </w:tcBorders>
          </w:tcPr>
          <w:p w14:paraId="3F64DCC1" w14:textId="77777777" w:rsidR="00483CC8" w:rsidRDefault="00483CC8">
            <w:pPr>
              <w:pStyle w:val="TableParagraph"/>
              <w:rPr>
                <w:sz w:val="36"/>
              </w:rPr>
            </w:pPr>
          </w:p>
          <w:p w14:paraId="1B759FE6" w14:textId="77777777" w:rsidR="00483CC8" w:rsidRDefault="00000000">
            <w:pPr>
              <w:pStyle w:val="TableParagraph"/>
              <w:spacing w:before="1"/>
              <w:ind w:left="1011"/>
              <w:rPr>
                <w:sz w:val="24"/>
              </w:rPr>
            </w:pPr>
            <w:r>
              <w:rPr>
                <w:sz w:val="24"/>
              </w:rPr>
              <w:t>55,2</w:t>
            </w:r>
          </w:p>
          <w:p w14:paraId="0A83EE7C" w14:textId="77777777" w:rsidR="00483CC8" w:rsidRDefault="00000000">
            <w:pPr>
              <w:pStyle w:val="TableParagraph"/>
              <w:spacing w:before="136"/>
              <w:ind w:left="1011"/>
              <w:rPr>
                <w:sz w:val="24"/>
              </w:rPr>
            </w:pPr>
            <w:r>
              <w:rPr>
                <w:sz w:val="24"/>
              </w:rPr>
              <w:t>31,0</w:t>
            </w:r>
          </w:p>
          <w:p w14:paraId="0260B9CE" w14:textId="77777777" w:rsidR="00483CC8" w:rsidRDefault="00000000">
            <w:pPr>
              <w:pStyle w:val="TableParagraph"/>
              <w:spacing w:before="140"/>
              <w:ind w:left="1011"/>
              <w:rPr>
                <w:sz w:val="24"/>
              </w:rPr>
            </w:pPr>
            <w:r>
              <w:rPr>
                <w:sz w:val="24"/>
              </w:rPr>
              <w:t>10,3</w:t>
            </w:r>
          </w:p>
          <w:p w14:paraId="53C4D480" w14:textId="77777777" w:rsidR="00483CC8" w:rsidRDefault="00000000">
            <w:pPr>
              <w:pStyle w:val="TableParagraph"/>
              <w:spacing w:before="136"/>
              <w:ind w:left="1011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 w:rsidR="00483CC8" w14:paraId="27CD6892" w14:textId="77777777">
        <w:trPr>
          <w:trHeight w:val="2070"/>
        </w:trPr>
        <w:tc>
          <w:tcPr>
            <w:tcW w:w="3160" w:type="dxa"/>
            <w:tcBorders>
              <w:top w:val="single" w:sz="4" w:space="0" w:color="000000"/>
              <w:bottom w:val="single" w:sz="4" w:space="0" w:color="000000"/>
            </w:tcBorders>
          </w:tcPr>
          <w:p w14:paraId="7793FE71" w14:textId="77777777" w:rsidR="00483CC8" w:rsidRDefault="00000000">
            <w:pPr>
              <w:pStyle w:val="TableParagraph"/>
              <w:spacing w:line="362" w:lineRule="auto"/>
              <w:ind w:left="682" w:right="1378"/>
              <w:rPr>
                <w:sz w:val="24"/>
              </w:rPr>
            </w:pPr>
            <w:r>
              <w:rPr>
                <w:sz w:val="24"/>
              </w:rPr>
              <w:t>Pendidikan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SD</w:t>
            </w:r>
          </w:p>
          <w:p w14:paraId="03953C27" w14:textId="77777777" w:rsidR="00483CC8" w:rsidRDefault="00000000">
            <w:pPr>
              <w:pStyle w:val="TableParagraph"/>
              <w:spacing w:line="362" w:lineRule="auto"/>
              <w:ind w:left="682" w:right="1940"/>
              <w:rPr>
                <w:sz w:val="24"/>
              </w:rPr>
            </w:pPr>
            <w:r>
              <w:rPr>
                <w:sz w:val="24"/>
              </w:rPr>
              <w:t>SMP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SMA</w:t>
            </w:r>
          </w:p>
          <w:p w14:paraId="0F314477" w14:textId="77777777" w:rsidR="00483CC8" w:rsidRDefault="00000000">
            <w:pPr>
              <w:pStyle w:val="TableParagraph"/>
              <w:spacing w:line="271" w:lineRule="exact"/>
              <w:ind w:left="682"/>
              <w:rPr>
                <w:sz w:val="24"/>
              </w:rPr>
            </w:pPr>
            <w:r>
              <w:rPr>
                <w:sz w:val="24"/>
              </w:rPr>
              <w:t>Perguruan Tinggi</w:t>
            </w: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</w:tcBorders>
          </w:tcPr>
          <w:p w14:paraId="701C47B8" w14:textId="77777777" w:rsidR="00483CC8" w:rsidRDefault="00483CC8">
            <w:pPr>
              <w:pStyle w:val="TableParagraph"/>
              <w:rPr>
                <w:sz w:val="36"/>
              </w:rPr>
            </w:pPr>
          </w:p>
          <w:p w14:paraId="07F84A6B" w14:textId="77777777" w:rsidR="00483CC8" w:rsidRDefault="00000000">
            <w:pPr>
              <w:pStyle w:val="TableParagraph"/>
              <w:ind w:left="787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5B4BA5FD" w14:textId="77777777" w:rsidR="00483CC8" w:rsidRDefault="00000000">
            <w:pPr>
              <w:pStyle w:val="TableParagraph"/>
              <w:spacing w:before="137"/>
              <w:ind w:left="787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002BC0D1" w14:textId="77777777" w:rsidR="00483CC8" w:rsidRDefault="00000000">
            <w:pPr>
              <w:pStyle w:val="TableParagraph"/>
              <w:spacing w:before="140"/>
              <w:ind w:left="787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14:paraId="2990C69A" w14:textId="77777777" w:rsidR="00483CC8" w:rsidRDefault="00000000">
            <w:pPr>
              <w:pStyle w:val="TableParagraph"/>
              <w:spacing w:before="136"/>
              <w:ind w:left="7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9" w:type="dxa"/>
            <w:tcBorders>
              <w:top w:val="single" w:sz="4" w:space="0" w:color="000000"/>
              <w:bottom w:val="single" w:sz="4" w:space="0" w:color="000000"/>
            </w:tcBorders>
          </w:tcPr>
          <w:p w14:paraId="321FD006" w14:textId="77777777" w:rsidR="00483CC8" w:rsidRDefault="00483CC8">
            <w:pPr>
              <w:pStyle w:val="TableParagraph"/>
              <w:rPr>
                <w:sz w:val="36"/>
              </w:rPr>
            </w:pPr>
          </w:p>
          <w:p w14:paraId="097C4263" w14:textId="77777777" w:rsidR="00483CC8" w:rsidRDefault="00000000">
            <w:pPr>
              <w:pStyle w:val="TableParagraph"/>
              <w:ind w:left="1011"/>
              <w:rPr>
                <w:sz w:val="24"/>
              </w:rPr>
            </w:pPr>
            <w:r>
              <w:rPr>
                <w:sz w:val="24"/>
              </w:rPr>
              <w:t>34,5</w:t>
            </w:r>
          </w:p>
          <w:p w14:paraId="7F0B7906" w14:textId="77777777" w:rsidR="00483CC8" w:rsidRDefault="00000000">
            <w:pPr>
              <w:pStyle w:val="TableParagraph"/>
              <w:spacing w:before="137"/>
              <w:ind w:left="1011"/>
              <w:rPr>
                <w:sz w:val="24"/>
              </w:rPr>
            </w:pPr>
            <w:r>
              <w:rPr>
                <w:sz w:val="24"/>
              </w:rPr>
              <w:t>20,7</w:t>
            </w:r>
          </w:p>
          <w:p w14:paraId="762EC9B2" w14:textId="77777777" w:rsidR="00483CC8" w:rsidRDefault="00000000">
            <w:pPr>
              <w:pStyle w:val="TableParagraph"/>
              <w:spacing w:before="140"/>
              <w:ind w:left="1011"/>
              <w:rPr>
                <w:sz w:val="24"/>
              </w:rPr>
            </w:pPr>
            <w:r>
              <w:rPr>
                <w:sz w:val="24"/>
              </w:rPr>
              <w:t>41,4</w:t>
            </w:r>
          </w:p>
          <w:p w14:paraId="7BFCAEDE" w14:textId="77777777" w:rsidR="00483CC8" w:rsidRDefault="00000000">
            <w:pPr>
              <w:pStyle w:val="TableParagraph"/>
              <w:spacing w:before="136"/>
              <w:ind w:left="1011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</w:tbl>
    <w:p w14:paraId="0E316E80" w14:textId="77777777" w:rsidR="00483CC8" w:rsidRDefault="00000000">
      <w:pPr>
        <w:pStyle w:val="BodyText"/>
        <w:spacing w:line="360" w:lineRule="auto"/>
        <w:ind w:right="111" w:firstLine="720"/>
      </w:pPr>
      <w:r>
        <w:rPr>
          <w:spacing w:val="-1"/>
        </w:rPr>
        <w:t>Tabel</w:t>
      </w:r>
      <w:r>
        <w:rPr>
          <w:spacing w:val="-12"/>
        </w:rPr>
        <w:t xml:space="preserve"> </w:t>
      </w:r>
      <w:r>
        <w:rPr>
          <w:spacing w:val="-1"/>
        </w:rPr>
        <w:t>1.1</w:t>
      </w:r>
      <w:r>
        <w:rPr>
          <w:spacing w:val="-15"/>
        </w:rPr>
        <w:t xml:space="preserve"> </w:t>
      </w:r>
      <w:r>
        <w:rPr>
          <w:spacing w:val="-1"/>
        </w:rPr>
        <w:t>didapatkan</w:t>
      </w:r>
      <w:r>
        <w:rPr>
          <w:spacing w:val="-12"/>
        </w:rPr>
        <w:t xml:space="preserve"> </w:t>
      </w:r>
      <w:r>
        <w:rPr>
          <w:spacing w:val="-1"/>
        </w:rPr>
        <w:t>bahwa</w:t>
      </w:r>
      <w:r>
        <w:rPr>
          <w:spacing w:val="-10"/>
        </w:rPr>
        <w:t xml:space="preserve"> </w:t>
      </w:r>
      <w:r>
        <w:rPr>
          <w:spacing w:val="-1"/>
        </w:rPr>
        <w:t>sebagian</w:t>
      </w:r>
      <w:r>
        <w:rPr>
          <w:spacing w:val="-12"/>
        </w:rPr>
        <w:t xml:space="preserve"> </w:t>
      </w:r>
      <w:r>
        <w:t>besar</w:t>
      </w:r>
      <w:r>
        <w:rPr>
          <w:spacing w:val="-12"/>
        </w:rPr>
        <w:t xml:space="preserve"> </w:t>
      </w:r>
      <w:r>
        <w:t>karakteristik</w:t>
      </w:r>
      <w:r>
        <w:rPr>
          <w:spacing w:val="-12"/>
        </w:rPr>
        <w:t xml:space="preserve"> </w:t>
      </w:r>
      <w:r>
        <w:t>responden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Wilayah</w:t>
      </w:r>
      <w:r>
        <w:rPr>
          <w:spacing w:val="-12"/>
        </w:rPr>
        <w:t xml:space="preserve"> </w:t>
      </w:r>
      <w:r>
        <w:t>Kerja</w:t>
      </w:r>
      <w:r>
        <w:rPr>
          <w:spacing w:val="-58"/>
        </w:rPr>
        <w:t xml:space="preserve"> </w:t>
      </w:r>
      <w:r>
        <w:t>Puskesmas Kecamatan Baregbeg adalah kelompok 26-35 tahun sebanyak 17 responden</w:t>
      </w:r>
      <w:r>
        <w:rPr>
          <w:spacing w:val="1"/>
        </w:rPr>
        <w:t xml:space="preserve"> </w:t>
      </w:r>
      <w:r>
        <w:t>(58,6%). Berdasarkan jenjang pendidikan tertinggi pada jenjang pendidikan SMA yaitu</w:t>
      </w:r>
      <w:r>
        <w:rPr>
          <w:spacing w:val="1"/>
        </w:rPr>
        <w:t xml:space="preserve"> </w:t>
      </w:r>
      <w:r>
        <w:t>sebanyak 12 responden (41,4%) dan Pekerjaan responden mayoritas IRT sebanyak 16</w:t>
      </w:r>
      <w:r>
        <w:rPr>
          <w:spacing w:val="1"/>
        </w:rPr>
        <w:t xml:space="preserve"> </w:t>
      </w:r>
      <w:r>
        <w:t>responden (55,2%)</w:t>
      </w:r>
    </w:p>
    <w:p w14:paraId="1968E697" w14:textId="77777777" w:rsidR="00483CC8" w:rsidRDefault="00000000">
      <w:pPr>
        <w:pStyle w:val="Heading1"/>
        <w:spacing w:before="2"/>
        <w:jc w:val="left"/>
      </w:pPr>
      <w:r>
        <w:t>Pretest</w:t>
      </w:r>
    </w:p>
    <w:p w14:paraId="6862EA45" w14:textId="77777777" w:rsidR="00483CC8" w:rsidRDefault="00000000">
      <w:pPr>
        <w:pStyle w:val="BodyText"/>
        <w:spacing w:before="136" w:line="360" w:lineRule="auto"/>
        <w:ind w:right="110" w:firstLine="720"/>
      </w:pPr>
      <w:r>
        <w:t>Sebelum materi disampaikan, tim pengabdi menyebarkan lembar soal pretest untuk</w:t>
      </w:r>
      <w:r>
        <w:rPr>
          <w:spacing w:val="1"/>
        </w:rPr>
        <w:t xml:space="preserve"> </w:t>
      </w:r>
      <w:r>
        <w:t>mengetahui</w:t>
      </w:r>
      <w:r>
        <w:rPr>
          <w:spacing w:val="-10"/>
        </w:rPr>
        <w:t xml:space="preserve"> </w:t>
      </w:r>
      <w:r>
        <w:t>tingkat</w:t>
      </w:r>
      <w:r>
        <w:rPr>
          <w:spacing w:val="-8"/>
        </w:rPr>
        <w:t xml:space="preserve"> </w:t>
      </w:r>
      <w:r>
        <w:t>keterampilan</w:t>
      </w:r>
      <w:r>
        <w:rPr>
          <w:spacing w:val="-11"/>
        </w:rPr>
        <w:t xml:space="preserve"> </w:t>
      </w:r>
      <w:r>
        <w:t>ibu</w:t>
      </w:r>
      <w:r>
        <w:rPr>
          <w:spacing w:val="-8"/>
        </w:rPr>
        <w:t xml:space="preserve"> </w:t>
      </w:r>
      <w:r>
        <w:t>sebelum</w:t>
      </w:r>
      <w:r>
        <w:rPr>
          <w:spacing w:val="-10"/>
        </w:rPr>
        <w:t xml:space="preserve"> </w:t>
      </w:r>
      <w:r>
        <w:t>diberikan</w:t>
      </w:r>
      <w:r>
        <w:rPr>
          <w:spacing w:val="-11"/>
        </w:rPr>
        <w:t xml:space="preserve"> </w:t>
      </w:r>
      <w:r>
        <w:t>edukasi</w:t>
      </w:r>
      <w:r>
        <w:rPr>
          <w:spacing w:val="-10"/>
        </w:rPr>
        <w:t xml:space="preserve"> </w:t>
      </w:r>
      <w:r>
        <w:t>menggunakan</w:t>
      </w:r>
      <w:r>
        <w:rPr>
          <w:spacing w:val="-11"/>
        </w:rPr>
        <w:t xml:space="preserve"> </w:t>
      </w:r>
      <w:r>
        <w:t>media</w:t>
      </w:r>
      <w:r>
        <w:rPr>
          <w:spacing w:val="-14"/>
        </w:rPr>
        <w:t xml:space="preserve"> </w:t>
      </w:r>
      <w:r>
        <w:t>leaflet</w:t>
      </w:r>
      <w:r>
        <w:rPr>
          <w:spacing w:val="-57"/>
        </w:rPr>
        <w:t xml:space="preserve"> </w:t>
      </w:r>
      <w:r>
        <w:t>mengenai praktik pemberian makan sebagai upaya dalam pencegahan stunting serta adanya</w:t>
      </w:r>
      <w:r>
        <w:rPr>
          <w:spacing w:val="-57"/>
        </w:rPr>
        <w:t xml:space="preserve"> </w:t>
      </w:r>
      <w:r>
        <w:t>demonstrasi masak. Ibu diminta untuk menjawab 49 pertanyaan yang terdapat pada lembar</w:t>
      </w:r>
      <w:r>
        <w:rPr>
          <w:spacing w:val="1"/>
        </w:rPr>
        <w:t xml:space="preserve"> </w:t>
      </w:r>
      <w:r>
        <w:t>soal pre-test yang berkaitan dengan materi yang akan disampaikan. Kegiatan pemberian</w:t>
      </w:r>
      <w:r>
        <w:rPr>
          <w:spacing w:val="1"/>
        </w:rPr>
        <w:t xml:space="preserve"> </w:t>
      </w:r>
      <w:r>
        <w:t>edukasi dilakukan secara langsung didepan seluruh ibu balita yang ada di posyandu dengan</w:t>
      </w:r>
      <w:r>
        <w:rPr>
          <w:spacing w:val="-57"/>
        </w:rPr>
        <w:t xml:space="preserve"> </w:t>
      </w:r>
      <w:r>
        <w:t>media promosi kesehatan berupa leaflet dengan judul “Ragam Menu Sehat dan Bergizi”.</w:t>
      </w:r>
      <w:r>
        <w:rPr>
          <w:spacing w:val="1"/>
        </w:rPr>
        <w:t xml:space="preserve"> </w:t>
      </w:r>
      <w:r>
        <w:t>Leaflet</w:t>
      </w:r>
      <w:r>
        <w:rPr>
          <w:spacing w:val="-14"/>
        </w:rPr>
        <w:t xml:space="preserve"> </w:t>
      </w:r>
      <w:r>
        <w:t>ini</w:t>
      </w:r>
      <w:r>
        <w:rPr>
          <w:spacing w:val="-14"/>
        </w:rPr>
        <w:t xml:space="preserve"> </w:t>
      </w:r>
      <w:r>
        <w:t>dirancang</w:t>
      </w:r>
      <w:r>
        <w:rPr>
          <w:spacing w:val="-11"/>
        </w:rPr>
        <w:t xml:space="preserve"> </w:t>
      </w:r>
      <w:r>
        <w:t>sendiri</w:t>
      </w:r>
      <w:r>
        <w:rPr>
          <w:spacing w:val="-13"/>
        </w:rPr>
        <w:t xml:space="preserve"> </w:t>
      </w:r>
      <w:r>
        <w:t>oleh</w:t>
      </w:r>
      <w:r>
        <w:rPr>
          <w:spacing w:val="-15"/>
        </w:rPr>
        <w:t xml:space="preserve"> </w:t>
      </w:r>
      <w:r>
        <w:t>tim</w:t>
      </w:r>
      <w:r>
        <w:rPr>
          <w:spacing w:val="-10"/>
        </w:rPr>
        <w:t xml:space="preserve"> </w:t>
      </w:r>
      <w:r>
        <w:t>pengabdi</w:t>
      </w:r>
      <w:r>
        <w:rPr>
          <w:spacing w:val="-10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mengacu</w:t>
      </w:r>
      <w:r>
        <w:rPr>
          <w:spacing w:val="-11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berbagai</w:t>
      </w:r>
      <w:r>
        <w:rPr>
          <w:spacing w:val="-10"/>
        </w:rPr>
        <w:t xml:space="preserve"> </w:t>
      </w:r>
      <w:r>
        <w:t>sumber</w:t>
      </w:r>
      <w:r>
        <w:rPr>
          <w:spacing w:val="-10"/>
        </w:rPr>
        <w:t xml:space="preserve"> </w:t>
      </w:r>
      <w:r>
        <w:t>salah</w:t>
      </w:r>
      <w:r>
        <w:rPr>
          <w:spacing w:val="-58"/>
        </w:rPr>
        <w:t xml:space="preserve"> </w:t>
      </w:r>
      <w:r>
        <w:t>satunya dari Badan Kependudukan dan Keluarga Berencana Nasional (BKKBN) (2022).</w:t>
      </w:r>
      <w:r>
        <w:rPr>
          <w:spacing w:val="1"/>
        </w:rPr>
        <w:t xml:space="preserve"> </w:t>
      </w:r>
      <w:r>
        <w:t>Setelah materi selesai disampaikan, pengabdi membuka sesi diskusi kepada ibu balita</w:t>
      </w:r>
      <w:r>
        <w:rPr>
          <w:spacing w:val="1"/>
        </w:rPr>
        <w:t xml:space="preserve"> </w:t>
      </w:r>
      <w:r>
        <w:t>mengenai</w:t>
      </w:r>
      <w:r>
        <w:rPr>
          <w:spacing w:val="27"/>
        </w:rPr>
        <w:t xml:space="preserve"> </w:t>
      </w:r>
      <w:r>
        <w:t>materi</w:t>
      </w:r>
      <w:r>
        <w:rPr>
          <w:spacing w:val="28"/>
        </w:rPr>
        <w:t xml:space="preserve"> </w:t>
      </w:r>
      <w:r>
        <w:t>yang</w:t>
      </w:r>
      <w:r>
        <w:rPr>
          <w:spacing w:val="24"/>
        </w:rPr>
        <w:t xml:space="preserve"> </w:t>
      </w:r>
      <w:r>
        <w:t>telah</w:t>
      </w:r>
      <w:r>
        <w:rPr>
          <w:spacing w:val="27"/>
        </w:rPr>
        <w:t xml:space="preserve"> </w:t>
      </w:r>
      <w:r>
        <w:t>disampaikan.</w:t>
      </w:r>
      <w:r>
        <w:rPr>
          <w:spacing w:val="27"/>
        </w:rPr>
        <w:t xml:space="preserve"> </w:t>
      </w:r>
      <w:r>
        <w:t>Kegaiatan</w:t>
      </w:r>
      <w:r>
        <w:rPr>
          <w:spacing w:val="27"/>
        </w:rPr>
        <w:t xml:space="preserve"> </w:t>
      </w:r>
      <w:r>
        <w:t>dilakukan</w:t>
      </w:r>
      <w:r>
        <w:rPr>
          <w:spacing w:val="27"/>
        </w:rPr>
        <w:t xml:space="preserve"> </w:t>
      </w:r>
      <w:r>
        <w:t>dengan</w:t>
      </w:r>
      <w:r>
        <w:rPr>
          <w:spacing w:val="27"/>
        </w:rPr>
        <w:t xml:space="preserve"> </w:t>
      </w:r>
      <w:r>
        <w:t>antusias</w:t>
      </w:r>
      <w:r>
        <w:rPr>
          <w:spacing w:val="26"/>
        </w:rPr>
        <w:t xml:space="preserve"> </w:t>
      </w:r>
      <w:r>
        <w:t>dari</w:t>
      </w:r>
      <w:r>
        <w:rPr>
          <w:spacing w:val="28"/>
        </w:rPr>
        <w:t xml:space="preserve"> </w:t>
      </w:r>
      <w:r>
        <w:t>ibu,</w:t>
      </w:r>
    </w:p>
    <w:p w14:paraId="35C25AD8" w14:textId="77777777" w:rsidR="00483CC8" w:rsidRDefault="00483CC8">
      <w:pPr>
        <w:spacing w:line="360" w:lineRule="auto"/>
        <w:sectPr w:rsidR="00483CC8" w:rsidSect="00010E7C">
          <w:pgSz w:w="11910" w:h="16840"/>
          <w:pgMar w:top="1320" w:right="1300" w:bottom="920" w:left="1580" w:header="299" w:footer="730" w:gutter="0"/>
          <w:cols w:space="720"/>
        </w:sectPr>
      </w:pPr>
    </w:p>
    <w:p w14:paraId="7C23DB05" w14:textId="77777777" w:rsidR="00483CC8" w:rsidRDefault="00000000">
      <w:pPr>
        <w:pStyle w:val="BodyText"/>
        <w:spacing w:before="80" w:line="360" w:lineRule="auto"/>
        <w:ind w:right="128"/>
      </w:pPr>
      <w:r>
        <w:lastRenderedPageBreak/>
        <w:t>terlihat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sesi</w:t>
      </w:r>
      <w:r>
        <w:rPr>
          <w:spacing w:val="1"/>
        </w:rPr>
        <w:t xml:space="preserve"> </w:t>
      </w:r>
      <w:r>
        <w:t>diskusi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disampaikan</w:t>
      </w:r>
      <w:r>
        <w:rPr>
          <w:spacing w:val="-14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berkonsultasi</w:t>
      </w:r>
      <w:r>
        <w:rPr>
          <w:spacing w:val="-13"/>
        </w:rPr>
        <w:t xml:space="preserve"> </w:t>
      </w:r>
      <w:r>
        <w:t>mengenai</w:t>
      </w:r>
      <w:r>
        <w:rPr>
          <w:spacing w:val="-14"/>
        </w:rPr>
        <w:t xml:space="preserve"> </w:t>
      </w:r>
      <w:r>
        <w:t>praktik</w:t>
      </w:r>
      <w:r>
        <w:rPr>
          <w:spacing w:val="-14"/>
        </w:rPr>
        <w:t xml:space="preserve"> </w:t>
      </w:r>
      <w:r>
        <w:t>pemberian</w:t>
      </w:r>
      <w:r>
        <w:rPr>
          <w:spacing w:val="-13"/>
        </w:rPr>
        <w:t xml:space="preserve"> </w:t>
      </w:r>
      <w:r>
        <w:t>makan</w:t>
      </w:r>
      <w:r>
        <w:rPr>
          <w:spacing w:val="-14"/>
        </w:rPr>
        <w:t xml:space="preserve"> </w:t>
      </w:r>
      <w:r>
        <w:t>anaknya</w:t>
      </w:r>
      <w:r>
        <w:rPr>
          <w:spacing w:val="-12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tidak</w:t>
      </w:r>
      <w:r>
        <w:rPr>
          <w:spacing w:val="-14"/>
        </w:rPr>
        <w:t xml:space="preserve"> </w:t>
      </w:r>
      <w:r>
        <w:t>suka</w:t>
      </w:r>
      <w:r>
        <w:rPr>
          <w:spacing w:val="-57"/>
        </w:rPr>
        <w:t xml:space="preserve"> </w:t>
      </w:r>
      <w:r>
        <w:t>makan</w:t>
      </w:r>
      <w:r>
        <w:rPr>
          <w:spacing w:val="-1"/>
        </w:rPr>
        <w:t xml:space="preserve"> </w:t>
      </w:r>
      <w:r>
        <w:t>sayur-sayuran dan buah-buahan.</w:t>
      </w:r>
    </w:p>
    <w:p w14:paraId="069644C2" w14:textId="77777777" w:rsidR="00483CC8" w:rsidRDefault="00000000">
      <w:pPr>
        <w:pStyle w:val="Heading1"/>
        <w:jc w:val="left"/>
      </w:pPr>
      <w:r>
        <w:t>Post-Test</w:t>
      </w:r>
    </w:p>
    <w:p w14:paraId="4DD8765B" w14:textId="77777777" w:rsidR="00483CC8" w:rsidRDefault="00000000">
      <w:pPr>
        <w:pStyle w:val="BodyText"/>
        <w:spacing w:before="137" w:line="360" w:lineRule="auto"/>
        <w:ind w:right="119" w:firstLine="567"/>
      </w:pPr>
      <w:r>
        <w:t>Kegiatan</w:t>
      </w:r>
      <w:r>
        <w:rPr>
          <w:spacing w:val="1"/>
        </w:rPr>
        <w:t xml:space="preserve"> </w:t>
      </w:r>
      <w:r>
        <w:t>post-test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(pre-test)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balita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keterampilan ibu melalui media leaflet tentang praktik pemberian makan sebagai upaya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pencegahan</w:t>
      </w:r>
      <w:r>
        <w:rPr>
          <w:spacing w:val="-1"/>
        </w:rPr>
        <w:t xml:space="preserve"> </w:t>
      </w:r>
      <w:r>
        <w:t>stunting</w:t>
      </w:r>
      <w:r>
        <w:rPr>
          <w:spacing w:val="-1"/>
        </w:rPr>
        <w:t xml:space="preserve"> </w:t>
      </w:r>
      <w:r>
        <w:t>pada balita</w:t>
      </w:r>
      <w:r>
        <w:rPr>
          <w:spacing w:val="2"/>
        </w:rPr>
        <w:t xml:space="preserve"> </w:t>
      </w:r>
      <w:r>
        <w:t>terkait</w:t>
      </w:r>
      <w:r>
        <w:rPr>
          <w:spacing w:val="-1"/>
        </w:rPr>
        <w:t xml:space="preserve"> </w:t>
      </w:r>
      <w:r>
        <w:t>materi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telah</w:t>
      </w:r>
      <w:r>
        <w:rPr>
          <w:spacing w:val="-1"/>
        </w:rPr>
        <w:t xml:space="preserve"> </w:t>
      </w:r>
      <w:r>
        <w:t>disampaikan.</w:t>
      </w:r>
    </w:p>
    <w:p w14:paraId="04415D86" w14:textId="77777777" w:rsidR="00483CC8" w:rsidRDefault="00000000">
      <w:pPr>
        <w:pStyle w:val="BodyText"/>
        <w:spacing w:line="360" w:lineRule="auto"/>
        <w:ind w:right="112" w:firstLine="567"/>
      </w:pPr>
      <w:r>
        <w:t>Tingkat keterampilan responden diketahui melalui jumlah jawaban yang benar dari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diajukan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soal</w:t>
      </w:r>
      <w:r>
        <w:rPr>
          <w:spacing w:val="1"/>
        </w:rPr>
        <w:t xml:space="preserve"> </w:t>
      </w:r>
      <w:r>
        <w:t>pre-test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post-test.</w:t>
      </w:r>
      <w:r>
        <w:rPr>
          <w:spacing w:val="1"/>
        </w:rPr>
        <w:t xml:space="preserve"> </w:t>
      </w:r>
      <w:r>
        <w:t>Praktik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makan</w:t>
      </w:r>
      <w:r>
        <w:rPr>
          <w:spacing w:val="1"/>
        </w:rPr>
        <w:t xml:space="preserve"> </w:t>
      </w:r>
      <w:r>
        <w:t>dikategorikan baik jika ibu mendapatkan T skor ≤ 45, dan dikategorikan praktik pemberian</w:t>
      </w:r>
      <w:r>
        <w:rPr>
          <w:spacing w:val="-57"/>
        </w:rPr>
        <w:t xml:space="preserve"> </w:t>
      </w:r>
      <w:r>
        <w:t>makan kurang</w:t>
      </w:r>
      <w:r>
        <w:rPr>
          <w:spacing w:val="-5"/>
        </w:rPr>
        <w:t xml:space="preserve"> </w:t>
      </w:r>
      <w:r>
        <w:t>jika</w:t>
      </w:r>
      <w:r>
        <w:rPr>
          <w:spacing w:val="-3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mendapatkan T</w:t>
      </w:r>
      <w:r>
        <w:rPr>
          <w:spacing w:val="1"/>
        </w:rPr>
        <w:t xml:space="preserve"> </w:t>
      </w:r>
      <w:r>
        <w:t>skor &gt;45</w:t>
      </w:r>
    </w:p>
    <w:p w14:paraId="5AAD96B3" w14:textId="77777777" w:rsidR="00483CC8" w:rsidRDefault="00000000">
      <w:pPr>
        <w:pStyle w:val="Heading1"/>
        <w:spacing w:line="362" w:lineRule="auto"/>
        <w:ind w:left="2228" w:right="267" w:hanging="1392"/>
      </w:pPr>
      <w:r>
        <w:t>Tabel 4. Tingkat Keterampilan Ibu Berdasarkan Kegiatan Pre-Test Dan Post</w:t>
      </w:r>
      <w:r>
        <w:rPr>
          <w:spacing w:val="-57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Menggunakan</w:t>
      </w:r>
      <w:r>
        <w:rPr>
          <w:spacing w:val="-2"/>
        </w:rPr>
        <w:t xml:space="preserve"> </w:t>
      </w:r>
      <w:r>
        <w:t>Intervensi Media</w:t>
      </w:r>
      <w:r>
        <w:rPr>
          <w:spacing w:val="-1"/>
        </w:rPr>
        <w:t xml:space="preserve"> </w:t>
      </w:r>
      <w:r>
        <w:t>Leaflet</w:t>
      </w: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2"/>
        <w:gridCol w:w="1867"/>
        <w:gridCol w:w="2161"/>
        <w:gridCol w:w="2061"/>
      </w:tblGrid>
      <w:tr w:rsidR="00483CC8" w14:paraId="05640E1E" w14:textId="77777777">
        <w:trPr>
          <w:trHeight w:val="353"/>
        </w:trPr>
        <w:tc>
          <w:tcPr>
            <w:tcW w:w="185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507B33A2" w14:textId="77777777" w:rsidR="00483CC8" w:rsidRDefault="00000000">
            <w:pPr>
              <w:pStyle w:val="TableParagraph"/>
              <w:tabs>
                <w:tab w:val="left" w:pos="1600"/>
                <w:tab w:val="left" w:pos="5933"/>
              </w:tabs>
              <w:spacing w:before="210"/>
              <w:ind w:left="676" w:right="-4090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1867" w:type="dxa"/>
            <w:tcBorders>
              <w:top w:val="single" w:sz="4" w:space="0" w:color="000000"/>
            </w:tcBorders>
          </w:tcPr>
          <w:p w14:paraId="2178A931" w14:textId="77777777" w:rsidR="00483CC8" w:rsidRDefault="00000000">
            <w:pPr>
              <w:pStyle w:val="TableParagraph"/>
              <w:spacing w:line="274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  <w:tc>
          <w:tcPr>
            <w:tcW w:w="2161" w:type="dxa"/>
            <w:tcBorders>
              <w:top w:val="single" w:sz="4" w:space="0" w:color="000000"/>
            </w:tcBorders>
          </w:tcPr>
          <w:p w14:paraId="2CFF8063" w14:textId="77777777" w:rsidR="00483CC8" w:rsidRDefault="00483CC8">
            <w:pPr>
              <w:pStyle w:val="TableParagraph"/>
              <w:rPr>
                <w:sz w:val="24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0ED29A8" w14:textId="77777777" w:rsidR="00483CC8" w:rsidRDefault="00000000">
            <w:pPr>
              <w:pStyle w:val="TableParagraph"/>
              <w:spacing w:before="210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</w:tr>
      <w:tr w:rsidR="00483CC8" w14:paraId="6B3486B2" w14:textId="77777777">
        <w:trPr>
          <w:trHeight w:val="474"/>
        </w:trPr>
        <w:tc>
          <w:tcPr>
            <w:tcW w:w="1852" w:type="dxa"/>
            <w:vMerge/>
            <w:tcBorders>
              <w:top w:val="nil"/>
              <w:bottom w:val="single" w:sz="4" w:space="0" w:color="000000"/>
            </w:tcBorders>
          </w:tcPr>
          <w:p w14:paraId="6A7E4094" w14:textId="77777777" w:rsidR="00483CC8" w:rsidRDefault="00483CC8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bottom w:val="single" w:sz="4" w:space="0" w:color="000000"/>
            </w:tcBorders>
          </w:tcPr>
          <w:p w14:paraId="08806A00" w14:textId="77777777" w:rsidR="00483CC8" w:rsidRDefault="00000000">
            <w:pPr>
              <w:pStyle w:val="TableParagraph"/>
              <w:spacing w:before="59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2161" w:type="dxa"/>
            <w:tcBorders>
              <w:bottom w:val="single" w:sz="4" w:space="0" w:color="000000"/>
            </w:tcBorders>
          </w:tcPr>
          <w:p w14:paraId="416F3B9F" w14:textId="77777777" w:rsidR="00483CC8" w:rsidRDefault="00000000">
            <w:pPr>
              <w:pStyle w:val="TableParagraph"/>
              <w:spacing w:before="59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2061" w:type="dxa"/>
            <w:vMerge/>
            <w:tcBorders>
              <w:top w:val="nil"/>
              <w:bottom w:val="single" w:sz="4" w:space="0" w:color="000000"/>
            </w:tcBorders>
          </w:tcPr>
          <w:p w14:paraId="634F1063" w14:textId="77777777" w:rsidR="00483CC8" w:rsidRDefault="00483CC8">
            <w:pPr>
              <w:rPr>
                <w:sz w:val="2"/>
                <w:szCs w:val="2"/>
              </w:rPr>
            </w:pPr>
          </w:p>
        </w:tc>
      </w:tr>
      <w:tr w:rsidR="00483CC8" w14:paraId="34248844" w14:textId="77777777">
        <w:trPr>
          <w:trHeight w:val="1281"/>
        </w:trPr>
        <w:tc>
          <w:tcPr>
            <w:tcW w:w="185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5920479C" w14:textId="6A9C7B73" w:rsidR="00483CC8" w:rsidRPr="00613243" w:rsidRDefault="00000000" w:rsidP="00613243">
            <w:pPr>
              <w:pStyle w:val="TableParagraph"/>
              <w:spacing w:line="357" w:lineRule="auto"/>
              <w:ind w:left="676" w:right="137"/>
              <w:rPr>
                <w:sz w:val="24"/>
                <w:lang w:val="en-US"/>
              </w:rPr>
            </w:pPr>
            <w:r>
              <w:rPr>
                <w:sz w:val="24"/>
              </w:rPr>
              <w:t>Pretest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 w:rsidR="00613243">
              <w:rPr>
                <w:sz w:val="24"/>
                <w:lang w:val="en-US"/>
              </w:rPr>
              <w:t xml:space="preserve"> Baik</w:t>
            </w:r>
          </w:p>
          <w:p w14:paraId="20493D06" w14:textId="77777777" w:rsidR="00483CC8" w:rsidRDefault="00000000">
            <w:pPr>
              <w:pStyle w:val="TableParagraph"/>
              <w:spacing w:before="137"/>
              <w:ind w:left="676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  <w:tc>
          <w:tcPr>
            <w:tcW w:w="1867" w:type="dxa"/>
            <w:tcBorders>
              <w:top w:val="single" w:sz="4" w:space="0" w:color="000000"/>
            </w:tcBorders>
          </w:tcPr>
          <w:p w14:paraId="34B6C19C" w14:textId="77777777" w:rsidR="00483CC8" w:rsidRDefault="00483CC8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622E3A83" w14:textId="77777777" w:rsidR="00483CC8" w:rsidRDefault="00000000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14:paraId="100EABA3" w14:textId="77777777" w:rsidR="00613243" w:rsidRDefault="00613243">
            <w:pPr>
              <w:pStyle w:val="TableParagraph"/>
              <w:spacing w:before="140"/>
              <w:ind w:left="429"/>
              <w:rPr>
                <w:b/>
                <w:sz w:val="24"/>
              </w:rPr>
            </w:pPr>
          </w:p>
          <w:p w14:paraId="2287A050" w14:textId="1DDB53A0" w:rsidR="00483CC8" w:rsidRDefault="00000000">
            <w:pPr>
              <w:pStyle w:val="TableParagraph"/>
              <w:spacing w:before="140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161" w:type="dxa"/>
            <w:tcBorders>
              <w:top w:val="single" w:sz="4" w:space="0" w:color="000000"/>
            </w:tcBorders>
          </w:tcPr>
          <w:p w14:paraId="481DE60B" w14:textId="77777777" w:rsidR="00483CC8" w:rsidRDefault="00483CC8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3E0F0AB0" w14:textId="77777777" w:rsidR="00483CC8" w:rsidRDefault="00000000">
            <w:pPr>
              <w:pStyle w:val="TableParagraph"/>
              <w:ind w:left="662"/>
              <w:rPr>
                <w:sz w:val="24"/>
              </w:rPr>
            </w:pPr>
            <w:r>
              <w:rPr>
                <w:sz w:val="24"/>
              </w:rPr>
              <w:t>62,1</w:t>
            </w:r>
          </w:p>
          <w:p w14:paraId="073E8674" w14:textId="77777777" w:rsidR="00613243" w:rsidRDefault="00613243">
            <w:pPr>
              <w:pStyle w:val="TableParagraph"/>
              <w:spacing w:before="140"/>
              <w:ind w:left="662"/>
              <w:rPr>
                <w:sz w:val="24"/>
              </w:rPr>
            </w:pPr>
          </w:p>
          <w:p w14:paraId="6219E1D8" w14:textId="1223ECC2" w:rsidR="00483CC8" w:rsidRDefault="00000000">
            <w:pPr>
              <w:pStyle w:val="TableParagraph"/>
              <w:spacing w:before="140"/>
              <w:ind w:left="662"/>
              <w:rPr>
                <w:sz w:val="24"/>
              </w:rPr>
            </w:pPr>
            <w:r>
              <w:rPr>
                <w:sz w:val="24"/>
              </w:rPr>
              <w:t>37,9</w:t>
            </w:r>
          </w:p>
        </w:tc>
        <w:tc>
          <w:tcPr>
            <w:tcW w:w="2061" w:type="dxa"/>
            <w:tcBorders>
              <w:top w:val="single" w:sz="4" w:space="0" w:color="000000"/>
            </w:tcBorders>
          </w:tcPr>
          <w:p w14:paraId="15FA087E" w14:textId="77777777" w:rsidR="00483CC8" w:rsidRDefault="00483CC8">
            <w:pPr>
              <w:pStyle w:val="TableParagraph"/>
              <w:rPr>
                <w:sz w:val="24"/>
              </w:rPr>
            </w:pPr>
          </w:p>
        </w:tc>
      </w:tr>
      <w:tr w:rsidR="00483CC8" w14:paraId="635754A6" w14:textId="77777777">
        <w:trPr>
          <w:trHeight w:val="367"/>
        </w:trPr>
        <w:tc>
          <w:tcPr>
            <w:tcW w:w="1852" w:type="dxa"/>
            <w:vMerge/>
            <w:tcBorders>
              <w:top w:val="nil"/>
              <w:bottom w:val="single" w:sz="4" w:space="0" w:color="000000"/>
            </w:tcBorders>
          </w:tcPr>
          <w:p w14:paraId="788C5EE8" w14:textId="77777777" w:rsidR="00483CC8" w:rsidRDefault="00483CC8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 w:val="restart"/>
          </w:tcPr>
          <w:p w14:paraId="3C21F20D" w14:textId="77777777" w:rsidR="00483CC8" w:rsidRDefault="00483CC8"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  <w:vMerge w:val="restart"/>
          </w:tcPr>
          <w:p w14:paraId="7D4FBBA7" w14:textId="77777777" w:rsidR="00483CC8" w:rsidRDefault="00483CC8">
            <w:pPr>
              <w:pStyle w:val="TableParagraph"/>
              <w:rPr>
                <w:sz w:val="24"/>
              </w:rPr>
            </w:pPr>
          </w:p>
        </w:tc>
        <w:tc>
          <w:tcPr>
            <w:tcW w:w="2061" w:type="dxa"/>
            <w:vMerge w:val="restart"/>
          </w:tcPr>
          <w:p w14:paraId="76DEFB30" w14:textId="77777777" w:rsidR="00483CC8" w:rsidRDefault="00000000">
            <w:pPr>
              <w:pStyle w:val="TableParagraph"/>
              <w:spacing w:before="159"/>
              <w:ind w:left="674"/>
              <w:rPr>
                <w:sz w:val="24"/>
              </w:rPr>
            </w:pPr>
            <w:r>
              <w:rPr>
                <w:sz w:val="24"/>
              </w:rPr>
              <w:t>0,020</w:t>
            </w:r>
          </w:p>
        </w:tc>
      </w:tr>
      <w:tr w:rsidR="00483CC8" w14:paraId="1E366352" w14:textId="77777777">
        <w:trPr>
          <w:trHeight w:val="276"/>
        </w:trPr>
        <w:tc>
          <w:tcPr>
            <w:tcW w:w="185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28575A05" w14:textId="19E1ED43" w:rsidR="00483CC8" w:rsidRPr="00613243" w:rsidRDefault="00000000">
            <w:pPr>
              <w:pStyle w:val="TableParagraph"/>
              <w:spacing w:line="362" w:lineRule="auto"/>
              <w:ind w:left="676" w:right="417"/>
              <w:rPr>
                <w:sz w:val="24"/>
                <w:lang w:val="en-US"/>
              </w:rPr>
            </w:pPr>
            <w:r>
              <w:rPr>
                <w:spacing w:val="-1"/>
                <w:sz w:val="24"/>
              </w:rPr>
              <w:t>Posttest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 w:rsidR="00613243">
              <w:rPr>
                <w:sz w:val="24"/>
                <w:lang w:val="en-US"/>
              </w:rPr>
              <w:t xml:space="preserve"> Baik </w:t>
            </w:r>
          </w:p>
          <w:p w14:paraId="40228840" w14:textId="77777777" w:rsidR="00483CC8" w:rsidRDefault="00000000">
            <w:pPr>
              <w:pStyle w:val="TableParagraph"/>
              <w:spacing w:before="134"/>
              <w:ind w:left="676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14:paraId="07D1E5C1" w14:textId="77777777" w:rsidR="00483CC8" w:rsidRDefault="00483CC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14:paraId="1A67E32D" w14:textId="77777777" w:rsidR="00483CC8" w:rsidRDefault="00483CC8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14:paraId="1E82E275" w14:textId="77777777" w:rsidR="00483CC8" w:rsidRDefault="00483CC8">
            <w:pPr>
              <w:rPr>
                <w:sz w:val="2"/>
                <w:szCs w:val="2"/>
              </w:rPr>
            </w:pPr>
          </w:p>
        </w:tc>
      </w:tr>
      <w:tr w:rsidR="00483CC8" w14:paraId="7A53EC4E" w14:textId="77777777">
        <w:trPr>
          <w:trHeight w:val="1409"/>
        </w:trPr>
        <w:tc>
          <w:tcPr>
            <w:tcW w:w="1852" w:type="dxa"/>
            <w:vMerge/>
            <w:tcBorders>
              <w:top w:val="nil"/>
              <w:bottom w:val="single" w:sz="4" w:space="0" w:color="000000"/>
            </w:tcBorders>
          </w:tcPr>
          <w:p w14:paraId="278CF8D6" w14:textId="77777777" w:rsidR="00483CC8" w:rsidRDefault="00483CC8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bottom w:val="single" w:sz="4" w:space="0" w:color="000000"/>
            </w:tcBorders>
          </w:tcPr>
          <w:p w14:paraId="6632FE7C" w14:textId="77777777" w:rsidR="00483CC8" w:rsidRDefault="00000000">
            <w:pPr>
              <w:pStyle w:val="TableParagraph"/>
              <w:spacing w:before="161"/>
              <w:ind w:left="429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14:paraId="759938C6" w14:textId="77777777" w:rsidR="00613243" w:rsidRDefault="00613243">
            <w:pPr>
              <w:pStyle w:val="TableParagraph"/>
              <w:spacing w:before="136"/>
              <w:ind w:left="429"/>
              <w:rPr>
                <w:sz w:val="24"/>
              </w:rPr>
            </w:pPr>
          </w:p>
          <w:p w14:paraId="4D59C598" w14:textId="6EA61C51" w:rsidR="00483CC8" w:rsidRDefault="00000000">
            <w:pPr>
              <w:pStyle w:val="TableParagraph"/>
              <w:spacing w:before="136"/>
              <w:ind w:left="42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61" w:type="dxa"/>
            <w:tcBorders>
              <w:bottom w:val="single" w:sz="4" w:space="0" w:color="000000"/>
            </w:tcBorders>
          </w:tcPr>
          <w:p w14:paraId="07FE3D4D" w14:textId="77777777" w:rsidR="00483CC8" w:rsidRDefault="00000000">
            <w:pPr>
              <w:pStyle w:val="TableParagraph"/>
              <w:spacing w:before="161"/>
              <w:ind w:left="662"/>
              <w:rPr>
                <w:sz w:val="24"/>
              </w:rPr>
            </w:pPr>
            <w:r>
              <w:rPr>
                <w:sz w:val="24"/>
              </w:rPr>
              <w:t>31,0</w:t>
            </w:r>
          </w:p>
          <w:p w14:paraId="3D668AE4" w14:textId="77777777" w:rsidR="00613243" w:rsidRDefault="00613243">
            <w:pPr>
              <w:pStyle w:val="TableParagraph"/>
              <w:spacing w:before="136"/>
              <w:ind w:left="662"/>
              <w:rPr>
                <w:sz w:val="24"/>
              </w:rPr>
            </w:pPr>
          </w:p>
          <w:p w14:paraId="3F8267B9" w14:textId="04B8B78F" w:rsidR="00483CC8" w:rsidRDefault="00000000">
            <w:pPr>
              <w:pStyle w:val="TableParagraph"/>
              <w:spacing w:before="136"/>
              <w:ind w:left="662"/>
              <w:rPr>
                <w:sz w:val="24"/>
              </w:rPr>
            </w:pPr>
            <w:r>
              <w:rPr>
                <w:sz w:val="24"/>
              </w:rPr>
              <w:t>69,0</w:t>
            </w:r>
          </w:p>
        </w:tc>
        <w:tc>
          <w:tcPr>
            <w:tcW w:w="2061" w:type="dxa"/>
            <w:tcBorders>
              <w:bottom w:val="single" w:sz="4" w:space="0" w:color="000000"/>
            </w:tcBorders>
          </w:tcPr>
          <w:p w14:paraId="08D1F941" w14:textId="77777777" w:rsidR="00483CC8" w:rsidRDefault="00483CC8">
            <w:pPr>
              <w:pStyle w:val="TableParagraph"/>
              <w:rPr>
                <w:sz w:val="24"/>
              </w:rPr>
            </w:pPr>
          </w:p>
        </w:tc>
      </w:tr>
    </w:tbl>
    <w:p w14:paraId="009D674C" w14:textId="77777777" w:rsidR="00483CC8" w:rsidRDefault="00483CC8">
      <w:pPr>
        <w:pStyle w:val="BodyText"/>
        <w:spacing w:before="4"/>
        <w:ind w:left="0"/>
        <w:jc w:val="left"/>
        <w:rPr>
          <w:b/>
          <w:sz w:val="35"/>
        </w:rPr>
      </w:pPr>
    </w:p>
    <w:p w14:paraId="319084EF" w14:textId="77777777" w:rsidR="00483CC8" w:rsidRDefault="00000000">
      <w:pPr>
        <w:pStyle w:val="BodyText"/>
        <w:spacing w:line="360" w:lineRule="auto"/>
        <w:ind w:right="110" w:firstLine="567"/>
      </w:pPr>
      <w:r>
        <w:t>Berdasarkan Tabel 4 dapat diketahui bahwa terdapat peningkatan keterampilan ibu</w:t>
      </w:r>
      <w:r>
        <w:rPr>
          <w:spacing w:val="1"/>
        </w:rPr>
        <w:t xml:space="preserve"> </w:t>
      </w:r>
      <w:r>
        <w:t>terkait materi yang diberikan saat melakukan kegiatan pre-test dan post-test. Pada saat pre-</w:t>
      </w:r>
      <w:r>
        <w:rPr>
          <w:spacing w:val="1"/>
        </w:rPr>
        <w:t xml:space="preserve"> </w:t>
      </w:r>
      <w:r>
        <w:t>test tingkat ketrampilan ibu dengan kategori tidak baik adalah sebanyak 18 orang (62,1%),</w:t>
      </w:r>
      <w:r>
        <w:rPr>
          <w:spacing w:val="1"/>
        </w:rPr>
        <w:t xml:space="preserve"> </w:t>
      </w:r>
      <w:r>
        <w:t>sedangkan dengan kategori baik adalah sebanyak 11 orang (37,9%). Pada saat post-test</w:t>
      </w:r>
      <w:r>
        <w:rPr>
          <w:spacing w:val="1"/>
        </w:rPr>
        <w:t xml:space="preserve"> </w:t>
      </w:r>
      <w:r>
        <w:t>tingkat keterampilan ibu dengan kategori tidak baik adalah sebanyak 9 orang (31,0%) dan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(69,0%).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juga</w:t>
      </w:r>
      <w:r>
        <w:rPr>
          <w:spacing w:val="-57"/>
        </w:rPr>
        <w:t xml:space="preserve"> </w:t>
      </w:r>
      <w:r>
        <w:t>diperoleh adanya perbedaan yang signifikan antara skor</w:t>
      </w:r>
      <w:r>
        <w:rPr>
          <w:spacing w:val="1"/>
        </w:rPr>
        <w:t xml:space="preserve"> </w:t>
      </w:r>
      <w:r>
        <w:t>ibu balita dengan menggunakan</w:t>
      </w:r>
      <w:r>
        <w:rPr>
          <w:spacing w:val="1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leaflet</w:t>
      </w:r>
      <w:r>
        <w:rPr>
          <w:spacing w:val="-5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ditandai</w:t>
      </w:r>
      <w:r>
        <w:rPr>
          <w:spacing w:val="-5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p-value</w:t>
      </w:r>
      <w:r>
        <w:rPr>
          <w:spacing w:val="-4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0,020.</w:t>
      </w:r>
      <w:r>
        <w:rPr>
          <w:spacing w:val="-6"/>
        </w:rPr>
        <w:t xml:space="preserve"> </w:t>
      </w:r>
      <w:r>
        <w:t>Berdasarkan</w:t>
      </w:r>
      <w:r>
        <w:rPr>
          <w:spacing w:val="-6"/>
        </w:rPr>
        <w:t xml:space="preserve"> </w:t>
      </w:r>
      <w:r>
        <w:t>kegiatan</w:t>
      </w:r>
      <w:r>
        <w:rPr>
          <w:spacing w:val="-5"/>
        </w:rPr>
        <w:t xml:space="preserve"> </w:t>
      </w:r>
      <w:r>
        <w:t>pengabdian</w:t>
      </w:r>
      <w:r>
        <w:rPr>
          <w:spacing w:val="-6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pernah</w:t>
      </w:r>
      <w:r>
        <w:rPr>
          <w:spacing w:val="29"/>
        </w:rPr>
        <w:t xml:space="preserve"> </w:t>
      </w:r>
      <w:r>
        <w:t>dilakukan</w:t>
      </w:r>
      <w:r>
        <w:rPr>
          <w:spacing w:val="29"/>
        </w:rPr>
        <w:t xml:space="preserve"> </w:t>
      </w:r>
      <w:r>
        <w:t>sebelumnya,</w:t>
      </w:r>
      <w:r>
        <w:rPr>
          <w:spacing w:val="29"/>
        </w:rPr>
        <w:t xml:space="preserve"> </w:t>
      </w:r>
      <w:r>
        <w:t>terdapat</w:t>
      </w:r>
      <w:r>
        <w:rPr>
          <w:spacing w:val="27"/>
        </w:rPr>
        <w:t xml:space="preserve"> </w:t>
      </w:r>
      <w:r>
        <w:t>peningkatan</w:t>
      </w:r>
      <w:r>
        <w:rPr>
          <w:spacing w:val="38"/>
        </w:rPr>
        <w:t xml:space="preserve"> </w:t>
      </w:r>
      <w:r>
        <w:t>keterampilan</w:t>
      </w:r>
      <w:r>
        <w:rPr>
          <w:spacing w:val="31"/>
        </w:rPr>
        <w:t xml:space="preserve"> </w:t>
      </w:r>
      <w:r>
        <w:t>ibu</w:t>
      </w:r>
      <w:r>
        <w:rPr>
          <w:spacing w:val="26"/>
        </w:rPr>
        <w:t xml:space="preserve"> </w:t>
      </w:r>
      <w:r>
        <w:t>dalam</w:t>
      </w:r>
      <w:r>
        <w:rPr>
          <w:spacing w:val="26"/>
        </w:rPr>
        <w:t xml:space="preserve"> </w:t>
      </w:r>
      <w:r>
        <w:t>praktik</w:t>
      </w:r>
    </w:p>
    <w:p w14:paraId="104892C1" w14:textId="77777777" w:rsidR="00483CC8" w:rsidRDefault="00483CC8">
      <w:pPr>
        <w:spacing w:line="360" w:lineRule="auto"/>
        <w:sectPr w:rsidR="00483CC8" w:rsidSect="00010E7C">
          <w:pgSz w:w="11910" w:h="16840"/>
          <w:pgMar w:top="1320" w:right="1300" w:bottom="920" w:left="1580" w:header="292" w:footer="730" w:gutter="0"/>
          <w:cols w:space="720"/>
        </w:sectPr>
      </w:pPr>
    </w:p>
    <w:p w14:paraId="4B32B17E" w14:textId="77777777" w:rsidR="00483CC8" w:rsidRDefault="00000000">
      <w:pPr>
        <w:pStyle w:val="BodyText"/>
        <w:spacing w:before="80" w:line="360" w:lineRule="auto"/>
        <w:ind w:right="115"/>
      </w:pPr>
      <w:r>
        <w:lastRenderedPageBreak/>
        <w:t>pemberian makan pada balita sebelum dan sesudah diberi edukasi. Hal ini sejalan dengan</w:t>
      </w:r>
      <w:r>
        <w:rPr>
          <w:spacing w:val="1"/>
        </w:rPr>
        <w:t xml:space="preserve"> </w:t>
      </w:r>
      <w:r>
        <w:rPr>
          <w:spacing w:val="-1"/>
        </w:rPr>
        <w:t>penelitian</w:t>
      </w:r>
      <w:r>
        <w:rPr>
          <w:spacing w:val="-14"/>
        </w:rPr>
        <w:t xml:space="preserve"> </w:t>
      </w:r>
      <w:r>
        <w:rPr>
          <w:spacing w:val="-1"/>
        </w:rPr>
        <w:t>Negash</w:t>
      </w:r>
      <w:r>
        <w:rPr>
          <w:spacing w:val="-11"/>
        </w:rPr>
        <w:t xml:space="preserve"> </w:t>
      </w:r>
      <w:r>
        <w:rPr>
          <w:i/>
          <w:spacing w:val="-1"/>
        </w:rPr>
        <w:t>et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al</w:t>
      </w:r>
      <w:r>
        <w:rPr>
          <w:i/>
          <w:spacing w:val="-15"/>
        </w:rPr>
        <w:t xml:space="preserve"> </w:t>
      </w:r>
      <w:r>
        <w:rPr>
          <w:spacing w:val="-1"/>
        </w:rPr>
        <w:t>(2014)</w:t>
      </w:r>
      <w:r>
        <w:rPr>
          <w:spacing w:val="-11"/>
        </w:rPr>
        <w:t xml:space="preserve"> </w:t>
      </w:r>
      <w:r>
        <w:rPr>
          <w:spacing w:val="-1"/>
        </w:rPr>
        <w:t>pemberian</w:t>
      </w:r>
      <w:r>
        <w:rPr>
          <w:spacing w:val="-11"/>
        </w:rPr>
        <w:t xml:space="preserve"> </w:t>
      </w:r>
      <w:r>
        <w:t>edukasi</w:t>
      </w:r>
      <w:r>
        <w:rPr>
          <w:spacing w:val="-12"/>
        </w:rPr>
        <w:t xml:space="preserve"> </w:t>
      </w:r>
      <w:r>
        <w:t>gizi</w:t>
      </w:r>
      <w:r>
        <w:rPr>
          <w:spacing w:val="-11"/>
        </w:rPr>
        <w:t xml:space="preserve"> </w:t>
      </w:r>
      <w:r>
        <w:t>dapat</w:t>
      </w:r>
      <w:r>
        <w:rPr>
          <w:spacing w:val="-15"/>
        </w:rPr>
        <w:t xml:space="preserve"> </w:t>
      </w:r>
      <w:r>
        <w:t>meningkatkan</w:t>
      </w:r>
      <w:r>
        <w:rPr>
          <w:spacing w:val="-17"/>
        </w:rPr>
        <w:t xml:space="preserve"> </w:t>
      </w:r>
      <w:r>
        <w:t>praktik</w:t>
      </w:r>
      <w:r>
        <w:rPr>
          <w:spacing w:val="-11"/>
        </w:rPr>
        <w:t xml:space="preserve"> </w:t>
      </w:r>
      <w:r>
        <w:t>ibu</w:t>
      </w:r>
      <w:r>
        <w:rPr>
          <w:spacing w:val="-16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pemberian makan pada anak. Hal lainnya berdasarkan penelitian Kustiani dan Misa (2018)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memaparkan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penyuluhan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MPASI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meningkatkan</w:t>
      </w:r>
      <w:r>
        <w:rPr>
          <w:spacing w:val="-1"/>
        </w:rPr>
        <w:t xml:space="preserve"> </w:t>
      </w:r>
      <w:r>
        <w:t>tingkat</w:t>
      </w:r>
      <w:r>
        <w:rPr>
          <w:spacing w:val="-1"/>
        </w:rPr>
        <w:t xml:space="preserve"> </w:t>
      </w:r>
      <w:r>
        <w:t>prilaku</w:t>
      </w:r>
      <w:r>
        <w:rPr>
          <w:spacing w:val="4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praktik</w:t>
      </w:r>
      <w:r>
        <w:rPr>
          <w:spacing w:val="-5"/>
        </w:rPr>
        <w:t xml:space="preserve"> </w:t>
      </w:r>
      <w:r>
        <w:t>ibu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pemberian MPASI.</w:t>
      </w:r>
    </w:p>
    <w:p w14:paraId="72D019E1" w14:textId="77777777" w:rsidR="00483CC8" w:rsidRDefault="00000000">
      <w:pPr>
        <w:pStyle w:val="BodyText"/>
        <w:spacing w:before="2" w:line="360" w:lineRule="auto"/>
        <w:ind w:right="113" w:firstLine="567"/>
      </w:pPr>
      <w:r>
        <w:t>Praktik mengenai gizi dapat ditingkatkan dengan adanya edukasi gizi (Hardiansyah</w:t>
      </w:r>
      <w:r>
        <w:rPr>
          <w:spacing w:val="1"/>
        </w:rPr>
        <w:t xml:space="preserve"> </w:t>
      </w:r>
      <w:r>
        <w:t>dan Supariasa, 2016). Edukasi gizi adalah suatu gabungan strategi pendidikan dengan</w:t>
      </w:r>
      <w:r>
        <w:rPr>
          <w:spacing w:val="1"/>
        </w:rPr>
        <w:t xml:space="preserve"> </w:t>
      </w:r>
      <w:r>
        <w:t>dukungan</w:t>
      </w:r>
      <w:r>
        <w:rPr>
          <w:spacing w:val="-8"/>
        </w:rPr>
        <w:t xml:space="preserve"> </w:t>
      </w:r>
      <w:r>
        <w:t>lingkungan</w:t>
      </w:r>
      <w:r>
        <w:rPr>
          <w:spacing w:val="-8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dibuat</w:t>
      </w:r>
      <w:r>
        <w:rPr>
          <w:spacing w:val="-6"/>
        </w:rPr>
        <w:t xml:space="preserve"> </w:t>
      </w:r>
      <w:r>
        <w:t>supaya</w:t>
      </w:r>
      <w:r>
        <w:rPr>
          <w:spacing w:val="-6"/>
        </w:rPr>
        <w:t xml:space="preserve"> </w:t>
      </w:r>
      <w:r>
        <w:t>sasaran</w:t>
      </w:r>
      <w:r>
        <w:rPr>
          <w:spacing w:val="-8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memilih</w:t>
      </w:r>
      <w:r>
        <w:rPr>
          <w:spacing w:val="-8"/>
        </w:rPr>
        <w:t xml:space="preserve"> </w:t>
      </w:r>
      <w:r>
        <w:t>makanan</w:t>
      </w:r>
      <w:r>
        <w:rPr>
          <w:spacing w:val="-8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tindakan</w:t>
      </w:r>
      <w:r>
        <w:rPr>
          <w:spacing w:val="-7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media.</w:t>
      </w:r>
      <w:r>
        <w:rPr>
          <w:spacing w:val="1"/>
        </w:rPr>
        <w:t xml:space="preserve"> </w:t>
      </w:r>
      <w:r>
        <w:t>Edukasi</w:t>
      </w:r>
      <w:r>
        <w:rPr>
          <w:spacing w:val="1"/>
        </w:rPr>
        <w:t xml:space="preserve"> </w:t>
      </w:r>
      <w:r>
        <w:t>gizi</w:t>
      </w:r>
      <w:r>
        <w:rPr>
          <w:spacing w:val="1"/>
        </w:rPr>
        <w:t xml:space="preserve"> </w:t>
      </w:r>
      <w:r>
        <w:t>merupakan</w:t>
      </w:r>
      <w:r>
        <w:rPr>
          <w:spacing w:val="-14"/>
        </w:rPr>
        <w:t xml:space="preserve"> </w:t>
      </w:r>
      <w:r>
        <w:t>salah</w:t>
      </w:r>
      <w:r>
        <w:rPr>
          <w:spacing w:val="-11"/>
        </w:rPr>
        <w:t xml:space="preserve"> </w:t>
      </w:r>
      <w:r>
        <w:t>satu</w:t>
      </w:r>
      <w:r>
        <w:rPr>
          <w:spacing w:val="-14"/>
        </w:rPr>
        <w:t xml:space="preserve"> </w:t>
      </w:r>
      <w:r>
        <w:t>bagian</w:t>
      </w:r>
      <w:r>
        <w:rPr>
          <w:spacing w:val="-10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promosi</w:t>
      </w:r>
      <w:r>
        <w:rPr>
          <w:spacing w:val="-14"/>
        </w:rPr>
        <w:t xml:space="preserve"> </w:t>
      </w:r>
      <w:r>
        <w:t>kesehatan</w:t>
      </w:r>
      <w:r>
        <w:rPr>
          <w:spacing w:val="-14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pendidikan.</w:t>
      </w:r>
      <w:r>
        <w:rPr>
          <w:spacing w:val="-14"/>
        </w:rPr>
        <w:t xml:space="preserve"> </w:t>
      </w:r>
      <w:r>
        <w:t>pendidikan</w:t>
      </w:r>
      <w:r>
        <w:rPr>
          <w:spacing w:val="-14"/>
        </w:rPr>
        <w:t xml:space="preserve"> </w:t>
      </w:r>
      <w:r>
        <w:t>kesehatan</w:t>
      </w:r>
      <w:r>
        <w:rPr>
          <w:spacing w:val="-58"/>
        </w:rPr>
        <w:t xml:space="preserve"> </w:t>
      </w:r>
      <w:r>
        <w:t>bertujuan</w:t>
      </w:r>
      <w:r>
        <w:rPr>
          <w:spacing w:val="-2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merubah</w:t>
      </w:r>
      <w:r>
        <w:rPr>
          <w:spacing w:val="-2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membentuk</w:t>
      </w:r>
      <w:r>
        <w:rPr>
          <w:spacing w:val="-6"/>
        </w:rPr>
        <w:t xml:space="preserve"> </w:t>
      </w:r>
      <w:r>
        <w:t>adanya</w:t>
      </w:r>
      <w:r>
        <w:rPr>
          <w:spacing w:val="-1"/>
        </w:rPr>
        <w:t xml:space="preserve"> </w:t>
      </w:r>
      <w:r>
        <w:t>prilaku</w:t>
      </w:r>
      <w:r>
        <w:rPr>
          <w:spacing w:val="-2"/>
        </w:rPr>
        <w:t xml:space="preserve"> </w:t>
      </w:r>
      <w:r>
        <w:t>kesehatan</w:t>
      </w:r>
      <w:r>
        <w:rPr>
          <w:spacing w:val="6"/>
        </w:rPr>
        <w:t xml:space="preserve"> </w:t>
      </w:r>
      <w:r>
        <w:t>(Notoatmodjo,</w:t>
      </w:r>
      <w:r>
        <w:rPr>
          <w:spacing w:val="-7"/>
        </w:rPr>
        <w:t xml:space="preserve"> </w:t>
      </w:r>
      <w:r>
        <w:t>2014).</w:t>
      </w:r>
    </w:p>
    <w:p w14:paraId="347DD2DC" w14:textId="77777777" w:rsidR="00483CC8" w:rsidRDefault="00000000">
      <w:pPr>
        <w:pStyle w:val="BodyText"/>
        <w:spacing w:before="1" w:line="360" w:lineRule="auto"/>
        <w:ind w:right="117" w:firstLine="567"/>
      </w:pPr>
      <w:r>
        <w:t>Menurut Hardiansyah dan Supariasa (2016)</w:t>
      </w:r>
      <w:r>
        <w:rPr>
          <w:spacing w:val="1"/>
        </w:rPr>
        <w:t xml:space="preserve"> </w:t>
      </w:r>
      <w:r>
        <w:t>edukasi gizi dapat diberikan dengan</w:t>
      </w:r>
      <w:r>
        <w:rPr>
          <w:spacing w:val="1"/>
        </w:rPr>
        <w:t xml:space="preserve"> </w:t>
      </w:r>
      <w:r>
        <w:t>menggunakan berbagai macam media yaitu media auditif, visual, dan audiovisual. Media</w:t>
      </w:r>
      <w:r>
        <w:rPr>
          <w:spacing w:val="1"/>
        </w:rPr>
        <w:t xml:space="preserve"> </w:t>
      </w:r>
      <w:r>
        <w:t>edukasi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pembelajaran.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memperjelas</w:t>
      </w:r>
      <w:r>
        <w:rPr>
          <w:spacing w:val="1"/>
        </w:rPr>
        <w:t xml:space="preserve"> </w:t>
      </w:r>
      <w:r>
        <w:t>informasi agar tidak terlalu verbal, mengatasi masalah keterbatasan tempat, indera, waktu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meningkatkan</w:t>
      </w:r>
      <w:r>
        <w:rPr>
          <w:spacing w:val="-5"/>
        </w:rPr>
        <w:t xml:space="preserve"> </w:t>
      </w:r>
      <w:r>
        <w:t>minat untuk belajar.</w:t>
      </w:r>
    </w:p>
    <w:p w14:paraId="5A0F2128" w14:textId="77777777" w:rsidR="00483CC8" w:rsidRDefault="00000000">
      <w:pPr>
        <w:pStyle w:val="BodyText"/>
        <w:spacing w:line="360" w:lineRule="auto"/>
        <w:ind w:right="113" w:firstLine="567"/>
      </w:pPr>
      <w:r>
        <w:rPr>
          <w:spacing w:val="-1"/>
        </w:rPr>
        <w:t>Pada</w:t>
      </w:r>
      <w:r>
        <w:rPr>
          <w:spacing w:val="-11"/>
        </w:rPr>
        <w:t xml:space="preserve"> </w:t>
      </w:r>
      <w:r>
        <w:rPr>
          <w:spacing w:val="-1"/>
        </w:rPr>
        <w:t>penelitian</w:t>
      </w:r>
      <w:r>
        <w:rPr>
          <w:spacing w:val="-12"/>
        </w:rPr>
        <w:t xml:space="preserve"> </w:t>
      </w:r>
      <w:r>
        <w:rPr>
          <w:spacing w:val="-1"/>
        </w:rPr>
        <w:t>ini</w:t>
      </w:r>
      <w:r>
        <w:rPr>
          <w:spacing w:val="-12"/>
        </w:rPr>
        <w:t xml:space="preserve"> </w:t>
      </w:r>
      <w:r>
        <w:rPr>
          <w:spacing w:val="-1"/>
        </w:rPr>
        <w:t>pemberian</w:t>
      </w:r>
      <w:r>
        <w:rPr>
          <w:spacing w:val="-16"/>
        </w:rPr>
        <w:t xml:space="preserve"> </w:t>
      </w:r>
      <w:r>
        <w:t>edukasi</w:t>
      </w:r>
      <w:r>
        <w:rPr>
          <w:spacing w:val="-12"/>
        </w:rPr>
        <w:t xml:space="preserve"> </w:t>
      </w:r>
      <w:r>
        <w:t>gizi</w:t>
      </w:r>
      <w:r>
        <w:rPr>
          <w:spacing w:val="-16"/>
        </w:rPr>
        <w:t xml:space="preserve"> </w:t>
      </w:r>
      <w:r>
        <w:t>diberikan</w:t>
      </w:r>
      <w:r>
        <w:rPr>
          <w:spacing w:val="-17"/>
        </w:rPr>
        <w:t xml:space="preserve"> </w:t>
      </w:r>
      <w:r>
        <w:t>menggunakan</w:t>
      </w:r>
      <w:r>
        <w:rPr>
          <w:spacing w:val="-1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yaitu</w:t>
      </w:r>
      <w:r>
        <w:rPr>
          <w:spacing w:val="-17"/>
        </w:rPr>
        <w:t xml:space="preserve"> </w:t>
      </w:r>
      <w:r>
        <w:t>berupa</w:t>
      </w:r>
      <w:r>
        <w:rPr>
          <w:spacing w:val="-57"/>
        </w:rPr>
        <w:t xml:space="preserve"> </w:t>
      </w:r>
      <w:r>
        <w:t>leaflet.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edukasi</w:t>
      </w:r>
      <w:r>
        <w:rPr>
          <w:spacing w:val="1"/>
        </w:rPr>
        <w:t xml:space="preserve"> </w:t>
      </w:r>
      <w:r>
        <w:t>gizi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responden,</w:t>
      </w:r>
      <w:r>
        <w:rPr>
          <w:spacing w:val="1"/>
        </w:rPr>
        <w:t xml:space="preserve"> </w:t>
      </w:r>
      <w:r>
        <w:t>sama-sama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pendampingan tentang praktik pemberian makan sebagai upaya dalam pencegahan stunting</w:t>
      </w:r>
      <w:r>
        <w:rPr>
          <w:spacing w:val="-57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balita.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sejalan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Wirawan,</w:t>
      </w:r>
      <w:r>
        <w:rPr>
          <w:spacing w:val="1"/>
        </w:rPr>
        <w:t xml:space="preserve"> </w:t>
      </w:r>
      <w:r>
        <w:t>Abdi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Sulendri</w:t>
      </w:r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mengungkapkan bahwa kedua kelompok responden dalam penelitiannya yang diberikan</w:t>
      </w:r>
      <w:r>
        <w:rPr>
          <w:spacing w:val="1"/>
        </w:rPr>
        <w:t xml:space="preserve"> </w:t>
      </w:r>
      <w:r>
        <w:t>edukasi gizi menggunakan media audiovisual dan konvensional yaitu leaflet dan flipchart</w:t>
      </w:r>
      <w:r>
        <w:rPr>
          <w:spacing w:val="1"/>
        </w:rPr>
        <w:t xml:space="preserve"> </w:t>
      </w:r>
      <w:r>
        <w:t>yang sama-sama memiliki peningkatan pengetahuan dan keterampilan ibu mengenai gizi</w:t>
      </w:r>
      <w:r>
        <w:rPr>
          <w:spacing w:val="1"/>
        </w:rPr>
        <w:t xml:space="preserve"> </w:t>
      </w:r>
      <w:r>
        <w:t>anak. Dengan demikian, semakin baik keterampilan ibu melalui pendampingan tentang</w:t>
      </w:r>
      <w:r>
        <w:rPr>
          <w:spacing w:val="1"/>
        </w:rPr>
        <w:t xml:space="preserve"> </w:t>
      </w:r>
      <w:r>
        <w:t>praktik pemberian makan maka semakin baik pula pola makan dan status gizi anaknya.</w:t>
      </w:r>
      <w:r>
        <w:rPr>
          <w:spacing w:val="1"/>
        </w:rPr>
        <w:t xml:space="preserve"> </w:t>
      </w:r>
      <w:r>
        <w:t>Selain itu, kegiatan ini turut memotivasi kader Posyandu untuk melakukan hal yang sama</w:t>
      </w:r>
      <w:r>
        <w:rPr>
          <w:spacing w:val="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upaya</w:t>
      </w:r>
      <w:r>
        <w:rPr>
          <w:spacing w:val="-1"/>
        </w:rPr>
        <w:t xml:space="preserve"> </w:t>
      </w:r>
      <w:r>
        <w:t>melaksanakan</w:t>
      </w:r>
      <w:r>
        <w:rPr>
          <w:spacing w:val="-6"/>
        </w:rPr>
        <w:t xml:space="preserve"> </w:t>
      </w:r>
      <w:r>
        <w:t>edukasi</w:t>
      </w:r>
      <w:r>
        <w:rPr>
          <w:spacing w:val="-2"/>
        </w:rPr>
        <w:t xml:space="preserve"> </w:t>
      </w:r>
      <w:r>
        <w:t>kepada masyarakat</w:t>
      </w:r>
      <w:r>
        <w:rPr>
          <w:spacing w:val="-6"/>
        </w:rPr>
        <w:t xml:space="preserve"> </w:t>
      </w:r>
      <w:r>
        <w:t>terutama</w:t>
      </w:r>
      <w:r>
        <w:rPr>
          <w:spacing w:val="-4"/>
        </w:rPr>
        <w:t xml:space="preserve"> </w:t>
      </w:r>
      <w:r>
        <w:t>ibu</w:t>
      </w:r>
      <w:r>
        <w:rPr>
          <w:spacing w:val="-2"/>
        </w:rPr>
        <w:t xml:space="preserve"> </w:t>
      </w:r>
      <w:r>
        <w:t>hamil</w:t>
      </w:r>
      <w:r>
        <w:rPr>
          <w:spacing w:val="-1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ibu</w:t>
      </w:r>
      <w:r>
        <w:rPr>
          <w:spacing w:val="-1"/>
        </w:rPr>
        <w:t xml:space="preserve"> </w:t>
      </w:r>
      <w:r>
        <w:t>balita.</w:t>
      </w:r>
    </w:p>
    <w:p w14:paraId="1177D034" w14:textId="77777777" w:rsidR="00483CC8" w:rsidRDefault="00483CC8">
      <w:pPr>
        <w:pStyle w:val="BodyText"/>
        <w:spacing w:before="2"/>
        <w:ind w:left="0"/>
        <w:jc w:val="left"/>
        <w:rPr>
          <w:sz w:val="36"/>
        </w:rPr>
      </w:pPr>
    </w:p>
    <w:p w14:paraId="3C7B181C" w14:textId="77777777" w:rsidR="00483CC8" w:rsidRDefault="00000000">
      <w:pPr>
        <w:pStyle w:val="Heading1"/>
      </w:pPr>
      <w:r>
        <w:t>KESIMPULAN</w:t>
      </w:r>
      <w:r>
        <w:rPr>
          <w:spacing w:val="-6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SARAN</w:t>
      </w:r>
    </w:p>
    <w:p w14:paraId="5958AD02" w14:textId="77777777" w:rsidR="00483CC8" w:rsidRDefault="00000000">
      <w:pPr>
        <w:pStyle w:val="BodyText"/>
        <w:spacing w:before="135" w:line="360" w:lineRule="auto"/>
        <w:ind w:right="116" w:firstLine="644"/>
      </w:pPr>
      <w:r>
        <w:t>Hasil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keterampilan ibu melalui pendampingan tentang praktik pemberian makan sebagai upaya</w:t>
      </w:r>
      <w:r>
        <w:rPr>
          <w:spacing w:val="1"/>
        </w:rPr>
        <w:t xml:space="preserve"> </w:t>
      </w:r>
      <w:r>
        <w:t>pencegahan kejadian stunting pada balita mengenai materi yang telah disampaikan. Ada</w:t>
      </w:r>
      <w:r>
        <w:rPr>
          <w:spacing w:val="1"/>
        </w:rPr>
        <w:t xml:space="preserve"> </w:t>
      </w:r>
      <w:r>
        <w:t>perbedaan</w:t>
      </w:r>
      <w:r>
        <w:rPr>
          <w:spacing w:val="12"/>
        </w:rPr>
        <w:t xml:space="preserve"> </w:t>
      </w:r>
      <w:r>
        <w:t>keterampilan</w:t>
      </w:r>
      <w:r>
        <w:rPr>
          <w:spacing w:val="12"/>
        </w:rPr>
        <w:t xml:space="preserve"> </w:t>
      </w:r>
      <w:r>
        <w:t>ibu</w:t>
      </w:r>
      <w:r>
        <w:rPr>
          <w:spacing w:val="11"/>
        </w:rPr>
        <w:t xml:space="preserve"> </w:t>
      </w:r>
      <w:r>
        <w:t>melalui</w:t>
      </w:r>
      <w:r>
        <w:rPr>
          <w:spacing w:val="11"/>
        </w:rPr>
        <w:t xml:space="preserve"> </w:t>
      </w:r>
      <w:r>
        <w:t>pendampingan</w:t>
      </w:r>
      <w:r>
        <w:rPr>
          <w:spacing w:val="10"/>
        </w:rPr>
        <w:t xml:space="preserve"> </w:t>
      </w:r>
      <w:r>
        <w:t>tentang</w:t>
      </w:r>
      <w:r>
        <w:rPr>
          <w:spacing w:val="10"/>
        </w:rPr>
        <w:t xml:space="preserve"> </w:t>
      </w:r>
      <w:r>
        <w:t>praktik</w:t>
      </w:r>
      <w:r>
        <w:rPr>
          <w:spacing w:val="10"/>
        </w:rPr>
        <w:t xml:space="preserve"> </w:t>
      </w:r>
      <w:r>
        <w:t>pemberian</w:t>
      </w:r>
      <w:r>
        <w:rPr>
          <w:spacing w:val="6"/>
        </w:rPr>
        <w:t xml:space="preserve"> </w:t>
      </w:r>
      <w:r>
        <w:t>makan</w:t>
      </w:r>
    </w:p>
    <w:p w14:paraId="39F20077" w14:textId="77777777" w:rsidR="00483CC8" w:rsidRDefault="00483CC8">
      <w:pPr>
        <w:spacing w:line="360" w:lineRule="auto"/>
        <w:sectPr w:rsidR="00483CC8" w:rsidSect="00010E7C">
          <w:pgSz w:w="11910" w:h="16840"/>
          <w:pgMar w:top="1320" w:right="1300" w:bottom="920" w:left="1580" w:header="299" w:footer="730" w:gutter="0"/>
          <w:cols w:space="720"/>
        </w:sectPr>
      </w:pPr>
    </w:p>
    <w:p w14:paraId="1408ADCC" w14:textId="77777777" w:rsidR="00483CC8" w:rsidRDefault="00000000">
      <w:pPr>
        <w:pStyle w:val="BodyText"/>
        <w:spacing w:before="80" w:line="360" w:lineRule="auto"/>
        <w:ind w:right="110"/>
        <w:rPr>
          <w:b/>
        </w:rPr>
      </w:pPr>
      <w:r>
        <w:lastRenderedPageBreak/>
        <w:t>sebelum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sesudah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edukasi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leaflet</w:t>
      </w:r>
      <w:r>
        <w:rPr>
          <w:b/>
        </w:rPr>
        <w:t>.</w:t>
      </w:r>
      <w:r>
        <w:rPr>
          <w:b/>
          <w:spacing w:val="-57"/>
        </w:rPr>
        <w:t xml:space="preserve"> </w:t>
      </w:r>
      <w:r>
        <w:rPr>
          <w:b/>
        </w:rPr>
        <w:t>Direkomendasikan</w:t>
      </w:r>
      <w:r>
        <w:rPr>
          <w:b/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pemberian edukasi kepada ibu balita ini dapat dilakukan secara rutin di beberapa posyandu</w:t>
      </w:r>
      <w:r>
        <w:rPr>
          <w:spacing w:val="1"/>
        </w:rPr>
        <w:t xml:space="preserve"> </w:t>
      </w:r>
      <w:r>
        <w:t>agar lebih banyak kelompok sasaran yang diberikan intervensi untuk mencegah terjadinya</w:t>
      </w:r>
      <w:r>
        <w:rPr>
          <w:spacing w:val="1"/>
        </w:rPr>
        <w:t xml:space="preserve"> </w:t>
      </w:r>
      <w:r>
        <w:t>masalah</w:t>
      </w:r>
      <w:r>
        <w:rPr>
          <w:spacing w:val="-1"/>
        </w:rPr>
        <w:t xml:space="preserve"> </w:t>
      </w:r>
      <w:r>
        <w:t>kesehatan dan gizi pada</w:t>
      </w:r>
      <w:r>
        <w:rPr>
          <w:spacing w:val="1"/>
        </w:rPr>
        <w:t xml:space="preserve"> </w:t>
      </w:r>
      <w:r>
        <w:t>balita</w:t>
      </w:r>
      <w:r>
        <w:rPr>
          <w:b/>
        </w:rPr>
        <w:t>.</w:t>
      </w:r>
    </w:p>
    <w:p w14:paraId="2C003969" w14:textId="77777777" w:rsidR="00483CC8" w:rsidRDefault="00000000">
      <w:pPr>
        <w:pStyle w:val="BodyText"/>
        <w:spacing w:before="2"/>
        <w:ind w:left="688"/>
        <w:jc w:val="left"/>
      </w:pPr>
      <w:r>
        <w:t>.</w:t>
      </w:r>
    </w:p>
    <w:p w14:paraId="1FA743DE" w14:textId="77777777" w:rsidR="00483CC8" w:rsidRDefault="00483CC8">
      <w:pPr>
        <w:pStyle w:val="BodyText"/>
        <w:ind w:left="0"/>
        <w:jc w:val="left"/>
        <w:rPr>
          <w:sz w:val="26"/>
        </w:rPr>
      </w:pPr>
    </w:p>
    <w:p w14:paraId="6EE36381" w14:textId="77777777" w:rsidR="00483CC8" w:rsidRDefault="00483CC8">
      <w:pPr>
        <w:pStyle w:val="BodyText"/>
        <w:ind w:left="0"/>
        <w:jc w:val="left"/>
        <w:rPr>
          <w:sz w:val="22"/>
        </w:rPr>
      </w:pPr>
    </w:p>
    <w:p w14:paraId="246D2D1F" w14:textId="21EB3189" w:rsidR="00483CC8" w:rsidRDefault="00000000">
      <w:pPr>
        <w:ind w:left="120"/>
        <w:jc w:val="both"/>
        <w:rPr>
          <w:sz w:val="24"/>
        </w:rPr>
      </w:pPr>
      <w:r>
        <w:rPr>
          <w:b/>
          <w:sz w:val="24"/>
        </w:rPr>
        <w:t>UCAPAN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TERIMA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KASIH</w:t>
      </w:r>
      <w:r>
        <w:rPr>
          <w:b/>
          <w:spacing w:val="2"/>
          <w:sz w:val="24"/>
        </w:rPr>
        <w:t xml:space="preserve"> </w:t>
      </w:r>
    </w:p>
    <w:p w14:paraId="0B68CF6A" w14:textId="77777777" w:rsidR="00483CC8" w:rsidRDefault="00000000">
      <w:pPr>
        <w:pStyle w:val="BodyText"/>
        <w:spacing w:before="136" w:line="360" w:lineRule="auto"/>
        <w:ind w:right="124"/>
      </w:pPr>
      <w:r>
        <w:t>Penulisan laporan kegiatan pengabdian masyarakat ini merupakan kegiatan yang harus</w:t>
      </w:r>
      <w:r>
        <w:rPr>
          <w:spacing w:val="1"/>
        </w:rPr>
        <w:t xml:space="preserve"> </w:t>
      </w:r>
      <w:r>
        <w:t>dilakukan oleh dosen sebagai bagian dari kegiatan Tri Dharma Perguruan Tinggi. Kami</w:t>
      </w:r>
      <w:r>
        <w:rPr>
          <w:spacing w:val="1"/>
        </w:rPr>
        <w:t xml:space="preserve"> </w:t>
      </w:r>
      <w:r>
        <w:t>menyadari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bantuan,</w:t>
      </w:r>
      <w:r>
        <w:rPr>
          <w:spacing w:val="1"/>
        </w:rPr>
        <w:t xml:space="preserve"> </w:t>
      </w:r>
      <w:r>
        <w:t>bimbingan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arahan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penyusunan laporan kegiatan pengabdian masyarakat ini, sangatlah sulit bagi kami untuk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mengucapkan</w:t>
      </w:r>
      <w:r>
        <w:rPr>
          <w:spacing w:val="-1"/>
        </w:rPr>
        <w:t xml:space="preserve"> </w:t>
      </w:r>
      <w:r>
        <w:t>terima</w:t>
      </w:r>
      <w:r>
        <w:rPr>
          <w:spacing w:val="1"/>
        </w:rPr>
        <w:t xml:space="preserve"> </w:t>
      </w:r>
      <w:r>
        <w:t>kasih yang</w:t>
      </w:r>
      <w:r>
        <w:rPr>
          <w:spacing w:val="-5"/>
        </w:rPr>
        <w:t xml:space="preserve"> </w:t>
      </w:r>
      <w:r>
        <w:t>tak terhingga</w:t>
      </w:r>
      <w:r>
        <w:rPr>
          <w:spacing w:val="1"/>
        </w:rPr>
        <w:t xml:space="preserve"> </w:t>
      </w:r>
      <w:r>
        <w:t>kepada:</w:t>
      </w:r>
    </w:p>
    <w:p w14:paraId="4EE9BE1E" w14:textId="77777777" w:rsidR="00483CC8" w:rsidRDefault="00000000">
      <w:pPr>
        <w:pStyle w:val="ListParagraph"/>
        <w:numPr>
          <w:ilvl w:val="1"/>
          <w:numId w:val="1"/>
        </w:numPr>
        <w:tabs>
          <w:tab w:val="left" w:pos="841"/>
        </w:tabs>
        <w:spacing w:before="1"/>
        <w:jc w:val="both"/>
        <w:rPr>
          <w:sz w:val="24"/>
        </w:rPr>
      </w:pPr>
      <w:r>
        <w:rPr>
          <w:sz w:val="24"/>
        </w:rPr>
        <w:t>Dr.</w:t>
      </w:r>
      <w:r>
        <w:rPr>
          <w:spacing w:val="-3"/>
          <w:sz w:val="24"/>
        </w:rPr>
        <w:t xml:space="preserve"> </w:t>
      </w:r>
      <w:r>
        <w:rPr>
          <w:sz w:val="24"/>
        </w:rPr>
        <w:t>Dadi,</w:t>
      </w:r>
      <w:r>
        <w:rPr>
          <w:spacing w:val="-2"/>
          <w:sz w:val="24"/>
        </w:rPr>
        <w:t xml:space="preserve"> </w:t>
      </w:r>
      <w:r>
        <w:rPr>
          <w:sz w:val="24"/>
        </w:rPr>
        <w:t>Drs.,</w:t>
      </w:r>
      <w:r>
        <w:rPr>
          <w:spacing w:val="-2"/>
          <w:sz w:val="24"/>
        </w:rPr>
        <w:t xml:space="preserve"> </w:t>
      </w:r>
      <w:r>
        <w:rPr>
          <w:sz w:val="24"/>
        </w:rPr>
        <w:t>M.Si.</w:t>
      </w:r>
      <w:r>
        <w:rPr>
          <w:spacing w:val="-2"/>
          <w:sz w:val="24"/>
        </w:rPr>
        <w:t xml:space="preserve"> </w:t>
      </w:r>
      <w:r>
        <w:rPr>
          <w:sz w:val="24"/>
        </w:rPr>
        <w:t>selaku</w:t>
      </w:r>
      <w:r>
        <w:rPr>
          <w:spacing w:val="-2"/>
          <w:sz w:val="24"/>
        </w:rPr>
        <w:t xml:space="preserve"> </w:t>
      </w:r>
      <w:r>
        <w:rPr>
          <w:sz w:val="24"/>
        </w:rPr>
        <w:t>Rektor</w:t>
      </w:r>
      <w:r>
        <w:rPr>
          <w:spacing w:val="-2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4"/>
          <w:sz w:val="24"/>
        </w:rPr>
        <w:t xml:space="preserve"> </w:t>
      </w:r>
      <w:r>
        <w:rPr>
          <w:sz w:val="24"/>
        </w:rPr>
        <w:t>Galuh</w:t>
      </w:r>
    </w:p>
    <w:p w14:paraId="782F6FF8" w14:textId="77777777" w:rsidR="00483CC8" w:rsidRDefault="00000000">
      <w:pPr>
        <w:pStyle w:val="ListParagraph"/>
        <w:numPr>
          <w:ilvl w:val="1"/>
          <w:numId w:val="1"/>
        </w:numPr>
        <w:tabs>
          <w:tab w:val="left" w:pos="841"/>
        </w:tabs>
        <w:rPr>
          <w:sz w:val="24"/>
        </w:rPr>
      </w:pPr>
      <w:r>
        <w:rPr>
          <w:sz w:val="24"/>
        </w:rPr>
        <w:t>Tita</w:t>
      </w:r>
      <w:r>
        <w:rPr>
          <w:spacing w:val="-3"/>
          <w:sz w:val="24"/>
        </w:rPr>
        <w:t xml:space="preserve"> </w:t>
      </w:r>
      <w:r>
        <w:rPr>
          <w:sz w:val="24"/>
        </w:rPr>
        <w:t>Rohita</w:t>
      </w:r>
      <w:r>
        <w:rPr>
          <w:spacing w:val="-2"/>
          <w:sz w:val="24"/>
        </w:rPr>
        <w:t xml:space="preserve"> </w:t>
      </w:r>
      <w:r>
        <w:rPr>
          <w:sz w:val="24"/>
        </w:rPr>
        <w:t>selaku</w:t>
      </w:r>
      <w:r>
        <w:rPr>
          <w:spacing w:val="-3"/>
          <w:sz w:val="24"/>
        </w:rPr>
        <w:t xml:space="preserve"> </w:t>
      </w:r>
      <w:r>
        <w:rPr>
          <w:sz w:val="24"/>
        </w:rPr>
        <w:t>Dekan</w:t>
      </w:r>
      <w:r>
        <w:rPr>
          <w:spacing w:val="-4"/>
          <w:sz w:val="24"/>
        </w:rPr>
        <w:t xml:space="preserve"> </w:t>
      </w:r>
      <w:r>
        <w:rPr>
          <w:sz w:val="24"/>
        </w:rPr>
        <w:t>Fakultas</w:t>
      </w:r>
      <w:r>
        <w:rPr>
          <w:spacing w:val="-5"/>
          <w:sz w:val="24"/>
        </w:rPr>
        <w:t xml:space="preserve"> </w:t>
      </w:r>
      <w:r>
        <w:rPr>
          <w:sz w:val="24"/>
        </w:rPr>
        <w:t>Ilmu</w:t>
      </w:r>
      <w:r>
        <w:rPr>
          <w:spacing w:val="-3"/>
          <w:sz w:val="24"/>
        </w:rPr>
        <w:t xml:space="preserve"> </w:t>
      </w:r>
      <w:r>
        <w:rPr>
          <w:sz w:val="24"/>
        </w:rPr>
        <w:t>Kesehatan</w:t>
      </w:r>
      <w:r>
        <w:rPr>
          <w:spacing w:val="-3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6"/>
          <w:sz w:val="24"/>
        </w:rPr>
        <w:t xml:space="preserve"> </w:t>
      </w:r>
      <w:r>
        <w:rPr>
          <w:sz w:val="24"/>
        </w:rPr>
        <w:t>Galuh</w:t>
      </w:r>
    </w:p>
    <w:p w14:paraId="4EE76C96" w14:textId="77777777" w:rsidR="00483CC8" w:rsidRDefault="00000000">
      <w:pPr>
        <w:pStyle w:val="ListParagraph"/>
        <w:numPr>
          <w:ilvl w:val="1"/>
          <w:numId w:val="1"/>
        </w:numPr>
        <w:tabs>
          <w:tab w:val="left" w:pos="841"/>
        </w:tabs>
        <w:spacing w:before="136"/>
        <w:rPr>
          <w:sz w:val="24"/>
        </w:rPr>
      </w:pPr>
      <w:r>
        <w:rPr>
          <w:sz w:val="24"/>
        </w:rPr>
        <w:t>Dr.</w:t>
      </w:r>
      <w:r>
        <w:rPr>
          <w:spacing w:val="-2"/>
          <w:sz w:val="24"/>
        </w:rPr>
        <w:t xml:space="preserve"> </w:t>
      </w:r>
      <w:r>
        <w:rPr>
          <w:sz w:val="24"/>
        </w:rPr>
        <w:t>H.</w:t>
      </w:r>
      <w:r>
        <w:rPr>
          <w:spacing w:val="-2"/>
          <w:sz w:val="24"/>
        </w:rPr>
        <w:t xml:space="preserve"> </w:t>
      </w:r>
      <w:r>
        <w:rPr>
          <w:sz w:val="24"/>
        </w:rPr>
        <w:t>Dedi</w:t>
      </w:r>
      <w:r>
        <w:rPr>
          <w:spacing w:val="-1"/>
          <w:sz w:val="24"/>
        </w:rPr>
        <w:t xml:space="preserve"> </w:t>
      </w:r>
      <w:r>
        <w:rPr>
          <w:sz w:val="24"/>
        </w:rPr>
        <w:t>Sutrisna,</w:t>
      </w:r>
      <w:r>
        <w:rPr>
          <w:spacing w:val="-2"/>
          <w:sz w:val="24"/>
        </w:rPr>
        <w:t xml:space="preserve"> </w:t>
      </w:r>
      <w:r>
        <w:rPr>
          <w:sz w:val="24"/>
        </w:rPr>
        <w:t>Drs.,</w:t>
      </w:r>
      <w:r>
        <w:rPr>
          <w:spacing w:val="-2"/>
          <w:sz w:val="24"/>
        </w:rPr>
        <w:t xml:space="preserve"> </w:t>
      </w:r>
      <w:r>
        <w:rPr>
          <w:sz w:val="24"/>
        </w:rPr>
        <w:t>M.Si.</w:t>
      </w:r>
      <w:r>
        <w:rPr>
          <w:spacing w:val="-1"/>
          <w:sz w:val="24"/>
        </w:rPr>
        <w:t xml:space="preserve"> </w:t>
      </w:r>
      <w:r>
        <w:rPr>
          <w:sz w:val="24"/>
        </w:rPr>
        <w:t>selaku</w:t>
      </w:r>
      <w:r>
        <w:rPr>
          <w:spacing w:val="-2"/>
          <w:sz w:val="24"/>
        </w:rPr>
        <w:t xml:space="preserve"> </w:t>
      </w:r>
      <w:r>
        <w:rPr>
          <w:sz w:val="24"/>
        </w:rPr>
        <w:t>Ketua</w:t>
      </w:r>
      <w:r>
        <w:rPr>
          <w:spacing w:val="-1"/>
          <w:sz w:val="24"/>
        </w:rPr>
        <w:t xml:space="preserve"> </w:t>
      </w:r>
      <w:r>
        <w:rPr>
          <w:sz w:val="24"/>
        </w:rPr>
        <w:t>LPPM</w:t>
      </w:r>
      <w:r>
        <w:rPr>
          <w:spacing w:val="-3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4"/>
          <w:sz w:val="24"/>
        </w:rPr>
        <w:t xml:space="preserve"> </w:t>
      </w:r>
      <w:r>
        <w:rPr>
          <w:sz w:val="24"/>
        </w:rPr>
        <w:t>Galuh</w:t>
      </w:r>
    </w:p>
    <w:p w14:paraId="1F3D9B20" w14:textId="77777777" w:rsidR="00483CC8" w:rsidRDefault="00000000">
      <w:pPr>
        <w:pStyle w:val="ListParagraph"/>
        <w:numPr>
          <w:ilvl w:val="1"/>
          <w:numId w:val="1"/>
        </w:numPr>
        <w:tabs>
          <w:tab w:val="left" w:pos="841"/>
        </w:tabs>
        <w:spacing w:line="357" w:lineRule="auto"/>
        <w:ind w:right="120"/>
        <w:rPr>
          <w:sz w:val="24"/>
        </w:rPr>
      </w:pPr>
      <w:r>
        <w:rPr>
          <w:sz w:val="24"/>
        </w:rPr>
        <w:t>Daniel</w:t>
      </w:r>
      <w:r>
        <w:rPr>
          <w:spacing w:val="26"/>
          <w:sz w:val="24"/>
        </w:rPr>
        <w:t xml:space="preserve"> </w:t>
      </w:r>
      <w:r>
        <w:rPr>
          <w:sz w:val="24"/>
        </w:rPr>
        <w:t>Akbar</w:t>
      </w:r>
      <w:r>
        <w:rPr>
          <w:spacing w:val="25"/>
          <w:sz w:val="24"/>
        </w:rPr>
        <w:t xml:space="preserve"> </w:t>
      </w:r>
      <w:r>
        <w:rPr>
          <w:sz w:val="24"/>
        </w:rPr>
        <w:t>Wibowo,</w:t>
      </w:r>
      <w:r>
        <w:rPr>
          <w:spacing w:val="25"/>
          <w:sz w:val="24"/>
        </w:rPr>
        <w:t xml:space="preserve"> </w:t>
      </w:r>
      <w:r>
        <w:rPr>
          <w:sz w:val="24"/>
        </w:rPr>
        <w:t>S.Kep.,Ns.,MM.,M.Kep.</w:t>
      </w:r>
      <w:r>
        <w:rPr>
          <w:spacing w:val="25"/>
          <w:sz w:val="24"/>
        </w:rPr>
        <w:t xml:space="preserve"> </w:t>
      </w:r>
      <w:r>
        <w:rPr>
          <w:sz w:val="24"/>
        </w:rPr>
        <w:t>selaku</w:t>
      </w:r>
      <w:r>
        <w:rPr>
          <w:spacing w:val="25"/>
          <w:sz w:val="24"/>
        </w:rPr>
        <w:t xml:space="preserve"> </w:t>
      </w:r>
      <w:r>
        <w:rPr>
          <w:sz w:val="24"/>
        </w:rPr>
        <w:t>Ketua</w:t>
      </w:r>
      <w:r>
        <w:rPr>
          <w:spacing w:val="27"/>
          <w:sz w:val="24"/>
        </w:rPr>
        <w:t xml:space="preserve"> </w:t>
      </w:r>
      <w:r>
        <w:rPr>
          <w:sz w:val="24"/>
        </w:rPr>
        <w:t>Program</w:t>
      </w:r>
      <w:r>
        <w:rPr>
          <w:spacing w:val="26"/>
          <w:sz w:val="24"/>
        </w:rPr>
        <w:t xml:space="preserve"> </w:t>
      </w:r>
      <w:r>
        <w:rPr>
          <w:sz w:val="24"/>
        </w:rPr>
        <w:t>Studi</w:t>
      </w:r>
      <w:r>
        <w:rPr>
          <w:spacing w:val="-57"/>
          <w:sz w:val="24"/>
        </w:rPr>
        <w:t xml:space="preserve"> </w:t>
      </w:r>
      <w:r>
        <w:rPr>
          <w:sz w:val="24"/>
        </w:rPr>
        <w:t>Keperawatan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2"/>
          <w:sz w:val="24"/>
        </w:rPr>
        <w:t xml:space="preserve"> </w:t>
      </w:r>
      <w:r>
        <w:rPr>
          <w:sz w:val="24"/>
        </w:rPr>
        <w:t>Galuh</w:t>
      </w:r>
    </w:p>
    <w:p w14:paraId="1974CBEE" w14:textId="77777777" w:rsidR="00483CC8" w:rsidRDefault="00000000">
      <w:pPr>
        <w:pStyle w:val="ListParagraph"/>
        <w:numPr>
          <w:ilvl w:val="1"/>
          <w:numId w:val="1"/>
        </w:numPr>
        <w:tabs>
          <w:tab w:val="left" w:pos="841"/>
        </w:tabs>
        <w:spacing w:before="7"/>
        <w:rPr>
          <w:sz w:val="24"/>
        </w:rPr>
      </w:pPr>
      <w:r>
        <w:rPr>
          <w:sz w:val="24"/>
        </w:rPr>
        <w:t>H.</w:t>
      </w:r>
      <w:r>
        <w:rPr>
          <w:spacing w:val="-3"/>
          <w:sz w:val="24"/>
        </w:rPr>
        <w:t xml:space="preserve"> </w:t>
      </w:r>
      <w:r>
        <w:rPr>
          <w:sz w:val="24"/>
        </w:rPr>
        <w:t>Owoy,</w:t>
      </w:r>
      <w:r>
        <w:rPr>
          <w:spacing w:val="-2"/>
          <w:sz w:val="24"/>
        </w:rPr>
        <w:t xml:space="preserve"> </w:t>
      </w:r>
      <w:r>
        <w:rPr>
          <w:sz w:val="24"/>
        </w:rPr>
        <w:t>S.IP.</w:t>
      </w:r>
      <w:r>
        <w:rPr>
          <w:spacing w:val="-3"/>
          <w:sz w:val="24"/>
        </w:rPr>
        <w:t xml:space="preserve"> </w:t>
      </w:r>
      <w:r>
        <w:rPr>
          <w:sz w:val="24"/>
        </w:rPr>
        <w:t>selaku</w:t>
      </w:r>
      <w:r>
        <w:rPr>
          <w:spacing w:val="-2"/>
          <w:sz w:val="24"/>
        </w:rPr>
        <w:t xml:space="preserve"> </w:t>
      </w:r>
      <w:r>
        <w:rPr>
          <w:sz w:val="24"/>
        </w:rPr>
        <w:t>Kepala</w:t>
      </w:r>
      <w:r>
        <w:rPr>
          <w:spacing w:val="-1"/>
          <w:sz w:val="24"/>
        </w:rPr>
        <w:t xml:space="preserve"> </w:t>
      </w:r>
      <w:r>
        <w:rPr>
          <w:sz w:val="24"/>
        </w:rPr>
        <w:t>Desa</w:t>
      </w:r>
      <w:r>
        <w:rPr>
          <w:spacing w:val="-2"/>
          <w:sz w:val="24"/>
        </w:rPr>
        <w:t xml:space="preserve"> </w:t>
      </w:r>
      <w:r>
        <w:rPr>
          <w:sz w:val="24"/>
        </w:rPr>
        <w:t>Baregbeg</w:t>
      </w:r>
    </w:p>
    <w:p w14:paraId="30C030DE" w14:textId="77777777" w:rsidR="00483CC8" w:rsidRDefault="00000000">
      <w:pPr>
        <w:pStyle w:val="ListParagraph"/>
        <w:numPr>
          <w:ilvl w:val="1"/>
          <w:numId w:val="1"/>
        </w:numPr>
        <w:tabs>
          <w:tab w:val="left" w:pos="841"/>
        </w:tabs>
        <w:spacing w:before="135"/>
        <w:rPr>
          <w:sz w:val="24"/>
        </w:rPr>
      </w:pPr>
      <w:r>
        <w:rPr>
          <w:sz w:val="24"/>
        </w:rPr>
        <w:t>Seluruh pihak yang</w:t>
      </w:r>
      <w:r>
        <w:rPr>
          <w:spacing w:val="-5"/>
          <w:sz w:val="24"/>
        </w:rPr>
        <w:t xml:space="preserve"> </w:t>
      </w:r>
      <w:r>
        <w:rPr>
          <w:sz w:val="24"/>
        </w:rPr>
        <w:t>terlibat</w:t>
      </w:r>
    </w:p>
    <w:p w14:paraId="581F9275" w14:textId="77777777" w:rsidR="00483CC8" w:rsidRDefault="00000000">
      <w:pPr>
        <w:pStyle w:val="BodyText"/>
        <w:spacing w:before="140" w:line="360" w:lineRule="auto"/>
        <w:ind w:right="124"/>
      </w:pPr>
      <w:r>
        <w:t>Akhir kata, kami berharap Tuhan Yang Maha Esa berkenan membalas segala kebaikan</w:t>
      </w:r>
      <w:r>
        <w:rPr>
          <w:spacing w:val="1"/>
        </w:rPr>
        <w:t xml:space="preserve"> </w:t>
      </w:r>
      <w:r>
        <w:t>semua pihak yang telah membantu penyusunan laporan kegiatan pengabdian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ini.</w:t>
      </w:r>
    </w:p>
    <w:p w14:paraId="4E427C3A" w14:textId="77777777" w:rsidR="00483CC8" w:rsidRDefault="00483CC8">
      <w:pPr>
        <w:pStyle w:val="BodyText"/>
        <w:spacing w:before="1"/>
        <w:ind w:left="0"/>
        <w:jc w:val="left"/>
        <w:rPr>
          <w:sz w:val="36"/>
        </w:rPr>
      </w:pPr>
    </w:p>
    <w:p w14:paraId="67A4A239" w14:textId="77777777" w:rsidR="00483CC8" w:rsidRDefault="00000000">
      <w:pPr>
        <w:pStyle w:val="Heading1"/>
        <w:spacing w:before="0"/>
      </w:pPr>
      <w:r>
        <w:t>DAFTAR</w:t>
      </w:r>
      <w:r>
        <w:rPr>
          <w:spacing w:val="-6"/>
        </w:rPr>
        <w:t xml:space="preserve"> </w:t>
      </w:r>
      <w:r>
        <w:t>PUSTAKA</w:t>
      </w:r>
    </w:p>
    <w:p w14:paraId="31F046CA" w14:textId="77777777" w:rsidR="00483CC8" w:rsidRDefault="00000000">
      <w:pPr>
        <w:pStyle w:val="BodyText"/>
        <w:spacing w:before="136"/>
        <w:ind w:left="688" w:right="111" w:hanging="568"/>
      </w:pPr>
      <w:r>
        <w:t>Afifah, C.A.N. and Ruhana, S. (2021) ‘Developing Nutrition Leaflets and Pocketbook:</w:t>
      </w:r>
      <w:r>
        <w:rPr>
          <w:spacing w:val="1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Mother’s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Stunting’,</w:t>
      </w:r>
      <w:r>
        <w:rPr>
          <w:spacing w:val="1"/>
        </w:rPr>
        <w:t xml:space="preserve"> </w:t>
      </w:r>
      <w:r>
        <w:t>618(Ijcah),</w:t>
      </w:r>
      <w:r>
        <w:rPr>
          <w:spacing w:val="1"/>
        </w:rPr>
        <w:t xml:space="preserve"> </w:t>
      </w:r>
      <w:r>
        <w:t>pp.</w:t>
      </w:r>
      <w:r>
        <w:rPr>
          <w:spacing w:val="1"/>
        </w:rPr>
        <w:t xml:space="preserve"> </w:t>
      </w:r>
      <w:r>
        <w:t>1058–1063.</w:t>
      </w:r>
      <w:r>
        <w:rPr>
          <w:spacing w:val="1"/>
        </w:rPr>
        <w:t xml:space="preserve"> </w:t>
      </w:r>
      <w:r>
        <w:t>Available at:</w:t>
      </w:r>
      <w:r>
        <w:rPr>
          <w:spacing w:val="-1"/>
        </w:rPr>
        <w:t xml:space="preserve"> </w:t>
      </w:r>
      <w:r>
        <w:t>https://</w:t>
      </w:r>
      <w:hyperlink r:id="rId12">
        <w:r>
          <w:t>www.atlantis-press.com/article/125967623.pdf.</w:t>
        </w:r>
      </w:hyperlink>
    </w:p>
    <w:p w14:paraId="69D8844E" w14:textId="77777777" w:rsidR="00483CC8" w:rsidRDefault="00000000">
      <w:pPr>
        <w:pStyle w:val="BodyText"/>
        <w:ind w:left="688" w:right="121" w:hanging="568"/>
      </w:pPr>
      <w:r>
        <w:t>Andriani,</w:t>
      </w:r>
      <w:r>
        <w:rPr>
          <w:spacing w:val="-8"/>
        </w:rPr>
        <w:t xml:space="preserve"> </w:t>
      </w:r>
      <w:r>
        <w:t>Y.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Pratiwi,</w:t>
      </w:r>
      <w:r>
        <w:rPr>
          <w:spacing w:val="-8"/>
        </w:rPr>
        <w:t xml:space="preserve"> </w:t>
      </w:r>
      <w:r>
        <w:t>D.Y.</w:t>
      </w:r>
      <w:r>
        <w:rPr>
          <w:spacing w:val="-7"/>
        </w:rPr>
        <w:t xml:space="preserve"> </w:t>
      </w:r>
      <w:r>
        <w:t>(2021)</w:t>
      </w:r>
      <w:r>
        <w:rPr>
          <w:spacing w:val="-6"/>
        </w:rPr>
        <w:t xml:space="preserve"> </w:t>
      </w:r>
      <w:r>
        <w:t>‘Budidaya</w:t>
      </w:r>
      <w:r>
        <w:rPr>
          <w:spacing w:val="-6"/>
        </w:rPr>
        <w:t xml:space="preserve"> </w:t>
      </w:r>
      <w:r>
        <w:t>Pakan</w:t>
      </w:r>
      <w:r>
        <w:rPr>
          <w:spacing w:val="-7"/>
        </w:rPr>
        <w:t xml:space="preserve"> </w:t>
      </w:r>
      <w:r>
        <w:t>Alami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Himpunan</w:t>
      </w:r>
      <w:r>
        <w:rPr>
          <w:spacing w:val="-7"/>
        </w:rPr>
        <w:t xml:space="preserve"> </w:t>
      </w:r>
      <w:r>
        <w:t>Petani</w:t>
      </w:r>
      <w:r>
        <w:rPr>
          <w:spacing w:val="-9"/>
        </w:rPr>
        <w:t xml:space="preserve"> </w:t>
      </w:r>
      <w:r>
        <w:t>Gurami</w:t>
      </w:r>
      <w:r>
        <w:rPr>
          <w:spacing w:val="-58"/>
        </w:rPr>
        <w:t xml:space="preserve"> </w:t>
      </w:r>
      <w:r>
        <w:t>Soang (Hpgs), Ciamis, Jawa Barat, Indonesia Cultivation of Live Feed in Giant</w:t>
      </w:r>
      <w:r>
        <w:rPr>
          <w:spacing w:val="1"/>
        </w:rPr>
        <w:t xml:space="preserve"> </w:t>
      </w:r>
      <w:r>
        <w:t>Gourami Soang Farmer Association (Hpgs), Ciamis, West Java, Indonesia Judul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Inggris’,</w:t>
      </w:r>
      <w:r>
        <w:rPr>
          <w:spacing w:val="1"/>
        </w:rPr>
        <w:t xml:space="preserve"> </w:t>
      </w:r>
      <w:r>
        <w:rPr>
          <w:i/>
        </w:rPr>
        <w:t>Journal of</w:t>
      </w:r>
      <w:r>
        <w:rPr>
          <w:i/>
          <w:spacing w:val="-4"/>
        </w:rPr>
        <w:t xml:space="preserve"> </w:t>
      </w:r>
      <w:r>
        <w:rPr>
          <w:i/>
        </w:rPr>
        <w:t>Berdaya</w:t>
      </w:r>
      <w:r>
        <w:t>, 1(1),</w:t>
      </w:r>
      <w:r>
        <w:rPr>
          <w:spacing w:val="-4"/>
        </w:rPr>
        <w:t xml:space="preserve"> </w:t>
      </w:r>
      <w:r>
        <w:t>pp. 23–31.</w:t>
      </w:r>
    </w:p>
    <w:p w14:paraId="325884C5" w14:textId="77777777" w:rsidR="00483CC8" w:rsidRDefault="00000000">
      <w:pPr>
        <w:ind w:left="829" w:right="112" w:hanging="709"/>
        <w:jc w:val="both"/>
      </w:pPr>
      <w:r>
        <w:t xml:space="preserve">Badan Kependudukan dan Keluarga Berencana Nasional (BKKBN) (2022) </w:t>
      </w:r>
      <w:r>
        <w:rPr>
          <w:i/>
        </w:rPr>
        <w:t>Buku Pegangan: Dapur</w:t>
      </w:r>
      <w:r>
        <w:rPr>
          <w:i/>
          <w:spacing w:val="-52"/>
        </w:rPr>
        <w:t xml:space="preserve"> </w:t>
      </w:r>
      <w:r>
        <w:rPr>
          <w:i/>
        </w:rPr>
        <w:t>sehat atasi stunting di kampung keluarga (Dashat) Ragam menu sehat dan bergizi</w:t>
      </w:r>
      <w:r>
        <w:t>. Jakarta:</w:t>
      </w:r>
      <w:r>
        <w:rPr>
          <w:spacing w:val="-52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Kependudukan</w:t>
      </w:r>
      <w:r>
        <w:rPr>
          <w:spacing w:val="1"/>
        </w:rPr>
        <w:t xml:space="preserve"> </w:t>
      </w:r>
      <w:r>
        <w:t>(DITPENDUK)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Kependudukan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Berencana</w:t>
      </w:r>
      <w:r>
        <w:rPr>
          <w:spacing w:val="-2"/>
        </w:rPr>
        <w:t xml:space="preserve"> </w:t>
      </w:r>
      <w:r>
        <w:t>Nasional</w:t>
      </w:r>
      <w:r>
        <w:rPr>
          <w:spacing w:val="-1"/>
        </w:rPr>
        <w:t xml:space="preserve"> </w:t>
      </w:r>
      <w:r>
        <w:t>(BKKBN)</w:t>
      </w:r>
      <w:r>
        <w:rPr>
          <w:spacing w:val="-1"/>
        </w:rPr>
        <w:t xml:space="preserve"> </w:t>
      </w:r>
      <w:r>
        <w:t>Pelindung.</w:t>
      </w:r>
    </w:p>
    <w:p w14:paraId="08EA4AA4" w14:textId="77777777" w:rsidR="00483CC8" w:rsidRDefault="00483CC8">
      <w:pPr>
        <w:jc w:val="both"/>
        <w:sectPr w:rsidR="00483CC8" w:rsidSect="00010E7C">
          <w:pgSz w:w="11910" w:h="16840"/>
          <w:pgMar w:top="1320" w:right="1300" w:bottom="920" w:left="1580" w:header="292" w:footer="730" w:gutter="0"/>
          <w:cols w:space="720"/>
        </w:sectPr>
      </w:pPr>
    </w:p>
    <w:p w14:paraId="1F3E3D96" w14:textId="77777777" w:rsidR="00483CC8" w:rsidRDefault="00000000">
      <w:pPr>
        <w:spacing w:before="80"/>
        <w:ind w:left="688" w:right="110" w:hanging="568"/>
        <w:jc w:val="both"/>
        <w:rPr>
          <w:sz w:val="24"/>
        </w:rPr>
      </w:pPr>
      <w:r>
        <w:rPr>
          <w:sz w:val="24"/>
        </w:rPr>
        <w:lastRenderedPageBreak/>
        <w:t>BKKBN</w:t>
      </w:r>
      <w:r>
        <w:rPr>
          <w:spacing w:val="1"/>
          <w:sz w:val="24"/>
        </w:rPr>
        <w:t xml:space="preserve"> </w:t>
      </w:r>
      <w:r>
        <w:rPr>
          <w:sz w:val="24"/>
        </w:rPr>
        <w:t>(2022)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Jawa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Barat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provinsi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berpengaruh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turunkan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stunting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nasional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ANTARA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News</w:t>
      </w:r>
      <w:r>
        <w:rPr>
          <w:sz w:val="24"/>
        </w:rPr>
        <w:t>.</w:t>
      </w:r>
    </w:p>
    <w:p w14:paraId="31CD6C53" w14:textId="4A1B6A23" w:rsidR="00483CC8" w:rsidRDefault="00000000">
      <w:pPr>
        <w:pStyle w:val="BodyText"/>
        <w:ind w:left="688" w:right="114" w:hanging="568"/>
      </w:pPr>
      <w:r>
        <w:t>Bukusuba, J., Kaaya, A.N. and Atukwase, A. (2017) ‘Predictors of Stunting in Children</w:t>
      </w:r>
      <w:r>
        <w:rPr>
          <w:spacing w:val="1"/>
        </w:rPr>
        <w:t xml:space="preserve"> </w:t>
      </w:r>
      <w:r>
        <w:t xml:space="preserve">Aged 6 to 59 Months: A Case–Control Study in Southwest Uganda’, </w:t>
      </w:r>
      <w:r>
        <w:rPr>
          <w:i/>
        </w:rPr>
        <w:t>Food and</w:t>
      </w:r>
      <w:r>
        <w:rPr>
          <w:i/>
          <w:spacing w:val="1"/>
        </w:rPr>
        <w:t xml:space="preserve"> </w:t>
      </w:r>
      <w:r>
        <w:rPr>
          <w:i/>
        </w:rPr>
        <w:t>Nutrition</w:t>
      </w:r>
      <w:r>
        <w:rPr>
          <w:i/>
          <w:spacing w:val="1"/>
        </w:rPr>
        <w:t xml:space="preserve"> </w:t>
      </w:r>
      <w:r>
        <w:rPr>
          <w:i/>
        </w:rPr>
        <w:t>Bulletin</w:t>
      </w:r>
      <w:r>
        <w:t>,</w:t>
      </w:r>
      <w:r>
        <w:rPr>
          <w:spacing w:val="1"/>
        </w:rPr>
        <w:t xml:space="preserve"> </w:t>
      </w:r>
      <w:r>
        <w:t>38(4),</w:t>
      </w:r>
      <w:r>
        <w:rPr>
          <w:spacing w:val="1"/>
        </w:rPr>
        <w:t xml:space="preserve"> </w:t>
      </w:r>
      <w:r>
        <w:t>pp.</w:t>
      </w:r>
      <w:r>
        <w:rPr>
          <w:spacing w:val="1"/>
        </w:rPr>
        <w:t xml:space="preserve"> </w:t>
      </w:r>
      <w:r>
        <w:t>542–553.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at:</w:t>
      </w:r>
      <w:r>
        <w:rPr>
          <w:spacing w:val="1"/>
        </w:rPr>
        <w:t xml:space="preserve"> </w:t>
      </w:r>
      <w:hyperlink r:id="rId13" w:history="1">
        <w:r w:rsidR="007E5FB2" w:rsidRPr="00F72D4F">
          <w:rPr>
            <w:rStyle w:val="Hyperlink"/>
          </w:rPr>
          <w:t>https://doi.org/10.1177/0379572117731666</w:t>
        </w:r>
      </w:hyperlink>
      <w:r>
        <w:t>.</w:t>
      </w:r>
    </w:p>
    <w:p w14:paraId="6D80A3DA" w14:textId="0BEE17A4" w:rsidR="007E5FB2" w:rsidRDefault="007E5FB2">
      <w:pPr>
        <w:pStyle w:val="BodyText"/>
        <w:ind w:left="688" w:right="114" w:hanging="568"/>
      </w:pPr>
      <w:r w:rsidRPr="007E5FB2">
        <w:t xml:space="preserve">Calfee, R.C., &amp; Valencia, R.R. (1991). </w:t>
      </w:r>
      <w:r w:rsidRPr="007E5FB2">
        <w:rPr>
          <w:i/>
        </w:rPr>
        <w:t>APA guide to preparing manuscripts for journal publication</w:t>
      </w:r>
      <w:r w:rsidRPr="007E5FB2">
        <w:t>. Washington, DC: American Psychological Association.</w:t>
      </w:r>
    </w:p>
    <w:p w14:paraId="30C174E9" w14:textId="77777777" w:rsidR="00483CC8" w:rsidRDefault="00000000">
      <w:pPr>
        <w:ind w:left="688" w:right="114" w:hanging="568"/>
        <w:jc w:val="both"/>
        <w:rPr>
          <w:sz w:val="24"/>
        </w:rPr>
      </w:pPr>
      <w:r>
        <w:rPr>
          <w:sz w:val="24"/>
        </w:rPr>
        <w:t>Damongilala,</w:t>
      </w:r>
      <w:r>
        <w:rPr>
          <w:spacing w:val="-6"/>
          <w:sz w:val="24"/>
        </w:rPr>
        <w:t xml:space="preserve"> </w:t>
      </w:r>
      <w:r>
        <w:rPr>
          <w:sz w:val="24"/>
        </w:rPr>
        <w:t>L.J.</w:t>
      </w:r>
      <w:r>
        <w:rPr>
          <w:spacing w:val="-6"/>
          <w:sz w:val="24"/>
        </w:rPr>
        <w:t xml:space="preserve"> </w:t>
      </w:r>
      <w:r>
        <w:rPr>
          <w:sz w:val="24"/>
        </w:rPr>
        <w:t>(2021)</w:t>
      </w:r>
      <w:r>
        <w:rPr>
          <w:spacing w:val="-5"/>
          <w:sz w:val="24"/>
        </w:rPr>
        <w:t xml:space="preserve"> </w:t>
      </w:r>
      <w:r>
        <w:rPr>
          <w:sz w:val="24"/>
        </w:rPr>
        <w:t>‘Kandungan</w:t>
      </w:r>
      <w:r>
        <w:rPr>
          <w:spacing w:val="-6"/>
          <w:sz w:val="24"/>
        </w:rPr>
        <w:t xml:space="preserve"> </w:t>
      </w:r>
      <w:r>
        <w:rPr>
          <w:sz w:val="24"/>
        </w:rPr>
        <w:t>Gizi</w:t>
      </w:r>
      <w:r>
        <w:rPr>
          <w:spacing w:val="-5"/>
          <w:sz w:val="24"/>
        </w:rPr>
        <w:t xml:space="preserve"> </w:t>
      </w:r>
      <w:r>
        <w:rPr>
          <w:sz w:val="24"/>
        </w:rPr>
        <w:t>Pangan</w:t>
      </w:r>
      <w:r>
        <w:rPr>
          <w:spacing w:val="-6"/>
          <w:sz w:val="24"/>
        </w:rPr>
        <w:t xml:space="preserve"> </w:t>
      </w:r>
      <w:r>
        <w:rPr>
          <w:sz w:val="24"/>
        </w:rPr>
        <w:t>Ikan’,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Patma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Grafindo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Bandung</w:t>
      </w:r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pp. 1–60.</w:t>
      </w:r>
    </w:p>
    <w:p w14:paraId="08AED06F" w14:textId="77777777" w:rsidR="00483CC8" w:rsidRDefault="00000000">
      <w:pPr>
        <w:pStyle w:val="BodyText"/>
        <w:ind w:left="688" w:right="124" w:hanging="568"/>
      </w:pPr>
      <w:r>
        <w:t>Direktorat Departemen Gizi, R.I. (2017) ‘Pedoman Metode Melengkapi Nilai Gizi Bahan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Paada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Komposisi</w:t>
      </w:r>
      <w:r>
        <w:rPr>
          <w:spacing w:val="1"/>
        </w:rPr>
        <w:t xml:space="preserve"> </w:t>
      </w:r>
      <w:r>
        <w:t>Pangan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(Imputated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Borrowed</w:t>
      </w:r>
      <w:r>
        <w:rPr>
          <w:spacing w:val="1"/>
        </w:rPr>
        <w:t xml:space="preserve"> </w:t>
      </w:r>
      <w:r>
        <w:t xml:space="preserve">Values)’, </w:t>
      </w:r>
      <w:r>
        <w:rPr>
          <w:i/>
        </w:rPr>
        <w:t>Kementrian Kesehatan RI</w:t>
      </w:r>
      <w:r>
        <w:t>, pp. 1–43.</w:t>
      </w:r>
    </w:p>
    <w:p w14:paraId="357EF83C" w14:textId="77777777" w:rsidR="00483CC8" w:rsidRDefault="00000000">
      <w:pPr>
        <w:pStyle w:val="BodyText"/>
        <w:tabs>
          <w:tab w:val="left" w:pos="2673"/>
          <w:tab w:val="left" w:pos="4049"/>
          <w:tab w:val="left" w:pos="5446"/>
          <w:tab w:val="left" w:pos="6882"/>
          <w:tab w:val="left" w:pos="8669"/>
        </w:tabs>
        <w:ind w:left="688" w:right="114" w:hanging="568"/>
      </w:pPr>
      <w:r>
        <w:t xml:space="preserve">Fenske, N. </w:t>
      </w:r>
      <w:r>
        <w:rPr>
          <w:i/>
        </w:rPr>
        <w:t xml:space="preserve">et al. </w:t>
      </w:r>
      <w:r>
        <w:t>(2013) ‘Understanding child stunting in India: A comprehensive analysis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socio-economic,</w:t>
      </w:r>
      <w:r>
        <w:rPr>
          <w:spacing w:val="-11"/>
        </w:rPr>
        <w:t xml:space="preserve"> </w:t>
      </w:r>
      <w:r>
        <w:t>nutritional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environmental</w:t>
      </w:r>
      <w:r>
        <w:rPr>
          <w:spacing w:val="-11"/>
        </w:rPr>
        <w:t xml:space="preserve"> </w:t>
      </w:r>
      <w:r>
        <w:t>determinants</w:t>
      </w:r>
      <w:r>
        <w:rPr>
          <w:spacing w:val="-13"/>
        </w:rPr>
        <w:t xml:space="preserve"> </w:t>
      </w:r>
      <w:r>
        <w:t>using</w:t>
      </w:r>
      <w:r>
        <w:rPr>
          <w:spacing w:val="-11"/>
        </w:rPr>
        <w:t xml:space="preserve"> </w:t>
      </w:r>
      <w:r>
        <w:t>additive</w:t>
      </w:r>
      <w:r>
        <w:rPr>
          <w:spacing w:val="-10"/>
        </w:rPr>
        <w:t xml:space="preserve"> </w:t>
      </w:r>
      <w:r>
        <w:t>quantile</w:t>
      </w:r>
      <w:r>
        <w:rPr>
          <w:spacing w:val="-57"/>
        </w:rPr>
        <w:t xml:space="preserve"> </w:t>
      </w:r>
      <w:r>
        <w:t>regression’,</w:t>
      </w:r>
      <w:r>
        <w:tab/>
      </w:r>
      <w:r>
        <w:rPr>
          <w:i/>
        </w:rPr>
        <w:t>PLoS</w:t>
      </w:r>
      <w:r>
        <w:rPr>
          <w:i/>
        </w:rPr>
        <w:tab/>
        <w:t>ONE</w:t>
      </w:r>
      <w:r>
        <w:t>,</w:t>
      </w:r>
      <w:r>
        <w:tab/>
        <w:t>8(11).</w:t>
      </w:r>
      <w:r>
        <w:tab/>
        <w:t>Available</w:t>
      </w:r>
      <w:r>
        <w:tab/>
      </w:r>
      <w:r>
        <w:rPr>
          <w:spacing w:val="-1"/>
        </w:rPr>
        <w:t>at:</w:t>
      </w:r>
      <w:r>
        <w:rPr>
          <w:spacing w:val="-58"/>
        </w:rPr>
        <w:t xml:space="preserve"> </w:t>
      </w:r>
      <w:r>
        <w:t>https://doi.org/10.1371/journal.pone.0078692.</w:t>
      </w:r>
    </w:p>
    <w:p w14:paraId="6305DB54" w14:textId="77777777" w:rsidR="00483CC8" w:rsidRDefault="00000000">
      <w:pPr>
        <w:pStyle w:val="BodyText"/>
        <w:spacing w:before="1"/>
        <w:ind w:right="126"/>
      </w:pPr>
      <w:r>
        <w:t xml:space="preserve">Hardinsyah and Supariasa, I.D.N. (2016) </w:t>
      </w:r>
      <w:r>
        <w:rPr>
          <w:i/>
        </w:rPr>
        <w:t>Ilmu Gizi Teori &amp; Aplikasi</w:t>
      </w:r>
      <w:r>
        <w:t>. Jakarta: EGC.</w:t>
      </w:r>
      <w:r>
        <w:rPr>
          <w:spacing w:val="1"/>
        </w:rPr>
        <w:t xml:space="preserve"> </w:t>
      </w:r>
      <w:r>
        <w:t>Hehanussa,</w:t>
      </w:r>
      <w:r>
        <w:rPr>
          <w:spacing w:val="22"/>
        </w:rPr>
        <w:t xml:space="preserve"> </w:t>
      </w:r>
      <w:r>
        <w:t>U.K.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Kurnia,</w:t>
      </w:r>
      <w:r>
        <w:rPr>
          <w:spacing w:val="22"/>
        </w:rPr>
        <w:t xml:space="preserve"> </w:t>
      </w:r>
      <w:r>
        <w:t>T.S.</w:t>
      </w:r>
      <w:r>
        <w:rPr>
          <w:spacing w:val="22"/>
        </w:rPr>
        <w:t xml:space="preserve"> </w:t>
      </w:r>
      <w:r>
        <w:t>(2022)</w:t>
      </w:r>
      <w:r>
        <w:rPr>
          <w:spacing w:val="23"/>
        </w:rPr>
        <w:t xml:space="preserve"> </w:t>
      </w:r>
      <w:r>
        <w:t>‘Pembuatan</w:t>
      </w:r>
      <w:r>
        <w:rPr>
          <w:spacing w:val="22"/>
        </w:rPr>
        <w:t xml:space="preserve"> </w:t>
      </w:r>
      <w:r>
        <w:t>Nugget</w:t>
      </w:r>
      <w:r>
        <w:rPr>
          <w:spacing w:val="23"/>
        </w:rPr>
        <w:t xml:space="preserve"> </w:t>
      </w:r>
      <w:r>
        <w:t>Ikan</w:t>
      </w:r>
      <w:r>
        <w:rPr>
          <w:spacing w:val="22"/>
        </w:rPr>
        <w:t xml:space="preserve"> </w:t>
      </w:r>
      <w:r>
        <w:t>Sebagai</w:t>
      </w:r>
      <w:r>
        <w:rPr>
          <w:spacing w:val="19"/>
        </w:rPr>
        <w:t xml:space="preserve"> </w:t>
      </w:r>
      <w:r>
        <w:t>Upaya</w:t>
      </w:r>
    </w:p>
    <w:p w14:paraId="72BC14EE" w14:textId="77777777" w:rsidR="00483CC8" w:rsidRDefault="00000000">
      <w:pPr>
        <w:pStyle w:val="BodyText"/>
        <w:ind w:left="688" w:right="122"/>
      </w:pPr>
      <w:r>
        <w:t>Peningkatan Ekonomi Kreatif di Dusun Wainuru Kecamatan Salahutu Kabupaten</w:t>
      </w:r>
      <w:r>
        <w:rPr>
          <w:spacing w:val="1"/>
        </w:rPr>
        <w:t xml:space="preserve"> </w:t>
      </w:r>
      <w:r>
        <w:t>Maluku Tengah Provinsi Maluku Fish Nugget Processing as an Effort to Improve the</w:t>
      </w:r>
      <w:r>
        <w:rPr>
          <w:spacing w:val="-57"/>
        </w:rPr>
        <w:t xml:space="preserve"> </w:t>
      </w:r>
      <w:r>
        <w:t>Creative Economy in Wainuru Hamlet , Salahutu District , Central Maluku Regency ,</w:t>
      </w:r>
      <w:r>
        <w:rPr>
          <w:spacing w:val="-58"/>
        </w:rPr>
        <w:t xml:space="preserve"> </w:t>
      </w:r>
      <w:r>
        <w:t>Maluku’, 2(1), pp. 95–102.</w:t>
      </w:r>
    </w:p>
    <w:p w14:paraId="347BF27C" w14:textId="77777777" w:rsidR="00483CC8" w:rsidRDefault="00000000">
      <w:pPr>
        <w:ind w:left="688" w:right="113" w:hanging="568"/>
        <w:jc w:val="both"/>
        <w:rPr>
          <w:sz w:val="24"/>
        </w:rPr>
      </w:pPr>
      <w:r>
        <w:rPr>
          <w:sz w:val="24"/>
        </w:rPr>
        <w:t xml:space="preserve">Helmyati, S. (2019) </w:t>
      </w:r>
      <w:r>
        <w:rPr>
          <w:i/>
          <w:sz w:val="24"/>
        </w:rPr>
        <w:t>Stunting Permasalahan Dan Penanganannya</w:t>
      </w:r>
      <w:r>
        <w:rPr>
          <w:sz w:val="24"/>
        </w:rPr>
        <w:t>. Yogyakarta: Gadjah</w:t>
      </w:r>
      <w:r>
        <w:rPr>
          <w:spacing w:val="1"/>
          <w:sz w:val="24"/>
        </w:rPr>
        <w:t xml:space="preserve"> </w:t>
      </w:r>
      <w:r>
        <w:rPr>
          <w:sz w:val="24"/>
        </w:rPr>
        <w:t>Mada University Press.</w:t>
      </w:r>
    </w:p>
    <w:p w14:paraId="12125AFD" w14:textId="77777777" w:rsidR="00483CC8" w:rsidRDefault="00000000">
      <w:pPr>
        <w:ind w:left="688" w:right="113" w:hanging="568"/>
        <w:jc w:val="both"/>
        <w:rPr>
          <w:sz w:val="24"/>
        </w:rPr>
      </w:pPr>
      <w:r>
        <w:rPr>
          <w:spacing w:val="-1"/>
          <w:sz w:val="24"/>
        </w:rPr>
        <w:t>Hidayatullah,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M.F.,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Fitriyah,</w:t>
      </w:r>
      <w:r>
        <w:rPr>
          <w:spacing w:val="-12"/>
          <w:sz w:val="24"/>
        </w:rPr>
        <w:t xml:space="preserve"> </w:t>
      </w:r>
      <w:r>
        <w:rPr>
          <w:sz w:val="24"/>
        </w:rPr>
        <w:t>H.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Utaminingrum,</w:t>
      </w:r>
      <w:r>
        <w:rPr>
          <w:spacing w:val="-12"/>
          <w:sz w:val="24"/>
        </w:rPr>
        <w:t xml:space="preserve"> </w:t>
      </w:r>
      <w:r>
        <w:rPr>
          <w:sz w:val="24"/>
        </w:rPr>
        <w:t>F.</w:t>
      </w:r>
      <w:r>
        <w:rPr>
          <w:spacing w:val="-12"/>
          <w:sz w:val="24"/>
        </w:rPr>
        <w:t xml:space="preserve"> </w:t>
      </w:r>
      <w:r>
        <w:rPr>
          <w:sz w:val="24"/>
        </w:rPr>
        <w:t>(2022)</w:t>
      </w:r>
      <w:r>
        <w:rPr>
          <w:spacing w:val="-12"/>
          <w:sz w:val="24"/>
        </w:rPr>
        <w:t xml:space="preserve"> </w:t>
      </w:r>
      <w:r>
        <w:rPr>
          <w:sz w:val="24"/>
        </w:rPr>
        <w:t>‘Sistem</w:t>
      </w:r>
      <w:r>
        <w:rPr>
          <w:spacing w:val="-11"/>
          <w:sz w:val="24"/>
        </w:rPr>
        <w:t xml:space="preserve"> </w:t>
      </w:r>
      <w:r>
        <w:rPr>
          <w:sz w:val="24"/>
        </w:rPr>
        <w:t>Klasifikasi</w:t>
      </w:r>
      <w:r>
        <w:rPr>
          <w:spacing w:val="-11"/>
          <w:sz w:val="24"/>
        </w:rPr>
        <w:t xml:space="preserve"> </w:t>
      </w:r>
      <w:r>
        <w:rPr>
          <w:sz w:val="24"/>
        </w:rPr>
        <w:t>Kesegaran</w:t>
      </w:r>
      <w:r>
        <w:rPr>
          <w:spacing w:val="-58"/>
          <w:sz w:val="24"/>
        </w:rPr>
        <w:t xml:space="preserve"> </w:t>
      </w:r>
      <w:r>
        <w:rPr>
          <w:sz w:val="24"/>
        </w:rPr>
        <w:t>Daging Ikan Gurami berdasarkan Warna dan Gas Amonia menggunakan K-Nearest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Neighbor (KNN) berbasis Arduino’, </w:t>
      </w:r>
      <w:r>
        <w:rPr>
          <w:i/>
          <w:sz w:val="24"/>
        </w:rPr>
        <w:t>Jurnla Pengembangan Teknologi Informasi 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Ilmu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Komputer</w:t>
      </w:r>
      <w:r>
        <w:rPr>
          <w:sz w:val="24"/>
        </w:rPr>
        <w:t>, 6(2), pp. 824–829.</w:t>
      </w:r>
    </w:p>
    <w:p w14:paraId="65394A83" w14:textId="77777777" w:rsidR="00483CC8" w:rsidRDefault="00000000">
      <w:pPr>
        <w:spacing w:before="1"/>
        <w:ind w:left="688" w:right="114" w:hanging="568"/>
        <w:jc w:val="both"/>
        <w:rPr>
          <w:sz w:val="24"/>
        </w:rPr>
      </w:pPr>
      <w:r>
        <w:rPr>
          <w:sz w:val="24"/>
        </w:rPr>
        <w:t xml:space="preserve">Hudaya, R. (2021) </w:t>
      </w:r>
      <w:r>
        <w:rPr>
          <w:i/>
          <w:sz w:val="24"/>
        </w:rPr>
        <w:t>Hubungan Pengasuhan Keluarga dengan Kejadian Stunting Anak 4-6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Tahun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Sekolah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Taman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Kanak-Kanak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Kabupaten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Aceh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Tengah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Sumatera</w:t>
      </w:r>
      <w:r>
        <w:rPr>
          <w:spacing w:val="-4"/>
          <w:sz w:val="24"/>
        </w:rPr>
        <w:t xml:space="preserve"> </w:t>
      </w:r>
      <w:r>
        <w:rPr>
          <w:sz w:val="24"/>
        </w:rPr>
        <w:t>Selatan.</w:t>
      </w:r>
      <w:r>
        <w:rPr>
          <w:spacing w:val="-5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at:</w:t>
      </w:r>
      <w:r>
        <w:rPr>
          <w:spacing w:val="1"/>
          <w:sz w:val="24"/>
        </w:rPr>
        <w:t xml:space="preserve"> </w:t>
      </w:r>
      <w:hyperlink r:id="rId14">
        <w:r>
          <w:rPr>
            <w:sz w:val="24"/>
          </w:rPr>
          <w:t>http://repositori.usu.ac.id/handle/123456789/31551.</w:t>
        </w:r>
      </w:hyperlink>
    </w:p>
    <w:p w14:paraId="61EC830B" w14:textId="77777777" w:rsidR="00483CC8" w:rsidRDefault="00000000">
      <w:pPr>
        <w:ind w:left="120"/>
        <w:jc w:val="both"/>
        <w:rPr>
          <w:sz w:val="24"/>
        </w:rPr>
      </w:pPr>
      <w:r>
        <w:rPr>
          <w:sz w:val="24"/>
        </w:rPr>
        <w:t>Kemenkes</w:t>
      </w:r>
      <w:r>
        <w:rPr>
          <w:spacing w:val="9"/>
          <w:sz w:val="24"/>
        </w:rPr>
        <w:t xml:space="preserve"> </w:t>
      </w:r>
      <w:r>
        <w:rPr>
          <w:sz w:val="24"/>
        </w:rPr>
        <w:t>RI</w:t>
      </w:r>
      <w:r>
        <w:rPr>
          <w:spacing w:val="11"/>
          <w:sz w:val="24"/>
        </w:rPr>
        <w:t xml:space="preserve"> </w:t>
      </w:r>
      <w:r>
        <w:rPr>
          <w:sz w:val="24"/>
        </w:rPr>
        <w:t>(2018)</w:t>
      </w:r>
      <w:r>
        <w:rPr>
          <w:spacing w:val="11"/>
          <w:sz w:val="24"/>
        </w:rPr>
        <w:t xml:space="preserve"> </w:t>
      </w:r>
      <w:r>
        <w:rPr>
          <w:sz w:val="24"/>
        </w:rPr>
        <w:t>‘Hasil</w:t>
      </w:r>
      <w:r>
        <w:rPr>
          <w:spacing w:val="12"/>
          <w:sz w:val="24"/>
        </w:rPr>
        <w:t xml:space="preserve"> </w:t>
      </w:r>
      <w:r>
        <w:rPr>
          <w:sz w:val="24"/>
        </w:rPr>
        <w:t>Riset</w:t>
      </w:r>
      <w:r>
        <w:rPr>
          <w:spacing w:val="12"/>
          <w:sz w:val="24"/>
        </w:rPr>
        <w:t xml:space="preserve"> </w:t>
      </w:r>
      <w:r>
        <w:rPr>
          <w:sz w:val="24"/>
        </w:rPr>
        <w:t>Kesehatan</w:t>
      </w:r>
      <w:r>
        <w:rPr>
          <w:spacing w:val="10"/>
          <w:sz w:val="24"/>
        </w:rPr>
        <w:t xml:space="preserve"> </w:t>
      </w:r>
      <w:r>
        <w:rPr>
          <w:sz w:val="24"/>
        </w:rPr>
        <w:t>Dasar’,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Kementrian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Kesehatan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RI</w:t>
      </w:r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53(9),</w:t>
      </w:r>
      <w:r>
        <w:rPr>
          <w:spacing w:val="12"/>
          <w:sz w:val="24"/>
        </w:rPr>
        <w:t xml:space="preserve"> </w:t>
      </w:r>
      <w:r>
        <w:rPr>
          <w:sz w:val="24"/>
        </w:rPr>
        <w:t>pp.</w:t>
      </w:r>
    </w:p>
    <w:p w14:paraId="496C15B6" w14:textId="77777777" w:rsidR="00483CC8" w:rsidRDefault="00000000">
      <w:pPr>
        <w:pStyle w:val="BodyText"/>
        <w:ind w:left="688"/>
        <w:jc w:val="left"/>
      </w:pPr>
      <w:r>
        <w:t>1689–1699.</w:t>
      </w:r>
    </w:p>
    <w:p w14:paraId="5289C35A" w14:textId="77777777" w:rsidR="00483CC8" w:rsidRDefault="00000000">
      <w:pPr>
        <w:tabs>
          <w:tab w:val="left" w:pos="2294"/>
          <w:tab w:val="left" w:pos="3205"/>
        </w:tabs>
        <w:ind w:left="688" w:right="114" w:hanging="568"/>
        <w:jc w:val="both"/>
        <w:rPr>
          <w:sz w:val="24"/>
        </w:rPr>
      </w:pPr>
      <w:r>
        <w:rPr>
          <w:sz w:val="24"/>
        </w:rPr>
        <w:t xml:space="preserve">Kementrian Kelautan dan Perikanan (2018) </w:t>
      </w:r>
      <w:r>
        <w:rPr>
          <w:i/>
          <w:sz w:val="24"/>
        </w:rPr>
        <w:t>Keputusan Menteri Kelautan dan Perikanan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Republik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Menteri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Kelautan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Perikanan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Republik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z w:val="24"/>
        </w:rPr>
        <w:tab/>
        <w:t>at:</w:t>
      </w:r>
      <w:r>
        <w:rPr>
          <w:sz w:val="24"/>
        </w:rPr>
        <w:tab/>
      </w:r>
      <w:hyperlink r:id="rId15">
        <w:r>
          <w:rPr>
            <w:spacing w:val="-1"/>
            <w:sz w:val="24"/>
          </w:rPr>
          <w:t>https://medium.com/@arifwicaksanaa/pengertian-use-case-</w:t>
        </w:r>
      </w:hyperlink>
      <w:r>
        <w:rPr>
          <w:sz w:val="24"/>
        </w:rPr>
        <w:t xml:space="preserve"> a7e576e1b6bf.</w:t>
      </w:r>
    </w:p>
    <w:p w14:paraId="0A18448A" w14:textId="77777777" w:rsidR="00483CC8" w:rsidRDefault="00000000">
      <w:pPr>
        <w:pStyle w:val="BodyText"/>
        <w:spacing w:before="1"/>
        <w:ind w:left="688" w:right="116" w:hanging="568"/>
      </w:pPr>
      <w:r>
        <w:t>Kusumawati, E., Rahardjo, S. and Sistiarani, C. (2017) ‘MULTILEVEL INTERVENTION</w:t>
      </w:r>
      <w:r>
        <w:rPr>
          <w:spacing w:val="-57"/>
        </w:rPr>
        <w:t xml:space="preserve"> </w:t>
      </w:r>
      <w:r>
        <w:t>MODEL</w:t>
      </w:r>
      <w:r>
        <w:rPr>
          <w:spacing w:val="19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IMPROVE</w:t>
      </w:r>
      <w:r>
        <w:rPr>
          <w:spacing w:val="23"/>
        </w:rPr>
        <w:t xml:space="preserve"> </w:t>
      </w:r>
      <w:r>
        <w:t>NUTRITION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MOTH-</w:t>
      </w:r>
      <w:r>
        <w:rPr>
          <w:spacing w:val="23"/>
        </w:rPr>
        <w:t xml:space="preserve"> </w:t>
      </w:r>
      <w:r>
        <w:t>ER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CHILDREN</w:t>
      </w:r>
      <w:r>
        <w:rPr>
          <w:spacing w:val="21"/>
        </w:rPr>
        <w:t xml:space="preserve"> </w:t>
      </w:r>
      <w:r>
        <w:t>IN</w:t>
      </w:r>
    </w:p>
    <w:p w14:paraId="600A2ABD" w14:textId="77777777" w:rsidR="00483CC8" w:rsidRDefault="00000000">
      <w:pPr>
        <w:spacing w:line="275" w:lineRule="exact"/>
        <w:ind w:left="688"/>
        <w:rPr>
          <w:sz w:val="24"/>
        </w:rPr>
      </w:pPr>
      <w:r>
        <w:rPr>
          <w:sz w:val="24"/>
        </w:rPr>
        <w:t>BANYUMAS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REGENCY’, </w:t>
      </w:r>
      <w:r>
        <w:rPr>
          <w:i/>
          <w:sz w:val="24"/>
        </w:rPr>
        <w:t>Jurnal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Kesehatan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Masyarakat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12(2).</w:t>
      </w:r>
    </w:p>
    <w:p w14:paraId="01166EE1" w14:textId="77777777" w:rsidR="00483CC8" w:rsidRDefault="00000000">
      <w:pPr>
        <w:ind w:left="829" w:right="120" w:hanging="709"/>
        <w:jc w:val="both"/>
      </w:pPr>
      <w:r>
        <w:t>Kustiani, A. and Misa, A. P. (2018) ‘Perubahan Pengetahuan, Sikap, Dan Perilaku Ibu Dalam</w:t>
      </w:r>
      <w:r>
        <w:rPr>
          <w:spacing w:val="1"/>
        </w:rPr>
        <w:t xml:space="preserve"> </w:t>
      </w:r>
      <w:r>
        <w:t>Pemberian</w:t>
      </w:r>
      <w:r>
        <w:rPr>
          <w:spacing w:val="-10"/>
        </w:rPr>
        <w:t xml:space="preserve"> </w:t>
      </w:r>
      <w:r>
        <w:t>Mp-Asi</w:t>
      </w:r>
      <w:r>
        <w:rPr>
          <w:spacing w:val="-12"/>
        </w:rPr>
        <w:t xml:space="preserve"> </w:t>
      </w:r>
      <w:r>
        <w:t>Anak</w:t>
      </w:r>
      <w:r>
        <w:rPr>
          <w:spacing w:val="-13"/>
        </w:rPr>
        <w:t xml:space="preserve"> </w:t>
      </w:r>
      <w:r>
        <w:t>Usia</w:t>
      </w:r>
      <w:r>
        <w:rPr>
          <w:spacing w:val="-12"/>
        </w:rPr>
        <w:t xml:space="preserve"> </w:t>
      </w:r>
      <w:r>
        <w:t>6-24</w:t>
      </w:r>
      <w:r>
        <w:rPr>
          <w:spacing w:val="-9"/>
        </w:rPr>
        <w:t xml:space="preserve"> </w:t>
      </w:r>
      <w:r>
        <w:t>Bulan</w:t>
      </w:r>
      <w:r>
        <w:rPr>
          <w:spacing w:val="-9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Intervensi</w:t>
      </w:r>
      <w:r>
        <w:rPr>
          <w:spacing w:val="-12"/>
        </w:rPr>
        <w:t xml:space="preserve"> </w:t>
      </w:r>
      <w:r>
        <w:t>Penyuluhan</w:t>
      </w:r>
      <w:r>
        <w:rPr>
          <w:spacing w:val="-13"/>
        </w:rPr>
        <w:t xml:space="preserve"> </w:t>
      </w:r>
      <w:r>
        <w:t>Gizi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Lubuk</w:t>
      </w:r>
      <w:r>
        <w:rPr>
          <w:spacing w:val="-13"/>
        </w:rPr>
        <w:t xml:space="preserve"> </w:t>
      </w:r>
      <w:r>
        <w:t>Buaya</w:t>
      </w:r>
      <w:r>
        <w:rPr>
          <w:spacing w:val="-52"/>
        </w:rPr>
        <w:t xml:space="preserve"> </w:t>
      </w:r>
      <w:r>
        <w:t>Kota</w:t>
      </w:r>
      <w:r>
        <w:rPr>
          <w:spacing w:val="-2"/>
        </w:rPr>
        <w:t xml:space="preserve"> </w:t>
      </w:r>
      <w:r>
        <w:t>Padang’,</w:t>
      </w:r>
      <w:r>
        <w:rPr>
          <w:spacing w:val="-1"/>
        </w:rPr>
        <w:t xml:space="preserve"> </w:t>
      </w:r>
      <w:r>
        <w:rPr>
          <w:i/>
        </w:rPr>
        <w:t>Health</w:t>
      </w:r>
      <w:r>
        <w:rPr>
          <w:i/>
          <w:spacing w:val="2"/>
        </w:rPr>
        <w:t xml:space="preserve"> </w:t>
      </w:r>
      <w:r>
        <w:rPr>
          <w:i/>
        </w:rPr>
        <w:t>Journal</w:t>
      </w:r>
      <w:r>
        <w:t>,</w:t>
      </w:r>
      <w:r>
        <w:rPr>
          <w:spacing w:val="-3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pp.</w:t>
      </w:r>
      <w:r>
        <w:rPr>
          <w:spacing w:val="-3"/>
        </w:rPr>
        <w:t xml:space="preserve"> </w:t>
      </w:r>
      <w:r>
        <w:t>51–57.</w:t>
      </w:r>
    </w:p>
    <w:p w14:paraId="54A85586" w14:textId="77777777" w:rsidR="00483CC8" w:rsidRDefault="00000000">
      <w:pPr>
        <w:pStyle w:val="BodyText"/>
        <w:spacing w:before="2"/>
        <w:ind w:left="688" w:right="113" w:hanging="568"/>
      </w:pPr>
      <w:r>
        <w:t>Manggabarani,</w:t>
      </w:r>
      <w:r>
        <w:rPr>
          <w:spacing w:val="1"/>
        </w:rPr>
        <w:t xml:space="preserve"> </w:t>
      </w:r>
      <w:r>
        <w:t>S.,</w:t>
      </w:r>
      <w:r>
        <w:rPr>
          <w:spacing w:val="1"/>
        </w:rPr>
        <w:t xml:space="preserve"> </w:t>
      </w:r>
      <w:r>
        <w:t>Tanuwijaya,</w:t>
      </w:r>
      <w:r>
        <w:rPr>
          <w:spacing w:val="1"/>
        </w:rPr>
        <w:t xml:space="preserve"> </w:t>
      </w:r>
      <w:r>
        <w:t>R.R.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Said,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(2021)</w:t>
      </w:r>
      <w:r>
        <w:rPr>
          <w:spacing w:val="1"/>
        </w:rPr>
        <w:t xml:space="preserve"> </w:t>
      </w:r>
      <w:r>
        <w:t>‘Kekurangan</w:t>
      </w:r>
      <w:r>
        <w:rPr>
          <w:spacing w:val="1"/>
        </w:rPr>
        <w:t xml:space="preserve"> </w:t>
      </w:r>
      <w:r>
        <w:t>Energi</w:t>
      </w:r>
      <w:r>
        <w:rPr>
          <w:spacing w:val="1"/>
        </w:rPr>
        <w:t xml:space="preserve"> </w:t>
      </w:r>
      <w:r>
        <w:t>Kronik,</w:t>
      </w:r>
      <w:r>
        <w:rPr>
          <w:spacing w:val="-57"/>
        </w:rPr>
        <w:t xml:space="preserve"> </w:t>
      </w:r>
      <w:r>
        <w:t>Pengetahuan,</w:t>
      </w:r>
      <w:r>
        <w:rPr>
          <w:spacing w:val="-10"/>
        </w:rPr>
        <w:t xml:space="preserve"> </w:t>
      </w:r>
      <w:r>
        <w:t>Asupan</w:t>
      </w:r>
      <w:r>
        <w:rPr>
          <w:spacing w:val="-9"/>
        </w:rPr>
        <w:t xml:space="preserve"> </w:t>
      </w:r>
      <w:r>
        <w:t>Makanan</w:t>
      </w:r>
      <w:r>
        <w:rPr>
          <w:spacing w:val="-9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Stunting:</w:t>
      </w:r>
      <w:r>
        <w:rPr>
          <w:spacing w:val="-8"/>
        </w:rPr>
        <w:t xml:space="preserve"> </w:t>
      </w:r>
      <w:r>
        <w:t>Cross</w:t>
      </w:r>
      <w:r>
        <w:rPr>
          <w:spacing w:val="-4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Sectional</w:t>
      </w:r>
      <w:r>
        <w:rPr>
          <w:spacing w:val="-9"/>
        </w:rPr>
        <w:t xml:space="preserve"> </w:t>
      </w:r>
      <w:r>
        <w:t>Study’,</w:t>
      </w:r>
      <w:r>
        <w:rPr>
          <w:spacing w:val="-7"/>
        </w:rPr>
        <w:t xml:space="preserve"> </w:t>
      </w:r>
      <w:r>
        <w:rPr>
          <w:i/>
        </w:rPr>
        <w:t>Journal</w:t>
      </w:r>
      <w:r>
        <w:rPr>
          <w:i/>
          <w:spacing w:val="-8"/>
        </w:rPr>
        <w:t xml:space="preserve"> </w:t>
      </w:r>
      <w:r>
        <w:rPr>
          <w:i/>
        </w:rPr>
        <w:t>of</w:t>
      </w:r>
      <w:r>
        <w:rPr>
          <w:i/>
          <w:spacing w:val="-58"/>
        </w:rPr>
        <w:t xml:space="preserve"> </w:t>
      </w:r>
      <w:r>
        <w:rPr>
          <w:i/>
        </w:rPr>
        <w:t>Nursing</w:t>
      </w:r>
      <w:r>
        <w:rPr>
          <w:i/>
          <w:spacing w:val="-1"/>
        </w:rPr>
        <w:t xml:space="preserve"> </w:t>
      </w:r>
      <w:r>
        <w:rPr>
          <w:i/>
        </w:rPr>
        <w:t>and Health Science</w:t>
      </w:r>
      <w:r>
        <w:t>, 1(1), pp. 1–7.</w:t>
      </w:r>
    </w:p>
    <w:p w14:paraId="58E5E0D4" w14:textId="77777777" w:rsidR="00483CC8" w:rsidRDefault="00000000">
      <w:pPr>
        <w:pStyle w:val="BodyText"/>
        <w:ind w:left="688" w:right="113" w:hanging="568"/>
      </w:pPr>
      <w:r>
        <w:t>Mbuya, M.N.N. and Humphrey, J.H. (2018) ‘Preventing environmental enteric dysfunction</w:t>
      </w:r>
      <w:r>
        <w:rPr>
          <w:spacing w:val="-57"/>
        </w:rPr>
        <w:t xml:space="preserve"> </w:t>
      </w:r>
      <w:r>
        <w:t>through</w:t>
      </w:r>
      <w:r>
        <w:rPr>
          <w:spacing w:val="-15"/>
        </w:rPr>
        <w:t xml:space="preserve"> </w:t>
      </w:r>
      <w:r>
        <w:t>improved</w:t>
      </w:r>
      <w:r>
        <w:rPr>
          <w:spacing w:val="-15"/>
        </w:rPr>
        <w:t xml:space="preserve"> </w:t>
      </w:r>
      <w:r>
        <w:t>water,</w:t>
      </w:r>
      <w:r>
        <w:rPr>
          <w:spacing w:val="-15"/>
        </w:rPr>
        <w:t xml:space="preserve"> </w:t>
      </w:r>
      <w:r>
        <w:t>sanitation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hygiene:</w:t>
      </w:r>
      <w:r>
        <w:rPr>
          <w:spacing w:val="-15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opportunity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stunting</w:t>
      </w:r>
      <w:r>
        <w:rPr>
          <w:spacing w:val="-14"/>
        </w:rPr>
        <w:t xml:space="preserve"> </w:t>
      </w:r>
      <w:r>
        <w:t>reduction</w:t>
      </w:r>
      <w:r>
        <w:rPr>
          <w:spacing w:val="-58"/>
        </w:rPr>
        <w:t xml:space="preserve"> </w:t>
      </w:r>
      <w:r>
        <w:t xml:space="preserve">in developing countries’, </w:t>
      </w:r>
      <w:r>
        <w:rPr>
          <w:i/>
        </w:rPr>
        <w:t>Maternal and Child Nutrition</w:t>
      </w:r>
      <w:r>
        <w:t>, 12, pp. 106–120. Available</w:t>
      </w:r>
      <w:r>
        <w:rPr>
          <w:spacing w:val="1"/>
        </w:rPr>
        <w:t xml:space="preserve"> </w:t>
      </w:r>
      <w:r>
        <w:t>at:</w:t>
      </w:r>
      <w:r>
        <w:rPr>
          <w:spacing w:val="-1"/>
        </w:rPr>
        <w:t xml:space="preserve"> </w:t>
      </w:r>
      <w:r>
        <w:t>https://doi.org/10.1111/mcn.12220.</w:t>
      </w:r>
    </w:p>
    <w:p w14:paraId="05EF0095" w14:textId="77777777" w:rsidR="00483CC8" w:rsidRDefault="00000000">
      <w:pPr>
        <w:pStyle w:val="BodyText"/>
      </w:pPr>
      <w:r>
        <w:t>Mediani,</w:t>
      </w:r>
      <w:r>
        <w:rPr>
          <w:spacing w:val="10"/>
        </w:rPr>
        <w:t xml:space="preserve"> </w:t>
      </w:r>
      <w:r>
        <w:t>H.S.</w:t>
      </w:r>
      <w:r>
        <w:rPr>
          <w:spacing w:val="11"/>
        </w:rPr>
        <w:t xml:space="preserve"> </w:t>
      </w:r>
      <w:r>
        <w:t>(2020)</w:t>
      </w:r>
      <w:r>
        <w:rPr>
          <w:spacing w:val="11"/>
        </w:rPr>
        <w:t xml:space="preserve"> </w:t>
      </w:r>
      <w:r>
        <w:t>‘Predictors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Stunting</w:t>
      </w:r>
      <w:r>
        <w:rPr>
          <w:spacing w:val="10"/>
        </w:rPr>
        <w:t xml:space="preserve"> </w:t>
      </w:r>
      <w:r>
        <w:t>Among</w:t>
      </w:r>
      <w:r>
        <w:rPr>
          <w:spacing w:val="11"/>
        </w:rPr>
        <w:t xml:space="preserve"> </w:t>
      </w:r>
      <w:r>
        <w:t>Children</w:t>
      </w:r>
      <w:r>
        <w:rPr>
          <w:spacing w:val="11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Five</w:t>
      </w:r>
      <w:r>
        <w:rPr>
          <w:spacing w:val="12"/>
        </w:rPr>
        <w:t xml:space="preserve"> </w:t>
      </w:r>
      <w:r>
        <w:t>Year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Age</w:t>
      </w:r>
      <w:r>
        <w:rPr>
          <w:spacing w:val="12"/>
        </w:rPr>
        <w:t xml:space="preserve"> </w:t>
      </w:r>
      <w:r>
        <w:t>in</w:t>
      </w:r>
    </w:p>
    <w:p w14:paraId="3CF60642" w14:textId="77777777" w:rsidR="00483CC8" w:rsidRDefault="00483CC8">
      <w:pPr>
        <w:sectPr w:rsidR="00483CC8" w:rsidSect="00010E7C">
          <w:pgSz w:w="11910" w:h="16840"/>
          <w:pgMar w:top="1320" w:right="1300" w:bottom="920" w:left="1580" w:header="299" w:footer="730" w:gutter="0"/>
          <w:cols w:space="720"/>
        </w:sectPr>
      </w:pPr>
    </w:p>
    <w:p w14:paraId="455AD94F" w14:textId="77777777" w:rsidR="00483CC8" w:rsidRDefault="00000000">
      <w:pPr>
        <w:spacing w:before="80"/>
        <w:ind w:left="688" w:right="111"/>
        <w:jc w:val="both"/>
        <w:rPr>
          <w:sz w:val="24"/>
        </w:rPr>
      </w:pPr>
      <w:r>
        <w:rPr>
          <w:sz w:val="24"/>
        </w:rPr>
        <w:lastRenderedPageBreak/>
        <w:t>Indonesia: A Scoping Review’,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Global Journal of Health Science</w:t>
      </w:r>
      <w:r>
        <w:rPr>
          <w:sz w:val="24"/>
        </w:rPr>
        <w:t>, 12(8), p. 83.</w:t>
      </w:r>
      <w:r>
        <w:rPr>
          <w:spacing w:val="1"/>
          <w:sz w:val="24"/>
        </w:rPr>
        <w:t xml:space="preserve"> </w:t>
      </w:r>
      <w:r>
        <w:rPr>
          <w:sz w:val="24"/>
        </w:rPr>
        <w:t>Available at:</w:t>
      </w:r>
      <w:r>
        <w:rPr>
          <w:spacing w:val="3"/>
          <w:sz w:val="24"/>
        </w:rPr>
        <w:t xml:space="preserve"> </w:t>
      </w:r>
      <w:r>
        <w:rPr>
          <w:sz w:val="24"/>
        </w:rPr>
        <w:t>https://doi.org/10.5539/gjhs.v12n8p83.</w:t>
      </w:r>
    </w:p>
    <w:p w14:paraId="494F828A" w14:textId="77777777" w:rsidR="00483CC8" w:rsidRDefault="00000000">
      <w:pPr>
        <w:pStyle w:val="BodyText"/>
        <w:tabs>
          <w:tab w:val="left" w:pos="2584"/>
          <w:tab w:val="left" w:pos="4320"/>
          <w:tab w:val="left" w:pos="6301"/>
          <w:tab w:val="left" w:pos="8672"/>
        </w:tabs>
        <w:ind w:left="688" w:right="110" w:hanging="568"/>
      </w:pPr>
      <w:r>
        <w:t>Misrina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Salmiati</w:t>
      </w:r>
      <w:r>
        <w:rPr>
          <w:spacing w:val="1"/>
        </w:rPr>
        <w:t xml:space="preserve"> </w:t>
      </w:r>
      <w:r>
        <w:t>(2012)</w:t>
      </w:r>
      <w:r>
        <w:rPr>
          <w:spacing w:val="1"/>
        </w:rPr>
        <w:t xml:space="preserve"> </w:t>
      </w:r>
      <w:r>
        <w:t>‘Analisis</w:t>
      </w:r>
      <w:r>
        <w:rPr>
          <w:spacing w:val="1"/>
        </w:rPr>
        <w:t xml:space="preserve"> </w:t>
      </w:r>
      <w:r>
        <w:t>Penyuluhan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Leaflet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Stunting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Balita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Cot</w:t>
      </w:r>
      <w:r>
        <w:rPr>
          <w:spacing w:val="1"/>
        </w:rPr>
        <w:t xml:space="preserve"> </w:t>
      </w:r>
      <w:r>
        <w:t>Puuk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 xml:space="preserve">Gandapura Kabupaten Bireuen’, </w:t>
      </w:r>
      <w:r>
        <w:rPr>
          <w:i/>
        </w:rPr>
        <w:t>Journal of Healthcare Technology and Medicine</w:t>
      </w:r>
      <w:r>
        <w:t>,</w:t>
      </w:r>
      <w:r>
        <w:rPr>
          <w:spacing w:val="1"/>
        </w:rPr>
        <w:t xml:space="preserve"> </w:t>
      </w:r>
      <w:r>
        <w:t>7(2),</w:t>
      </w:r>
      <w:r>
        <w:tab/>
        <w:t>pp.</w:t>
      </w:r>
      <w:r>
        <w:tab/>
        <w:t>1–11.</w:t>
      </w:r>
      <w:r>
        <w:tab/>
        <w:t>Available</w:t>
      </w:r>
      <w:r>
        <w:tab/>
        <w:t>at:</w:t>
      </w:r>
      <w:r>
        <w:rPr>
          <w:spacing w:val="-58"/>
        </w:rPr>
        <w:t xml:space="preserve"> </w:t>
      </w:r>
      <w:r>
        <w:t>https://jurnal.uui.ac.id/index.php/JHTM/article/view/1581.</w:t>
      </w:r>
    </w:p>
    <w:p w14:paraId="0A4FD5FB" w14:textId="77777777" w:rsidR="00483CC8" w:rsidRDefault="00000000">
      <w:pPr>
        <w:ind w:left="829" w:right="115" w:hanging="709"/>
        <w:jc w:val="both"/>
      </w:pPr>
      <w:r>
        <w:t xml:space="preserve">Negash, C. </w:t>
      </w:r>
      <w:r>
        <w:rPr>
          <w:i/>
        </w:rPr>
        <w:t xml:space="preserve">et al. </w:t>
      </w:r>
      <w:r>
        <w:t>(2014) ‘Nutrition education and introduction of broad bean-based complementary</w:t>
      </w:r>
      <w:r>
        <w:rPr>
          <w:spacing w:val="1"/>
        </w:rPr>
        <w:t xml:space="preserve"> </w:t>
      </w:r>
      <w:r>
        <w:t>food improves knowledge and dietary practices of caregivers and nutritional status of their</w:t>
      </w:r>
      <w:r>
        <w:rPr>
          <w:spacing w:val="1"/>
        </w:rPr>
        <w:t xml:space="preserve"> </w:t>
      </w:r>
      <w:r>
        <w:t xml:space="preserve">young children in Hula, Ethiopia’, </w:t>
      </w:r>
      <w:r>
        <w:rPr>
          <w:i/>
        </w:rPr>
        <w:t>Food and Nutrition Bulletin</w:t>
      </w:r>
      <w:r>
        <w:t>, 35(4), pp. 480–486. doi:</w:t>
      </w:r>
      <w:r>
        <w:rPr>
          <w:spacing w:val="1"/>
        </w:rPr>
        <w:t xml:space="preserve"> </w:t>
      </w:r>
      <w:r>
        <w:t>10.1177/156482651403500409.</w:t>
      </w:r>
    </w:p>
    <w:p w14:paraId="33D0BC9A" w14:textId="77777777" w:rsidR="00483CC8" w:rsidRDefault="00000000">
      <w:pPr>
        <w:ind w:left="120"/>
        <w:jc w:val="both"/>
      </w:pPr>
      <w:r>
        <w:t>Notoatmodjo,</w:t>
      </w:r>
      <w:r>
        <w:rPr>
          <w:spacing w:val="-7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(2014)</w:t>
      </w:r>
      <w:r>
        <w:rPr>
          <w:spacing w:val="-2"/>
        </w:rPr>
        <w:t xml:space="preserve"> </w:t>
      </w:r>
      <w:r>
        <w:rPr>
          <w:i/>
        </w:rPr>
        <w:t>Promosi</w:t>
      </w:r>
      <w:r>
        <w:rPr>
          <w:i/>
          <w:spacing w:val="-4"/>
        </w:rPr>
        <w:t xml:space="preserve"> </w:t>
      </w:r>
      <w:r>
        <w:rPr>
          <w:i/>
        </w:rPr>
        <w:t>Kesehatan</w:t>
      </w:r>
      <w:r>
        <w:rPr>
          <w:i/>
          <w:spacing w:val="-6"/>
        </w:rPr>
        <w:t xml:space="preserve"> </w:t>
      </w:r>
      <w:r>
        <w:rPr>
          <w:i/>
        </w:rPr>
        <w:t>dan</w:t>
      </w:r>
      <w:r>
        <w:rPr>
          <w:i/>
          <w:spacing w:val="-5"/>
        </w:rPr>
        <w:t xml:space="preserve"> </w:t>
      </w:r>
      <w:r>
        <w:rPr>
          <w:i/>
        </w:rPr>
        <w:t>Perilaku</w:t>
      </w:r>
      <w:r>
        <w:rPr>
          <w:i/>
          <w:spacing w:val="-2"/>
        </w:rPr>
        <w:t xml:space="preserve"> </w:t>
      </w:r>
      <w:r>
        <w:rPr>
          <w:i/>
        </w:rPr>
        <w:t>Kesehatan</w:t>
      </w:r>
      <w:r>
        <w:t>.</w:t>
      </w:r>
      <w:r>
        <w:rPr>
          <w:spacing w:val="-2"/>
        </w:rPr>
        <w:t xml:space="preserve"> </w:t>
      </w:r>
      <w:r>
        <w:t>Jakarta:</w:t>
      </w:r>
      <w:r>
        <w:rPr>
          <w:spacing w:val="-5"/>
        </w:rPr>
        <w:t xml:space="preserve"> </w:t>
      </w:r>
      <w:r>
        <w:t>Rineka</w:t>
      </w:r>
      <w:r>
        <w:rPr>
          <w:spacing w:val="-4"/>
        </w:rPr>
        <w:t xml:space="preserve"> </w:t>
      </w:r>
      <w:r>
        <w:t>Cipta.</w:t>
      </w:r>
    </w:p>
    <w:p w14:paraId="69E01F2F" w14:textId="77777777" w:rsidR="00483CC8" w:rsidRDefault="00000000">
      <w:pPr>
        <w:pStyle w:val="BodyText"/>
        <w:spacing w:before="3"/>
        <w:ind w:left="688" w:right="115" w:hanging="568"/>
      </w:pPr>
      <w:r>
        <w:t>Olo, A., Mediani, H.S. and Rakhmawat, W. (2020) ‘Hubungan Faktor Air dan Sanitasi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Stunting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Balita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Indonesia’,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Obsesi :</w:t>
      </w:r>
      <w:r>
        <w:rPr>
          <w:i/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Pendidikan</w:t>
      </w:r>
      <w:r>
        <w:rPr>
          <w:i/>
          <w:spacing w:val="1"/>
        </w:rPr>
        <w:t xml:space="preserve"> </w:t>
      </w:r>
      <w:r>
        <w:rPr>
          <w:i/>
        </w:rPr>
        <w:t>Anak</w:t>
      </w:r>
      <w:r>
        <w:rPr>
          <w:i/>
          <w:spacing w:val="1"/>
        </w:rPr>
        <w:t xml:space="preserve"> </w:t>
      </w:r>
      <w:r>
        <w:rPr>
          <w:i/>
        </w:rPr>
        <w:t>Usia</w:t>
      </w:r>
      <w:r>
        <w:rPr>
          <w:i/>
          <w:spacing w:val="1"/>
        </w:rPr>
        <w:t xml:space="preserve"> </w:t>
      </w:r>
      <w:r>
        <w:rPr>
          <w:i/>
        </w:rPr>
        <w:t>Dini</w:t>
      </w:r>
      <w:r>
        <w:t>,</w:t>
      </w:r>
      <w:r>
        <w:rPr>
          <w:spacing w:val="1"/>
        </w:rPr>
        <w:t xml:space="preserve"> </w:t>
      </w:r>
      <w:r>
        <w:t>5(2),</w:t>
      </w:r>
      <w:r>
        <w:rPr>
          <w:spacing w:val="1"/>
        </w:rPr>
        <w:t xml:space="preserve"> </w:t>
      </w:r>
      <w:r>
        <w:t>pp.</w:t>
      </w:r>
      <w:r>
        <w:rPr>
          <w:spacing w:val="1"/>
        </w:rPr>
        <w:t xml:space="preserve"> </w:t>
      </w:r>
      <w:r>
        <w:t>1035–1044.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at:</w:t>
      </w:r>
      <w:r>
        <w:rPr>
          <w:spacing w:val="1"/>
        </w:rPr>
        <w:t xml:space="preserve"> </w:t>
      </w:r>
      <w:r>
        <w:t>https://doi.org/10.31004/obsesi.v5i2.521.</w:t>
      </w:r>
    </w:p>
    <w:p w14:paraId="5619339A" w14:textId="77777777" w:rsidR="00483CC8" w:rsidRDefault="00000000">
      <w:pPr>
        <w:pStyle w:val="BodyText"/>
        <w:spacing w:before="1"/>
        <w:ind w:left="688" w:right="113" w:hanging="568"/>
      </w:pPr>
      <w:r>
        <w:t>Rabaoarisoa,</w:t>
      </w:r>
      <w:r>
        <w:rPr>
          <w:spacing w:val="1"/>
        </w:rPr>
        <w:t xml:space="preserve"> </w:t>
      </w:r>
      <w:r>
        <w:t>C.R.</w:t>
      </w:r>
      <w:r>
        <w:rPr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al.</w:t>
      </w:r>
      <w:r>
        <w:rPr>
          <w:i/>
          <w:spacing w:val="1"/>
        </w:rPr>
        <w:t xml:space="preserve"> </w:t>
      </w:r>
      <w:r>
        <w:t>(2017)</w:t>
      </w:r>
      <w:r>
        <w:rPr>
          <w:spacing w:val="1"/>
        </w:rPr>
        <w:t xml:space="preserve"> </w:t>
      </w:r>
      <w:r>
        <w:t>‘The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health,</w:t>
      </w:r>
      <w:r>
        <w:rPr>
          <w:spacing w:val="1"/>
        </w:rPr>
        <w:t xml:space="preserve"> </w:t>
      </w:r>
      <w:r>
        <w:t>poverty</w:t>
      </w:r>
      <w:r>
        <w:rPr>
          <w:spacing w:val="1"/>
        </w:rPr>
        <w:t xml:space="preserve"> </w:t>
      </w:r>
      <w:r>
        <w:t>reduction</w:t>
      </w:r>
      <w:r>
        <w:rPr>
          <w:spacing w:val="1"/>
        </w:rPr>
        <w:t xml:space="preserve"> </w:t>
      </w:r>
      <w:r>
        <w:t>programs and women’s empowerment in the reduction of child stunting in rural areas</w:t>
      </w:r>
      <w:r>
        <w:rPr>
          <w:spacing w:val="-5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Moramanga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Morondava,</w:t>
      </w:r>
      <w:r>
        <w:rPr>
          <w:spacing w:val="-10"/>
        </w:rPr>
        <w:t xml:space="preserve"> </w:t>
      </w:r>
      <w:r>
        <w:t>Madagascar’,</w:t>
      </w:r>
      <w:r>
        <w:rPr>
          <w:spacing w:val="-4"/>
        </w:rPr>
        <w:t xml:space="preserve"> </w:t>
      </w:r>
      <w:r>
        <w:rPr>
          <w:i/>
        </w:rPr>
        <w:t>PLoS</w:t>
      </w:r>
      <w:r>
        <w:rPr>
          <w:i/>
          <w:spacing w:val="-10"/>
        </w:rPr>
        <w:t xml:space="preserve"> </w:t>
      </w:r>
      <w:r>
        <w:rPr>
          <w:i/>
        </w:rPr>
        <w:t>ONE</w:t>
      </w:r>
      <w:r>
        <w:t>,</w:t>
      </w:r>
      <w:r>
        <w:rPr>
          <w:spacing w:val="-9"/>
        </w:rPr>
        <w:t xml:space="preserve"> </w:t>
      </w:r>
      <w:r>
        <w:t>12(10),</w:t>
      </w:r>
      <w:r>
        <w:rPr>
          <w:spacing w:val="-9"/>
        </w:rPr>
        <w:t xml:space="preserve"> </w:t>
      </w:r>
      <w:r>
        <w:t>pp.</w:t>
      </w:r>
      <w:r>
        <w:rPr>
          <w:spacing w:val="-10"/>
        </w:rPr>
        <w:t xml:space="preserve"> </w:t>
      </w:r>
      <w:r>
        <w:t>1–18.</w:t>
      </w:r>
      <w:r>
        <w:rPr>
          <w:spacing w:val="-9"/>
        </w:rPr>
        <w:t xml:space="preserve"> </w:t>
      </w:r>
      <w:r>
        <w:t>Available</w:t>
      </w:r>
      <w:r>
        <w:rPr>
          <w:spacing w:val="-58"/>
        </w:rPr>
        <w:t xml:space="preserve"> </w:t>
      </w:r>
      <w:r>
        <w:t>at:</w:t>
      </w:r>
      <w:r>
        <w:rPr>
          <w:spacing w:val="-1"/>
        </w:rPr>
        <w:t xml:space="preserve"> </w:t>
      </w:r>
      <w:r>
        <w:t>https://doi.org/10.1371/journal.pone.0186493.</w:t>
      </w:r>
    </w:p>
    <w:p w14:paraId="1FDD7982" w14:textId="77777777" w:rsidR="00483CC8" w:rsidRDefault="00000000">
      <w:pPr>
        <w:ind w:left="120"/>
        <w:jc w:val="both"/>
        <w:rPr>
          <w:sz w:val="24"/>
        </w:rPr>
      </w:pPr>
      <w:r>
        <w:rPr>
          <w:sz w:val="24"/>
        </w:rPr>
        <w:t>Santoso,</w:t>
      </w:r>
      <w:r>
        <w:rPr>
          <w:spacing w:val="-2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Ranti,</w:t>
      </w:r>
      <w:r>
        <w:rPr>
          <w:spacing w:val="-1"/>
          <w:sz w:val="24"/>
        </w:rPr>
        <w:t xml:space="preserve"> </w:t>
      </w:r>
      <w:r>
        <w:rPr>
          <w:sz w:val="24"/>
        </w:rPr>
        <w:t>A.L.</w:t>
      </w:r>
      <w:r>
        <w:rPr>
          <w:spacing w:val="-2"/>
          <w:sz w:val="24"/>
        </w:rPr>
        <w:t xml:space="preserve"> </w:t>
      </w:r>
      <w:r>
        <w:rPr>
          <w:sz w:val="24"/>
        </w:rPr>
        <w:t>(2018)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Kesehatan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gizi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Jakarta.:</w:t>
      </w:r>
      <w:r>
        <w:rPr>
          <w:spacing w:val="-1"/>
          <w:sz w:val="24"/>
        </w:rPr>
        <w:t xml:space="preserve"> </w:t>
      </w:r>
      <w:r>
        <w:rPr>
          <w:sz w:val="24"/>
        </w:rPr>
        <w:t>Rineka</w:t>
      </w:r>
      <w:r>
        <w:rPr>
          <w:spacing w:val="-1"/>
          <w:sz w:val="24"/>
        </w:rPr>
        <w:t xml:space="preserve"> </w:t>
      </w:r>
      <w:r>
        <w:rPr>
          <w:sz w:val="24"/>
        </w:rPr>
        <w:t>Cipta.</w:t>
      </w:r>
    </w:p>
    <w:p w14:paraId="0E8B2C8C" w14:textId="77777777" w:rsidR="00483CC8" w:rsidRDefault="00000000">
      <w:pPr>
        <w:pStyle w:val="BodyText"/>
      </w:pPr>
      <w:r>
        <w:t>Saputri,</w:t>
      </w:r>
      <w:r>
        <w:rPr>
          <w:spacing w:val="89"/>
        </w:rPr>
        <w:t xml:space="preserve"> </w:t>
      </w:r>
      <w:r>
        <w:t xml:space="preserve">R.A.  </w:t>
      </w:r>
      <w:r>
        <w:rPr>
          <w:spacing w:val="28"/>
        </w:rPr>
        <w:t xml:space="preserve"> </w:t>
      </w:r>
      <w:r>
        <w:t xml:space="preserve">and  </w:t>
      </w:r>
      <w:r>
        <w:rPr>
          <w:spacing w:val="24"/>
        </w:rPr>
        <w:t xml:space="preserve"> </w:t>
      </w:r>
      <w:r>
        <w:t xml:space="preserve">Tumangger,  </w:t>
      </w:r>
      <w:r>
        <w:rPr>
          <w:spacing w:val="29"/>
        </w:rPr>
        <w:t xml:space="preserve"> </w:t>
      </w:r>
      <w:r>
        <w:t xml:space="preserve">J.  </w:t>
      </w:r>
      <w:r>
        <w:rPr>
          <w:spacing w:val="28"/>
        </w:rPr>
        <w:t xml:space="preserve"> </w:t>
      </w:r>
      <w:r>
        <w:t xml:space="preserve">(2019)  </w:t>
      </w:r>
      <w:r>
        <w:rPr>
          <w:spacing w:val="28"/>
        </w:rPr>
        <w:t xml:space="preserve"> </w:t>
      </w:r>
      <w:r>
        <w:t xml:space="preserve">‘HULU-HILIR  </w:t>
      </w:r>
      <w:r>
        <w:rPr>
          <w:spacing w:val="29"/>
        </w:rPr>
        <w:t xml:space="preserve"> </w:t>
      </w:r>
      <w:r>
        <w:t>PENANGGULANGAN</w:t>
      </w:r>
    </w:p>
    <w:p w14:paraId="0C38B2CE" w14:textId="77777777" w:rsidR="00483CC8" w:rsidRDefault="00000000">
      <w:pPr>
        <w:pStyle w:val="BodyText"/>
        <w:ind w:left="688"/>
      </w:pPr>
      <w:r>
        <w:t>STUNTING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INDONESIA.</w:t>
      </w:r>
      <w:r>
        <w:rPr>
          <w:spacing w:val="-2"/>
        </w:rPr>
        <w:t xml:space="preserve"> </w:t>
      </w:r>
      <w:r>
        <w:t>JPI:</w:t>
      </w:r>
      <w:r>
        <w:rPr>
          <w:spacing w:val="-1"/>
        </w:rPr>
        <w:t xml:space="preserve"> </w:t>
      </w:r>
      <w:r>
        <w:t>Jurnal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Political</w:t>
      </w:r>
      <w:r>
        <w:rPr>
          <w:spacing w:val="-2"/>
        </w:rPr>
        <w:t xml:space="preserve"> </w:t>
      </w:r>
      <w:r>
        <w:t>Issues,</w:t>
      </w:r>
      <w:r>
        <w:rPr>
          <w:spacing w:val="-2"/>
        </w:rPr>
        <w:t xml:space="preserve"> </w:t>
      </w:r>
      <w:r>
        <w:t>1-9’.</w:t>
      </w:r>
    </w:p>
    <w:p w14:paraId="7630484C" w14:textId="77777777" w:rsidR="00483CC8" w:rsidRDefault="00000000">
      <w:pPr>
        <w:pStyle w:val="BodyText"/>
        <w:ind w:left="688" w:right="115" w:hanging="568"/>
      </w:pPr>
      <w:r>
        <w:t>Tette,</w:t>
      </w:r>
      <w:r>
        <w:rPr>
          <w:spacing w:val="-17"/>
        </w:rPr>
        <w:t xml:space="preserve"> </w:t>
      </w:r>
      <w:r>
        <w:t>E.M.A.,</w:t>
      </w:r>
      <w:r>
        <w:rPr>
          <w:spacing w:val="-17"/>
        </w:rPr>
        <w:t xml:space="preserve"> </w:t>
      </w:r>
      <w:r>
        <w:t>Sifah,</w:t>
      </w:r>
      <w:r>
        <w:rPr>
          <w:spacing w:val="-16"/>
        </w:rPr>
        <w:t xml:space="preserve"> </w:t>
      </w:r>
      <w:r>
        <w:t>E.K.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Nartey,</w:t>
      </w:r>
      <w:r>
        <w:rPr>
          <w:spacing w:val="-16"/>
        </w:rPr>
        <w:t xml:space="preserve"> </w:t>
      </w:r>
      <w:r>
        <w:t>E.T.</w:t>
      </w:r>
      <w:r>
        <w:rPr>
          <w:spacing w:val="-21"/>
        </w:rPr>
        <w:t xml:space="preserve"> </w:t>
      </w:r>
      <w:r>
        <w:t>(2015)</w:t>
      </w:r>
      <w:r>
        <w:rPr>
          <w:spacing w:val="-15"/>
        </w:rPr>
        <w:t xml:space="preserve"> </w:t>
      </w:r>
      <w:r>
        <w:t>‘Factors</w:t>
      </w:r>
      <w:r>
        <w:rPr>
          <w:spacing w:val="-18"/>
        </w:rPr>
        <w:t xml:space="preserve"> </w:t>
      </w:r>
      <w:r>
        <w:t>affecting</w:t>
      </w:r>
      <w:r>
        <w:rPr>
          <w:spacing w:val="-17"/>
        </w:rPr>
        <w:t xml:space="preserve"> </w:t>
      </w:r>
      <w:r>
        <w:t>malnutrition</w:t>
      </w:r>
      <w:r>
        <w:rPr>
          <w:spacing w:val="-16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children</w:t>
      </w:r>
      <w:r>
        <w:rPr>
          <w:spacing w:val="-57"/>
        </w:rPr>
        <w:t xml:space="preserve"> </w:t>
      </w:r>
      <w:r>
        <w:t xml:space="preserve">and the uptake of interventions to prevent the condition’, </w:t>
      </w:r>
      <w:r>
        <w:rPr>
          <w:i/>
        </w:rPr>
        <w:t>BMC Pediatrics</w:t>
      </w:r>
      <w:r>
        <w:t>, 15(1).</w:t>
      </w:r>
      <w:r>
        <w:rPr>
          <w:spacing w:val="1"/>
        </w:rPr>
        <w:t xml:space="preserve"> </w:t>
      </w:r>
      <w:r>
        <w:t>Available at: https://doi.org/10.1186/s12887-015-0496-3.</w:t>
      </w:r>
    </w:p>
    <w:p w14:paraId="3552860B" w14:textId="77777777" w:rsidR="00483CC8" w:rsidRDefault="00000000">
      <w:pPr>
        <w:spacing w:before="1"/>
        <w:ind w:left="120"/>
        <w:jc w:val="both"/>
        <w:rPr>
          <w:sz w:val="24"/>
        </w:rPr>
      </w:pPr>
      <w:r>
        <w:rPr>
          <w:sz w:val="24"/>
        </w:rPr>
        <w:t>UNICEF</w:t>
      </w:r>
      <w:r>
        <w:rPr>
          <w:spacing w:val="11"/>
          <w:sz w:val="24"/>
        </w:rPr>
        <w:t xml:space="preserve"> </w:t>
      </w:r>
      <w:r>
        <w:rPr>
          <w:sz w:val="24"/>
        </w:rPr>
        <w:t>(2013)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Improving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child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nutrition,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achievable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imperative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global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progress</w:t>
      </w:r>
      <w:r>
        <w:rPr>
          <w:sz w:val="24"/>
        </w:rPr>
        <w:t>.</w:t>
      </w:r>
    </w:p>
    <w:p w14:paraId="39ED2658" w14:textId="77777777" w:rsidR="00483CC8" w:rsidRDefault="00000000">
      <w:pPr>
        <w:pStyle w:val="BodyText"/>
        <w:ind w:left="688"/>
      </w:pPr>
      <w:r>
        <w:t>New</w:t>
      </w:r>
      <w:r>
        <w:rPr>
          <w:spacing w:val="-4"/>
        </w:rPr>
        <w:t xml:space="preserve"> </w:t>
      </w:r>
      <w:r>
        <w:t>York.</w:t>
      </w:r>
    </w:p>
    <w:p w14:paraId="59E4C958" w14:textId="77777777" w:rsidR="00483CC8" w:rsidRDefault="00000000">
      <w:pPr>
        <w:pStyle w:val="BodyText"/>
        <w:ind w:left="688" w:right="120" w:hanging="568"/>
      </w:pPr>
      <w:r>
        <w:t xml:space="preserve">Utami, S.N. </w:t>
      </w:r>
      <w:r>
        <w:rPr>
          <w:i/>
        </w:rPr>
        <w:t xml:space="preserve">et al. </w:t>
      </w:r>
      <w:r>
        <w:t>(2022) ‘The Effect of the Role of the Family in Providing Nutrition for</w:t>
      </w:r>
      <w:r>
        <w:rPr>
          <w:spacing w:val="1"/>
        </w:rPr>
        <w:t xml:space="preserve"> </w:t>
      </w:r>
      <w:r>
        <w:t>Toddlers with Stunting Family Role in Influencing Nutrition for Stunting Toddlers :</w:t>
      </w:r>
      <w:r>
        <w:rPr>
          <w:spacing w:val="1"/>
        </w:rPr>
        <w:t xml:space="preserve"> </w:t>
      </w:r>
      <w:r>
        <w:t>Literature Review’,</w:t>
      </w:r>
      <w:r>
        <w:rPr>
          <w:spacing w:val="3"/>
        </w:rPr>
        <w:t xml:space="preserve"> </w:t>
      </w:r>
      <w:r>
        <w:rPr>
          <w:i/>
        </w:rPr>
        <w:t>Notokusumo Journal</w:t>
      </w:r>
      <w:r>
        <w:rPr>
          <w:i/>
          <w:spacing w:val="-5"/>
        </w:rPr>
        <w:t xml:space="preserve"> </w:t>
      </w:r>
      <w:r>
        <w:rPr>
          <w:i/>
        </w:rPr>
        <w:t>of Nursing (JKN)</w:t>
      </w:r>
      <w:r>
        <w:t>, 10(2).</w:t>
      </w:r>
    </w:p>
    <w:p w14:paraId="390D2AD5" w14:textId="77777777" w:rsidR="00483CC8" w:rsidRDefault="00000000">
      <w:pPr>
        <w:pStyle w:val="BodyText"/>
        <w:ind w:left="688" w:right="123" w:hanging="568"/>
      </w:pPr>
      <w:r>
        <w:t>Wahyuningsih, E. and Handayani, S. (2015) ‘Pengaruh Pelatihan Pemberian Makan Pada</w:t>
      </w:r>
      <w:r>
        <w:rPr>
          <w:spacing w:val="1"/>
        </w:rPr>
        <w:t xml:space="preserve"> </w:t>
      </w:r>
      <w:r>
        <w:t>Bayi Dan Anak Terhadap Pengetahuan Kader Di Wilayah Puskesmas Klaten Tengah</w:t>
      </w:r>
      <w:r>
        <w:rPr>
          <w:spacing w:val="1"/>
        </w:rPr>
        <w:t xml:space="preserve"> </w:t>
      </w:r>
      <w:r>
        <w:t>Kabupaten</w:t>
      </w:r>
      <w:r>
        <w:rPr>
          <w:spacing w:val="-1"/>
        </w:rPr>
        <w:t xml:space="preserve"> </w:t>
      </w:r>
      <w:r>
        <w:t>Klaten’,</w:t>
      </w:r>
      <w:r>
        <w:rPr>
          <w:spacing w:val="2"/>
        </w:rPr>
        <w:t xml:space="preserve"> </w:t>
      </w:r>
      <w:r>
        <w:rPr>
          <w:i/>
        </w:rPr>
        <w:t>Motorik</w:t>
      </w:r>
      <w:r>
        <w:t>, 10(21), pp. 55–64.</w:t>
      </w:r>
    </w:p>
    <w:p w14:paraId="4930FC81" w14:textId="77777777" w:rsidR="00483CC8" w:rsidRDefault="00000000">
      <w:pPr>
        <w:ind w:left="120" w:right="127"/>
        <w:jc w:val="both"/>
        <w:rPr>
          <w:sz w:val="24"/>
        </w:rPr>
      </w:pPr>
      <w:r>
        <w:rPr>
          <w:sz w:val="24"/>
        </w:rPr>
        <w:t xml:space="preserve">WHO (2017) </w:t>
      </w:r>
      <w:r>
        <w:rPr>
          <w:i/>
          <w:sz w:val="24"/>
        </w:rPr>
        <w:t>stunted growth and development</w:t>
      </w:r>
      <w:r>
        <w:rPr>
          <w:sz w:val="24"/>
        </w:rPr>
        <w:t xml:space="preserve">, </w:t>
      </w:r>
      <w:r>
        <w:rPr>
          <w:i/>
          <w:sz w:val="24"/>
        </w:rPr>
        <w:t>Geneva World Health Organization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Wirawan,</w:t>
      </w:r>
      <w:r>
        <w:rPr>
          <w:spacing w:val="6"/>
          <w:sz w:val="24"/>
        </w:rPr>
        <w:t xml:space="preserve"> </w:t>
      </w:r>
      <w:r>
        <w:rPr>
          <w:sz w:val="24"/>
        </w:rPr>
        <w:t>S.,</w:t>
      </w:r>
      <w:r>
        <w:rPr>
          <w:spacing w:val="7"/>
          <w:sz w:val="24"/>
        </w:rPr>
        <w:t xml:space="preserve"> </w:t>
      </w:r>
      <w:r>
        <w:rPr>
          <w:sz w:val="24"/>
        </w:rPr>
        <w:t>Abdi,</w:t>
      </w:r>
      <w:r>
        <w:rPr>
          <w:spacing w:val="7"/>
          <w:sz w:val="24"/>
        </w:rPr>
        <w:t xml:space="preserve"> </w:t>
      </w:r>
      <w:r>
        <w:rPr>
          <w:sz w:val="24"/>
        </w:rPr>
        <w:t>L.</w:t>
      </w:r>
      <w:r>
        <w:rPr>
          <w:spacing w:val="7"/>
          <w:sz w:val="24"/>
        </w:rPr>
        <w:t xml:space="preserve"> </w:t>
      </w:r>
      <w:r>
        <w:rPr>
          <w:sz w:val="24"/>
        </w:rPr>
        <w:t>K.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Sulendri,</w:t>
      </w:r>
      <w:r>
        <w:rPr>
          <w:spacing w:val="7"/>
          <w:sz w:val="24"/>
        </w:rPr>
        <w:t xml:space="preserve"> </w:t>
      </w:r>
      <w:r>
        <w:rPr>
          <w:sz w:val="24"/>
        </w:rPr>
        <w:t>N.</w:t>
      </w:r>
      <w:r>
        <w:rPr>
          <w:spacing w:val="6"/>
          <w:sz w:val="24"/>
        </w:rPr>
        <w:t xml:space="preserve"> </w:t>
      </w:r>
      <w:r>
        <w:rPr>
          <w:sz w:val="24"/>
        </w:rPr>
        <w:t>K.</w:t>
      </w:r>
      <w:r>
        <w:rPr>
          <w:spacing w:val="11"/>
          <w:sz w:val="24"/>
        </w:rPr>
        <w:t xml:space="preserve"> </w:t>
      </w:r>
      <w:r>
        <w:rPr>
          <w:sz w:val="24"/>
        </w:rPr>
        <w:t>S.</w:t>
      </w:r>
      <w:r>
        <w:rPr>
          <w:spacing w:val="7"/>
          <w:sz w:val="24"/>
        </w:rPr>
        <w:t xml:space="preserve"> </w:t>
      </w:r>
      <w:r>
        <w:rPr>
          <w:sz w:val="24"/>
        </w:rPr>
        <w:t>(2018)</w:t>
      </w:r>
      <w:r>
        <w:rPr>
          <w:spacing w:val="7"/>
          <w:sz w:val="24"/>
        </w:rPr>
        <w:t xml:space="preserve"> </w:t>
      </w:r>
      <w:r>
        <w:rPr>
          <w:sz w:val="24"/>
        </w:rPr>
        <w:t>‘Penyuluhan</w:t>
      </w:r>
      <w:r>
        <w:rPr>
          <w:spacing w:val="7"/>
          <w:sz w:val="24"/>
        </w:rPr>
        <w:t xml:space="preserve"> </w:t>
      </w:r>
      <w:r>
        <w:rPr>
          <w:sz w:val="24"/>
        </w:rPr>
        <w:t>dengan</w:t>
      </w:r>
      <w:r>
        <w:rPr>
          <w:spacing w:val="7"/>
          <w:sz w:val="24"/>
        </w:rPr>
        <w:t xml:space="preserve"> </w:t>
      </w:r>
      <w:r>
        <w:rPr>
          <w:sz w:val="24"/>
        </w:rPr>
        <w:t>Media</w:t>
      </w:r>
      <w:r>
        <w:rPr>
          <w:spacing w:val="5"/>
          <w:sz w:val="24"/>
        </w:rPr>
        <w:t xml:space="preserve"> </w:t>
      </w:r>
      <w:r>
        <w:rPr>
          <w:sz w:val="24"/>
        </w:rPr>
        <w:t>Audio</w:t>
      </w:r>
    </w:p>
    <w:p w14:paraId="7753B382" w14:textId="77777777" w:rsidR="00483CC8" w:rsidRDefault="00000000">
      <w:pPr>
        <w:pStyle w:val="BodyText"/>
        <w:spacing w:before="1"/>
        <w:ind w:left="688" w:right="125"/>
      </w:pPr>
      <w:r>
        <w:t>Visual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Konvensional</w:t>
      </w:r>
      <w:r>
        <w:rPr>
          <w:spacing w:val="-1"/>
        </w:rPr>
        <w:t xml:space="preserve"> </w:t>
      </w:r>
      <w:r>
        <w:t>Terhadap</w:t>
      </w:r>
      <w:r>
        <w:rPr>
          <w:spacing w:val="-3"/>
        </w:rPr>
        <w:t xml:space="preserve"> </w:t>
      </w:r>
      <w:r>
        <w:t>Pengetahuan</w:t>
      </w:r>
      <w:r>
        <w:rPr>
          <w:spacing w:val="-3"/>
        </w:rPr>
        <w:t xml:space="preserve"> </w:t>
      </w:r>
      <w:r>
        <w:t>Ibu</w:t>
      </w:r>
      <w:r>
        <w:rPr>
          <w:spacing w:val="-2"/>
        </w:rPr>
        <w:t xml:space="preserve"> </w:t>
      </w:r>
      <w:r>
        <w:t>Aanak</w:t>
      </w:r>
      <w:r>
        <w:rPr>
          <w:spacing w:val="-3"/>
        </w:rPr>
        <w:t xml:space="preserve"> </w:t>
      </w:r>
      <w:r>
        <w:t>Balita’,</w:t>
      </w:r>
      <w:r>
        <w:rPr>
          <w:spacing w:val="-6"/>
        </w:rPr>
        <w:t xml:space="preserve"> </w:t>
      </w:r>
      <w:r>
        <w:t>Jurnal</w:t>
      </w:r>
      <w:r>
        <w:rPr>
          <w:spacing w:val="-2"/>
        </w:rPr>
        <w:t xml:space="preserve"> </w:t>
      </w:r>
      <w:r>
        <w:t>Kesehatan</w:t>
      </w:r>
      <w:r>
        <w:rPr>
          <w:spacing w:val="-57"/>
        </w:rPr>
        <w:t xml:space="preserve"> </w:t>
      </w:r>
      <w:r>
        <w:t>Masyarakat, 10(1), pp. 80–87</w:t>
      </w:r>
    </w:p>
    <w:p w14:paraId="4D4D52D9" w14:textId="0F2FA8A3" w:rsidR="00483CC8" w:rsidRDefault="00483CC8">
      <w:pPr>
        <w:ind w:left="688" w:right="119" w:hanging="568"/>
        <w:jc w:val="both"/>
        <w:rPr>
          <w:sz w:val="24"/>
        </w:rPr>
      </w:pPr>
    </w:p>
    <w:sectPr w:rsidR="00483CC8">
      <w:pgSz w:w="11910" w:h="16840"/>
      <w:pgMar w:top="1320" w:right="1300" w:bottom="920" w:left="1580" w:header="292" w:footer="7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3750B" w14:textId="77777777" w:rsidR="00010E7C" w:rsidRDefault="00010E7C">
      <w:r>
        <w:separator/>
      </w:r>
    </w:p>
  </w:endnote>
  <w:endnote w:type="continuationSeparator" w:id="0">
    <w:p w14:paraId="714A43CD" w14:textId="77777777" w:rsidR="00010E7C" w:rsidRDefault="0001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D3910" w14:textId="77777777" w:rsidR="00483CC8" w:rsidRDefault="00000000">
    <w:pPr>
      <w:pStyle w:val="BodyText"/>
      <w:spacing w:line="14" w:lineRule="auto"/>
      <w:ind w:left="0"/>
      <w:jc w:val="left"/>
      <w:rPr>
        <w:sz w:val="20"/>
      </w:rPr>
    </w:pPr>
    <w:r>
      <w:pict w14:anchorId="3FBA9BB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6.7pt;margin-top:794.5pt;width:16pt;height:13.1pt;z-index:-16022016;mso-position-horizontal-relative:page;mso-position-vertical-relative:page" filled="f" stroked="f">
          <v:textbox inset="0,0,0,0">
            <w:txbxContent>
              <w:p w14:paraId="2ABF231A" w14:textId="77777777" w:rsidR="00483CC8" w:rsidRDefault="00000000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189FB" w14:textId="77777777" w:rsidR="00483CC8" w:rsidRDefault="00000000">
    <w:pPr>
      <w:pStyle w:val="BodyText"/>
      <w:spacing w:line="14" w:lineRule="auto"/>
      <w:ind w:left="0"/>
      <w:jc w:val="left"/>
      <w:rPr>
        <w:sz w:val="20"/>
      </w:rPr>
    </w:pPr>
    <w:r>
      <w:pict w14:anchorId="74F3F84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6.7pt;margin-top:794.5pt;width:16pt;height:13.1pt;z-index:-16022528;mso-position-horizontal-relative:page;mso-position-vertical-relative:page" filled="f" stroked="f">
          <v:textbox inset="0,0,0,0">
            <w:txbxContent>
              <w:p w14:paraId="3789721F" w14:textId="77777777" w:rsidR="00483CC8" w:rsidRDefault="00000000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E3BD1" w14:textId="77777777" w:rsidR="00010E7C" w:rsidRDefault="00010E7C">
      <w:r>
        <w:separator/>
      </w:r>
    </w:p>
  </w:footnote>
  <w:footnote w:type="continuationSeparator" w:id="0">
    <w:p w14:paraId="74736D97" w14:textId="77777777" w:rsidR="00010E7C" w:rsidRDefault="00010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6827B" w14:textId="77777777" w:rsidR="00483CC8" w:rsidRDefault="00000000">
    <w:pPr>
      <w:pStyle w:val="BodyText"/>
      <w:spacing w:line="14" w:lineRule="auto"/>
      <w:ind w:left="0"/>
      <w:jc w:val="left"/>
      <w:rPr>
        <w:sz w:val="20"/>
      </w:rPr>
    </w:pPr>
    <w:r>
      <w:pict w14:anchorId="5B71A626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4.05pt;margin-top:13.6pt;width:416.15pt;height:32.6pt;z-index:-16023040;mso-position-horizontal-relative:page;mso-position-vertical-relative:page" filled="f" stroked="f">
          <v:textbox inset="0,0,0,0">
            <w:txbxContent>
              <w:p w14:paraId="1EFFB303" w14:textId="77777777" w:rsidR="00483CC8" w:rsidRDefault="00000000">
                <w:pPr>
                  <w:spacing w:before="14" w:line="237" w:lineRule="auto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Peningkatan</w:t>
                </w:r>
                <w:r>
                  <w:rPr>
                    <w:b/>
                    <w:spacing w:val="-5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keterampilan</w:t>
                </w:r>
                <w:r>
                  <w:rPr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ibu</w:t>
                </w:r>
                <w:r>
                  <w:rPr>
                    <w:b/>
                    <w:spacing w:val="-5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melalui</w:t>
                </w:r>
                <w:r>
                  <w:rPr>
                    <w:b/>
                    <w:spacing w:val="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pendampingan</w:t>
                </w:r>
                <w:r>
                  <w:rPr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tentang</w:t>
                </w:r>
                <w:r>
                  <w:rPr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praktik</w:t>
                </w:r>
                <w:r>
                  <w:rPr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pemberian</w:t>
                </w:r>
                <w:r>
                  <w:rPr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makan</w:t>
                </w:r>
                <w:r>
                  <w:rPr>
                    <w:b/>
                    <w:spacing w:val="-5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pada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balita</w:t>
                </w:r>
                <w:r>
                  <w:rPr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dalam</w:t>
                </w:r>
                <w:r>
                  <w:rPr>
                    <w:b/>
                    <w:spacing w:val="-4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upaya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pencegahan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stunting</w:t>
                </w:r>
              </w:p>
              <w:p w14:paraId="52833E6C" w14:textId="77777777" w:rsidR="00483CC8" w:rsidRDefault="00000000">
                <w:pPr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Tita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Rohita,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Reni Reni Hertini,</w:t>
                </w:r>
                <w:r>
                  <w:rPr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Arief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Koerul Umah,</w:t>
                </w:r>
                <w:r>
                  <w:rPr>
                    <w:b/>
                    <w:spacing w:val="-6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Siti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Rohimah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CB67" w14:textId="77777777" w:rsidR="00483CC8" w:rsidRDefault="00000000">
    <w:pPr>
      <w:pStyle w:val="BodyText"/>
      <w:spacing w:line="14" w:lineRule="auto"/>
      <w:ind w:left="0"/>
      <w:jc w:val="left"/>
      <w:rPr>
        <w:sz w:val="20"/>
      </w:rPr>
    </w:pPr>
    <w:r>
      <w:pict w14:anchorId="31FFDC7E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46.7pt;margin-top:13.95pt;width:178.9pt;height:32.25pt;z-index:-16023552;mso-position-horizontal-relative:page;mso-position-vertical-relative:page" filled="f" stroked="f">
          <v:textbox inset="0,0,0,0">
            <w:txbxContent>
              <w:p w14:paraId="4E884B87" w14:textId="77777777" w:rsidR="00483CC8" w:rsidRDefault="00000000">
                <w:pPr>
                  <w:spacing w:before="6" w:line="367" w:lineRule="exact"/>
                  <w:ind w:left="1396"/>
                  <w:rPr>
                    <w:b/>
                    <w:sz w:val="32"/>
                  </w:rPr>
                </w:pPr>
                <w:r>
                  <w:rPr>
                    <w:b/>
                    <w:color w:val="2B04BC"/>
                    <w:sz w:val="32"/>
                  </w:rPr>
                  <w:t>Abdimas</w:t>
                </w:r>
                <w:r>
                  <w:rPr>
                    <w:b/>
                    <w:color w:val="2B04BC"/>
                    <w:spacing w:val="-3"/>
                    <w:sz w:val="32"/>
                  </w:rPr>
                  <w:t xml:space="preserve"> </w:t>
                </w:r>
                <w:r>
                  <w:rPr>
                    <w:b/>
                    <w:color w:val="2B04BC"/>
                    <w:sz w:val="32"/>
                  </w:rPr>
                  <w:t>Galuh</w:t>
                </w:r>
              </w:p>
              <w:p w14:paraId="5DC65993" w14:textId="77777777" w:rsidR="00483CC8" w:rsidRDefault="00000000">
                <w:pPr>
                  <w:spacing w:line="252" w:lineRule="exact"/>
                  <w:ind w:left="20"/>
                </w:pPr>
                <w:r>
                  <w:t>Volume</w:t>
                </w:r>
                <w:r>
                  <w:rPr>
                    <w:spacing w:val="-6"/>
                  </w:rPr>
                  <w:t xml:space="preserve"> </w:t>
                </w:r>
                <w:r>
                  <w:t>x, Nomor</w:t>
                </w:r>
                <w:r>
                  <w:rPr>
                    <w:spacing w:val="-2"/>
                  </w:rPr>
                  <w:t xml:space="preserve"> </w:t>
                </w:r>
                <w:r>
                  <w:t>x,</w:t>
                </w:r>
                <w:r>
                  <w:rPr>
                    <w:spacing w:val="-4"/>
                  </w:rPr>
                  <w:t xml:space="preserve"> </w:t>
                </w:r>
                <w:r>
                  <w:t>Bulan</w:t>
                </w:r>
                <w:r>
                  <w:rPr>
                    <w:spacing w:val="-3"/>
                  </w:rPr>
                  <w:t xml:space="preserve"> </w:t>
                </w:r>
                <w:r>
                  <w:t>Tahun,</w:t>
                </w:r>
                <w:r>
                  <w:rPr>
                    <w:spacing w:val="-4"/>
                  </w:rPr>
                  <w:t xml:space="preserve"> </w:t>
                </w:r>
                <w:r>
                  <w:t>x-xx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E2B49"/>
    <w:multiLevelType w:val="hybridMultilevel"/>
    <w:tmpl w:val="8C5874DA"/>
    <w:lvl w:ilvl="0" w:tplc="4F24732A">
      <w:start w:val="1"/>
      <w:numFmt w:val="lowerLetter"/>
      <w:lvlText w:val="%1."/>
      <w:lvlJc w:val="left"/>
      <w:pPr>
        <w:ind w:left="548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85963170">
      <w:start w:val="1"/>
      <w:numFmt w:val="decimal"/>
      <w:lvlText w:val="%2."/>
      <w:lvlJc w:val="left"/>
      <w:pPr>
        <w:ind w:left="84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081C6442">
      <w:numFmt w:val="bullet"/>
      <w:lvlText w:val="•"/>
      <w:lvlJc w:val="left"/>
      <w:pPr>
        <w:ind w:left="1749" w:hanging="361"/>
      </w:pPr>
      <w:rPr>
        <w:rFonts w:hint="default"/>
        <w:lang w:val="id" w:eastAsia="en-US" w:bidi="ar-SA"/>
      </w:rPr>
    </w:lvl>
    <w:lvl w:ilvl="3" w:tplc="D7D20D86">
      <w:numFmt w:val="bullet"/>
      <w:lvlText w:val="•"/>
      <w:lvlJc w:val="left"/>
      <w:pPr>
        <w:ind w:left="2659" w:hanging="361"/>
      </w:pPr>
      <w:rPr>
        <w:rFonts w:hint="default"/>
        <w:lang w:val="id" w:eastAsia="en-US" w:bidi="ar-SA"/>
      </w:rPr>
    </w:lvl>
    <w:lvl w:ilvl="4" w:tplc="0C1CEC34">
      <w:numFmt w:val="bullet"/>
      <w:lvlText w:val="•"/>
      <w:lvlJc w:val="left"/>
      <w:pPr>
        <w:ind w:left="3569" w:hanging="361"/>
      </w:pPr>
      <w:rPr>
        <w:rFonts w:hint="default"/>
        <w:lang w:val="id" w:eastAsia="en-US" w:bidi="ar-SA"/>
      </w:rPr>
    </w:lvl>
    <w:lvl w:ilvl="5" w:tplc="475AA902">
      <w:numFmt w:val="bullet"/>
      <w:lvlText w:val="•"/>
      <w:lvlJc w:val="left"/>
      <w:pPr>
        <w:ind w:left="4479" w:hanging="361"/>
      </w:pPr>
      <w:rPr>
        <w:rFonts w:hint="default"/>
        <w:lang w:val="id" w:eastAsia="en-US" w:bidi="ar-SA"/>
      </w:rPr>
    </w:lvl>
    <w:lvl w:ilvl="6" w:tplc="359E550C">
      <w:numFmt w:val="bullet"/>
      <w:lvlText w:val="•"/>
      <w:lvlJc w:val="left"/>
      <w:pPr>
        <w:ind w:left="5388" w:hanging="361"/>
      </w:pPr>
      <w:rPr>
        <w:rFonts w:hint="default"/>
        <w:lang w:val="id" w:eastAsia="en-US" w:bidi="ar-SA"/>
      </w:rPr>
    </w:lvl>
    <w:lvl w:ilvl="7" w:tplc="16200A54">
      <w:numFmt w:val="bullet"/>
      <w:lvlText w:val="•"/>
      <w:lvlJc w:val="left"/>
      <w:pPr>
        <w:ind w:left="6298" w:hanging="361"/>
      </w:pPr>
      <w:rPr>
        <w:rFonts w:hint="default"/>
        <w:lang w:val="id" w:eastAsia="en-US" w:bidi="ar-SA"/>
      </w:rPr>
    </w:lvl>
    <w:lvl w:ilvl="8" w:tplc="B52ABD1C">
      <w:numFmt w:val="bullet"/>
      <w:lvlText w:val="•"/>
      <w:lvlJc w:val="left"/>
      <w:pPr>
        <w:ind w:left="7208" w:hanging="361"/>
      </w:pPr>
      <w:rPr>
        <w:rFonts w:hint="default"/>
        <w:lang w:val="id" w:eastAsia="en-US" w:bidi="ar-SA"/>
      </w:rPr>
    </w:lvl>
  </w:abstractNum>
  <w:num w:numId="1" w16cid:durableId="170536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3CC8"/>
    <w:rsid w:val="00010E7C"/>
    <w:rsid w:val="00483CC8"/>
    <w:rsid w:val="00613243"/>
    <w:rsid w:val="007E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BD421"/>
  <w15:docId w15:val="{57DCC279-9015-4A59-B822-2460AB4E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before="1"/>
      <w:ind w:left="12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" w:line="367" w:lineRule="exact"/>
      <w:ind w:left="1396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40"/>
      <w:ind w:left="84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E5F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oi.org/10.1177/037957211773166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tirohimah@unigal.ac.id" TargetMode="External"/><Relationship Id="rId12" Type="http://schemas.openxmlformats.org/officeDocument/2006/relationships/hyperlink" Target="http://www.atlantis-press.com/article/125967623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medium.com/%40arifwicaksanaa/pengertian-use-case-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repositori.usu.ac.id/handle/123456789/315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4001</Words>
  <Characters>22809</Characters>
  <Application>Microsoft Office Word</Application>
  <DocSecurity>0</DocSecurity>
  <Lines>190</Lines>
  <Paragraphs>53</Paragraphs>
  <ScaleCrop>false</ScaleCrop>
  <Company/>
  <LinksUpToDate>false</LinksUpToDate>
  <CharactersWithSpaces>26757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hp_0kpy</cp:lastModifiedBy>
  <cp:revision>3</cp:revision>
  <dcterms:created xsi:type="dcterms:W3CDTF">2024-02-12T03:54:00Z</dcterms:created>
  <dcterms:modified xsi:type="dcterms:W3CDTF">2024-02-12T04:09:00Z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2024-02-12T00:00:00Z</vt:filetime>
  </property>
</Properties>
</file>