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2AA1" w14:textId="77777777" w:rsidR="002B265E" w:rsidRDefault="00C4323A" w:rsidP="009F2041">
      <w:pPr>
        <w:pStyle w:val="Heading1"/>
        <w:ind w:left="340" w:right="340" w:firstLine="6"/>
        <w:jc w:val="center"/>
        <w:rPr>
          <w:rFonts w:ascii="Times New Roman" w:hAnsi="Times New Roman" w:cs="Times New Roman"/>
          <w:sz w:val="22"/>
          <w:szCs w:val="22"/>
        </w:rPr>
      </w:pPr>
      <w:proofErr w:type="spellStart"/>
      <w:r w:rsidRPr="00C4323A">
        <w:rPr>
          <w:rFonts w:ascii="Times New Roman" w:hAnsi="Times New Roman" w:cs="Times New Roman"/>
          <w:sz w:val="22"/>
          <w:szCs w:val="22"/>
          <w:lang w:val="en-US"/>
        </w:rPr>
        <w:t>Pelatihan</w:t>
      </w:r>
      <w:proofErr w:type="spellEnd"/>
      <w:r w:rsidRPr="00C4323A">
        <w:rPr>
          <w:rFonts w:ascii="Times New Roman" w:hAnsi="Times New Roman" w:cs="Times New Roman"/>
          <w:sz w:val="22"/>
          <w:szCs w:val="22"/>
        </w:rPr>
        <w:t xml:space="preserve"> </w:t>
      </w:r>
      <w:proofErr w:type="spellStart"/>
      <w:r w:rsidR="002B265E">
        <w:rPr>
          <w:rFonts w:ascii="Times New Roman" w:hAnsi="Times New Roman" w:cs="Times New Roman"/>
          <w:sz w:val="22"/>
          <w:szCs w:val="22"/>
          <w:lang w:val="en-US"/>
        </w:rPr>
        <w:t>Pengemasan</w:t>
      </w:r>
      <w:proofErr w:type="spellEnd"/>
      <w:r w:rsidR="002B265E">
        <w:rPr>
          <w:rFonts w:ascii="Times New Roman" w:hAnsi="Times New Roman" w:cs="Times New Roman"/>
          <w:sz w:val="22"/>
          <w:szCs w:val="22"/>
          <w:lang w:val="en-US"/>
        </w:rPr>
        <w:t xml:space="preserve"> </w:t>
      </w:r>
      <w:proofErr w:type="spellStart"/>
      <w:r w:rsidR="002B265E">
        <w:rPr>
          <w:rFonts w:ascii="Times New Roman" w:hAnsi="Times New Roman" w:cs="Times New Roman"/>
          <w:sz w:val="22"/>
          <w:szCs w:val="22"/>
          <w:lang w:val="en-US"/>
        </w:rPr>
        <w:t>Produk</w:t>
      </w:r>
      <w:proofErr w:type="spellEnd"/>
      <w:r w:rsidRPr="00C4323A">
        <w:rPr>
          <w:rFonts w:ascii="Times New Roman" w:hAnsi="Times New Roman" w:cs="Times New Roman"/>
          <w:sz w:val="22"/>
          <w:szCs w:val="22"/>
        </w:rPr>
        <w:t xml:space="preserve"> Untuk Mendukung </w:t>
      </w:r>
      <w:proofErr w:type="spellStart"/>
      <w:r w:rsidRPr="00C4323A">
        <w:rPr>
          <w:rFonts w:ascii="Times New Roman" w:hAnsi="Times New Roman" w:cs="Times New Roman"/>
          <w:sz w:val="22"/>
          <w:szCs w:val="22"/>
          <w:lang w:val="en-US"/>
        </w:rPr>
        <w:t>Digitalisasi</w:t>
      </w:r>
      <w:proofErr w:type="spellEnd"/>
      <w:r w:rsidRPr="00C4323A">
        <w:rPr>
          <w:rFonts w:ascii="Times New Roman" w:hAnsi="Times New Roman" w:cs="Times New Roman"/>
          <w:sz w:val="22"/>
          <w:szCs w:val="22"/>
          <w:lang w:val="en-US"/>
        </w:rPr>
        <w:t xml:space="preserve"> </w:t>
      </w:r>
      <w:r w:rsidRPr="00C4323A">
        <w:rPr>
          <w:rFonts w:ascii="Times New Roman" w:hAnsi="Times New Roman" w:cs="Times New Roman"/>
          <w:sz w:val="22"/>
          <w:szCs w:val="22"/>
        </w:rPr>
        <w:t xml:space="preserve">Pemasaran </w:t>
      </w:r>
    </w:p>
    <w:p w14:paraId="3C44F048" w14:textId="21058DF9" w:rsidR="000302FD" w:rsidRDefault="00C4323A" w:rsidP="009F2041">
      <w:pPr>
        <w:pStyle w:val="Heading1"/>
        <w:ind w:left="340" w:right="340" w:firstLine="6"/>
        <w:jc w:val="center"/>
        <w:rPr>
          <w:rFonts w:ascii="Times New Roman" w:hAnsi="Times New Roman" w:cs="Times New Roman"/>
          <w:spacing w:val="-5"/>
          <w:sz w:val="22"/>
          <w:szCs w:val="22"/>
          <w:lang w:val="en-US"/>
        </w:rPr>
      </w:pPr>
      <w:r w:rsidRPr="00C4323A">
        <w:rPr>
          <w:rFonts w:ascii="Times New Roman" w:hAnsi="Times New Roman" w:cs="Times New Roman"/>
          <w:spacing w:val="-5"/>
          <w:sz w:val="22"/>
          <w:szCs w:val="22"/>
          <w:lang w:val="en-US"/>
        </w:rPr>
        <w:t xml:space="preserve">Pada </w:t>
      </w:r>
      <w:proofErr w:type="spellStart"/>
      <w:r w:rsidRPr="00C4323A">
        <w:rPr>
          <w:rFonts w:ascii="Times New Roman" w:hAnsi="Times New Roman" w:cs="Times New Roman"/>
          <w:spacing w:val="-5"/>
          <w:sz w:val="22"/>
          <w:szCs w:val="22"/>
          <w:lang w:val="en-US"/>
        </w:rPr>
        <w:t>Kelompok</w:t>
      </w:r>
      <w:proofErr w:type="spellEnd"/>
      <w:r w:rsidRPr="00C4323A">
        <w:rPr>
          <w:rFonts w:ascii="Times New Roman" w:hAnsi="Times New Roman" w:cs="Times New Roman"/>
          <w:spacing w:val="-5"/>
          <w:sz w:val="22"/>
          <w:szCs w:val="22"/>
          <w:lang w:val="en-US"/>
        </w:rPr>
        <w:t xml:space="preserve"> </w:t>
      </w:r>
      <w:proofErr w:type="spellStart"/>
      <w:r w:rsidRPr="00C4323A">
        <w:rPr>
          <w:rFonts w:ascii="Times New Roman" w:hAnsi="Times New Roman" w:cs="Times New Roman"/>
          <w:spacing w:val="-5"/>
          <w:sz w:val="22"/>
          <w:szCs w:val="22"/>
          <w:lang w:val="en-US"/>
        </w:rPr>
        <w:t>Penyandang</w:t>
      </w:r>
      <w:proofErr w:type="spellEnd"/>
      <w:r w:rsidRPr="00C4323A">
        <w:rPr>
          <w:rFonts w:ascii="Times New Roman" w:hAnsi="Times New Roman" w:cs="Times New Roman"/>
          <w:spacing w:val="-5"/>
          <w:sz w:val="22"/>
          <w:szCs w:val="22"/>
          <w:lang w:val="en-US"/>
        </w:rPr>
        <w:t xml:space="preserve"> </w:t>
      </w:r>
      <w:proofErr w:type="spellStart"/>
      <w:r w:rsidRPr="00C4323A">
        <w:rPr>
          <w:rFonts w:ascii="Times New Roman" w:hAnsi="Times New Roman" w:cs="Times New Roman"/>
          <w:spacing w:val="-5"/>
          <w:sz w:val="22"/>
          <w:szCs w:val="22"/>
          <w:lang w:val="en-US"/>
        </w:rPr>
        <w:t>Disabilitas</w:t>
      </w:r>
      <w:proofErr w:type="spellEnd"/>
      <w:r w:rsidRPr="00C4323A">
        <w:rPr>
          <w:rFonts w:ascii="Times New Roman" w:hAnsi="Times New Roman" w:cs="Times New Roman"/>
          <w:spacing w:val="-5"/>
          <w:sz w:val="22"/>
          <w:szCs w:val="22"/>
          <w:lang w:val="en-US"/>
        </w:rPr>
        <w:t xml:space="preserve"> </w:t>
      </w:r>
      <w:proofErr w:type="spellStart"/>
      <w:r w:rsidRPr="00C4323A">
        <w:rPr>
          <w:rFonts w:ascii="Times New Roman" w:hAnsi="Times New Roman" w:cs="Times New Roman"/>
          <w:spacing w:val="-5"/>
          <w:sz w:val="22"/>
          <w:szCs w:val="22"/>
          <w:lang w:val="en-US"/>
        </w:rPr>
        <w:t>Desa</w:t>
      </w:r>
      <w:proofErr w:type="spellEnd"/>
      <w:r w:rsidRPr="00C4323A">
        <w:rPr>
          <w:rFonts w:ascii="Times New Roman" w:hAnsi="Times New Roman" w:cs="Times New Roman"/>
          <w:spacing w:val="-5"/>
          <w:sz w:val="22"/>
          <w:szCs w:val="22"/>
          <w:lang w:val="en-US"/>
        </w:rPr>
        <w:t xml:space="preserve"> </w:t>
      </w:r>
      <w:proofErr w:type="spellStart"/>
      <w:r w:rsidRPr="00C4323A">
        <w:rPr>
          <w:rFonts w:ascii="Times New Roman" w:hAnsi="Times New Roman" w:cs="Times New Roman"/>
          <w:spacing w:val="-5"/>
          <w:sz w:val="22"/>
          <w:szCs w:val="22"/>
          <w:lang w:val="en-US"/>
        </w:rPr>
        <w:t>Suak</w:t>
      </w:r>
      <w:proofErr w:type="spellEnd"/>
      <w:r w:rsidR="002B265E">
        <w:rPr>
          <w:rFonts w:ascii="Times New Roman" w:hAnsi="Times New Roman" w:cs="Times New Roman"/>
          <w:spacing w:val="-5"/>
          <w:sz w:val="22"/>
          <w:szCs w:val="22"/>
          <w:lang w:val="en-US"/>
        </w:rPr>
        <w:t xml:space="preserve"> Lampung Selatan</w:t>
      </w:r>
    </w:p>
    <w:p w14:paraId="06FB3406" w14:textId="77777777" w:rsidR="00C4323A" w:rsidRPr="00C4323A" w:rsidRDefault="00C4323A" w:rsidP="009F2041">
      <w:pPr>
        <w:pStyle w:val="Heading1"/>
        <w:ind w:left="340" w:right="340" w:firstLine="6"/>
        <w:jc w:val="center"/>
        <w:rPr>
          <w:rFonts w:ascii="Times New Roman" w:hAnsi="Times New Roman" w:cs="Times New Roman"/>
          <w:sz w:val="22"/>
          <w:szCs w:val="22"/>
        </w:rPr>
      </w:pPr>
    </w:p>
    <w:p w14:paraId="00C8D378" w14:textId="590D765E" w:rsidR="00C4323A" w:rsidRPr="00C4323A" w:rsidRDefault="002B265E" w:rsidP="00C4323A">
      <w:pPr>
        <w:pStyle w:val="BodyText"/>
        <w:spacing w:before="2"/>
        <w:jc w:val="center"/>
        <w:rPr>
          <w:rFonts w:ascii="Times New Roman" w:hAnsi="Times New Roman" w:cs="Times New Roman"/>
          <w:b/>
          <w:i/>
        </w:rPr>
      </w:pPr>
      <w:r>
        <w:rPr>
          <w:rFonts w:ascii="Times New Roman" w:hAnsi="Times New Roman" w:cs="Times New Roman"/>
          <w:b/>
          <w:i/>
          <w:lang w:val="en-US"/>
        </w:rPr>
        <w:t xml:space="preserve">Product </w:t>
      </w:r>
      <w:r w:rsidR="00C4323A" w:rsidRPr="00C4323A">
        <w:rPr>
          <w:rFonts w:ascii="Times New Roman" w:hAnsi="Times New Roman" w:cs="Times New Roman"/>
          <w:b/>
          <w:i/>
        </w:rPr>
        <w:t xml:space="preserve">Packaging Training </w:t>
      </w:r>
      <w:proofErr w:type="gramStart"/>
      <w:r w:rsidR="00C4323A" w:rsidRPr="00C4323A">
        <w:rPr>
          <w:rFonts w:ascii="Times New Roman" w:hAnsi="Times New Roman" w:cs="Times New Roman"/>
          <w:b/>
          <w:i/>
        </w:rPr>
        <w:t>To</w:t>
      </w:r>
      <w:proofErr w:type="gramEnd"/>
      <w:r w:rsidR="00C4323A" w:rsidRPr="00C4323A">
        <w:rPr>
          <w:rFonts w:ascii="Times New Roman" w:hAnsi="Times New Roman" w:cs="Times New Roman"/>
          <w:b/>
          <w:i/>
        </w:rPr>
        <w:t xml:space="preserve"> Support Digitalization</w:t>
      </w:r>
      <w:r w:rsidR="00C4323A" w:rsidRPr="00C4323A">
        <w:rPr>
          <w:rFonts w:ascii="Times New Roman" w:hAnsi="Times New Roman" w:cs="Times New Roman"/>
          <w:b/>
          <w:i/>
          <w:lang w:val="en-US"/>
        </w:rPr>
        <w:t xml:space="preserve"> </w:t>
      </w:r>
      <w:r w:rsidR="00C4323A" w:rsidRPr="00C4323A">
        <w:rPr>
          <w:rFonts w:ascii="Times New Roman" w:hAnsi="Times New Roman" w:cs="Times New Roman"/>
          <w:b/>
          <w:i/>
        </w:rPr>
        <w:t xml:space="preserve">Marketing </w:t>
      </w:r>
    </w:p>
    <w:p w14:paraId="756607D0" w14:textId="0866E31E" w:rsidR="00C4323A" w:rsidRPr="002B265E" w:rsidRDefault="00C4323A" w:rsidP="00C4323A">
      <w:pPr>
        <w:pStyle w:val="BodyText"/>
        <w:spacing w:before="2"/>
        <w:jc w:val="center"/>
        <w:rPr>
          <w:rFonts w:ascii="Times New Roman" w:hAnsi="Times New Roman" w:cs="Times New Roman"/>
          <w:b/>
          <w:iCs/>
          <w:lang w:val="en-US"/>
        </w:rPr>
      </w:pPr>
      <w:r w:rsidRPr="00C4323A">
        <w:rPr>
          <w:rFonts w:ascii="Times New Roman" w:hAnsi="Times New Roman" w:cs="Times New Roman"/>
          <w:b/>
          <w:i/>
          <w:lang w:val="en-US"/>
        </w:rPr>
        <w:t>For</w:t>
      </w:r>
      <w:r w:rsidRPr="00C4323A">
        <w:rPr>
          <w:rFonts w:ascii="Times New Roman" w:hAnsi="Times New Roman" w:cs="Times New Roman"/>
          <w:b/>
          <w:i/>
        </w:rPr>
        <w:t xml:space="preserve"> </w:t>
      </w:r>
      <w:r w:rsidRPr="00C4323A">
        <w:rPr>
          <w:rFonts w:ascii="Times New Roman" w:hAnsi="Times New Roman" w:cs="Times New Roman"/>
          <w:b/>
          <w:i/>
          <w:lang w:val="en-US"/>
        </w:rPr>
        <w:t xml:space="preserve">Disabilities Group </w:t>
      </w:r>
      <w:r w:rsidRPr="00C4323A">
        <w:rPr>
          <w:rFonts w:ascii="Times New Roman" w:hAnsi="Times New Roman" w:cs="Times New Roman"/>
          <w:b/>
          <w:i/>
        </w:rPr>
        <w:t>Suak Village</w:t>
      </w:r>
      <w:r w:rsidRPr="00C4323A">
        <w:rPr>
          <w:rFonts w:ascii="Times New Roman" w:hAnsi="Times New Roman" w:cs="Times New Roman"/>
          <w:b/>
          <w:iCs/>
        </w:rPr>
        <w:t xml:space="preserve"> </w:t>
      </w:r>
      <w:r w:rsidR="002B265E" w:rsidRPr="002B265E">
        <w:rPr>
          <w:rFonts w:ascii="Times New Roman" w:hAnsi="Times New Roman" w:cs="Times New Roman"/>
          <w:b/>
          <w:i/>
          <w:lang w:val="en-US"/>
        </w:rPr>
        <w:t>South Lampung</w:t>
      </w:r>
    </w:p>
    <w:p w14:paraId="6646A574" w14:textId="77777777" w:rsidR="00C4323A" w:rsidRPr="00C4323A" w:rsidRDefault="00C4323A" w:rsidP="00C4323A">
      <w:pPr>
        <w:pStyle w:val="BodyText"/>
        <w:spacing w:before="2"/>
        <w:jc w:val="center"/>
        <w:rPr>
          <w:rFonts w:ascii="Times New Roman" w:hAnsi="Times New Roman" w:cs="Times New Roman"/>
          <w:b/>
          <w:iCs/>
        </w:rPr>
      </w:pPr>
    </w:p>
    <w:p w14:paraId="482BE157" w14:textId="77777777" w:rsidR="00C4323A" w:rsidRDefault="009F2041" w:rsidP="00C4323A">
      <w:pPr>
        <w:spacing w:before="1"/>
        <w:ind w:left="12" w:right="3"/>
        <w:jc w:val="center"/>
        <w:rPr>
          <w:rFonts w:ascii="Times New Roman" w:hAnsi="Times New Roman" w:cs="Times New Roman"/>
          <w:b/>
          <w:spacing w:val="-3"/>
          <w:lang w:val="en-US"/>
        </w:rPr>
      </w:pPr>
      <w:proofErr w:type="spellStart"/>
      <w:r w:rsidRPr="00C4323A">
        <w:rPr>
          <w:rFonts w:ascii="Times New Roman" w:hAnsi="Times New Roman" w:cs="Times New Roman"/>
          <w:b/>
          <w:lang w:val="en-US"/>
        </w:rPr>
        <w:t>Zukryandry</w:t>
      </w:r>
      <w:proofErr w:type="spellEnd"/>
      <w:r w:rsidRPr="00C4323A">
        <w:rPr>
          <w:rFonts w:ascii="Times New Roman" w:hAnsi="Times New Roman" w:cs="Times New Roman"/>
          <w:b/>
        </w:rPr>
        <w:t>*,</w:t>
      </w:r>
      <w:r w:rsidRPr="00C4323A">
        <w:rPr>
          <w:rFonts w:ascii="Times New Roman" w:hAnsi="Times New Roman" w:cs="Times New Roman"/>
          <w:b/>
          <w:spacing w:val="-3"/>
        </w:rPr>
        <w:t xml:space="preserve"> </w:t>
      </w:r>
      <w:r w:rsidRPr="00C4323A">
        <w:rPr>
          <w:rFonts w:ascii="Times New Roman" w:hAnsi="Times New Roman" w:cs="Times New Roman"/>
          <w:b/>
          <w:lang w:val="en-US"/>
        </w:rPr>
        <w:t>Oki Arifin</w:t>
      </w:r>
      <w:r w:rsidRPr="00C4323A">
        <w:rPr>
          <w:rFonts w:ascii="Times New Roman" w:hAnsi="Times New Roman" w:cs="Times New Roman"/>
          <w:b/>
        </w:rPr>
        <w:t>,</w:t>
      </w:r>
      <w:r w:rsidRPr="00C4323A">
        <w:rPr>
          <w:rFonts w:ascii="Times New Roman" w:hAnsi="Times New Roman" w:cs="Times New Roman"/>
          <w:b/>
          <w:spacing w:val="-3"/>
        </w:rPr>
        <w:t xml:space="preserve"> </w:t>
      </w:r>
      <w:proofErr w:type="spellStart"/>
      <w:r w:rsidR="00C4323A">
        <w:rPr>
          <w:rFonts w:ascii="Times New Roman" w:hAnsi="Times New Roman" w:cs="Times New Roman"/>
          <w:b/>
          <w:spacing w:val="-3"/>
          <w:lang w:val="en-US"/>
        </w:rPr>
        <w:t>Annisa</w:t>
      </w:r>
      <w:proofErr w:type="spellEnd"/>
      <w:r w:rsidR="00C4323A">
        <w:rPr>
          <w:rFonts w:ascii="Times New Roman" w:hAnsi="Times New Roman" w:cs="Times New Roman"/>
          <w:b/>
          <w:spacing w:val="-3"/>
          <w:lang w:val="en-US"/>
        </w:rPr>
        <w:t xml:space="preserve"> </w:t>
      </w:r>
      <w:proofErr w:type="spellStart"/>
      <w:r w:rsidR="00C4323A">
        <w:rPr>
          <w:rFonts w:ascii="Times New Roman" w:hAnsi="Times New Roman" w:cs="Times New Roman"/>
          <w:b/>
          <w:spacing w:val="-3"/>
          <w:lang w:val="en-US"/>
        </w:rPr>
        <w:t>Fitri</w:t>
      </w:r>
      <w:proofErr w:type="spellEnd"/>
      <w:r w:rsidR="00C4323A">
        <w:rPr>
          <w:rFonts w:ascii="Times New Roman" w:hAnsi="Times New Roman" w:cs="Times New Roman"/>
          <w:b/>
          <w:spacing w:val="-3"/>
          <w:lang w:val="en-US"/>
        </w:rPr>
        <w:t xml:space="preserve">, </w:t>
      </w:r>
    </w:p>
    <w:p w14:paraId="0AF014FF" w14:textId="6E23AE51" w:rsidR="000302FD" w:rsidRDefault="009F2041" w:rsidP="00C4323A">
      <w:pPr>
        <w:spacing w:before="1"/>
        <w:ind w:left="12" w:right="3"/>
        <w:jc w:val="center"/>
        <w:rPr>
          <w:rFonts w:ascii="Times New Roman" w:hAnsi="Times New Roman" w:cs="Times New Roman"/>
          <w:b/>
          <w:bCs/>
        </w:rPr>
      </w:pPr>
      <w:proofErr w:type="spellStart"/>
      <w:r w:rsidRPr="00C4323A">
        <w:rPr>
          <w:rFonts w:ascii="Times New Roman" w:hAnsi="Times New Roman" w:cs="Times New Roman"/>
          <w:b/>
          <w:lang w:val="en-US"/>
        </w:rPr>
        <w:t>Firli</w:t>
      </w:r>
      <w:proofErr w:type="spellEnd"/>
      <w:r w:rsidRPr="00C4323A">
        <w:rPr>
          <w:rFonts w:ascii="Times New Roman" w:hAnsi="Times New Roman" w:cs="Times New Roman"/>
          <w:b/>
          <w:lang w:val="en-US"/>
        </w:rPr>
        <w:t xml:space="preserve"> Nur Fanti</w:t>
      </w:r>
      <w:r w:rsidRPr="00C4323A">
        <w:rPr>
          <w:rFonts w:ascii="Times New Roman" w:hAnsi="Times New Roman" w:cs="Times New Roman"/>
          <w:b/>
        </w:rPr>
        <w:t>,</w:t>
      </w:r>
      <w:r w:rsidRPr="00C4323A">
        <w:rPr>
          <w:rFonts w:ascii="Times New Roman" w:hAnsi="Times New Roman" w:cs="Times New Roman"/>
          <w:b/>
          <w:spacing w:val="-3"/>
        </w:rPr>
        <w:t xml:space="preserve"> </w:t>
      </w:r>
      <w:proofErr w:type="spellStart"/>
      <w:r w:rsidRPr="00C4323A">
        <w:rPr>
          <w:rFonts w:ascii="Times New Roman" w:hAnsi="Times New Roman" w:cs="Times New Roman"/>
          <w:b/>
          <w:bCs/>
          <w:lang w:val="en-US"/>
        </w:rPr>
        <w:t>Aulia</w:t>
      </w:r>
      <w:proofErr w:type="spellEnd"/>
      <w:r w:rsidRPr="00C4323A">
        <w:rPr>
          <w:rFonts w:ascii="Times New Roman" w:hAnsi="Times New Roman" w:cs="Times New Roman"/>
          <w:b/>
          <w:bCs/>
          <w:lang w:val="en-US"/>
        </w:rPr>
        <w:t xml:space="preserve"> </w:t>
      </w:r>
      <w:proofErr w:type="spellStart"/>
      <w:r w:rsidRPr="00C4323A">
        <w:rPr>
          <w:rFonts w:ascii="Times New Roman" w:hAnsi="Times New Roman" w:cs="Times New Roman"/>
          <w:b/>
          <w:bCs/>
          <w:lang w:val="en-US"/>
        </w:rPr>
        <w:t>Raey</w:t>
      </w:r>
      <w:proofErr w:type="spellEnd"/>
      <w:r w:rsidRPr="00C4323A">
        <w:rPr>
          <w:rFonts w:ascii="Times New Roman" w:hAnsi="Times New Roman" w:cs="Times New Roman"/>
          <w:b/>
          <w:bCs/>
          <w:lang w:val="en-US"/>
        </w:rPr>
        <w:t xml:space="preserve"> </w:t>
      </w:r>
      <w:proofErr w:type="spellStart"/>
      <w:r w:rsidRPr="00C4323A">
        <w:rPr>
          <w:rFonts w:ascii="Times New Roman" w:hAnsi="Times New Roman" w:cs="Times New Roman"/>
          <w:b/>
          <w:bCs/>
          <w:lang w:val="en-US"/>
        </w:rPr>
        <w:t>Fitri</w:t>
      </w:r>
      <w:proofErr w:type="spellEnd"/>
      <w:r w:rsidRPr="00C4323A">
        <w:rPr>
          <w:rFonts w:ascii="Times New Roman" w:hAnsi="Times New Roman" w:cs="Times New Roman"/>
          <w:b/>
          <w:bCs/>
          <w:lang w:val="en-US"/>
        </w:rPr>
        <w:t xml:space="preserve">, </w:t>
      </w:r>
      <w:r w:rsidRPr="00C4323A">
        <w:rPr>
          <w:rFonts w:ascii="Times New Roman" w:hAnsi="Times New Roman" w:cs="Times New Roman"/>
          <w:b/>
          <w:bCs/>
        </w:rPr>
        <w:t>M</w:t>
      </w:r>
      <w:r w:rsidR="00CD1F8E" w:rsidRPr="00C4323A">
        <w:rPr>
          <w:rFonts w:ascii="Times New Roman" w:hAnsi="Times New Roman" w:cs="Times New Roman"/>
          <w:b/>
          <w:bCs/>
          <w:lang w:val="en-US"/>
        </w:rPr>
        <w:t>.</w:t>
      </w:r>
      <w:r w:rsidRPr="00C4323A">
        <w:rPr>
          <w:rFonts w:ascii="Times New Roman" w:hAnsi="Times New Roman" w:cs="Times New Roman"/>
          <w:b/>
          <w:bCs/>
        </w:rPr>
        <w:t xml:space="preserve"> Fathin Abdul Alim</w:t>
      </w:r>
    </w:p>
    <w:p w14:paraId="69E35102" w14:textId="77777777" w:rsidR="002B265E" w:rsidRPr="00C4323A" w:rsidRDefault="002B265E" w:rsidP="00C4323A">
      <w:pPr>
        <w:spacing w:before="1"/>
        <w:ind w:left="12" w:right="3"/>
        <w:jc w:val="center"/>
        <w:rPr>
          <w:rFonts w:ascii="Times New Roman" w:hAnsi="Times New Roman" w:cs="Times New Roman"/>
          <w:b/>
        </w:rPr>
      </w:pPr>
    </w:p>
    <w:p w14:paraId="37623D53" w14:textId="3936ECDE" w:rsidR="000302FD" w:rsidRPr="00C4323A" w:rsidRDefault="009F2041">
      <w:pPr>
        <w:ind w:left="9" w:right="9"/>
        <w:jc w:val="center"/>
        <w:rPr>
          <w:rFonts w:ascii="Times New Roman" w:hAnsi="Times New Roman" w:cs="Times New Roman"/>
          <w:sz w:val="20"/>
          <w:szCs w:val="20"/>
          <w:lang w:val="en-US"/>
        </w:rPr>
      </w:pPr>
      <w:r w:rsidRPr="00C4323A">
        <w:rPr>
          <w:rFonts w:ascii="Times New Roman" w:hAnsi="Times New Roman" w:cs="Times New Roman"/>
          <w:sz w:val="20"/>
          <w:szCs w:val="20"/>
        </w:rPr>
        <w:t>Politeknik</w:t>
      </w:r>
      <w:r w:rsidRPr="00C4323A">
        <w:rPr>
          <w:rFonts w:ascii="Times New Roman" w:hAnsi="Times New Roman" w:cs="Times New Roman"/>
          <w:spacing w:val="-5"/>
          <w:sz w:val="20"/>
          <w:szCs w:val="20"/>
        </w:rPr>
        <w:t xml:space="preserve"> </w:t>
      </w:r>
      <w:r w:rsidRPr="00C4323A">
        <w:rPr>
          <w:rFonts w:ascii="Times New Roman" w:hAnsi="Times New Roman" w:cs="Times New Roman"/>
          <w:sz w:val="20"/>
          <w:szCs w:val="20"/>
        </w:rPr>
        <w:t>Negeri</w:t>
      </w:r>
      <w:r w:rsidRPr="00C4323A">
        <w:rPr>
          <w:rFonts w:ascii="Times New Roman" w:hAnsi="Times New Roman" w:cs="Times New Roman"/>
          <w:spacing w:val="-5"/>
          <w:sz w:val="20"/>
          <w:szCs w:val="20"/>
        </w:rPr>
        <w:t xml:space="preserve"> </w:t>
      </w:r>
      <w:r w:rsidRPr="00C4323A">
        <w:rPr>
          <w:rFonts w:ascii="Times New Roman" w:hAnsi="Times New Roman" w:cs="Times New Roman"/>
          <w:spacing w:val="-2"/>
          <w:sz w:val="20"/>
          <w:szCs w:val="20"/>
        </w:rPr>
        <w:t>Lampung</w:t>
      </w:r>
      <w:r w:rsidR="00C4323A">
        <w:rPr>
          <w:rFonts w:ascii="Times New Roman" w:hAnsi="Times New Roman" w:cs="Times New Roman"/>
          <w:spacing w:val="-2"/>
          <w:sz w:val="20"/>
          <w:szCs w:val="20"/>
          <w:lang w:val="en-US"/>
        </w:rPr>
        <w:t>, Indonesia</w:t>
      </w:r>
    </w:p>
    <w:p w14:paraId="4ED765F4" w14:textId="48885AFB" w:rsidR="000302FD" w:rsidRPr="00C4323A" w:rsidRDefault="0005239A">
      <w:pPr>
        <w:spacing w:before="2"/>
        <w:ind w:left="9" w:right="6"/>
        <w:jc w:val="center"/>
        <w:rPr>
          <w:rStyle w:val="Hyperlink"/>
          <w:rFonts w:ascii="Times New Roman" w:hAnsi="Times New Roman" w:cs="Times New Roman"/>
          <w:color w:val="auto"/>
          <w:spacing w:val="-2"/>
          <w:sz w:val="20"/>
          <w:szCs w:val="20"/>
          <w:u w:val="none"/>
        </w:rPr>
      </w:pPr>
      <w:r w:rsidRPr="00C4323A">
        <w:rPr>
          <w:rFonts w:ascii="Times New Roman" w:hAnsi="Times New Roman" w:cs="Times New Roman"/>
          <w:sz w:val="20"/>
          <w:szCs w:val="20"/>
        </w:rPr>
        <w:t>*E-mail</w:t>
      </w:r>
      <w:r w:rsidRPr="00C4323A">
        <w:rPr>
          <w:rFonts w:ascii="Times New Roman" w:hAnsi="Times New Roman" w:cs="Times New Roman"/>
          <w:spacing w:val="-5"/>
          <w:sz w:val="20"/>
          <w:szCs w:val="20"/>
        </w:rPr>
        <w:t xml:space="preserve"> </w:t>
      </w:r>
      <w:r w:rsidRPr="00C4323A">
        <w:rPr>
          <w:rFonts w:ascii="Times New Roman" w:hAnsi="Times New Roman" w:cs="Times New Roman"/>
          <w:sz w:val="20"/>
          <w:szCs w:val="20"/>
        </w:rPr>
        <w:t>:</w:t>
      </w:r>
      <w:r w:rsidRPr="00C4323A">
        <w:rPr>
          <w:rFonts w:ascii="Times New Roman" w:hAnsi="Times New Roman" w:cs="Times New Roman"/>
          <w:spacing w:val="-3"/>
          <w:sz w:val="20"/>
          <w:szCs w:val="20"/>
        </w:rPr>
        <w:t xml:space="preserve"> </w:t>
      </w:r>
      <w:hyperlink r:id="rId8" w:history="1">
        <w:r w:rsidR="009F2041" w:rsidRPr="00C4323A">
          <w:rPr>
            <w:rStyle w:val="Hyperlink"/>
            <w:rFonts w:ascii="Times New Roman" w:hAnsi="Times New Roman" w:cs="Times New Roman"/>
            <w:color w:val="auto"/>
            <w:spacing w:val="-2"/>
            <w:sz w:val="20"/>
            <w:szCs w:val="20"/>
            <w:u w:val="none"/>
            <w:lang w:val="en-US"/>
          </w:rPr>
          <w:t>zukryandry</w:t>
        </w:r>
        <w:r w:rsidR="009F2041" w:rsidRPr="00C4323A">
          <w:rPr>
            <w:rStyle w:val="Hyperlink"/>
            <w:rFonts w:ascii="Times New Roman" w:hAnsi="Times New Roman" w:cs="Times New Roman"/>
            <w:color w:val="auto"/>
            <w:spacing w:val="-2"/>
            <w:sz w:val="20"/>
            <w:szCs w:val="20"/>
            <w:u w:val="none"/>
          </w:rPr>
          <w:t>@polinela.ac.id</w:t>
        </w:r>
      </w:hyperlink>
    </w:p>
    <w:p w14:paraId="321728F3" w14:textId="2B9CE672" w:rsidR="00C4323A" w:rsidRPr="00C4323A" w:rsidRDefault="00C4323A">
      <w:pPr>
        <w:spacing w:before="2"/>
        <w:ind w:left="9" w:right="6"/>
        <w:jc w:val="center"/>
        <w:rPr>
          <w:rFonts w:ascii="Times New Roman" w:hAnsi="Times New Roman" w:cs="Times New Roman"/>
          <w:sz w:val="20"/>
          <w:szCs w:val="20"/>
        </w:rPr>
      </w:pPr>
      <w:r w:rsidRPr="00C4323A">
        <w:rPr>
          <w:rFonts w:ascii="Times New Roman" w:hAnsi="Times New Roman" w:cs="Times New Roman"/>
          <w:sz w:val="20"/>
          <w:szCs w:val="20"/>
        </w:rPr>
        <w:t xml:space="preserve">(Diterima </w:t>
      </w:r>
      <w:proofErr w:type="spellStart"/>
      <w:r w:rsidRPr="00C4323A">
        <w:rPr>
          <w:rFonts w:ascii="Times New Roman" w:hAnsi="Times New Roman" w:cs="Times New Roman"/>
          <w:sz w:val="20"/>
          <w:szCs w:val="20"/>
          <w:lang w:val="en-US"/>
        </w:rPr>
        <w:t>xxxxxxxx</w:t>
      </w:r>
      <w:proofErr w:type="spellEnd"/>
      <w:r w:rsidRPr="00C4323A">
        <w:rPr>
          <w:rFonts w:ascii="Times New Roman" w:hAnsi="Times New Roman" w:cs="Times New Roman"/>
          <w:sz w:val="20"/>
          <w:szCs w:val="20"/>
        </w:rPr>
        <w:t xml:space="preserve">; Disetujui </w:t>
      </w:r>
      <w:proofErr w:type="spellStart"/>
      <w:r w:rsidRPr="00C4323A">
        <w:rPr>
          <w:rFonts w:ascii="Times New Roman" w:hAnsi="Times New Roman" w:cs="Times New Roman"/>
          <w:sz w:val="20"/>
          <w:szCs w:val="20"/>
          <w:lang w:val="en-US"/>
        </w:rPr>
        <w:t>xxxxxxxx</w:t>
      </w:r>
      <w:proofErr w:type="spellEnd"/>
      <w:r w:rsidRPr="00C4323A">
        <w:rPr>
          <w:rFonts w:ascii="Times New Roman" w:hAnsi="Times New Roman" w:cs="Times New Roman"/>
          <w:sz w:val="20"/>
          <w:szCs w:val="20"/>
        </w:rPr>
        <w:t>)</w:t>
      </w:r>
    </w:p>
    <w:p w14:paraId="386F2273" w14:textId="77777777" w:rsidR="000302FD" w:rsidRDefault="000302FD">
      <w:pPr>
        <w:pStyle w:val="BodyText"/>
        <w:spacing w:before="228"/>
        <w:rPr>
          <w:sz w:val="20"/>
        </w:rPr>
      </w:pPr>
    </w:p>
    <w:p w14:paraId="1A896355" w14:textId="77777777" w:rsidR="000302FD" w:rsidRPr="00C4323A" w:rsidRDefault="0005239A" w:rsidP="00C4323A">
      <w:pPr>
        <w:ind w:left="120"/>
        <w:jc w:val="center"/>
        <w:rPr>
          <w:rFonts w:ascii="Times New Roman" w:hAnsi="Times New Roman" w:cs="Times New Roman"/>
          <w:b/>
          <w:sz w:val="18"/>
          <w:szCs w:val="18"/>
        </w:rPr>
      </w:pPr>
      <w:r w:rsidRPr="00C4323A">
        <w:rPr>
          <w:rFonts w:ascii="Times New Roman" w:hAnsi="Times New Roman" w:cs="Times New Roman"/>
          <w:b/>
          <w:spacing w:val="-2"/>
          <w:sz w:val="18"/>
          <w:szCs w:val="18"/>
        </w:rPr>
        <w:t>ABSTRAK</w:t>
      </w:r>
    </w:p>
    <w:p w14:paraId="5AEAFFDC" w14:textId="7C53BFA9" w:rsidR="000302FD" w:rsidRPr="00C4323A" w:rsidRDefault="000749ED">
      <w:pPr>
        <w:ind w:left="120" w:right="111"/>
        <w:jc w:val="both"/>
        <w:rPr>
          <w:rFonts w:ascii="Times New Roman" w:hAnsi="Times New Roman" w:cs="Times New Roman"/>
          <w:sz w:val="18"/>
          <w:szCs w:val="18"/>
          <w:lang w:val="en-US"/>
        </w:rPr>
      </w:pPr>
      <w:proofErr w:type="spellStart"/>
      <w:r w:rsidRPr="00C4323A">
        <w:rPr>
          <w:rFonts w:ascii="Times New Roman" w:hAnsi="Times New Roman" w:cs="Times New Roman"/>
          <w:sz w:val="18"/>
          <w:szCs w:val="18"/>
          <w:lang w:val="en-US"/>
        </w:rPr>
        <w:t>Kegiatan</w:t>
      </w:r>
      <w:proofErr w:type="spellEnd"/>
      <w:r w:rsidRPr="00C4323A">
        <w:rPr>
          <w:rFonts w:ascii="Times New Roman" w:hAnsi="Times New Roman" w:cs="Times New Roman"/>
          <w:sz w:val="18"/>
          <w:szCs w:val="18"/>
        </w:rPr>
        <w:t xml:space="preserve"> P</w:t>
      </w:r>
      <w:r w:rsidR="00CD1F8E" w:rsidRPr="00C4323A">
        <w:rPr>
          <w:rFonts w:ascii="Times New Roman" w:hAnsi="Times New Roman" w:cs="Times New Roman"/>
          <w:sz w:val="18"/>
          <w:szCs w:val="18"/>
          <w:lang w:val="en-US"/>
        </w:rPr>
        <w:t>k</w:t>
      </w:r>
      <w:r w:rsidRPr="00C4323A">
        <w:rPr>
          <w:rFonts w:ascii="Times New Roman" w:hAnsi="Times New Roman" w:cs="Times New Roman"/>
          <w:sz w:val="18"/>
          <w:szCs w:val="18"/>
        </w:rPr>
        <w:t>M</w:t>
      </w:r>
      <w:r w:rsidR="00CD1F8E" w:rsidRPr="00C4323A">
        <w:rPr>
          <w:rFonts w:ascii="Times New Roman" w:hAnsi="Times New Roman" w:cs="Times New Roman"/>
          <w:sz w:val="18"/>
          <w:szCs w:val="18"/>
          <w:lang w:val="en-US"/>
        </w:rPr>
        <w:t xml:space="preserve"> pada</w:t>
      </w:r>
      <w:r w:rsidRPr="00C4323A">
        <w:rPr>
          <w:rFonts w:ascii="Times New Roman" w:hAnsi="Times New Roman" w:cs="Times New Roman"/>
          <w:sz w:val="18"/>
          <w:szCs w:val="18"/>
        </w:rPr>
        <w:t xml:space="preserve"> </w:t>
      </w:r>
      <w:proofErr w:type="spellStart"/>
      <w:r w:rsidR="00CD1F8E" w:rsidRPr="00C4323A">
        <w:rPr>
          <w:rFonts w:ascii="Times New Roman" w:hAnsi="Times New Roman" w:cs="Times New Roman"/>
          <w:sz w:val="18"/>
          <w:szCs w:val="18"/>
          <w:lang w:val="en-US"/>
        </w:rPr>
        <w:t>kelompok</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penyandang</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disabilitas</w:t>
      </w:r>
      <w:proofErr w:type="spellEnd"/>
      <w:r w:rsidR="00CD1F8E" w:rsidRPr="00C4323A">
        <w:rPr>
          <w:rFonts w:ascii="Times New Roman" w:hAnsi="Times New Roman" w:cs="Times New Roman"/>
          <w:sz w:val="18"/>
          <w:szCs w:val="18"/>
          <w:lang w:val="en-US"/>
        </w:rPr>
        <w:t xml:space="preserve"> di </w:t>
      </w:r>
      <w:proofErr w:type="spellStart"/>
      <w:r w:rsidR="00CD1F8E" w:rsidRPr="00C4323A">
        <w:rPr>
          <w:rFonts w:ascii="Times New Roman" w:hAnsi="Times New Roman" w:cs="Times New Roman"/>
          <w:sz w:val="18"/>
          <w:szCs w:val="18"/>
          <w:lang w:val="en-US"/>
        </w:rPr>
        <w:t>Desa</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Suak</w:t>
      </w:r>
      <w:proofErr w:type="spellEnd"/>
      <w:r w:rsidR="00CD1F8E" w:rsidRPr="00C4323A">
        <w:rPr>
          <w:rFonts w:ascii="Times New Roman" w:hAnsi="Times New Roman" w:cs="Times New Roman"/>
          <w:sz w:val="18"/>
          <w:szCs w:val="18"/>
          <w:lang w:val="en-US"/>
        </w:rPr>
        <w:t xml:space="preserve"> Lampung </w:t>
      </w:r>
      <w:proofErr w:type="spellStart"/>
      <w:r w:rsidR="00CD1F8E" w:rsidRPr="00C4323A">
        <w:rPr>
          <w:rFonts w:ascii="Times New Roman" w:hAnsi="Times New Roman" w:cs="Times New Roman"/>
          <w:sz w:val="18"/>
          <w:szCs w:val="18"/>
          <w:lang w:val="en-US"/>
        </w:rPr>
        <w:t>selatan</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adalah</w:t>
      </w:r>
      <w:proofErr w:type="spellEnd"/>
      <w:r w:rsidR="00CD1F8E"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untuk </w:t>
      </w:r>
      <w:proofErr w:type="spellStart"/>
      <w:r w:rsidRPr="00C4323A">
        <w:rPr>
          <w:rFonts w:ascii="Times New Roman" w:hAnsi="Times New Roman" w:cs="Times New Roman"/>
          <w:sz w:val="18"/>
          <w:szCs w:val="18"/>
        </w:rPr>
        <w:t>me</w:t>
      </w:r>
      <w:r w:rsidR="00CD1F8E" w:rsidRPr="00C4323A">
        <w:rPr>
          <w:rFonts w:ascii="Times New Roman" w:hAnsi="Times New Roman" w:cs="Times New Roman"/>
          <w:sz w:val="18"/>
          <w:szCs w:val="18"/>
          <w:lang w:val="en-US"/>
        </w:rPr>
        <w:t>mperluas</w:t>
      </w:r>
      <w:proofErr w:type="spellEnd"/>
      <w:r w:rsidRPr="00C4323A">
        <w:rPr>
          <w:rFonts w:ascii="Times New Roman" w:hAnsi="Times New Roman" w:cs="Times New Roman"/>
          <w:sz w:val="18"/>
          <w:szCs w:val="18"/>
        </w:rPr>
        <w:t xml:space="preserve"> </w:t>
      </w:r>
      <w:r w:rsidRPr="00C4323A">
        <w:rPr>
          <w:rFonts w:ascii="Times New Roman" w:hAnsi="Times New Roman" w:cs="Times New Roman"/>
          <w:sz w:val="18"/>
          <w:szCs w:val="18"/>
          <w:lang w:val="en-US"/>
        </w:rPr>
        <w:t>IPTEK</w:t>
      </w:r>
      <w:r w:rsidRPr="00C4323A">
        <w:rPr>
          <w:rFonts w:ascii="Times New Roman" w:hAnsi="Times New Roman" w:cs="Times New Roman"/>
          <w:sz w:val="18"/>
          <w:szCs w:val="18"/>
        </w:rPr>
        <w:t xml:space="preserve"> dan keterampilan anggota </w:t>
      </w:r>
      <w:proofErr w:type="spellStart"/>
      <w:r w:rsidR="00CD1F8E" w:rsidRPr="00C4323A">
        <w:rPr>
          <w:rFonts w:ascii="Times New Roman" w:hAnsi="Times New Roman" w:cs="Times New Roman"/>
          <w:sz w:val="18"/>
          <w:szCs w:val="18"/>
          <w:lang w:val="en-US"/>
        </w:rPr>
        <w:t>kelompok</w:t>
      </w:r>
      <w:proofErr w:type="spellEnd"/>
      <w:r w:rsidRPr="00C4323A">
        <w:rPr>
          <w:rFonts w:ascii="Times New Roman" w:hAnsi="Times New Roman" w:cs="Times New Roman"/>
          <w:sz w:val="18"/>
          <w:szCs w:val="18"/>
        </w:rPr>
        <w:t xml:space="preserve"> dalam melakukan </w:t>
      </w:r>
      <w:proofErr w:type="spellStart"/>
      <w:r w:rsidRPr="00C4323A">
        <w:rPr>
          <w:rFonts w:ascii="Times New Roman" w:hAnsi="Times New Roman" w:cs="Times New Roman"/>
          <w:sz w:val="18"/>
          <w:szCs w:val="18"/>
        </w:rPr>
        <w:t>pengemasa</w:t>
      </w:r>
      <w:proofErr w:type="spellEnd"/>
      <w:r w:rsidR="00CD1F8E" w:rsidRPr="00C4323A">
        <w:rPr>
          <w:rFonts w:ascii="Times New Roman" w:hAnsi="Times New Roman" w:cs="Times New Roman"/>
          <w:sz w:val="18"/>
          <w:szCs w:val="18"/>
          <w:lang w:val="en-US"/>
        </w:rPr>
        <w:t>n</w:t>
      </w:r>
      <w:r w:rsidR="002B265E">
        <w:rPr>
          <w:rFonts w:ascii="Times New Roman" w:hAnsi="Times New Roman" w:cs="Times New Roman"/>
          <w:sz w:val="18"/>
          <w:szCs w:val="18"/>
          <w:lang w:val="en-US"/>
        </w:rPr>
        <w:t xml:space="preserve"> </w:t>
      </w:r>
      <w:proofErr w:type="spellStart"/>
      <w:r w:rsidR="002B265E">
        <w:rPr>
          <w:rFonts w:ascii="Times New Roman" w:hAnsi="Times New Roman" w:cs="Times New Roman"/>
          <w:sz w:val="18"/>
          <w:szCs w:val="18"/>
          <w:lang w:val="en-US"/>
        </w:rPr>
        <w:t>produk</w:t>
      </w:r>
      <w:proofErr w:type="spellEnd"/>
      <w:r w:rsidRPr="00C4323A">
        <w:rPr>
          <w:rFonts w:ascii="Times New Roman" w:hAnsi="Times New Roman" w:cs="Times New Roman"/>
          <w:sz w:val="18"/>
          <w:szCs w:val="18"/>
        </w:rPr>
        <w:t xml:space="preserve"> dan </w:t>
      </w:r>
      <w:proofErr w:type="spellStart"/>
      <w:r w:rsidR="00CD1F8E" w:rsidRPr="00C4323A">
        <w:rPr>
          <w:rFonts w:ascii="Times New Roman" w:hAnsi="Times New Roman" w:cs="Times New Roman"/>
          <w:sz w:val="18"/>
          <w:szCs w:val="18"/>
          <w:lang w:val="en-US"/>
        </w:rPr>
        <w:t>digitalisasi</w:t>
      </w:r>
      <w:proofErr w:type="spellEnd"/>
      <w:r w:rsidR="00CD1F8E"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pemasaran. </w:t>
      </w:r>
      <w:proofErr w:type="spellStart"/>
      <w:r w:rsidRPr="00C4323A">
        <w:rPr>
          <w:rFonts w:ascii="Times New Roman" w:hAnsi="Times New Roman" w:cs="Times New Roman"/>
          <w:sz w:val="18"/>
          <w:szCs w:val="18"/>
          <w:lang w:val="en-US"/>
        </w:rPr>
        <w:t>D</w:t>
      </w:r>
      <w:r w:rsidR="00CD1F8E" w:rsidRPr="00C4323A">
        <w:rPr>
          <w:rFonts w:ascii="Times New Roman" w:hAnsi="Times New Roman" w:cs="Times New Roman"/>
          <w:sz w:val="18"/>
          <w:szCs w:val="18"/>
          <w:lang w:val="en-US"/>
        </w:rPr>
        <w:t>alam</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me</w:t>
      </w:r>
      <w:r w:rsidRPr="00C4323A">
        <w:rPr>
          <w:rFonts w:ascii="Times New Roman" w:hAnsi="Times New Roman" w:cs="Times New Roman"/>
          <w:sz w:val="18"/>
          <w:szCs w:val="18"/>
          <w:lang w:val="en-US"/>
        </w:rPr>
        <w:t>n</w:t>
      </w:r>
      <w:r w:rsidR="00CD1F8E" w:rsidRPr="00C4323A">
        <w:rPr>
          <w:rFonts w:ascii="Times New Roman" w:hAnsi="Times New Roman" w:cs="Times New Roman"/>
          <w:sz w:val="18"/>
          <w:szCs w:val="18"/>
          <w:lang w:val="en-US"/>
        </w:rPr>
        <w:t>yelesaikan</w:t>
      </w:r>
      <w:proofErr w:type="spellEnd"/>
      <w:r w:rsidRPr="00C4323A">
        <w:rPr>
          <w:rFonts w:ascii="Times New Roman" w:hAnsi="Times New Roman" w:cs="Times New Roman"/>
          <w:sz w:val="18"/>
          <w:szCs w:val="18"/>
        </w:rPr>
        <w:t xml:space="preserve"> berbagai per</w:t>
      </w:r>
      <w:proofErr w:type="spellStart"/>
      <w:r w:rsidR="00CD1F8E" w:rsidRPr="00C4323A">
        <w:rPr>
          <w:rFonts w:ascii="Times New Roman" w:hAnsi="Times New Roman" w:cs="Times New Roman"/>
          <w:sz w:val="18"/>
          <w:szCs w:val="18"/>
          <w:lang w:val="en-US"/>
        </w:rPr>
        <w:t>soalan</w:t>
      </w:r>
      <w:proofErr w:type="spellEnd"/>
      <w:r w:rsidR="00CD1F8E"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yang dihadapi </w:t>
      </w:r>
      <w:r w:rsidR="00CD1F8E" w:rsidRPr="00C4323A">
        <w:rPr>
          <w:rFonts w:ascii="Times New Roman" w:hAnsi="Times New Roman" w:cs="Times New Roman"/>
          <w:sz w:val="18"/>
          <w:szCs w:val="18"/>
          <w:lang w:val="en-US"/>
        </w:rPr>
        <w:t>m</w:t>
      </w:r>
      <w:proofErr w:type="spellStart"/>
      <w:r w:rsidRPr="00C4323A">
        <w:rPr>
          <w:rFonts w:ascii="Times New Roman" w:hAnsi="Times New Roman" w:cs="Times New Roman"/>
          <w:sz w:val="18"/>
          <w:szCs w:val="18"/>
        </w:rPr>
        <w:t>itra</w:t>
      </w:r>
      <w:proofErr w:type="spellEnd"/>
      <w:r w:rsidRPr="00C4323A">
        <w:rPr>
          <w:rFonts w:ascii="Times New Roman" w:hAnsi="Times New Roman" w:cs="Times New Roman"/>
          <w:sz w:val="18"/>
          <w:szCs w:val="18"/>
        </w:rPr>
        <w:t xml:space="preserve"> (Kelompok </w:t>
      </w:r>
      <w:proofErr w:type="spellStart"/>
      <w:r w:rsidR="00CD1F8E" w:rsidRPr="00C4323A">
        <w:rPr>
          <w:rFonts w:ascii="Times New Roman" w:hAnsi="Times New Roman" w:cs="Times New Roman"/>
          <w:sz w:val="18"/>
          <w:szCs w:val="18"/>
          <w:lang w:val="en-US"/>
        </w:rPr>
        <w:t>penyandang</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disabilitas</w:t>
      </w:r>
      <w:proofErr w:type="spellEnd"/>
      <w:r w:rsidRPr="00C4323A">
        <w:rPr>
          <w:rFonts w:ascii="Times New Roman" w:hAnsi="Times New Roman" w:cs="Times New Roman"/>
          <w:sz w:val="18"/>
          <w:szCs w:val="18"/>
        </w:rPr>
        <w:t xml:space="preserve">) </w:t>
      </w:r>
      <w:proofErr w:type="spellStart"/>
      <w:r w:rsidRPr="00C4323A">
        <w:rPr>
          <w:rFonts w:ascii="Times New Roman" w:hAnsi="Times New Roman" w:cs="Times New Roman"/>
          <w:sz w:val="18"/>
          <w:szCs w:val="18"/>
          <w:lang w:val="en-US"/>
        </w:rPr>
        <w:t>metode</w:t>
      </w:r>
      <w:proofErr w:type="spellEnd"/>
      <w:r w:rsidRPr="00C4323A">
        <w:rPr>
          <w:rFonts w:ascii="Times New Roman" w:hAnsi="Times New Roman" w:cs="Times New Roman"/>
          <w:sz w:val="18"/>
          <w:szCs w:val="18"/>
          <w:lang w:val="en-US"/>
        </w:rPr>
        <w:t xml:space="preserve"> </w:t>
      </w:r>
      <w:proofErr w:type="spellStart"/>
      <w:r w:rsidRPr="00C4323A">
        <w:rPr>
          <w:rFonts w:ascii="Times New Roman" w:hAnsi="Times New Roman" w:cs="Times New Roman"/>
          <w:sz w:val="18"/>
          <w:szCs w:val="18"/>
          <w:lang w:val="en-US"/>
        </w:rPr>
        <w:t>pendekatam</w:t>
      </w:r>
      <w:proofErr w:type="spellEnd"/>
      <w:r w:rsidRPr="00C4323A">
        <w:rPr>
          <w:rFonts w:ascii="Times New Roman" w:hAnsi="Times New Roman" w:cs="Times New Roman"/>
          <w:sz w:val="18"/>
          <w:szCs w:val="18"/>
          <w:lang w:val="en-US"/>
        </w:rPr>
        <w:t xml:space="preserve"> yang </w:t>
      </w:r>
      <w:proofErr w:type="spellStart"/>
      <w:r w:rsidRPr="00C4323A">
        <w:rPr>
          <w:rFonts w:ascii="Times New Roman" w:hAnsi="Times New Roman" w:cs="Times New Roman"/>
          <w:sz w:val="18"/>
          <w:szCs w:val="18"/>
          <w:lang w:val="en-US"/>
        </w:rPr>
        <w:t>digunakan</w:t>
      </w:r>
      <w:proofErr w:type="spellEnd"/>
      <w:r w:rsidRPr="00C4323A">
        <w:rPr>
          <w:rFonts w:ascii="Times New Roman" w:hAnsi="Times New Roman" w:cs="Times New Roman"/>
          <w:sz w:val="18"/>
          <w:szCs w:val="18"/>
          <w:lang w:val="en-US"/>
        </w:rPr>
        <w:t xml:space="preserve"> </w:t>
      </w:r>
      <w:proofErr w:type="spellStart"/>
      <w:r w:rsidRPr="00C4323A">
        <w:rPr>
          <w:rFonts w:ascii="Times New Roman" w:hAnsi="Times New Roman" w:cs="Times New Roman"/>
          <w:sz w:val="18"/>
          <w:szCs w:val="18"/>
          <w:lang w:val="en-US"/>
        </w:rPr>
        <w:t>yaitu</w:t>
      </w:r>
      <w:proofErr w:type="spellEnd"/>
      <w:r w:rsidRPr="00C4323A">
        <w:rPr>
          <w:rFonts w:ascii="Times New Roman" w:hAnsi="Times New Roman" w:cs="Times New Roman"/>
          <w:sz w:val="18"/>
          <w:szCs w:val="18"/>
        </w:rPr>
        <w:t xml:space="preserve"> pendekatan </w:t>
      </w:r>
      <w:proofErr w:type="spellStart"/>
      <w:r w:rsidRPr="00C4323A">
        <w:rPr>
          <w:rFonts w:ascii="Times New Roman" w:hAnsi="Times New Roman" w:cs="Times New Roman"/>
          <w:sz w:val="18"/>
          <w:szCs w:val="18"/>
        </w:rPr>
        <w:t>partisipatif</w:t>
      </w:r>
      <w:proofErr w:type="spellEnd"/>
      <w:r w:rsidR="00CD1F8E"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aktif </w:t>
      </w:r>
      <w:r w:rsidR="00CD1F8E" w:rsidRPr="00C4323A">
        <w:rPr>
          <w:rFonts w:ascii="Times New Roman" w:hAnsi="Times New Roman" w:cs="Times New Roman"/>
          <w:sz w:val="18"/>
          <w:szCs w:val="18"/>
          <w:lang w:val="en-US"/>
        </w:rPr>
        <w:t xml:space="preserve">dan </w:t>
      </w:r>
      <w:proofErr w:type="spellStart"/>
      <w:r w:rsidR="00CD1F8E" w:rsidRPr="00C4323A">
        <w:rPr>
          <w:rFonts w:ascii="Times New Roman" w:hAnsi="Times New Roman" w:cs="Times New Roman"/>
          <w:sz w:val="18"/>
          <w:szCs w:val="18"/>
          <w:lang w:val="en-US"/>
        </w:rPr>
        <w:t>berkesinambungan</w:t>
      </w:r>
      <w:proofErr w:type="spellEnd"/>
      <w:r w:rsidRPr="00C4323A">
        <w:rPr>
          <w:rFonts w:ascii="Times New Roman" w:hAnsi="Times New Roman" w:cs="Times New Roman"/>
          <w:sz w:val="18"/>
          <w:szCs w:val="18"/>
        </w:rPr>
        <w:t xml:space="preserve"> antara tim </w:t>
      </w:r>
      <w:proofErr w:type="spellStart"/>
      <w:r w:rsidRPr="00C4323A">
        <w:rPr>
          <w:rFonts w:ascii="Times New Roman" w:hAnsi="Times New Roman" w:cs="Times New Roman"/>
          <w:sz w:val="18"/>
          <w:szCs w:val="18"/>
          <w:lang w:val="en-US"/>
        </w:rPr>
        <w:t>PkM</w:t>
      </w:r>
      <w:proofErr w:type="spellEnd"/>
      <w:r w:rsidRPr="00C4323A">
        <w:rPr>
          <w:rFonts w:ascii="Times New Roman" w:hAnsi="Times New Roman" w:cs="Times New Roman"/>
          <w:sz w:val="18"/>
          <w:szCs w:val="18"/>
        </w:rPr>
        <w:t xml:space="preserve"> d</w:t>
      </w:r>
      <w:r w:rsidR="00CD1F8E" w:rsidRPr="00C4323A">
        <w:rPr>
          <w:rFonts w:ascii="Times New Roman" w:hAnsi="Times New Roman" w:cs="Times New Roman"/>
          <w:sz w:val="18"/>
          <w:szCs w:val="18"/>
          <w:lang w:val="en-US"/>
        </w:rPr>
        <w:t>an</w:t>
      </w:r>
      <w:r w:rsidRPr="00C4323A">
        <w:rPr>
          <w:rFonts w:ascii="Times New Roman" w:hAnsi="Times New Roman" w:cs="Times New Roman"/>
          <w:sz w:val="18"/>
          <w:szCs w:val="18"/>
        </w:rPr>
        <w:t xml:space="preserve"> mitra. Tim pengusul sebagai </w:t>
      </w:r>
      <w:proofErr w:type="spellStart"/>
      <w:r w:rsidR="00FE5057" w:rsidRPr="00C4323A">
        <w:rPr>
          <w:rFonts w:ascii="Times New Roman" w:hAnsi="Times New Roman" w:cs="Times New Roman"/>
          <w:sz w:val="18"/>
          <w:szCs w:val="18"/>
          <w:lang w:val="en-US"/>
        </w:rPr>
        <w:t>ketua</w:t>
      </w:r>
      <w:proofErr w:type="spellEnd"/>
      <w:r w:rsidRPr="00C4323A">
        <w:rPr>
          <w:rFonts w:ascii="Times New Roman" w:hAnsi="Times New Roman" w:cs="Times New Roman"/>
          <w:sz w:val="18"/>
          <w:szCs w:val="18"/>
        </w:rPr>
        <w:t xml:space="preserve"> Program </w:t>
      </w:r>
      <w:proofErr w:type="spellStart"/>
      <w:r w:rsidRPr="00C4323A">
        <w:rPr>
          <w:rFonts w:ascii="Times New Roman" w:hAnsi="Times New Roman" w:cs="Times New Roman"/>
          <w:sz w:val="18"/>
          <w:szCs w:val="18"/>
          <w:lang w:val="en-US"/>
        </w:rPr>
        <w:t>PkM</w:t>
      </w:r>
      <w:proofErr w:type="spellEnd"/>
      <w:r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berperan aktif</w:t>
      </w:r>
      <w:r w:rsidR="00FE5057" w:rsidRPr="00C4323A">
        <w:rPr>
          <w:rFonts w:ascii="Times New Roman" w:hAnsi="Times New Roman" w:cs="Times New Roman"/>
          <w:sz w:val="18"/>
          <w:szCs w:val="18"/>
          <w:lang w:val="en-US"/>
        </w:rPr>
        <w:t xml:space="preserve"> </w:t>
      </w:r>
      <w:proofErr w:type="spellStart"/>
      <w:r w:rsidR="00FE5057" w:rsidRPr="00C4323A">
        <w:rPr>
          <w:rFonts w:ascii="Times New Roman" w:hAnsi="Times New Roman" w:cs="Times New Roman"/>
          <w:sz w:val="18"/>
          <w:szCs w:val="18"/>
          <w:lang w:val="en-US"/>
        </w:rPr>
        <w:t>dalam</w:t>
      </w:r>
      <w:proofErr w:type="spellEnd"/>
      <w:r w:rsidRPr="00C4323A">
        <w:rPr>
          <w:rFonts w:ascii="Times New Roman" w:hAnsi="Times New Roman" w:cs="Times New Roman"/>
          <w:sz w:val="18"/>
          <w:szCs w:val="18"/>
        </w:rPr>
        <w:t xml:space="preserve"> </w:t>
      </w:r>
      <w:proofErr w:type="spellStart"/>
      <w:r w:rsidR="00FE5057" w:rsidRPr="00C4323A">
        <w:rPr>
          <w:rFonts w:ascii="Times New Roman" w:hAnsi="Times New Roman" w:cs="Times New Roman"/>
          <w:sz w:val="18"/>
          <w:szCs w:val="18"/>
          <w:lang w:val="en-US"/>
        </w:rPr>
        <w:t>memberikan</w:t>
      </w:r>
      <w:proofErr w:type="spellEnd"/>
      <w:r w:rsidR="00FE5057" w:rsidRPr="00C4323A">
        <w:rPr>
          <w:rFonts w:ascii="Times New Roman" w:hAnsi="Times New Roman" w:cs="Times New Roman"/>
          <w:sz w:val="18"/>
          <w:szCs w:val="18"/>
          <w:lang w:val="en-US"/>
        </w:rPr>
        <w:t xml:space="preserve"> </w:t>
      </w:r>
      <w:proofErr w:type="spellStart"/>
      <w:r w:rsidR="00FE5057" w:rsidRPr="00C4323A">
        <w:rPr>
          <w:rFonts w:ascii="Times New Roman" w:hAnsi="Times New Roman" w:cs="Times New Roman"/>
          <w:sz w:val="18"/>
          <w:szCs w:val="18"/>
          <w:lang w:val="en-US"/>
        </w:rPr>
        <w:t>dukungan</w:t>
      </w:r>
      <w:proofErr w:type="spellEnd"/>
      <w:r w:rsidR="00FE5057" w:rsidRPr="00C4323A">
        <w:rPr>
          <w:rFonts w:ascii="Times New Roman" w:hAnsi="Times New Roman" w:cs="Times New Roman"/>
          <w:sz w:val="18"/>
          <w:szCs w:val="18"/>
          <w:lang w:val="en-US"/>
        </w:rPr>
        <w:t xml:space="preserve"> </w:t>
      </w:r>
      <w:proofErr w:type="spellStart"/>
      <w:r w:rsidR="00FE5057" w:rsidRPr="00C4323A">
        <w:rPr>
          <w:rFonts w:ascii="Times New Roman" w:hAnsi="Times New Roman" w:cs="Times New Roman"/>
          <w:sz w:val="18"/>
          <w:szCs w:val="18"/>
          <w:lang w:val="en-US"/>
        </w:rPr>
        <w:t>yaitu</w:t>
      </w:r>
      <w:proofErr w:type="spellEnd"/>
      <w:r w:rsidR="00FE5057" w:rsidRPr="00C4323A">
        <w:rPr>
          <w:rFonts w:ascii="Times New Roman" w:hAnsi="Times New Roman" w:cs="Times New Roman"/>
          <w:sz w:val="18"/>
          <w:szCs w:val="18"/>
          <w:lang w:val="en-US"/>
        </w:rPr>
        <w:t xml:space="preserve"> </w:t>
      </w:r>
      <w:proofErr w:type="spellStart"/>
      <w:r w:rsidRPr="00C4323A">
        <w:rPr>
          <w:rFonts w:ascii="Times New Roman" w:hAnsi="Times New Roman" w:cs="Times New Roman"/>
          <w:sz w:val="18"/>
          <w:szCs w:val="18"/>
          <w:lang w:val="en-US"/>
        </w:rPr>
        <w:t>mendampingi</w:t>
      </w:r>
      <w:proofErr w:type="spellEnd"/>
      <w:r w:rsidRPr="00C4323A">
        <w:rPr>
          <w:rFonts w:ascii="Times New Roman" w:hAnsi="Times New Roman" w:cs="Times New Roman"/>
          <w:sz w:val="18"/>
          <w:szCs w:val="18"/>
          <w:lang w:val="en-US"/>
        </w:rPr>
        <w:t xml:space="preserve"> dan </w:t>
      </w:r>
      <w:proofErr w:type="spellStart"/>
      <w:r w:rsidRPr="00C4323A">
        <w:rPr>
          <w:rFonts w:ascii="Times New Roman" w:hAnsi="Times New Roman" w:cs="Times New Roman"/>
          <w:sz w:val="18"/>
          <w:szCs w:val="18"/>
          <w:lang w:val="en-US"/>
        </w:rPr>
        <w:t>membina</w:t>
      </w:r>
      <w:proofErr w:type="spellEnd"/>
      <w:r w:rsidRPr="00C4323A">
        <w:rPr>
          <w:rFonts w:ascii="Times New Roman" w:hAnsi="Times New Roman" w:cs="Times New Roman"/>
          <w:sz w:val="18"/>
          <w:szCs w:val="18"/>
        </w:rPr>
        <w:t xml:space="preserve"> secara </w:t>
      </w:r>
      <w:proofErr w:type="spellStart"/>
      <w:r w:rsidR="00FE5057" w:rsidRPr="00C4323A">
        <w:rPr>
          <w:rFonts w:ascii="Times New Roman" w:hAnsi="Times New Roman" w:cs="Times New Roman"/>
          <w:sz w:val="18"/>
          <w:szCs w:val="18"/>
          <w:lang w:val="en-US"/>
        </w:rPr>
        <w:t>rutin</w:t>
      </w:r>
      <w:proofErr w:type="spellEnd"/>
      <w:r w:rsidRPr="00C4323A">
        <w:rPr>
          <w:rFonts w:ascii="Times New Roman" w:hAnsi="Times New Roman" w:cs="Times New Roman"/>
          <w:sz w:val="18"/>
          <w:szCs w:val="18"/>
        </w:rPr>
        <w:t xml:space="preserve"> dan berkelanjutan ke mitra. Hasil </w:t>
      </w:r>
      <w:proofErr w:type="spellStart"/>
      <w:r w:rsidRPr="00C4323A">
        <w:rPr>
          <w:rFonts w:ascii="Times New Roman" w:hAnsi="Times New Roman" w:cs="Times New Roman"/>
          <w:sz w:val="18"/>
          <w:szCs w:val="18"/>
          <w:lang w:val="en-US"/>
        </w:rPr>
        <w:t>PkM</w:t>
      </w:r>
      <w:proofErr w:type="spellEnd"/>
      <w:r w:rsidRPr="00C4323A">
        <w:rPr>
          <w:rFonts w:ascii="Times New Roman" w:hAnsi="Times New Roman" w:cs="Times New Roman"/>
          <w:sz w:val="18"/>
          <w:szCs w:val="18"/>
        </w:rPr>
        <w:t xml:space="preserve"> </w:t>
      </w:r>
      <w:proofErr w:type="spellStart"/>
      <w:r w:rsidR="00FE5057" w:rsidRPr="00C4323A">
        <w:rPr>
          <w:rFonts w:ascii="Times New Roman" w:hAnsi="Times New Roman" w:cs="Times New Roman"/>
          <w:sz w:val="18"/>
          <w:szCs w:val="18"/>
          <w:lang w:val="en-US"/>
        </w:rPr>
        <w:t>bagi</w:t>
      </w:r>
      <w:proofErr w:type="spellEnd"/>
      <w:r w:rsidR="00FE5057"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kelompok</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penyandang</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disabilitas</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Desa</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Suak</w:t>
      </w:r>
      <w:proofErr w:type="spellEnd"/>
      <w:r w:rsidR="00CD1F8E" w:rsidRPr="00C4323A">
        <w:rPr>
          <w:rFonts w:ascii="Times New Roman" w:hAnsi="Times New Roman" w:cs="Times New Roman"/>
          <w:sz w:val="18"/>
          <w:szCs w:val="18"/>
          <w:lang w:val="en-US"/>
        </w:rPr>
        <w:t xml:space="preserve"> Lampung </w:t>
      </w:r>
      <w:proofErr w:type="spellStart"/>
      <w:r w:rsidR="00CD1F8E" w:rsidRPr="00C4323A">
        <w:rPr>
          <w:rFonts w:ascii="Times New Roman" w:hAnsi="Times New Roman" w:cs="Times New Roman"/>
          <w:sz w:val="18"/>
          <w:szCs w:val="18"/>
          <w:lang w:val="en-US"/>
        </w:rPr>
        <w:t>selatan</w:t>
      </w:r>
      <w:proofErr w:type="spellEnd"/>
      <w:r w:rsidRPr="00C4323A">
        <w:rPr>
          <w:rFonts w:ascii="Times New Roman" w:hAnsi="Times New Roman" w:cs="Times New Roman"/>
          <w:sz w:val="18"/>
          <w:szCs w:val="18"/>
        </w:rPr>
        <w:t xml:space="preserve"> </w:t>
      </w:r>
      <w:proofErr w:type="spellStart"/>
      <w:r w:rsidRPr="00C4323A">
        <w:rPr>
          <w:rFonts w:ascii="Times New Roman" w:hAnsi="Times New Roman" w:cs="Times New Roman"/>
          <w:sz w:val="18"/>
          <w:szCs w:val="18"/>
        </w:rPr>
        <w:t>menunjukan</w:t>
      </w:r>
      <w:proofErr w:type="spellEnd"/>
      <w:r w:rsidRPr="00C4323A">
        <w:rPr>
          <w:rFonts w:ascii="Times New Roman" w:hAnsi="Times New Roman" w:cs="Times New Roman"/>
          <w:sz w:val="18"/>
          <w:szCs w:val="18"/>
        </w:rPr>
        <w:t xml:space="preserve"> </w:t>
      </w:r>
      <w:proofErr w:type="spellStart"/>
      <w:r w:rsidRPr="00C4323A">
        <w:rPr>
          <w:rFonts w:ascii="Times New Roman" w:hAnsi="Times New Roman" w:cs="Times New Roman"/>
          <w:sz w:val="18"/>
          <w:szCs w:val="18"/>
        </w:rPr>
        <w:t>peningk</w:t>
      </w:r>
      <w:proofErr w:type="spellEnd"/>
      <w:r w:rsidR="00FE5057" w:rsidRPr="00C4323A">
        <w:rPr>
          <w:rFonts w:ascii="Times New Roman" w:hAnsi="Times New Roman" w:cs="Times New Roman"/>
          <w:sz w:val="18"/>
          <w:szCs w:val="18"/>
          <w:lang w:val="en-US"/>
        </w:rPr>
        <w:t>a</w:t>
      </w:r>
      <w:r w:rsidRPr="00C4323A">
        <w:rPr>
          <w:rFonts w:ascii="Times New Roman" w:hAnsi="Times New Roman" w:cs="Times New Roman"/>
          <w:sz w:val="18"/>
          <w:szCs w:val="18"/>
        </w:rPr>
        <w:t xml:space="preserve">tan </w:t>
      </w:r>
      <w:proofErr w:type="spellStart"/>
      <w:r w:rsidR="002C0843">
        <w:rPr>
          <w:rFonts w:ascii="Times New Roman" w:hAnsi="Times New Roman" w:cs="Times New Roman"/>
          <w:sz w:val="18"/>
          <w:szCs w:val="18"/>
          <w:lang w:val="en-US"/>
        </w:rPr>
        <w:t>Iptek</w:t>
      </w:r>
      <w:proofErr w:type="spellEnd"/>
      <w:r w:rsidRPr="00C4323A">
        <w:rPr>
          <w:rFonts w:ascii="Times New Roman" w:hAnsi="Times New Roman" w:cs="Times New Roman"/>
          <w:sz w:val="18"/>
          <w:szCs w:val="18"/>
        </w:rPr>
        <w:t xml:space="preserve"> dan keterampilan </w:t>
      </w:r>
      <w:r w:rsidRPr="00C4323A">
        <w:rPr>
          <w:rFonts w:ascii="Times New Roman" w:hAnsi="Times New Roman" w:cs="Times New Roman"/>
          <w:sz w:val="18"/>
          <w:szCs w:val="18"/>
          <w:lang w:val="en-US"/>
        </w:rPr>
        <w:t xml:space="preserve">para </w:t>
      </w:r>
      <w:r w:rsidRPr="00C4323A">
        <w:rPr>
          <w:rFonts w:ascii="Times New Roman" w:hAnsi="Times New Roman" w:cs="Times New Roman"/>
          <w:sz w:val="18"/>
          <w:szCs w:val="18"/>
        </w:rPr>
        <w:t>anggota</w:t>
      </w:r>
      <w:r w:rsidRPr="00C4323A">
        <w:rPr>
          <w:rFonts w:ascii="Times New Roman" w:hAnsi="Times New Roman" w:cs="Times New Roman"/>
          <w:sz w:val="18"/>
          <w:szCs w:val="18"/>
          <w:lang w:val="en-US"/>
        </w:rPr>
        <w:t xml:space="preserve"> </w:t>
      </w:r>
      <w:proofErr w:type="spellStart"/>
      <w:r w:rsidRPr="00C4323A">
        <w:rPr>
          <w:rFonts w:ascii="Times New Roman" w:hAnsi="Times New Roman" w:cs="Times New Roman"/>
          <w:sz w:val="18"/>
          <w:szCs w:val="18"/>
          <w:lang w:val="en-US"/>
        </w:rPr>
        <w:t>kelompok</w:t>
      </w:r>
      <w:proofErr w:type="spellEnd"/>
      <w:r w:rsidRPr="00C4323A">
        <w:rPr>
          <w:rFonts w:ascii="Times New Roman" w:hAnsi="Times New Roman" w:cs="Times New Roman"/>
          <w:sz w:val="18"/>
          <w:szCs w:val="18"/>
        </w:rPr>
        <w:t xml:space="preserve">, mulai dari </w:t>
      </w:r>
      <w:proofErr w:type="spellStart"/>
      <w:r w:rsidRPr="00C4323A">
        <w:rPr>
          <w:rFonts w:ascii="Times New Roman" w:hAnsi="Times New Roman" w:cs="Times New Roman"/>
          <w:sz w:val="18"/>
          <w:szCs w:val="18"/>
          <w:lang w:val="en-US"/>
        </w:rPr>
        <w:t>teori</w:t>
      </w:r>
      <w:proofErr w:type="spellEnd"/>
      <w:r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praktik </w:t>
      </w:r>
      <w:proofErr w:type="spellStart"/>
      <w:r w:rsidR="00CD1F8E" w:rsidRPr="00C4323A">
        <w:rPr>
          <w:rFonts w:ascii="Times New Roman" w:hAnsi="Times New Roman" w:cs="Times New Roman"/>
          <w:sz w:val="18"/>
          <w:szCs w:val="18"/>
          <w:lang w:val="en-US"/>
        </w:rPr>
        <w:t>desain</w:t>
      </w:r>
      <w:proofErr w:type="spellEnd"/>
      <w:r w:rsidR="00CD1F8E" w:rsidRPr="00C4323A">
        <w:rPr>
          <w:rFonts w:ascii="Times New Roman" w:hAnsi="Times New Roman" w:cs="Times New Roman"/>
          <w:sz w:val="18"/>
          <w:szCs w:val="18"/>
          <w:lang w:val="en-US"/>
        </w:rPr>
        <w:t xml:space="preserve"> </w:t>
      </w:r>
      <w:proofErr w:type="spellStart"/>
      <w:r w:rsidR="00FE5057" w:rsidRPr="00C4323A">
        <w:rPr>
          <w:rFonts w:ascii="Times New Roman" w:hAnsi="Times New Roman" w:cs="Times New Roman"/>
          <w:sz w:val="18"/>
          <w:szCs w:val="18"/>
          <w:lang w:val="en-US"/>
        </w:rPr>
        <w:t>kemasa</w:t>
      </w:r>
      <w:proofErr w:type="spellEnd"/>
      <w:r w:rsidRPr="00C4323A">
        <w:rPr>
          <w:rFonts w:ascii="Times New Roman" w:hAnsi="Times New Roman" w:cs="Times New Roman"/>
          <w:sz w:val="18"/>
          <w:szCs w:val="18"/>
        </w:rPr>
        <w:t xml:space="preserve">n, </w:t>
      </w:r>
      <w:proofErr w:type="spellStart"/>
      <w:r w:rsidR="00FE5057" w:rsidRPr="00C4323A">
        <w:rPr>
          <w:rFonts w:ascii="Times New Roman" w:hAnsi="Times New Roman" w:cs="Times New Roman"/>
          <w:sz w:val="18"/>
          <w:szCs w:val="18"/>
          <w:lang w:val="en-US"/>
        </w:rPr>
        <w:t>hingga</w:t>
      </w:r>
      <w:proofErr w:type="spellEnd"/>
      <w:r w:rsidRPr="00C4323A">
        <w:rPr>
          <w:rFonts w:ascii="Times New Roman" w:hAnsi="Times New Roman" w:cs="Times New Roman"/>
          <w:sz w:val="18"/>
          <w:szCs w:val="18"/>
        </w:rPr>
        <w:t xml:space="preserve"> praktik </w:t>
      </w:r>
      <w:proofErr w:type="spellStart"/>
      <w:r w:rsidR="00CD1F8E" w:rsidRPr="00C4323A">
        <w:rPr>
          <w:rFonts w:ascii="Times New Roman" w:hAnsi="Times New Roman" w:cs="Times New Roman"/>
          <w:sz w:val="18"/>
          <w:szCs w:val="18"/>
          <w:lang w:val="en-US"/>
        </w:rPr>
        <w:t>digitalisasi</w:t>
      </w:r>
      <w:proofErr w:type="spellEnd"/>
      <w:r w:rsidR="00CD1F8E" w:rsidRPr="00C4323A">
        <w:rPr>
          <w:rFonts w:ascii="Times New Roman" w:hAnsi="Times New Roman" w:cs="Times New Roman"/>
          <w:sz w:val="18"/>
          <w:szCs w:val="18"/>
          <w:lang w:val="en-US"/>
        </w:rPr>
        <w:t xml:space="preserve"> </w:t>
      </w:r>
      <w:r w:rsidRPr="00C4323A">
        <w:rPr>
          <w:rFonts w:ascii="Times New Roman" w:hAnsi="Times New Roman" w:cs="Times New Roman"/>
          <w:sz w:val="18"/>
          <w:szCs w:val="18"/>
        </w:rPr>
        <w:t xml:space="preserve">pemasaran </w:t>
      </w:r>
      <w:proofErr w:type="spellStart"/>
      <w:r w:rsidR="00FE5057" w:rsidRPr="00C4323A">
        <w:rPr>
          <w:rFonts w:ascii="Times New Roman" w:hAnsi="Times New Roman" w:cs="Times New Roman"/>
          <w:sz w:val="18"/>
          <w:szCs w:val="18"/>
          <w:lang w:val="en-US"/>
        </w:rPr>
        <w:t>dengan</w:t>
      </w:r>
      <w:proofErr w:type="spellEnd"/>
      <w:r w:rsidR="00FE5057" w:rsidRPr="00C4323A">
        <w:rPr>
          <w:rFonts w:ascii="Times New Roman" w:hAnsi="Times New Roman" w:cs="Times New Roman"/>
          <w:sz w:val="18"/>
          <w:szCs w:val="18"/>
          <w:lang w:val="en-US"/>
        </w:rPr>
        <w:t xml:space="preserve"> </w:t>
      </w:r>
      <w:proofErr w:type="spellStart"/>
      <w:r w:rsidRPr="00C4323A">
        <w:rPr>
          <w:rFonts w:ascii="Times New Roman" w:hAnsi="Times New Roman" w:cs="Times New Roman"/>
          <w:sz w:val="18"/>
          <w:szCs w:val="18"/>
        </w:rPr>
        <w:t>meggunakan</w:t>
      </w:r>
      <w:proofErr w:type="spellEnd"/>
      <w:r w:rsidRPr="00C4323A">
        <w:rPr>
          <w:rFonts w:ascii="Times New Roman" w:hAnsi="Times New Roman" w:cs="Times New Roman"/>
          <w:sz w:val="18"/>
          <w:szCs w:val="18"/>
        </w:rPr>
        <w:t xml:space="preserve"> media </w:t>
      </w:r>
      <w:proofErr w:type="spellStart"/>
      <w:r w:rsidRPr="002C0843">
        <w:rPr>
          <w:rFonts w:ascii="Times New Roman" w:hAnsi="Times New Roman" w:cs="Times New Roman"/>
          <w:i/>
          <w:iCs/>
          <w:sz w:val="18"/>
          <w:szCs w:val="18"/>
        </w:rPr>
        <w:t>marketplace</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seperti</w:t>
      </w:r>
      <w:proofErr w:type="spellEnd"/>
      <w:r w:rsidR="00CD1F8E" w:rsidRPr="00C4323A">
        <w:rPr>
          <w:rFonts w:ascii="Times New Roman" w:hAnsi="Times New Roman" w:cs="Times New Roman"/>
          <w:sz w:val="18"/>
          <w:szCs w:val="18"/>
          <w:lang w:val="en-US"/>
        </w:rPr>
        <w:t xml:space="preserve"> tik </w:t>
      </w:r>
      <w:proofErr w:type="spellStart"/>
      <w:r w:rsidR="00CD1F8E" w:rsidRPr="00C4323A">
        <w:rPr>
          <w:rFonts w:ascii="Times New Roman" w:hAnsi="Times New Roman" w:cs="Times New Roman"/>
          <w:sz w:val="18"/>
          <w:szCs w:val="18"/>
          <w:lang w:val="en-US"/>
        </w:rPr>
        <w:t>tok</w:t>
      </w:r>
      <w:proofErr w:type="spellEnd"/>
      <w:r w:rsidR="00CD1F8E" w:rsidRPr="00C4323A">
        <w:rPr>
          <w:rFonts w:ascii="Times New Roman" w:hAnsi="Times New Roman" w:cs="Times New Roman"/>
          <w:sz w:val="18"/>
          <w:szCs w:val="18"/>
          <w:lang w:val="en-US"/>
        </w:rPr>
        <w:t xml:space="preserve">, </w:t>
      </w:r>
      <w:proofErr w:type="spellStart"/>
      <w:r w:rsidR="00CD1F8E" w:rsidRPr="00C4323A">
        <w:rPr>
          <w:rFonts w:ascii="Times New Roman" w:hAnsi="Times New Roman" w:cs="Times New Roman"/>
          <w:sz w:val="18"/>
          <w:szCs w:val="18"/>
          <w:lang w:val="en-US"/>
        </w:rPr>
        <w:t>whatsapp</w:t>
      </w:r>
      <w:proofErr w:type="spellEnd"/>
      <w:r w:rsidR="00CD1F8E" w:rsidRPr="00C4323A">
        <w:rPr>
          <w:rFonts w:ascii="Times New Roman" w:hAnsi="Times New Roman" w:cs="Times New Roman"/>
          <w:sz w:val="18"/>
          <w:szCs w:val="18"/>
          <w:lang w:val="en-US"/>
        </w:rPr>
        <w:t>,</w:t>
      </w:r>
      <w:r w:rsidRPr="00C4323A">
        <w:rPr>
          <w:rFonts w:ascii="Times New Roman" w:hAnsi="Times New Roman" w:cs="Times New Roman"/>
          <w:sz w:val="18"/>
          <w:szCs w:val="18"/>
        </w:rPr>
        <w:t xml:space="preserve"> </w:t>
      </w:r>
      <w:proofErr w:type="spellStart"/>
      <w:r w:rsidRPr="00C4323A">
        <w:rPr>
          <w:rFonts w:ascii="Times New Roman" w:hAnsi="Times New Roman" w:cs="Times New Roman"/>
          <w:sz w:val="18"/>
          <w:szCs w:val="18"/>
        </w:rPr>
        <w:t>facebook</w:t>
      </w:r>
      <w:proofErr w:type="spellEnd"/>
      <w:r w:rsidRPr="00C4323A">
        <w:rPr>
          <w:rFonts w:ascii="Times New Roman" w:hAnsi="Times New Roman" w:cs="Times New Roman"/>
          <w:sz w:val="18"/>
          <w:szCs w:val="18"/>
        </w:rPr>
        <w:t xml:space="preserve"> dan </w:t>
      </w:r>
      <w:proofErr w:type="spellStart"/>
      <w:r w:rsidRPr="00C4323A">
        <w:rPr>
          <w:rFonts w:ascii="Times New Roman" w:hAnsi="Times New Roman" w:cs="Times New Roman"/>
          <w:sz w:val="18"/>
          <w:szCs w:val="18"/>
        </w:rPr>
        <w:t>Instagram</w:t>
      </w:r>
      <w:proofErr w:type="spellEnd"/>
      <w:r w:rsidRPr="00C4323A">
        <w:rPr>
          <w:rFonts w:ascii="Times New Roman" w:hAnsi="Times New Roman" w:cs="Times New Roman"/>
          <w:sz w:val="18"/>
          <w:szCs w:val="18"/>
        </w:rPr>
        <w:t>.</w:t>
      </w:r>
      <w:r w:rsidR="00FE5057" w:rsidRPr="00C4323A">
        <w:rPr>
          <w:rFonts w:ascii="Times New Roman" w:hAnsi="Times New Roman" w:cs="Times New Roman"/>
          <w:sz w:val="18"/>
          <w:szCs w:val="18"/>
          <w:lang w:val="en-US"/>
        </w:rPr>
        <w:t xml:space="preserve"> </w:t>
      </w:r>
    </w:p>
    <w:p w14:paraId="04667870" w14:textId="6A168E5E" w:rsidR="000302FD" w:rsidRPr="00C4323A" w:rsidRDefault="0005239A">
      <w:pPr>
        <w:spacing w:before="229"/>
        <w:ind w:left="120"/>
        <w:jc w:val="both"/>
        <w:rPr>
          <w:rFonts w:ascii="Times New Roman" w:hAnsi="Times New Roman" w:cs="Times New Roman"/>
          <w:bCs/>
          <w:sz w:val="18"/>
          <w:szCs w:val="18"/>
          <w:lang w:val="en-US"/>
        </w:rPr>
      </w:pPr>
      <w:r w:rsidRPr="00C4323A">
        <w:rPr>
          <w:rFonts w:ascii="Times New Roman" w:hAnsi="Times New Roman" w:cs="Times New Roman"/>
          <w:bCs/>
          <w:sz w:val="18"/>
          <w:szCs w:val="18"/>
        </w:rPr>
        <w:t>Kata</w:t>
      </w:r>
      <w:r w:rsidRPr="00C4323A">
        <w:rPr>
          <w:rFonts w:ascii="Times New Roman" w:hAnsi="Times New Roman" w:cs="Times New Roman"/>
          <w:bCs/>
          <w:spacing w:val="-5"/>
          <w:sz w:val="18"/>
          <w:szCs w:val="18"/>
        </w:rPr>
        <w:t xml:space="preserve"> </w:t>
      </w:r>
      <w:r w:rsidRPr="00C4323A">
        <w:rPr>
          <w:rFonts w:ascii="Times New Roman" w:hAnsi="Times New Roman" w:cs="Times New Roman"/>
          <w:bCs/>
          <w:sz w:val="18"/>
          <w:szCs w:val="18"/>
        </w:rPr>
        <w:t>kunci:</w:t>
      </w:r>
      <w:r w:rsidRPr="00C4323A">
        <w:rPr>
          <w:rFonts w:ascii="Times New Roman" w:hAnsi="Times New Roman" w:cs="Times New Roman"/>
          <w:bCs/>
          <w:spacing w:val="-2"/>
          <w:sz w:val="18"/>
          <w:szCs w:val="18"/>
        </w:rPr>
        <w:t xml:space="preserve"> </w:t>
      </w:r>
      <w:proofErr w:type="spellStart"/>
      <w:r w:rsidR="00FE5057" w:rsidRPr="00C4323A">
        <w:rPr>
          <w:rFonts w:ascii="Times New Roman" w:hAnsi="Times New Roman" w:cs="Times New Roman"/>
          <w:bCs/>
          <w:sz w:val="18"/>
          <w:szCs w:val="18"/>
          <w:lang w:val="en-US"/>
        </w:rPr>
        <w:t>Kemasan</w:t>
      </w:r>
      <w:proofErr w:type="spellEnd"/>
      <w:r w:rsidRPr="00C4323A">
        <w:rPr>
          <w:rFonts w:ascii="Times New Roman" w:hAnsi="Times New Roman" w:cs="Times New Roman"/>
          <w:bCs/>
          <w:sz w:val="18"/>
          <w:szCs w:val="18"/>
        </w:rPr>
        <w:t>,</w:t>
      </w:r>
      <w:r w:rsidRPr="00C4323A">
        <w:rPr>
          <w:rFonts w:ascii="Times New Roman" w:hAnsi="Times New Roman" w:cs="Times New Roman"/>
          <w:bCs/>
          <w:spacing w:val="-4"/>
          <w:sz w:val="18"/>
          <w:szCs w:val="18"/>
        </w:rPr>
        <w:t xml:space="preserve"> </w:t>
      </w:r>
      <w:r w:rsidRPr="00C4323A">
        <w:rPr>
          <w:rFonts w:ascii="Times New Roman" w:hAnsi="Times New Roman" w:cs="Times New Roman"/>
          <w:bCs/>
          <w:sz w:val="18"/>
          <w:szCs w:val="18"/>
        </w:rPr>
        <w:t>Digital</w:t>
      </w:r>
      <w:proofErr w:type="spellStart"/>
      <w:r w:rsidR="00FE5057" w:rsidRPr="00C4323A">
        <w:rPr>
          <w:rFonts w:ascii="Times New Roman" w:hAnsi="Times New Roman" w:cs="Times New Roman"/>
          <w:bCs/>
          <w:sz w:val="18"/>
          <w:szCs w:val="18"/>
          <w:lang w:val="en-US"/>
        </w:rPr>
        <w:t>isasi</w:t>
      </w:r>
      <w:proofErr w:type="spellEnd"/>
      <w:r w:rsidR="00FE5057" w:rsidRPr="00C4323A">
        <w:rPr>
          <w:rFonts w:ascii="Times New Roman" w:hAnsi="Times New Roman" w:cs="Times New Roman"/>
          <w:bCs/>
          <w:sz w:val="18"/>
          <w:szCs w:val="18"/>
          <w:lang w:val="en-US"/>
        </w:rPr>
        <w:t xml:space="preserve"> </w:t>
      </w:r>
      <w:proofErr w:type="spellStart"/>
      <w:r w:rsidR="00FE5057" w:rsidRPr="00C4323A">
        <w:rPr>
          <w:rFonts w:ascii="Times New Roman" w:hAnsi="Times New Roman" w:cs="Times New Roman"/>
          <w:bCs/>
          <w:sz w:val="18"/>
          <w:szCs w:val="18"/>
          <w:lang w:val="en-US"/>
        </w:rPr>
        <w:t>pemasaran</w:t>
      </w:r>
      <w:proofErr w:type="spellEnd"/>
      <w:r w:rsidR="00FE5057" w:rsidRPr="00C4323A">
        <w:rPr>
          <w:rFonts w:ascii="Times New Roman" w:hAnsi="Times New Roman" w:cs="Times New Roman"/>
          <w:bCs/>
          <w:sz w:val="18"/>
          <w:szCs w:val="18"/>
          <w:lang w:val="en-US"/>
        </w:rPr>
        <w:t xml:space="preserve">, </w:t>
      </w:r>
      <w:proofErr w:type="spellStart"/>
      <w:r w:rsidR="00FE5057" w:rsidRPr="00C4323A">
        <w:rPr>
          <w:rFonts w:ascii="Times New Roman" w:hAnsi="Times New Roman" w:cs="Times New Roman"/>
          <w:bCs/>
          <w:sz w:val="18"/>
          <w:szCs w:val="18"/>
          <w:lang w:val="en-US"/>
        </w:rPr>
        <w:t>Disabilitas</w:t>
      </w:r>
      <w:proofErr w:type="spellEnd"/>
    </w:p>
    <w:p w14:paraId="6A27082C" w14:textId="77777777" w:rsidR="000302FD" w:rsidRPr="00C4323A" w:rsidRDefault="000302FD">
      <w:pPr>
        <w:pStyle w:val="BodyText"/>
        <w:rPr>
          <w:rFonts w:ascii="Times New Roman" w:hAnsi="Times New Roman" w:cs="Times New Roman"/>
          <w:bCs/>
          <w:sz w:val="18"/>
          <w:szCs w:val="18"/>
        </w:rPr>
      </w:pPr>
    </w:p>
    <w:p w14:paraId="7671759E" w14:textId="77777777" w:rsidR="000302FD" w:rsidRPr="00C4323A" w:rsidRDefault="000302FD">
      <w:pPr>
        <w:pStyle w:val="BodyText"/>
        <w:spacing w:before="5"/>
        <w:rPr>
          <w:rFonts w:ascii="Times New Roman" w:hAnsi="Times New Roman" w:cs="Times New Roman"/>
          <w:bCs/>
          <w:sz w:val="18"/>
          <w:szCs w:val="18"/>
        </w:rPr>
      </w:pPr>
    </w:p>
    <w:p w14:paraId="6914EFE4" w14:textId="77777777" w:rsidR="000302FD" w:rsidRPr="00C4323A" w:rsidRDefault="0005239A" w:rsidP="00C4323A">
      <w:pPr>
        <w:ind w:left="119"/>
        <w:jc w:val="center"/>
        <w:rPr>
          <w:rFonts w:ascii="Times New Roman" w:hAnsi="Times New Roman" w:cs="Times New Roman"/>
          <w:bCs/>
          <w:i/>
          <w:sz w:val="18"/>
          <w:szCs w:val="18"/>
        </w:rPr>
      </w:pPr>
      <w:r w:rsidRPr="00C4323A">
        <w:rPr>
          <w:rFonts w:ascii="Times New Roman" w:hAnsi="Times New Roman" w:cs="Times New Roman"/>
          <w:bCs/>
          <w:i/>
          <w:spacing w:val="-2"/>
          <w:sz w:val="18"/>
          <w:szCs w:val="18"/>
        </w:rPr>
        <w:t>ABSTRACT</w:t>
      </w:r>
    </w:p>
    <w:p w14:paraId="691E47F4" w14:textId="4C6C3B52" w:rsidR="00EF585C" w:rsidRPr="00C4323A" w:rsidRDefault="000749ED" w:rsidP="00C4323A">
      <w:pPr>
        <w:ind w:left="119"/>
        <w:jc w:val="both"/>
        <w:rPr>
          <w:rFonts w:ascii="Times New Roman" w:hAnsi="Times New Roman" w:cs="Times New Roman"/>
          <w:bCs/>
          <w:i/>
          <w:sz w:val="18"/>
          <w:szCs w:val="18"/>
        </w:rPr>
      </w:pPr>
      <w:r w:rsidRPr="00C4323A">
        <w:rPr>
          <w:rFonts w:ascii="Times New Roman" w:hAnsi="Times New Roman" w:cs="Times New Roman"/>
          <w:bCs/>
          <w:i/>
          <w:sz w:val="18"/>
          <w:szCs w:val="18"/>
        </w:rPr>
        <w:t xml:space="preserve">The PkM activity for the group of people with disabilities in Suak Village, South Lampung is to expand the science and technology and skills of group members in </w:t>
      </w:r>
      <w:r w:rsidR="002B265E">
        <w:rPr>
          <w:rFonts w:ascii="Times New Roman" w:hAnsi="Times New Roman" w:cs="Times New Roman"/>
          <w:bCs/>
          <w:i/>
          <w:sz w:val="18"/>
          <w:szCs w:val="18"/>
          <w:lang w:val="en-US"/>
        </w:rPr>
        <w:t xml:space="preserve">product </w:t>
      </w:r>
      <w:r w:rsidRPr="00C4323A">
        <w:rPr>
          <w:rFonts w:ascii="Times New Roman" w:hAnsi="Times New Roman" w:cs="Times New Roman"/>
          <w:bCs/>
          <w:i/>
          <w:sz w:val="18"/>
          <w:szCs w:val="18"/>
        </w:rPr>
        <w:t>packaging and digitalizing marketing. In solving various problems faced by partners (groups of people with disabilities), the approach method used is an active and continuous participatory approach between the PkM team and partners. The proposing team as the head of the PkM Program plays an active role in providing support, namely assisting and coaching routinely and continuously to partners. The results of PkM for the group of people with disabilities in Suak Village, South Lampung show an increase in the knowledge and skills of group members, ranging from theory</w:t>
      </w:r>
      <w:r w:rsidR="002C0843">
        <w:rPr>
          <w:rFonts w:ascii="Times New Roman" w:hAnsi="Times New Roman" w:cs="Times New Roman"/>
          <w:bCs/>
          <w:i/>
          <w:sz w:val="18"/>
          <w:szCs w:val="18"/>
          <w:lang w:val="en-US"/>
        </w:rPr>
        <w:t xml:space="preserve">, </w:t>
      </w:r>
      <w:r w:rsidRPr="00C4323A">
        <w:rPr>
          <w:rFonts w:ascii="Times New Roman" w:hAnsi="Times New Roman" w:cs="Times New Roman"/>
          <w:bCs/>
          <w:i/>
          <w:sz w:val="18"/>
          <w:szCs w:val="18"/>
        </w:rPr>
        <w:t>packaging design practices, to marketing digitalization practices using marketplace media such as TikTok, WhatsApp, Facebook and Instagram.</w:t>
      </w:r>
    </w:p>
    <w:p w14:paraId="4075A199" w14:textId="1846A46A" w:rsidR="000302FD" w:rsidRPr="00C4323A" w:rsidRDefault="0005239A">
      <w:pPr>
        <w:spacing w:before="226"/>
        <w:ind w:left="120"/>
        <w:jc w:val="both"/>
        <w:rPr>
          <w:rFonts w:ascii="Times New Roman" w:hAnsi="Times New Roman" w:cs="Times New Roman"/>
          <w:i/>
          <w:sz w:val="18"/>
          <w:szCs w:val="18"/>
          <w:lang w:val="en-US"/>
        </w:rPr>
      </w:pPr>
      <w:r w:rsidRPr="00C4323A">
        <w:rPr>
          <w:rFonts w:ascii="Times New Roman" w:hAnsi="Times New Roman" w:cs="Times New Roman"/>
          <w:bCs/>
          <w:sz w:val="18"/>
          <w:szCs w:val="18"/>
        </w:rPr>
        <w:t>Keyword:</w:t>
      </w:r>
      <w:r w:rsidRPr="00C4323A">
        <w:rPr>
          <w:rFonts w:ascii="Times New Roman" w:hAnsi="Times New Roman" w:cs="Times New Roman"/>
          <w:bCs/>
          <w:spacing w:val="-5"/>
          <w:sz w:val="18"/>
          <w:szCs w:val="18"/>
        </w:rPr>
        <w:t xml:space="preserve"> </w:t>
      </w:r>
      <w:r w:rsidRPr="00C4323A">
        <w:rPr>
          <w:rFonts w:ascii="Times New Roman" w:hAnsi="Times New Roman" w:cs="Times New Roman"/>
          <w:bCs/>
          <w:i/>
          <w:sz w:val="18"/>
          <w:szCs w:val="18"/>
        </w:rPr>
        <w:t>Packaging,</w:t>
      </w:r>
      <w:r w:rsidR="00FE5057" w:rsidRPr="00C4323A">
        <w:rPr>
          <w:rFonts w:ascii="Times New Roman" w:hAnsi="Times New Roman" w:cs="Times New Roman"/>
          <w:bCs/>
          <w:i/>
          <w:sz w:val="18"/>
          <w:szCs w:val="18"/>
          <w:lang w:val="en-US"/>
        </w:rPr>
        <w:t xml:space="preserve"> M</w:t>
      </w:r>
      <w:r w:rsidRPr="00C4323A">
        <w:rPr>
          <w:rFonts w:ascii="Times New Roman" w:hAnsi="Times New Roman" w:cs="Times New Roman"/>
          <w:bCs/>
          <w:i/>
          <w:sz w:val="18"/>
          <w:szCs w:val="18"/>
        </w:rPr>
        <w:t>arketing</w:t>
      </w:r>
      <w:r w:rsidR="00FE5057" w:rsidRPr="00C4323A">
        <w:rPr>
          <w:rFonts w:ascii="Times New Roman" w:hAnsi="Times New Roman" w:cs="Times New Roman"/>
          <w:bCs/>
          <w:i/>
          <w:sz w:val="18"/>
          <w:szCs w:val="18"/>
          <w:lang w:val="en-US"/>
        </w:rPr>
        <w:t xml:space="preserve"> digitalization</w:t>
      </w:r>
      <w:r w:rsidRPr="00C4323A">
        <w:rPr>
          <w:rFonts w:ascii="Times New Roman" w:hAnsi="Times New Roman" w:cs="Times New Roman"/>
          <w:i/>
          <w:sz w:val="18"/>
          <w:szCs w:val="18"/>
        </w:rPr>
        <w:t>,</w:t>
      </w:r>
      <w:r w:rsidRPr="00C4323A">
        <w:rPr>
          <w:rFonts w:ascii="Times New Roman" w:hAnsi="Times New Roman" w:cs="Times New Roman"/>
          <w:i/>
          <w:spacing w:val="-6"/>
          <w:sz w:val="18"/>
          <w:szCs w:val="18"/>
        </w:rPr>
        <w:t xml:space="preserve"> </w:t>
      </w:r>
      <w:r w:rsidR="00FE5057" w:rsidRPr="00C4323A">
        <w:rPr>
          <w:rFonts w:ascii="Times New Roman" w:hAnsi="Times New Roman" w:cs="Times New Roman"/>
          <w:i/>
          <w:sz w:val="18"/>
          <w:szCs w:val="18"/>
          <w:lang w:val="en-US"/>
        </w:rPr>
        <w:t>Disability</w:t>
      </w:r>
    </w:p>
    <w:p w14:paraId="7BC5489D" w14:textId="77777777" w:rsidR="000302FD" w:rsidRPr="00C4323A" w:rsidRDefault="000302FD">
      <w:pPr>
        <w:pStyle w:val="BodyText"/>
        <w:spacing w:before="60"/>
        <w:rPr>
          <w:rFonts w:ascii="Times New Roman" w:hAnsi="Times New Roman" w:cs="Times New Roman"/>
          <w:i/>
          <w:sz w:val="18"/>
          <w:szCs w:val="18"/>
        </w:rPr>
      </w:pPr>
    </w:p>
    <w:p w14:paraId="0C373CCF" w14:textId="77777777" w:rsidR="000302FD" w:rsidRDefault="000302FD">
      <w:pPr>
        <w:pStyle w:val="BodyText"/>
        <w:spacing w:before="49"/>
        <w:rPr>
          <w:sz w:val="20"/>
        </w:rPr>
      </w:pPr>
    </w:p>
    <w:p w14:paraId="3E248F77" w14:textId="0077AA07" w:rsidR="000302FD" w:rsidRPr="00C4323A" w:rsidRDefault="0005239A">
      <w:pPr>
        <w:pStyle w:val="Heading1"/>
        <w:rPr>
          <w:rFonts w:ascii="Times New Roman" w:hAnsi="Times New Roman" w:cs="Times New Roman"/>
          <w:spacing w:val="-2"/>
          <w:sz w:val="22"/>
          <w:szCs w:val="22"/>
        </w:rPr>
      </w:pPr>
      <w:r w:rsidRPr="00C4323A">
        <w:rPr>
          <w:rFonts w:ascii="Times New Roman" w:hAnsi="Times New Roman" w:cs="Times New Roman"/>
          <w:spacing w:val="-2"/>
          <w:sz w:val="22"/>
          <w:szCs w:val="22"/>
        </w:rPr>
        <w:t>PENDAHULUAN</w:t>
      </w:r>
    </w:p>
    <w:p w14:paraId="09C287A4" w14:textId="77777777" w:rsidR="00EF585C" w:rsidRPr="00C4323A" w:rsidRDefault="00EF585C">
      <w:pPr>
        <w:pStyle w:val="Heading1"/>
        <w:rPr>
          <w:rFonts w:ascii="Times New Roman" w:hAnsi="Times New Roman" w:cs="Times New Roman"/>
          <w:sz w:val="22"/>
          <w:szCs w:val="22"/>
        </w:rPr>
      </w:pPr>
    </w:p>
    <w:p w14:paraId="205DB4A6" w14:textId="2DBBE06D" w:rsidR="00547AF4" w:rsidRPr="00C4323A" w:rsidRDefault="000749ED" w:rsidP="002B265E">
      <w:pPr>
        <w:pStyle w:val="BodyText"/>
        <w:spacing w:before="1" w:line="360" w:lineRule="auto"/>
        <w:ind w:right="3" w:firstLine="780"/>
        <w:jc w:val="both"/>
        <w:rPr>
          <w:rFonts w:ascii="Times New Roman" w:hAnsi="Times New Roman" w:cs="Times New Roman"/>
          <w:lang w:val="en-US"/>
        </w:rPr>
      </w:pP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002B265E">
        <w:rPr>
          <w:rFonts w:ascii="Times New Roman" w:hAnsi="Times New Roman" w:cs="Times New Roman"/>
          <w:lang w:val="en-US"/>
        </w:rPr>
        <w:t>penyandang</w:t>
      </w:r>
      <w:proofErr w:type="spellEnd"/>
      <w:r w:rsidR="002B265E">
        <w:rPr>
          <w:rFonts w:ascii="Times New Roman" w:hAnsi="Times New Roman" w:cs="Times New Roman"/>
          <w:lang w:val="en-US"/>
        </w:rPr>
        <w:t xml:space="preserve"> </w:t>
      </w:r>
      <w:proofErr w:type="spellStart"/>
      <w:r w:rsidR="002B265E">
        <w:rPr>
          <w:rFonts w:ascii="Times New Roman" w:hAnsi="Times New Roman" w:cs="Times New Roman"/>
          <w:lang w:val="en-US"/>
        </w:rPr>
        <w:t>d</w:t>
      </w:r>
      <w:r w:rsidRPr="00C4323A">
        <w:rPr>
          <w:rFonts w:ascii="Times New Roman" w:hAnsi="Times New Roman" w:cs="Times New Roman"/>
          <w:lang w:val="en-US"/>
        </w:rPr>
        <w:t>isabilitas</w:t>
      </w:r>
      <w:proofErr w:type="spellEnd"/>
      <w:r w:rsidRPr="00C4323A">
        <w:rPr>
          <w:rFonts w:ascii="Times New Roman" w:hAnsi="Times New Roman" w:cs="Times New Roman"/>
          <w:lang w:val="en-US"/>
        </w:rPr>
        <w:t xml:space="preserve"> </w:t>
      </w:r>
      <w:proofErr w:type="spellStart"/>
      <w:proofErr w:type="gramStart"/>
      <w:r w:rsidRPr="00C4323A">
        <w:rPr>
          <w:rFonts w:ascii="Times New Roman" w:hAnsi="Times New Roman" w:cs="Times New Roman"/>
          <w:lang w:val="en-US"/>
        </w:rPr>
        <w:t>merupakan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wadah</w:t>
      </w:r>
      <w:proofErr w:type="spellEnd"/>
      <w:proofErr w:type="gramEnd"/>
      <w:r w:rsidRPr="00C4323A">
        <w:rPr>
          <w:rFonts w:ascii="Times New Roman" w:hAnsi="Times New Roman" w:cs="Times New Roman"/>
          <w:lang w:val="en-US"/>
        </w:rPr>
        <w:t xml:space="preserve"> yang </w:t>
      </w:r>
      <w:proofErr w:type="spellStart"/>
      <w:r w:rsidRPr="00C4323A">
        <w:rPr>
          <w:rFonts w:ascii="Times New Roman" w:hAnsi="Times New Roman" w:cs="Times New Roman"/>
          <w:lang w:val="en-US"/>
        </w:rPr>
        <w:t>memberikan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kesempatan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kepada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berpartisipasi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dalam</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pengembangan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lebih</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lanjut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sektor</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pertanian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digunakan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sebagai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sarana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memfasilitasi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kegiatan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pembinaan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anggota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sehingga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dapat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meningkatkan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kualitas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sumber</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daya</w:t>
      </w:r>
      <w:proofErr w:type="spellEnd"/>
      <w:r w:rsidRPr="00C4323A">
        <w:rPr>
          <w:rFonts w:ascii="Times New Roman" w:hAnsi="Times New Roman" w:cs="Times New Roman"/>
          <w:lang w:val="en-US"/>
        </w:rPr>
        <w:t xml:space="preserve"> </w:t>
      </w:r>
      <w:proofErr w:type="spellStart"/>
      <w:proofErr w:type="gram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proofErr w:type="gram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Desa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Suak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bertujuan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mengembangkan</w:t>
      </w:r>
      <w:proofErr w:type="spellEnd"/>
      <w:r w:rsidRPr="00C4323A">
        <w:rPr>
          <w:rFonts w:ascii="Times New Roman" w:hAnsi="Times New Roman" w:cs="Times New Roman"/>
          <w:lang w:val="en-US"/>
        </w:rPr>
        <w:t xml:space="preserve"> rasa </w:t>
      </w:r>
      <w:proofErr w:type="spellStart"/>
      <w:r w:rsidRPr="00C4323A">
        <w:rPr>
          <w:rFonts w:ascii="Times New Roman" w:hAnsi="Times New Roman" w:cs="Times New Roman"/>
          <w:lang w:val="en-US"/>
        </w:rPr>
        <w:t>percaya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diri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melalui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kegiatan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wirausaha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Kegiatan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wirausaha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dibidang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pengolahan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makanan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bahan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baku</w:t>
      </w:r>
      <w:proofErr w:type="spellEnd"/>
      <w:r w:rsidRPr="00C4323A">
        <w:rPr>
          <w:rFonts w:ascii="Times New Roman" w:hAnsi="Times New Roman" w:cs="Times New Roman"/>
          <w:lang w:val="en-US"/>
        </w:rPr>
        <w:t xml:space="preserve"> pisang </w:t>
      </w:r>
      <w:proofErr w:type="spellStart"/>
      <w:r w:rsidRPr="00C4323A">
        <w:rPr>
          <w:rFonts w:ascii="Times New Roman" w:hAnsi="Times New Roman" w:cs="Times New Roman"/>
          <w:lang w:val="en-US"/>
        </w:rPr>
        <w:t>menjadi</w:t>
      </w:r>
      <w:proofErr w:type="spellEnd"/>
      <w:r w:rsidRPr="00C4323A">
        <w:rPr>
          <w:rFonts w:ascii="Times New Roman" w:hAnsi="Times New Roman" w:cs="Times New Roman"/>
          <w:lang w:val="en-US"/>
        </w:rPr>
        <w:t xml:space="preserve"> salah </w:t>
      </w:r>
      <w:proofErr w:type="spellStart"/>
      <w:r w:rsidRPr="00C4323A">
        <w:rPr>
          <w:rFonts w:ascii="Times New Roman" w:hAnsi="Times New Roman" w:cs="Times New Roman"/>
          <w:lang w:val="en-US"/>
        </w:rPr>
        <w:t>satu</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motivasi</w:t>
      </w:r>
      <w:proofErr w:type="spellEnd"/>
      <w:r w:rsidR="00D87BCA">
        <w:rPr>
          <w:rFonts w:ascii="Times New Roman" w:hAnsi="Times New Roman" w:cs="Times New Roman"/>
          <w:lang w:val="en-US"/>
        </w:rPr>
        <w:t xml:space="preserve"> </w:t>
      </w:r>
      <w:r w:rsidRPr="00C4323A">
        <w:rPr>
          <w:rFonts w:ascii="Times New Roman" w:hAnsi="Times New Roman" w:cs="Times New Roman"/>
          <w:lang w:val="en-US"/>
        </w:rPr>
        <w:t xml:space="preserve">para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mandiri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memulai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usaha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sendiri</w:t>
      </w:r>
      <w:proofErr w:type="spellEnd"/>
      <w:r w:rsidRPr="00C4323A">
        <w:rPr>
          <w:rFonts w:ascii="Times New Roman" w:hAnsi="Times New Roman" w:cs="Times New Roman"/>
          <w:lang w:val="en-US"/>
        </w:rPr>
        <w:t xml:space="preserve"> dan </w:t>
      </w:r>
      <w:proofErr w:type="spellStart"/>
      <w:r w:rsidRPr="00C4323A">
        <w:rPr>
          <w:rFonts w:ascii="Times New Roman" w:hAnsi="Times New Roman" w:cs="Times New Roman"/>
          <w:lang w:val="en-US"/>
        </w:rPr>
        <w:t>maju</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membentuk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usaha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bersama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Kendala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bagi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antara</w:t>
      </w:r>
      <w:proofErr w:type="spellEnd"/>
      <w:r w:rsidRPr="00C4323A">
        <w:rPr>
          <w:rFonts w:ascii="Times New Roman" w:hAnsi="Times New Roman" w:cs="Times New Roman"/>
          <w:lang w:val="en-US"/>
        </w:rPr>
        <w:t xml:space="preserve"> lain </w:t>
      </w:r>
      <w:proofErr w:type="spellStart"/>
      <w:r w:rsidRPr="00C4323A">
        <w:rPr>
          <w:rFonts w:ascii="Times New Roman" w:hAnsi="Times New Roman" w:cs="Times New Roman"/>
          <w:lang w:val="en-US"/>
        </w:rPr>
        <w:t>kurangnya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pengetahuan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kewirausahaan</w:t>
      </w:r>
      <w:proofErr w:type="spellEnd"/>
      <w:r w:rsidRPr="00C4323A">
        <w:rPr>
          <w:rFonts w:ascii="Times New Roman" w:hAnsi="Times New Roman" w:cs="Times New Roman"/>
          <w:lang w:val="en-US"/>
        </w:rPr>
        <w:t xml:space="preserve"> dan </w:t>
      </w:r>
      <w:proofErr w:type="spellStart"/>
      <w:r w:rsidRPr="00C4323A">
        <w:rPr>
          <w:rFonts w:ascii="Times New Roman" w:hAnsi="Times New Roman" w:cs="Times New Roman"/>
          <w:lang w:val="en-US"/>
        </w:rPr>
        <w:t>komersial</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kurangnya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pemahaman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tentang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cara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pengolahan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makanan</w:t>
      </w:r>
      <w:proofErr w:type="spellEnd"/>
      <w:r w:rsidRPr="00C4323A">
        <w:rPr>
          <w:rFonts w:ascii="Times New Roman" w:hAnsi="Times New Roman" w:cs="Times New Roman"/>
          <w:lang w:val="en-US"/>
        </w:rPr>
        <w:t xml:space="preserve">, dan </w:t>
      </w:r>
      <w:proofErr w:type="spellStart"/>
      <w:r w:rsidRPr="00C4323A">
        <w:rPr>
          <w:rFonts w:ascii="Times New Roman" w:hAnsi="Times New Roman" w:cs="Times New Roman"/>
          <w:lang w:val="en-US"/>
        </w:rPr>
        <w:t>kurangnya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lastRenderedPageBreak/>
        <w:t>pengetahuan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tentang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pemasaran</w:t>
      </w:r>
      <w:proofErr w:type="spellEnd"/>
      <w:r w:rsidRPr="00C4323A">
        <w:rPr>
          <w:rFonts w:ascii="Times New Roman" w:hAnsi="Times New Roman" w:cs="Times New Roman"/>
          <w:lang w:val="en-US"/>
        </w:rPr>
        <w:t xml:space="preserve"> </w:t>
      </w:r>
      <w:proofErr w:type="spellStart"/>
      <w:r w:rsidR="002B265E">
        <w:rPr>
          <w:rFonts w:ascii="Times New Roman" w:hAnsi="Times New Roman" w:cs="Times New Roman"/>
          <w:lang w:val="en-US"/>
        </w:rPr>
        <w:t>serta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penentuan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harga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jual</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produk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tersebut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Pemasaran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secara</w:t>
      </w:r>
      <w:proofErr w:type="spellEnd"/>
      <w:r w:rsidRPr="00C4323A">
        <w:rPr>
          <w:rFonts w:ascii="Times New Roman" w:hAnsi="Times New Roman" w:cs="Times New Roman"/>
          <w:lang w:val="en-US"/>
        </w:rPr>
        <w:t xml:space="preserve"> digital dan </w:t>
      </w:r>
      <w:proofErr w:type="spellStart"/>
      <w:r w:rsidRPr="00C4323A">
        <w:rPr>
          <w:rFonts w:ascii="Times New Roman" w:hAnsi="Times New Roman" w:cs="Times New Roman"/>
          <w:lang w:val="en-US"/>
        </w:rPr>
        <w:t>menetapkan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harga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jual</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sangat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penting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untuk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mengetahui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biaya</w:t>
      </w:r>
      <w:proofErr w:type="spellEnd"/>
      <w:r w:rsidR="002B265E">
        <w:rPr>
          <w:rFonts w:ascii="Times New Roman" w:hAnsi="Times New Roman" w:cs="Times New Roman"/>
          <w:lang w:val="en-US"/>
        </w:rPr>
        <w:t xml:space="preserve"> </w:t>
      </w:r>
      <w:proofErr w:type="spellStart"/>
      <w:r w:rsidR="002B265E">
        <w:rPr>
          <w:rFonts w:ascii="Times New Roman" w:hAnsi="Times New Roman" w:cs="Times New Roman"/>
          <w:lang w:val="en-US"/>
        </w:rPr>
        <w:t>produksi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sehingga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dapat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mengoptimalkan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keuntungan</w:t>
      </w:r>
      <w:proofErr w:type="spellEnd"/>
      <w:r w:rsidR="009823B9">
        <w:rPr>
          <w:rFonts w:ascii="Times New Roman" w:hAnsi="Times New Roman" w:cs="Times New Roman"/>
          <w:lang w:val="en-US"/>
        </w:rPr>
        <w:t xml:space="preserve"> </w:t>
      </w:r>
      <w:r w:rsidR="009823B9">
        <w:rPr>
          <w:rFonts w:ascii="Times New Roman" w:hAnsi="Times New Roman" w:cs="Times New Roman"/>
          <w:lang w:val="en-US"/>
        </w:rPr>
        <w:fldChar w:fldCharType="begin" w:fldLock="1"/>
      </w:r>
      <w:r w:rsidR="009823B9">
        <w:rPr>
          <w:rFonts w:ascii="Times New Roman" w:hAnsi="Times New Roman" w:cs="Times New Roman"/>
          <w:lang w:val="en-US"/>
        </w:rPr>
        <w:instrText>ADDIN CSL_CITATION {"citationItems":[{"id":"ITEM-1","itemData":{"DOI":"10.32938/ag.v6i2.1245","ISSN":"2502-1710","abstract":"Penambahan nilai pada produk tepung ubi kayu tinggi protein menjadi brownies menunjukkan potensi dari suatu produk untuk dikembangkan. Produsen brownies dengan bahan baku tepung ubi kayu tinggi protein harus berorientasi kepada kepentingan konsumen, yaitu produk yang diinginkan konsumen. Tujuan Penelitian ini untuk melakukan analisis nilai tambah dari tepung ubi kayu tinggi protein dalam pembuatan brownies dan menganalisis sikap konsumen terhadap produk brownies dengan bahan baku tepung ubi kayu tinggi protein. Penelitian ini menggunakan data cross section dari pelaku usaha brownies tepung ubi kayu dan 25 konsumen. Metode analisis nilai tambah yang digunakan yaitu metode Hayami dan analisis fishbein digunakan untuk analisis sifat konsumen. Hasil penelitian menunjukkan nilai tambah brownies menggunakan tepung ubi kayu tinggi protein yaitu sebanyak Rp.29.356/ kg yaitu rasio nilai tambah sebesar 49.92 kategori tinggi. Sikap konsumen secara keseluruhan positif untuk brownies tepung ubi kayu tinggi protein dan atribut yang menjadi pertimbangan pembelian brownies tepung ubi kayu tinggi protein yaitu rasa dan harga.","author":[{"dropping-particle":"","family":"Zukryandry","given":"","non-dropping-particle":"","parse-names":false,"suffix":""},{"dropping-particle":"","family":"Fitri","given":"Annisa","non-dropping-particle":"","parse-names":false,"suffix":""},{"dropping-particle":"","family":"Hidayat","given":"Beni","non-dropping-particle":"","parse-names":false,"suffix":""}],"container-title":"Agrimor","id":"ITEM-1","issue":"2","issued":{"date-parts":[["2021"]]},"page":"53-59","title":"Nilai Tambah dan Sikap Konsumen Produk Brownies Berbahan Baku Tepung Ubi Kayu Tinggi Protein","type":"article-journal","volume":"6"},"uris":["http://www.mendeley.com/documents/?uuid=4d296f7b-ff72-47db-b387-ee6db9956215"]}],"mendeley":{"formattedCitation":"(Zukryandry, Fitri, dan Hidayat 2021)","manualFormatting":"(Zukryandry et al 2021)","plainTextFormattedCitation":"(Zukryandry, Fitri, dan Hidayat 2021)","previouslyFormattedCitation":"(Zukryandry, Fitri, dan Hidayat 2021)"},"properties":{"noteIndex":0},"schema":"https://github.com/citation-style-language/schema/raw/master/csl-citation.json"}</w:instrText>
      </w:r>
      <w:r w:rsidR="009823B9">
        <w:rPr>
          <w:rFonts w:ascii="Times New Roman" w:hAnsi="Times New Roman" w:cs="Times New Roman"/>
          <w:lang w:val="en-US"/>
        </w:rPr>
        <w:fldChar w:fldCharType="separate"/>
      </w:r>
      <w:r w:rsidR="009823B9" w:rsidRPr="009823B9">
        <w:rPr>
          <w:rFonts w:ascii="Times New Roman" w:hAnsi="Times New Roman" w:cs="Times New Roman"/>
          <w:noProof/>
          <w:lang w:val="en-US"/>
        </w:rPr>
        <w:t>(Zukryandry</w:t>
      </w:r>
      <w:r w:rsidR="009823B9">
        <w:rPr>
          <w:rFonts w:ascii="Times New Roman" w:hAnsi="Times New Roman" w:cs="Times New Roman"/>
          <w:noProof/>
          <w:lang w:val="en-US"/>
        </w:rPr>
        <w:t xml:space="preserve"> </w:t>
      </w:r>
      <w:r w:rsidR="009823B9">
        <w:rPr>
          <w:rFonts w:ascii="Times New Roman" w:hAnsi="Times New Roman" w:cs="Times New Roman"/>
          <w:i/>
          <w:iCs/>
          <w:noProof/>
          <w:lang w:val="en-US"/>
        </w:rPr>
        <w:t xml:space="preserve">et al </w:t>
      </w:r>
      <w:r w:rsidR="009823B9" w:rsidRPr="009823B9">
        <w:rPr>
          <w:rFonts w:ascii="Times New Roman" w:hAnsi="Times New Roman" w:cs="Times New Roman"/>
          <w:noProof/>
          <w:lang w:val="en-US"/>
        </w:rPr>
        <w:t>2021)</w:t>
      </w:r>
      <w:r w:rsidR="009823B9">
        <w:rPr>
          <w:rFonts w:ascii="Times New Roman" w:hAnsi="Times New Roman" w:cs="Times New Roman"/>
          <w:lang w:val="en-US"/>
        </w:rPr>
        <w:fldChar w:fldCharType="end"/>
      </w:r>
    </w:p>
    <w:p w14:paraId="0E31BD4A" w14:textId="03D82F44" w:rsidR="00547AF4" w:rsidRPr="00C4323A" w:rsidRDefault="001B2041" w:rsidP="00C4323A">
      <w:pPr>
        <w:spacing w:line="360" w:lineRule="auto"/>
        <w:ind w:firstLine="533"/>
        <w:jc w:val="both"/>
        <w:rPr>
          <w:rFonts w:ascii="Times New Roman" w:hAnsi="Times New Roman" w:cs="Times New Roman"/>
        </w:rPr>
      </w:pPr>
      <w:r w:rsidRPr="00C4323A">
        <w:rPr>
          <w:rFonts w:ascii="Times New Roman" w:hAnsi="Times New Roman" w:cs="Times New Roman"/>
          <w:lang w:val="fi-FI"/>
        </w:rPr>
        <w:t xml:space="preserve">Usaha pengolahan pangan yang dikembangkan selama ini oleh kelompok penyandang disabiltas </w:t>
      </w:r>
      <w:r w:rsidRPr="00C4323A">
        <w:rPr>
          <w:rFonts w:ascii="Times New Roman" w:hAnsi="Times New Roman" w:cs="Times New Roman"/>
        </w:rPr>
        <w:t>Desa Suak Lampung Selatan</w:t>
      </w:r>
      <w:r w:rsidRPr="00C4323A">
        <w:rPr>
          <w:rFonts w:ascii="Times New Roman" w:hAnsi="Times New Roman" w:cs="Times New Roman"/>
          <w:lang w:val="fi-FI"/>
        </w:rPr>
        <w:t xml:space="preserve"> adalah usaha </w:t>
      </w:r>
      <w:r w:rsidR="002B265E">
        <w:rPr>
          <w:rFonts w:ascii="Times New Roman" w:hAnsi="Times New Roman" w:cs="Times New Roman"/>
          <w:lang w:val="fi-FI"/>
        </w:rPr>
        <w:t>makanan berbahan baku</w:t>
      </w:r>
      <w:r w:rsidRPr="00C4323A">
        <w:rPr>
          <w:rFonts w:ascii="Times New Roman" w:hAnsi="Times New Roman" w:cs="Times New Roman"/>
          <w:lang w:val="fi-FI"/>
        </w:rPr>
        <w:t xml:space="preserve"> pisang dan kedepannya yang </w:t>
      </w:r>
      <w:r w:rsidR="00547AF4" w:rsidRPr="00C4323A">
        <w:rPr>
          <w:rFonts w:ascii="Times New Roman" w:hAnsi="Times New Roman" w:cs="Times New Roman"/>
          <w:lang w:val="fi-FI"/>
        </w:rPr>
        <w:t>sangat menjanjikan</w:t>
      </w:r>
      <w:r w:rsidRPr="00C4323A">
        <w:rPr>
          <w:rFonts w:ascii="Times New Roman" w:hAnsi="Times New Roman" w:cs="Times New Roman"/>
          <w:lang w:val="fi-FI"/>
        </w:rPr>
        <w:t xml:space="preserve"> untuk </w:t>
      </w:r>
      <w:r w:rsidR="00547AF4" w:rsidRPr="00C4323A">
        <w:rPr>
          <w:rFonts w:ascii="Times New Roman" w:hAnsi="Times New Roman" w:cs="Times New Roman"/>
          <w:lang w:val="fi-FI"/>
        </w:rPr>
        <w:t>diolah</w:t>
      </w:r>
      <w:r w:rsidRPr="00C4323A">
        <w:rPr>
          <w:rFonts w:ascii="Times New Roman" w:hAnsi="Times New Roman" w:cs="Times New Roman"/>
          <w:lang w:val="fi-FI"/>
        </w:rPr>
        <w:t xml:space="preserve"> lanjut </w:t>
      </w:r>
      <w:r w:rsidR="00547AF4" w:rsidRPr="00C4323A">
        <w:rPr>
          <w:rFonts w:ascii="Times New Roman" w:hAnsi="Times New Roman" w:cs="Times New Roman"/>
          <w:lang w:val="fi-FI"/>
        </w:rPr>
        <w:t>yaitu</w:t>
      </w:r>
      <w:r w:rsidRPr="00C4323A">
        <w:rPr>
          <w:rFonts w:ascii="Times New Roman" w:hAnsi="Times New Roman" w:cs="Times New Roman"/>
          <w:lang w:val="fi-FI"/>
        </w:rPr>
        <w:t xml:space="preserve"> usaha </w:t>
      </w:r>
      <w:r w:rsidR="00547AF4" w:rsidRPr="00C4323A">
        <w:rPr>
          <w:rFonts w:ascii="Times New Roman" w:hAnsi="Times New Roman" w:cs="Times New Roman"/>
          <w:lang w:val="fi-FI"/>
        </w:rPr>
        <w:t xml:space="preserve">pembuatan </w:t>
      </w:r>
      <w:r w:rsidRPr="00C4323A">
        <w:rPr>
          <w:rFonts w:ascii="Times New Roman" w:hAnsi="Times New Roman" w:cs="Times New Roman"/>
          <w:lang w:val="fi-FI"/>
        </w:rPr>
        <w:t xml:space="preserve">tepung pisang. </w:t>
      </w:r>
      <w:r w:rsidR="00547AF4" w:rsidRPr="00C4323A">
        <w:rPr>
          <w:rFonts w:ascii="Times New Roman" w:hAnsi="Times New Roman" w:cs="Times New Roman"/>
        </w:rPr>
        <w:t>Tepung pisang dapat menjadi nilai tambah dengan mengolahnya menjadi berbagai produk.</w:t>
      </w:r>
      <w:r w:rsidR="00547AF4" w:rsidRPr="00C4323A">
        <w:rPr>
          <w:rFonts w:ascii="Times New Roman" w:hAnsi="Times New Roman" w:cs="Times New Roman"/>
          <w:lang w:val="en-US"/>
        </w:rPr>
        <w:t xml:space="preserve"> </w:t>
      </w:r>
      <w:r w:rsidR="00547AF4" w:rsidRPr="00C4323A">
        <w:rPr>
          <w:rFonts w:ascii="Times New Roman" w:hAnsi="Times New Roman" w:cs="Times New Roman"/>
        </w:rPr>
        <w:t xml:space="preserve"> Nilai tambah  adalah peningkatan nilai suatu komoditas akibat pengolahannya selama produksi, pengangkutan, dan penyimpanan</w:t>
      </w:r>
      <w:r w:rsidR="00547AF4" w:rsidRPr="00C4323A">
        <w:rPr>
          <w:rFonts w:ascii="Times New Roman" w:hAnsi="Times New Roman" w:cs="Times New Roman"/>
          <w:lang w:val="en-US"/>
        </w:rPr>
        <w:t xml:space="preserve"> </w:t>
      </w:r>
      <w:r w:rsidR="00F53C29">
        <w:rPr>
          <w:rFonts w:ascii="Times New Roman" w:hAnsi="Times New Roman" w:cs="Times New Roman"/>
          <w:lang w:val="en-US"/>
        </w:rPr>
        <w:fldChar w:fldCharType="begin" w:fldLock="1"/>
      </w:r>
      <w:r w:rsidR="00F53C29">
        <w:rPr>
          <w:rFonts w:ascii="Times New Roman" w:hAnsi="Times New Roman" w:cs="Times New Roman"/>
          <w:lang w:val="en-US"/>
        </w:rPr>
        <w:instrText>ADDIN CSL_CITATION {"citationItems":[{"id":"ITEM-1","itemData":{"DOI":"10.33830/fsj.v2i2.3884.2022","abstract":"Jagung (Zea mays) merupakan salah satu tanaman pangan yang memiliki nilai ekonomi serta potensi pengembangan karena sebagai sumber karbohidrat dan protein terpenting setelah beras. Pemanfaatan jagung dapat diperluas dengan pembuatan tepung jagung yang selanjutnya diolah menjadi produk tortila. Penelitian ini bertujuan mengetahui formulasi tapioka yang tepat terhadap sifat sensori dan fisik tortila jagung. Penelitian ini menggunakan rancangan faktorial dengan 4 perlakuan penambahan tapioka (0%, 5%, 10%, dan 15%) dengan 3 kali ulangan. Pengujian yang dilakukan meliputi uji hedonik (warna, rasa, aroma, dan tekstur) dan uji fisik (tingkat kekerasan dan volume pengembangan) produk tortila yang dihasilkan. Uji sensori menunjukkan dengan konsentrasi tapioka 15% paling diminati oleh panelis dari segi tekstur. Formulasi tepung tapioka pada tortila menunjukkan peningkatan nilai kekerasan senilai 0,50 kg/cm2 (0%), 0,52 kg/cm2 (5%), 0,53 kg/cm2 (10%) dan 0,54 kg/cm2 (15%). Tortila jagung dengan formulasi tapioka mempengaruhi persentase volume pengembangan, semakin besar persentase tapioka maka volume pengembangan tortila jagung akan semakin besar dengan pengembangan 153% (0%) sampai dengan 217% (15%).","author":[{"dropping-particle":"","family":"Zukryandry","given":"","non-dropping-particle":"","parse-names":false,"suffix":""},{"dropping-particle":"","family":"Muslihudin","given":"","non-dropping-particle":"","parse-names":false,"suffix":""},{"dropping-particle":"","family":"Annisa Fitri","given":"","non-dropping-particle":"","parse-names":false,"suffix":""}],"container-title":"Food Scientia : Journal of Food Science and Technology","id":"ITEM-1","issue":"2","issued":{"date-parts":[["2022"]]},"page":"174-188","title":"Sifat Sensori dan Karakteristik Fisik Tortila Jagung","type":"article-journal","volume":"2"},"uris":["http://www.mendeley.com/documents/?uuid=06a5d4c2-c007-4c0b-92e3-21da75a2eaa4"]}],"mendeley":{"formattedCitation":"(Zukryandry, Muslihudin, dan Annisa Fitri 2022)","manualFormatting":"(Zukryandry, et al  2022)","plainTextFormattedCitation":"(Zukryandry, Muslihudin, dan Annisa Fitri 2022)","previouslyFormattedCitation":"(Zukryandry, Muslihudin, dan Annisa Fitri 2022)"},"properties":{"noteIndex":0},"schema":"https://github.com/citation-style-language/schema/raw/master/csl-citation.json"}</w:instrText>
      </w:r>
      <w:r w:rsidR="00F53C29">
        <w:rPr>
          <w:rFonts w:ascii="Times New Roman" w:hAnsi="Times New Roman" w:cs="Times New Roman"/>
          <w:lang w:val="en-US"/>
        </w:rPr>
        <w:fldChar w:fldCharType="separate"/>
      </w:r>
      <w:r w:rsidR="00F53C29" w:rsidRPr="00F53C29">
        <w:rPr>
          <w:rFonts w:ascii="Times New Roman" w:hAnsi="Times New Roman" w:cs="Times New Roman"/>
          <w:noProof/>
          <w:lang w:val="en-US"/>
        </w:rPr>
        <w:t xml:space="preserve">(Zukryandry, </w:t>
      </w:r>
      <w:r w:rsidR="00F53C29">
        <w:rPr>
          <w:rFonts w:ascii="Times New Roman" w:hAnsi="Times New Roman" w:cs="Times New Roman"/>
          <w:i/>
          <w:iCs/>
          <w:noProof/>
          <w:lang w:val="en-US"/>
        </w:rPr>
        <w:t xml:space="preserve">et al </w:t>
      </w:r>
      <w:r w:rsidR="00F53C29" w:rsidRPr="00F53C29">
        <w:rPr>
          <w:rFonts w:ascii="Times New Roman" w:hAnsi="Times New Roman" w:cs="Times New Roman"/>
          <w:noProof/>
          <w:lang w:val="en-US"/>
        </w:rPr>
        <w:t xml:space="preserve"> 2022)</w:t>
      </w:r>
      <w:r w:rsidR="00F53C29">
        <w:rPr>
          <w:rFonts w:ascii="Times New Roman" w:hAnsi="Times New Roman" w:cs="Times New Roman"/>
          <w:lang w:val="en-US"/>
        </w:rPr>
        <w:fldChar w:fldCharType="end"/>
      </w:r>
      <w:r w:rsidR="00547AF4" w:rsidRPr="00C4323A">
        <w:rPr>
          <w:rFonts w:ascii="Times New Roman" w:hAnsi="Times New Roman" w:cs="Times New Roman"/>
        </w:rPr>
        <w:t>.</w:t>
      </w:r>
      <w:r w:rsidR="00547AF4" w:rsidRPr="00C4323A">
        <w:rPr>
          <w:rFonts w:ascii="Times New Roman" w:hAnsi="Times New Roman" w:cs="Times New Roman"/>
          <w:lang w:val="en-US"/>
        </w:rPr>
        <w:t xml:space="preserve"> </w:t>
      </w:r>
      <w:r w:rsidR="00547AF4" w:rsidRPr="00C4323A">
        <w:rPr>
          <w:rFonts w:ascii="Times New Roman" w:hAnsi="Times New Roman" w:cs="Times New Roman"/>
        </w:rPr>
        <w:t>Inovasi produk dan pemasaran yang luas, mulai dari tepung pisang hingga berbagai produk olahannya, akan meningkatkan pendapatan kelompok, namun harus tetap diperhatikan dalam memahami biaya dan pendapatan dari usaha tersebut</w:t>
      </w:r>
      <w:r w:rsidR="00F53C29">
        <w:rPr>
          <w:rFonts w:ascii="Times New Roman" w:hAnsi="Times New Roman" w:cs="Times New Roman"/>
          <w:lang w:val="en-US"/>
        </w:rPr>
        <w:t xml:space="preserve"> </w:t>
      </w:r>
      <w:r w:rsidR="00F53C29">
        <w:rPr>
          <w:rFonts w:ascii="Times New Roman" w:hAnsi="Times New Roman" w:cs="Times New Roman"/>
          <w:lang w:val="en-US"/>
        </w:rPr>
        <w:fldChar w:fldCharType="begin" w:fldLock="1"/>
      </w:r>
      <w:r w:rsidR="00731985">
        <w:rPr>
          <w:rFonts w:ascii="Times New Roman" w:hAnsi="Times New Roman" w:cs="Times New Roman"/>
          <w:lang w:val="en-US"/>
        </w:rPr>
        <w:instrText>ADDIN CSL_CITATION {"citationItems":[{"id":"ITEM-1","itemData":{"DOI":"10.46559/tegi.v12i1.5969","ISSN":"2085-6067","author":[{"dropping-particle":"","family":"Sari","given":"Ira Novita","non-dropping-particle":"","parse-names":false,"suffix":""},{"dropping-particle":"","family":"Hidayat","given":"Beni","non-dropping-particle":"","parse-names":false,"suffix":""},{"dropping-particle":"","family":"Zukryandry","given":"Zukryandry","non-dropping-particle":"","parse-names":false,"suffix":""},{"dropping-particle":"","family":"Fitri","given":"Annisa","non-dropping-particle":"","parse-names":false,"suffix":""}],"container-title":"Majalah TEGI","id":"ITEM-1","issue":"1","issued":{"date-parts":[["2020"]]},"page":"1","title":"Substitusi Tepung Ubi Kayu Tinggi Protein Terhadap Sifat Kimia Dan Sensoris Brownies Kukus","type":"article-journal","volume":"12"},"uris":["http://www.mendeley.com/documents/?uuid=d0a64565-3521-49b3-8261-6bd49eac2398"]}],"mendeley":{"formattedCitation":"(Sari et al. 2020)","plainTextFormattedCitation":"(Sari et al. 2020)","previouslyFormattedCitation":"(Sari et al. 2020)"},"properties":{"noteIndex":0},"schema":"https://github.com/citation-style-language/schema/raw/master/csl-citation.json"}</w:instrText>
      </w:r>
      <w:r w:rsidR="00F53C29">
        <w:rPr>
          <w:rFonts w:ascii="Times New Roman" w:hAnsi="Times New Roman" w:cs="Times New Roman"/>
          <w:lang w:val="en-US"/>
        </w:rPr>
        <w:fldChar w:fldCharType="separate"/>
      </w:r>
      <w:r w:rsidR="00F53C29" w:rsidRPr="00F53C29">
        <w:rPr>
          <w:rFonts w:ascii="Times New Roman" w:hAnsi="Times New Roman" w:cs="Times New Roman"/>
          <w:noProof/>
          <w:lang w:val="en-US"/>
        </w:rPr>
        <w:t xml:space="preserve">(Sari </w:t>
      </w:r>
      <w:r w:rsidR="00F53C29" w:rsidRPr="00F53C29">
        <w:rPr>
          <w:rFonts w:ascii="Times New Roman" w:hAnsi="Times New Roman" w:cs="Times New Roman"/>
          <w:i/>
          <w:iCs/>
          <w:noProof/>
          <w:lang w:val="en-US"/>
        </w:rPr>
        <w:t>et al.</w:t>
      </w:r>
      <w:r w:rsidR="00F53C29" w:rsidRPr="00F53C29">
        <w:rPr>
          <w:rFonts w:ascii="Times New Roman" w:hAnsi="Times New Roman" w:cs="Times New Roman"/>
          <w:noProof/>
          <w:lang w:val="en-US"/>
        </w:rPr>
        <w:t xml:space="preserve"> 2020)</w:t>
      </w:r>
      <w:r w:rsidR="00F53C29">
        <w:rPr>
          <w:rFonts w:ascii="Times New Roman" w:hAnsi="Times New Roman" w:cs="Times New Roman"/>
          <w:lang w:val="en-US"/>
        </w:rPr>
        <w:fldChar w:fldCharType="end"/>
      </w:r>
      <w:r w:rsidR="00547AF4" w:rsidRPr="00C4323A">
        <w:rPr>
          <w:rFonts w:ascii="Times New Roman" w:hAnsi="Times New Roman" w:cs="Times New Roman"/>
        </w:rPr>
        <w:t>.</w:t>
      </w:r>
      <w:r w:rsidR="00547AF4" w:rsidRPr="00C4323A">
        <w:rPr>
          <w:rFonts w:ascii="Times New Roman" w:hAnsi="Times New Roman" w:cs="Times New Roman"/>
          <w:lang w:val="en-US"/>
        </w:rPr>
        <w:t xml:space="preserve"> </w:t>
      </w:r>
      <w:r w:rsidR="00547AF4" w:rsidRPr="00C4323A">
        <w:rPr>
          <w:rFonts w:ascii="Times New Roman" w:hAnsi="Times New Roman" w:cs="Times New Roman"/>
        </w:rPr>
        <w:t xml:space="preserve"> Laju pengolahan berbagai produk  tepung pisang  masih rendah, pemasaran  masih tradisional, dan belum adanya akuntansi membuat pendapatan anggota kelompok tidak stabil.</w:t>
      </w:r>
      <w:r w:rsidR="00547AF4" w:rsidRPr="00C4323A">
        <w:rPr>
          <w:rFonts w:ascii="Times New Roman" w:hAnsi="Times New Roman" w:cs="Times New Roman"/>
          <w:lang w:val="en-US"/>
        </w:rPr>
        <w:t xml:space="preserve"> </w:t>
      </w:r>
      <w:r w:rsidR="00547AF4" w:rsidRPr="00C4323A">
        <w:rPr>
          <w:rFonts w:ascii="Times New Roman" w:hAnsi="Times New Roman" w:cs="Times New Roman"/>
        </w:rPr>
        <w:t xml:space="preserve">Oleh karena itu, perlu dilaksanakan kegiatan </w:t>
      </w:r>
      <w:proofErr w:type="spellStart"/>
      <w:r w:rsidR="00547AF4" w:rsidRPr="00C4323A">
        <w:rPr>
          <w:rFonts w:ascii="Times New Roman" w:hAnsi="Times New Roman" w:cs="Times New Roman"/>
          <w:lang w:val="en-US"/>
        </w:rPr>
        <w:t>PkM</w:t>
      </w:r>
      <w:proofErr w:type="spellEnd"/>
      <w:r w:rsidR="00547AF4" w:rsidRPr="00C4323A">
        <w:rPr>
          <w:rFonts w:ascii="Times New Roman" w:hAnsi="Times New Roman" w:cs="Times New Roman"/>
        </w:rPr>
        <w:t xml:space="preserve"> berupa bimbingan teknis dan pendampingan terhadap </w:t>
      </w:r>
      <w:proofErr w:type="spellStart"/>
      <w:r w:rsidR="00547AF4" w:rsidRPr="00C4323A">
        <w:rPr>
          <w:rFonts w:ascii="Times New Roman" w:hAnsi="Times New Roman" w:cs="Times New Roman"/>
          <w:lang w:val="en-US"/>
        </w:rPr>
        <w:t>kelompok</w:t>
      </w:r>
      <w:proofErr w:type="spellEnd"/>
      <w:r w:rsidR="00547AF4" w:rsidRPr="00C4323A">
        <w:rPr>
          <w:rFonts w:ascii="Times New Roman" w:hAnsi="Times New Roman" w:cs="Times New Roman"/>
        </w:rPr>
        <w:t xml:space="preserve"> penyandang </w:t>
      </w:r>
      <w:proofErr w:type="spellStart"/>
      <w:r w:rsidR="00547AF4" w:rsidRPr="00C4323A">
        <w:rPr>
          <w:rFonts w:ascii="Times New Roman" w:hAnsi="Times New Roman" w:cs="Times New Roman"/>
        </w:rPr>
        <w:t>disabilitas</w:t>
      </w:r>
      <w:proofErr w:type="spellEnd"/>
      <w:r w:rsidR="00547AF4" w:rsidRPr="00C4323A">
        <w:rPr>
          <w:rFonts w:ascii="Times New Roman" w:hAnsi="Times New Roman" w:cs="Times New Roman"/>
        </w:rPr>
        <w:t xml:space="preserve"> di Desa Suak, Lampung Selatan. </w:t>
      </w:r>
      <w:r w:rsidR="00547AF4" w:rsidRPr="00C4323A">
        <w:rPr>
          <w:rFonts w:ascii="Times New Roman" w:hAnsi="Times New Roman" w:cs="Times New Roman"/>
          <w:lang w:val="en-US"/>
        </w:rPr>
        <w:t xml:space="preserve">Harapan </w:t>
      </w:r>
      <w:proofErr w:type="spellStart"/>
      <w:r w:rsidR="00547AF4" w:rsidRPr="00C4323A">
        <w:rPr>
          <w:rFonts w:ascii="Times New Roman" w:hAnsi="Times New Roman" w:cs="Times New Roman"/>
          <w:lang w:val="en-US"/>
        </w:rPr>
        <w:t>PkM</w:t>
      </w:r>
      <w:proofErr w:type="spellEnd"/>
      <w:r w:rsidR="00547AF4" w:rsidRPr="00C4323A">
        <w:rPr>
          <w:rFonts w:ascii="Times New Roman" w:hAnsi="Times New Roman" w:cs="Times New Roman"/>
          <w:lang w:val="en-US"/>
        </w:rPr>
        <w:t xml:space="preserve"> </w:t>
      </w:r>
      <w:proofErr w:type="spellStart"/>
      <w:r w:rsidR="00547AF4" w:rsidRPr="00C4323A">
        <w:rPr>
          <w:rFonts w:ascii="Times New Roman" w:hAnsi="Times New Roman" w:cs="Times New Roman"/>
          <w:lang w:val="en-US"/>
        </w:rPr>
        <w:t>melalui</w:t>
      </w:r>
      <w:proofErr w:type="spellEnd"/>
      <w:r w:rsidR="00547AF4" w:rsidRPr="00C4323A">
        <w:rPr>
          <w:rFonts w:ascii="Times New Roman" w:hAnsi="Times New Roman" w:cs="Times New Roman"/>
        </w:rPr>
        <w:t xml:space="preserve"> bimbingan dan dukungan teknis ini dapat memberikan </w:t>
      </w:r>
      <w:proofErr w:type="spellStart"/>
      <w:r w:rsidR="002C0843">
        <w:rPr>
          <w:rFonts w:ascii="Times New Roman" w:hAnsi="Times New Roman" w:cs="Times New Roman"/>
          <w:lang w:val="en-US"/>
        </w:rPr>
        <w:t>hal</w:t>
      </w:r>
      <w:proofErr w:type="spellEnd"/>
      <w:r w:rsidR="002C0843">
        <w:rPr>
          <w:rFonts w:ascii="Times New Roman" w:hAnsi="Times New Roman" w:cs="Times New Roman"/>
          <w:lang w:val="en-US"/>
        </w:rPr>
        <w:t xml:space="preserve"> yang</w:t>
      </w:r>
      <w:r w:rsidR="00547AF4" w:rsidRPr="00C4323A">
        <w:rPr>
          <w:rFonts w:ascii="Times New Roman" w:hAnsi="Times New Roman" w:cs="Times New Roman"/>
        </w:rPr>
        <w:t xml:space="preserve"> positif terhadap peningkatan kesejahteraan anggota kelompok dan terciptanya lapangan kerja baru, khususnya melalui pengolahan tepung pisang menjadi berbagai produk yang menjadi ciri </w:t>
      </w:r>
      <w:proofErr w:type="gramStart"/>
      <w:r w:rsidR="00547AF4" w:rsidRPr="00C4323A">
        <w:rPr>
          <w:rFonts w:ascii="Times New Roman" w:hAnsi="Times New Roman" w:cs="Times New Roman"/>
        </w:rPr>
        <w:t>khas  produksi</w:t>
      </w:r>
      <w:proofErr w:type="gramEnd"/>
      <w:r w:rsidR="00547AF4" w:rsidRPr="00C4323A">
        <w:rPr>
          <w:rFonts w:ascii="Times New Roman" w:hAnsi="Times New Roman" w:cs="Times New Roman"/>
        </w:rPr>
        <w:t xml:space="preserve"> kelompok </w:t>
      </w:r>
      <w:proofErr w:type="spellStart"/>
      <w:r w:rsidR="003C2E4B">
        <w:rPr>
          <w:rFonts w:ascii="Times New Roman" w:hAnsi="Times New Roman" w:cs="Times New Roman"/>
          <w:lang w:val="en-US"/>
        </w:rPr>
        <w:t>penyandang</w:t>
      </w:r>
      <w:proofErr w:type="spellEnd"/>
      <w:r w:rsidR="003C2E4B">
        <w:rPr>
          <w:rFonts w:ascii="Times New Roman" w:hAnsi="Times New Roman" w:cs="Times New Roman"/>
          <w:lang w:val="en-US"/>
        </w:rPr>
        <w:t xml:space="preserve"> </w:t>
      </w:r>
      <w:proofErr w:type="spellStart"/>
      <w:r w:rsidR="003C2E4B">
        <w:rPr>
          <w:rFonts w:ascii="Times New Roman" w:hAnsi="Times New Roman" w:cs="Times New Roman"/>
          <w:lang w:val="en-US"/>
        </w:rPr>
        <w:t>disabilitas</w:t>
      </w:r>
      <w:proofErr w:type="spellEnd"/>
      <w:r w:rsidR="000D7335" w:rsidRPr="00C4323A">
        <w:rPr>
          <w:rFonts w:ascii="Times New Roman" w:hAnsi="Times New Roman" w:cs="Times New Roman"/>
          <w:lang w:val="en-US"/>
        </w:rPr>
        <w:t xml:space="preserve"> </w:t>
      </w:r>
      <w:r w:rsidR="00547AF4" w:rsidRPr="00C4323A">
        <w:rPr>
          <w:rFonts w:ascii="Times New Roman" w:hAnsi="Times New Roman" w:cs="Times New Roman"/>
        </w:rPr>
        <w:t>Desa Lampung Selatan.</w:t>
      </w:r>
    </w:p>
    <w:p w14:paraId="26C61965" w14:textId="6EAFC462" w:rsidR="003C2E4B" w:rsidRDefault="00547AF4" w:rsidP="00C4323A">
      <w:pPr>
        <w:pStyle w:val="BodyText"/>
        <w:spacing w:before="53" w:line="360" w:lineRule="auto"/>
        <w:ind w:firstLine="413"/>
        <w:jc w:val="both"/>
        <w:rPr>
          <w:rFonts w:ascii="Times New Roman" w:hAnsi="Times New Roman" w:cs="Times New Roman"/>
          <w:lang w:val="en-US"/>
        </w:rPr>
      </w:pPr>
      <w:r w:rsidRPr="00C4323A">
        <w:rPr>
          <w:rFonts w:ascii="Times New Roman" w:hAnsi="Times New Roman" w:cs="Times New Roman"/>
        </w:rPr>
        <w:t xml:space="preserve"> </w:t>
      </w:r>
      <w:r w:rsidR="000D7335" w:rsidRPr="00C4323A">
        <w:rPr>
          <w:rFonts w:ascii="Times New Roman" w:hAnsi="Times New Roman" w:cs="Times New Roman"/>
          <w:lang w:val="en-US"/>
        </w:rPr>
        <w:t xml:space="preserve">Pada </w:t>
      </w:r>
      <w:proofErr w:type="spellStart"/>
      <w:r w:rsidR="000D7335" w:rsidRPr="00C4323A">
        <w:rPr>
          <w:rFonts w:ascii="Times New Roman" w:hAnsi="Times New Roman" w:cs="Times New Roman"/>
          <w:lang w:val="en-US"/>
        </w:rPr>
        <w:t>mulanya</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pengemasan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merupakan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bagian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penting</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dalam</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mengemas</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agar </w:t>
      </w:r>
      <w:proofErr w:type="spellStart"/>
      <w:r w:rsidR="000D7335" w:rsidRPr="00C4323A">
        <w:rPr>
          <w:rFonts w:ascii="Times New Roman" w:hAnsi="Times New Roman" w:cs="Times New Roman"/>
          <w:lang w:val="en-US"/>
        </w:rPr>
        <w:t>t</w:t>
      </w:r>
      <w:r w:rsidR="002C0843">
        <w:rPr>
          <w:rFonts w:ascii="Times New Roman" w:hAnsi="Times New Roman" w:cs="Times New Roman"/>
          <w:lang w:val="en-US"/>
        </w:rPr>
        <w:t>erjaga</w:t>
      </w:r>
      <w:proofErr w:type="spellEnd"/>
      <w:r w:rsidR="002C0843">
        <w:rPr>
          <w:rFonts w:ascii="Times New Roman" w:hAnsi="Times New Roman" w:cs="Times New Roman"/>
          <w:lang w:val="en-US"/>
        </w:rPr>
        <w:t xml:space="preserve"> </w:t>
      </w:r>
      <w:proofErr w:type="spellStart"/>
      <w:r w:rsidR="002C0843">
        <w:rPr>
          <w:rFonts w:ascii="Times New Roman" w:hAnsi="Times New Roman" w:cs="Times New Roman"/>
          <w:lang w:val="en-US"/>
        </w:rPr>
        <w:t>k</w:t>
      </w:r>
      <w:r w:rsidR="000D7335" w:rsidRPr="00C4323A">
        <w:rPr>
          <w:rFonts w:ascii="Times New Roman" w:hAnsi="Times New Roman" w:cs="Times New Roman"/>
          <w:lang w:val="en-US"/>
        </w:rPr>
        <w:t>ondisi</w:t>
      </w:r>
      <w:r w:rsidR="002C0843">
        <w:rPr>
          <w:rFonts w:ascii="Times New Roman" w:hAnsi="Times New Roman" w:cs="Times New Roman"/>
          <w:lang w:val="en-US"/>
        </w:rPr>
        <w:t>nya</w:t>
      </w:r>
      <w:proofErr w:type="spellEnd"/>
      <w:r w:rsidR="002C0843">
        <w:rPr>
          <w:rFonts w:ascii="Times New Roman" w:hAnsi="Times New Roman" w:cs="Times New Roman"/>
          <w:lang w:val="en-US"/>
        </w:rPr>
        <w:t xml:space="preserve"> </w:t>
      </w:r>
      <w:proofErr w:type="spellStart"/>
      <w:r w:rsidR="002C0843">
        <w:rPr>
          <w:rFonts w:ascii="Times New Roman" w:hAnsi="Times New Roman" w:cs="Times New Roman"/>
          <w:lang w:val="en-US"/>
        </w:rPr>
        <w:t>dengan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baik</w:t>
      </w:r>
      <w:proofErr w:type="spellEnd"/>
      <w:r w:rsidR="000D7335" w:rsidRPr="00C4323A">
        <w:rPr>
          <w:rFonts w:ascii="Times New Roman" w:hAnsi="Times New Roman" w:cs="Times New Roman"/>
          <w:lang w:val="en-US"/>
        </w:rPr>
        <w:t xml:space="preserve"> </w:t>
      </w:r>
      <w:r w:rsidR="00D4679A">
        <w:rPr>
          <w:rFonts w:ascii="Times New Roman" w:hAnsi="Times New Roman" w:cs="Times New Roman"/>
          <w:lang w:val="en-US"/>
        </w:rPr>
        <w:fldChar w:fldCharType="begin" w:fldLock="1"/>
      </w:r>
      <w:r w:rsidR="00F53C29">
        <w:rPr>
          <w:rFonts w:ascii="Times New Roman" w:hAnsi="Times New Roman" w:cs="Times New Roman"/>
          <w:lang w:val="en-US"/>
        </w:rPr>
        <w:instrText>ADDIN CSL_CITATION {"citationItems":[{"id":"ITEM-1","itemData":{"ISBN":"2013206534","abstract":"Pengolahan kakao dengan mutu yang baik, disertai dengan pengemasan dan pelabelan menjadi bagian yang penting untuk meningkatkan harga jual biji kakao sehingga dapat meningkatkan pendapatan petani kakao. Tujuan bimtek ini adalah memberikan pengetahuan kepada kelompok tani Desa Padang Cermin Kabupaten Pesawaran tentang pengolahan biji kakao, memberikan pemahaman mengenai pengemasan dan pelabelan, memberikan pengetahuan mengenai pemasaran secara digital kepada petani kakao. Dari hasil bimtek yang dilakukan dapat disimpulkan bahwa petani kakao di Desa Padang Cermin Kabupaten Pesawaran membutuhkan pendampingan dan bimbingan lebih lanjut mengenai pengolahan biji kakao dan melalui bimtek ini diperoleh hasil bahwa motivasi petani kakao semakin meningkat dalam melakukan kegiatan usahataninya. PENDAHULUAN","author":[{"dropping-particle":"","family":"Kusmaria","given":"","non-dropping-particle":"","parse-names":false,"suffix":""},{"dropping-particle":"","family":"Zukryandry","given":"","non-dropping-particle":"","parse-names":false,"suffix":""},{"dropping-particle":"","family":"Fitri","given":"Annisa","non-dropping-particle":"","parse-names":false,"suffix":""},{"dropping-particle":"","family":"Anggraini","given":"Depita","non-dropping-particle":"","parse-names":false,"suffix":""},{"dropping-particle":"","family":"Budiarti","given":"Lina","non-dropping-particle":"","parse-names":false,"suffix":""}],"container-title":"Jurnal Pengabdian Mandiri","id":"ITEM-1","issue":"6","issued":{"date-parts":[["2022"]]},"page":"993-998","title":"Bimtek Pengolahan, Pengemasan dan Pemasaran Biji Kakao Di desa Padang Cermin k Kabupaten Pesawaran Provinsi Lampung","type":"article-journal","volume":"1"},"uris":["http://www.mendeley.com/documents/?uuid=64ecaced-882b-41de-8f1b-7f514a5be34f"]}],"mendeley":{"formattedCitation":"(Kusmaria et al. 2022)","plainTextFormattedCitation":"(Kusmaria et al. 2022)","previouslyFormattedCitation":"(Kusmaria et al. 2022)"},"properties":{"noteIndex":0},"schema":"https://github.com/citation-style-language/schema/raw/master/csl-citation.json"}</w:instrText>
      </w:r>
      <w:r w:rsidR="00D4679A">
        <w:rPr>
          <w:rFonts w:ascii="Times New Roman" w:hAnsi="Times New Roman" w:cs="Times New Roman"/>
          <w:lang w:val="en-US"/>
        </w:rPr>
        <w:fldChar w:fldCharType="separate"/>
      </w:r>
      <w:r w:rsidR="00D4679A" w:rsidRPr="00D4679A">
        <w:rPr>
          <w:rFonts w:ascii="Times New Roman" w:hAnsi="Times New Roman" w:cs="Times New Roman"/>
          <w:noProof/>
          <w:lang w:val="en-US"/>
        </w:rPr>
        <w:t>(Kusmaria et al. 2022)</w:t>
      </w:r>
      <w:r w:rsidR="00D4679A">
        <w:rPr>
          <w:rFonts w:ascii="Times New Roman" w:hAnsi="Times New Roman" w:cs="Times New Roman"/>
          <w:lang w:val="en-US"/>
        </w:rPr>
        <w:fldChar w:fldCharType="end"/>
      </w:r>
      <w:r w:rsidR="00D4679A">
        <w:rPr>
          <w:rFonts w:ascii="Times New Roman" w:hAnsi="Times New Roman" w:cs="Times New Roman"/>
          <w:lang w:val="en-US"/>
        </w:rPr>
        <w:t>.</w:t>
      </w:r>
      <w:r w:rsidR="000D7335" w:rsidRPr="00C4323A">
        <w:rPr>
          <w:rFonts w:ascii="Times New Roman" w:hAnsi="Times New Roman" w:cs="Times New Roman"/>
          <w:lang w:val="en-US"/>
        </w:rPr>
        <w:t xml:space="preserve"> Ketika </w:t>
      </w:r>
      <w:proofErr w:type="spellStart"/>
      <w:r w:rsidR="000D7335" w:rsidRPr="00C4323A">
        <w:rPr>
          <w:rFonts w:ascii="Times New Roman" w:hAnsi="Times New Roman" w:cs="Times New Roman"/>
          <w:lang w:val="en-US"/>
        </w:rPr>
        <w:t>kemasan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dikembangkan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fungsinya</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adalah</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untuk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melindungi</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namun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lebih</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dari</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itu</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faktanya</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desain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kemasan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memperkuat</w:t>
      </w:r>
      <w:proofErr w:type="spellEnd"/>
      <w:r w:rsidR="000D7335" w:rsidRPr="00C4323A">
        <w:rPr>
          <w:rFonts w:ascii="Times New Roman" w:hAnsi="Times New Roman" w:cs="Times New Roman"/>
          <w:lang w:val="en-US"/>
        </w:rPr>
        <w:t xml:space="preserve"> </w:t>
      </w:r>
      <w:proofErr w:type="spellStart"/>
      <w:proofErr w:type="gramStart"/>
      <w:r w:rsidR="000D7335" w:rsidRPr="00C4323A">
        <w:rPr>
          <w:rFonts w:ascii="Times New Roman" w:hAnsi="Times New Roman" w:cs="Times New Roman"/>
          <w:lang w:val="en-US"/>
        </w:rPr>
        <w:t>persepsi</w:t>
      </w:r>
      <w:proofErr w:type="spellEnd"/>
      <w:r w:rsidR="000D7335"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mutu</w:t>
      </w:r>
      <w:proofErr w:type="spellEnd"/>
      <w:proofErr w:type="gramEnd"/>
      <w:r w:rsidR="002C0843">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Penampilan</w:t>
      </w:r>
      <w:proofErr w:type="spellEnd"/>
      <w:r w:rsidR="000D7335" w:rsidRPr="00C4323A">
        <w:rPr>
          <w:rFonts w:ascii="Times New Roman" w:hAnsi="Times New Roman" w:cs="Times New Roman"/>
          <w:lang w:val="en-US"/>
        </w:rPr>
        <w:t xml:space="preserve"> dan </w:t>
      </w:r>
      <w:proofErr w:type="spellStart"/>
      <w:r w:rsidR="000D7335" w:rsidRPr="00C4323A">
        <w:rPr>
          <w:rFonts w:ascii="Times New Roman" w:hAnsi="Times New Roman" w:cs="Times New Roman"/>
          <w:lang w:val="en-US"/>
        </w:rPr>
        <w:t>estetika</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kemasan</w:t>
      </w:r>
      <w:proofErr w:type="spellEnd"/>
      <w:r w:rsidR="000D7335"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cukup</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penting</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dalam</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membangun</w:t>
      </w:r>
      <w:proofErr w:type="spellEnd"/>
      <w:r w:rsidR="000D7335" w:rsidRPr="00C4323A">
        <w:rPr>
          <w:rFonts w:ascii="Times New Roman" w:hAnsi="Times New Roman" w:cs="Times New Roman"/>
          <w:lang w:val="en-US"/>
        </w:rPr>
        <w:t xml:space="preserve"> </w:t>
      </w:r>
      <w:proofErr w:type="gramStart"/>
      <w:r w:rsidR="000D7335" w:rsidRPr="00C4323A">
        <w:rPr>
          <w:rFonts w:ascii="Times New Roman" w:hAnsi="Times New Roman" w:cs="Times New Roman"/>
          <w:i/>
          <w:iCs/>
          <w:lang w:val="en-US"/>
        </w:rPr>
        <w:t>brand</w:t>
      </w:r>
      <w:r w:rsidR="000D7335" w:rsidRPr="00C4323A">
        <w:rPr>
          <w:rFonts w:ascii="Times New Roman" w:hAnsi="Times New Roman" w:cs="Times New Roman"/>
          <w:lang w:val="en-US"/>
        </w:rPr>
        <w:t xml:space="preserve"> </w:t>
      </w:r>
      <w:r w:rsidR="003C2E4B">
        <w:rPr>
          <w:rFonts w:ascii="Times New Roman" w:hAnsi="Times New Roman" w:cs="Times New Roman"/>
          <w:lang w:val="en-US"/>
        </w:rPr>
        <w:t xml:space="preserve"> </w:t>
      </w:r>
      <w:r w:rsidR="003C2E4B" w:rsidRPr="003C2E4B">
        <w:rPr>
          <w:rFonts w:ascii="Times New Roman" w:hAnsi="Times New Roman" w:cs="Times New Roman"/>
          <w:i/>
          <w:iCs/>
          <w:lang w:val="en-US"/>
        </w:rPr>
        <w:t>image</w:t>
      </w:r>
      <w:proofErr w:type="gramEnd"/>
      <w:r w:rsidR="003C2E4B" w:rsidRPr="003C2E4B">
        <w:rPr>
          <w:rFonts w:ascii="Times New Roman" w:hAnsi="Times New Roman" w:cs="Times New Roman"/>
          <w:i/>
          <w:iCs/>
          <w:lang w:val="en-US"/>
        </w:rPr>
        <w:t xml:space="preserve"> </w:t>
      </w:r>
      <w:proofErr w:type="spellStart"/>
      <w:r w:rsidR="000D7335" w:rsidRPr="00C4323A">
        <w:rPr>
          <w:rFonts w:ascii="Times New Roman" w:hAnsi="Times New Roman" w:cs="Times New Roman"/>
          <w:lang w:val="en-US"/>
        </w:rPr>
        <w:t>suatu</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Desain </w:t>
      </w:r>
      <w:proofErr w:type="spellStart"/>
      <w:r w:rsidR="000D7335" w:rsidRPr="00C4323A">
        <w:rPr>
          <w:rFonts w:ascii="Times New Roman" w:hAnsi="Times New Roman" w:cs="Times New Roman"/>
          <w:lang w:val="en-US"/>
        </w:rPr>
        <w:t>kemasan</w:t>
      </w:r>
      <w:proofErr w:type="spellEnd"/>
      <w:r w:rsidR="000D7335" w:rsidRPr="00C4323A">
        <w:rPr>
          <w:rFonts w:ascii="Times New Roman" w:hAnsi="Times New Roman" w:cs="Times New Roman"/>
          <w:lang w:val="en-US"/>
        </w:rPr>
        <w:t xml:space="preserve"> yang </w:t>
      </w:r>
      <w:proofErr w:type="spellStart"/>
      <w:r w:rsidR="000D7335" w:rsidRPr="00C4323A">
        <w:rPr>
          <w:rFonts w:ascii="Times New Roman" w:hAnsi="Times New Roman" w:cs="Times New Roman"/>
          <w:lang w:val="en-US"/>
        </w:rPr>
        <w:t>kurang</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menarik</w:t>
      </w:r>
      <w:proofErr w:type="spellEnd"/>
      <w:r w:rsidR="000D7335"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bisa</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memberikan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kesan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buruk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terhadap</w:t>
      </w:r>
      <w:proofErr w:type="spellEnd"/>
      <w:r w:rsidR="000D7335"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isi</w:t>
      </w:r>
      <w:proofErr w:type="spellEnd"/>
      <w:r w:rsidR="002C0843">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sedangkan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kemasan</w:t>
      </w:r>
      <w:proofErr w:type="spellEnd"/>
      <w:r w:rsidR="000D7335" w:rsidRPr="00C4323A">
        <w:rPr>
          <w:rFonts w:ascii="Times New Roman" w:hAnsi="Times New Roman" w:cs="Times New Roman"/>
          <w:lang w:val="en-US"/>
        </w:rPr>
        <w:t xml:space="preserve"> yang </w:t>
      </w:r>
      <w:proofErr w:type="spellStart"/>
      <w:r w:rsidR="002C0843">
        <w:rPr>
          <w:rFonts w:ascii="Times New Roman" w:hAnsi="Times New Roman" w:cs="Times New Roman"/>
          <w:lang w:val="en-US"/>
        </w:rPr>
        <w:t>bagus</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dapat</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memberikan</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kesan</w:t>
      </w:r>
      <w:proofErr w:type="spellEnd"/>
      <w:r w:rsidR="000D7335" w:rsidRPr="00C4323A">
        <w:rPr>
          <w:rFonts w:ascii="Times New Roman" w:hAnsi="Times New Roman" w:cs="Times New Roman"/>
          <w:lang w:val="en-US"/>
        </w:rPr>
        <w:t xml:space="preserve"> yang </w:t>
      </w:r>
      <w:proofErr w:type="spellStart"/>
      <w:r w:rsidR="002C0843">
        <w:rPr>
          <w:rFonts w:ascii="Times New Roman" w:hAnsi="Times New Roman" w:cs="Times New Roman"/>
          <w:lang w:val="en-US"/>
        </w:rPr>
        <w:t>baik</w:t>
      </w:r>
      <w:proofErr w:type="spellEnd"/>
      <w:r w:rsidR="002C0843">
        <w:rPr>
          <w:rFonts w:ascii="Times New Roman" w:hAnsi="Times New Roman" w:cs="Times New Roman"/>
          <w:lang w:val="en-US"/>
        </w:rPr>
        <w:t xml:space="preserve"> pula</w:t>
      </w:r>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terhadap</w:t>
      </w:r>
      <w:proofErr w:type="spellEnd"/>
      <w:r w:rsidR="000D7335"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isi</w:t>
      </w:r>
      <w:proofErr w:type="spellEnd"/>
      <w:r w:rsidR="002C0843">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tersebut</w:t>
      </w:r>
      <w:proofErr w:type="spellEnd"/>
      <w:r w:rsidR="000D7335" w:rsidRPr="00C4323A">
        <w:rPr>
          <w:rFonts w:ascii="Times New Roman" w:hAnsi="Times New Roman" w:cs="Times New Roman"/>
          <w:lang w:val="en-US"/>
        </w:rPr>
        <w:t xml:space="preserve"> </w:t>
      </w:r>
      <w:r w:rsidR="000D7335" w:rsidRPr="00C4323A">
        <w:rPr>
          <w:rFonts w:ascii="Times New Roman" w:hAnsi="Times New Roman" w:cs="Times New Roman"/>
        </w:rPr>
        <w:t xml:space="preserve">(Amin </w:t>
      </w:r>
      <w:r w:rsidR="000D7335" w:rsidRPr="00C4323A">
        <w:rPr>
          <w:rFonts w:ascii="Times New Roman" w:hAnsi="Times New Roman" w:cs="Times New Roman"/>
          <w:i/>
        </w:rPr>
        <w:t>et al.</w:t>
      </w:r>
      <w:r w:rsidR="000D7335" w:rsidRPr="00C4323A">
        <w:rPr>
          <w:rFonts w:ascii="Times New Roman" w:hAnsi="Times New Roman" w:cs="Times New Roman"/>
        </w:rPr>
        <w:t>, 2020)</w:t>
      </w:r>
      <w:r w:rsidR="000D7335" w:rsidRPr="00C4323A">
        <w:rPr>
          <w:rFonts w:ascii="Times New Roman" w:hAnsi="Times New Roman" w:cs="Times New Roman"/>
          <w:lang w:val="en-US"/>
        </w:rPr>
        <w:t>.</w:t>
      </w:r>
      <w:r w:rsidR="000452C8" w:rsidRPr="00C4323A">
        <w:rPr>
          <w:rFonts w:ascii="Times New Roman" w:hAnsi="Times New Roman" w:cs="Times New Roman"/>
          <w:lang w:val="en-US"/>
        </w:rPr>
        <w:t xml:space="preserve"> </w:t>
      </w:r>
      <w:proofErr w:type="spellStart"/>
      <w:r w:rsidR="000D7335" w:rsidRPr="00C4323A">
        <w:rPr>
          <w:rFonts w:ascii="Times New Roman" w:hAnsi="Times New Roman" w:cs="Times New Roman"/>
          <w:lang w:val="en-US"/>
        </w:rPr>
        <w:t>Produk</w:t>
      </w:r>
      <w:proofErr w:type="spellEnd"/>
      <w:r w:rsidR="000D7335"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hasil</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olahan</w:t>
      </w:r>
      <w:proofErr w:type="spellEnd"/>
      <w:r w:rsidR="000D7335" w:rsidRPr="00C4323A">
        <w:rPr>
          <w:rFonts w:ascii="Times New Roman" w:hAnsi="Times New Roman" w:cs="Times New Roman"/>
        </w:rPr>
        <w:t xml:space="preserve"> </w:t>
      </w:r>
      <w:proofErr w:type="spellStart"/>
      <w:r w:rsidR="001B2041" w:rsidRPr="00C4323A">
        <w:rPr>
          <w:rFonts w:ascii="Times New Roman" w:hAnsi="Times New Roman" w:cs="Times New Roman"/>
          <w:lang w:val="en-US"/>
        </w:rPr>
        <w:t>kelompok</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penyandang</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disabilitas</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Desa</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Suak</w:t>
      </w:r>
      <w:proofErr w:type="spellEnd"/>
      <w:r w:rsidR="000D7335" w:rsidRPr="00C4323A">
        <w:rPr>
          <w:rFonts w:ascii="Times New Roman" w:hAnsi="Times New Roman" w:cs="Times New Roman"/>
        </w:rPr>
        <w:t xml:space="preserve"> hanya </w:t>
      </w:r>
      <w:proofErr w:type="spellStart"/>
      <w:r w:rsidR="000D7335" w:rsidRPr="00C4323A">
        <w:rPr>
          <w:rFonts w:ascii="Times New Roman" w:hAnsi="Times New Roman" w:cs="Times New Roman"/>
          <w:lang w:val="en-US"/>
        </w:rPr>
        <w:t>dikemas</w:t>
      </w:r>
      <w:proofErr w:type="spellEnd"/>
      <w:r w:rsidR="000D7335" w:rsidRPr="00C4323A">
        <w:rPr>
          <w:rFonts w:ascii="Times New Roman" w:hAnsi="Times New Roman" w:cs="Times New Roman"/>
          <w:lang w:val="en-US"/>
        </w:rPr>
        <w:t xml:space="preserve"> </w:t>
      </w:r>
      <w:r w:rsidR="000D7335" w:rsidRPr="00C4323A">
        <w:rPr>
          <w:rFonts w:ascii="Times New Roman" w:hAnsi="Times New Roman" w:cs="Times New Roman"/>
        </w:rPr>
        <w:t xml:space="preserve">menggunakan </w:t>
      </w:r>
      <w:proofErr w:type="spellStart"/>
      <w:r w:rsidR="000D7335" w:rsidRPr="00C4323A">
        <w:rPr>
          <w:rFonts w:ascii="Times New Roman" w:hAnsi="Times New Roman" w:cs="Times New Roman"/>
        </w:rPr>
        <w:t>plasti</w:t>
      </w:r>
      <w:proofErr w:type="spellEnd"/>
      <w:r w:rsidR="001B2041" w:rsidRPr="00C4323A">
        <w:rPr>
          <w:rFonts w:ascii="Times New Roman" w:hAnsi="Times New Roman" w:cs="Times New Roman"/>
          <w:lang w:val="en-US"/>
        </w:rPr>
        <w:t>k</w:t>
      </w:r>
      <w:r w:rsidR="000D7335" w:rsidRPr="00C4323A">
        <w:rPr>
          <w:rFonts w:ascii="Times New Roman" w:hAnsi="Times New Roman" w:cs="Times New Roman"/>
        </w:rPr>
        <w:t xml:space="preserve"> kemas</w:t>
      </w:r>
      <w:r w:rsidR="001B2041" w:rsidRPr="00C4323A">
        <w:rPr>
          <w:rFonts w:ascii="Times New Roman" w:hAnsi="Times New Roman" w:cs="Times New Roman"/>
          <w:lang w:val="en-US"/>
        </w:rPr>
        <w:t xml:space="preserve">an </w:t>
      </w:r>
      <w:r w:rsidR="000D7335" w:rsidRPr="00C4323A">
        <w:rPr>
          <w:rFonts w:ascii="Times New Roman" w:hAnsi="Times New Roman" w:cs="Times New Roman"/>
        </w:rPr>
        <w:t>polos tanpa atribut kemasan yang lengkap</w:t>
      </w:r>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sehingga</w:t>
      </w:r>
      <w:proofErr w:type="spellEnd"/>
      <w:r w:rsidR="000D7335" w:rsidRPr="00C4323A">
        <w:rPr>
          <w:rFonts w:ascii="Times New Roman" w:hAnsi="Times New Roman" w:cs="Times New Roman"/>
        </w:rPr>
        <w:t xml:space="preserve"> terlihat tidak menarik sehingga </w:t>
      </w:r>
      <w:proofErr w:type="spellStart"/>
      <w:r w:rsidR="001B2041" w:rsidRPr="00C4323A">
        <w:rPr>
          <w:rFonts w:ascii="Times New Roman" w:hAnsi="Times New Roman" w:cs="Times New Roman"/>
          <w:lang w:val="en-US"/>
        </w:rPr>
        <w:t>diperlukan</w:t>
      </w:r>
      <w:proofErr w:type="spellEnd"/>
      <w:r w:rsidR="001B2041" w:rsidRPr="00C4323A">
        <w:rPr>
          <w:rFonts w:ascii="Times New Roman" w:hAnsi="Times New Roman" w:cs="Times New Roman"/>
          <w:lang w:val="en-US"/>
        </w:rPr>
        <w:t xml:space="preserve"> </w:t>
      </w:r>
      <w:proofErr w:type="spellStart"/>
      <w:r w:rsidR="001B2041" w:rsidRPr="00C4323A">
        <w:rPr>
          <w:rFonts w:ascii="Times New Roman" w:hAnsi="Times New Roman" w:cs="Times New Roman"/>
          <w:lang w:val="en-US"/>
        </w:rPr>
        <w:t>adanya</w:t>
      </w:r>
      <w:proofErr w:type="spellEnd"/>
      <w:r w:rsidR="000D7335" w:rsidRPr="00C4323A">
        <w:rPr>
          <w:rFonts w:ascii="Times New Roman" w:hAnsi="Times New Roman" w:cs="Times New Roman"/>
        </w:rPr>
        <w:t xml:space="preserve"> </w:t>
      </w:r>
      <w:proofErr w:type="spellStart"/>
      <w:r w:rsidR="000D7335" w:rsidRPr="00C4323A">
        <w:rPr>
          <w:rFonts w:ascii="Times New Roman" w:hAnsi="Times New Roman" w:cs="Times New Roman"/>
          <w:lang w:val="en-US"/>
        </w:rPr>
        <w:t>inovasi</w:t>
      </w:r>
      <w:proofErr w:type="spellEnd"/>
      <w:r w:rsidR="000D7335" w:rsidRPr="00C4323A">
        <w:rPr>
          <w:rFonts w:ascii="Times New Roman" w:hAnsi="Times New Roman" w:cs="Times New Roman"/>
        </w:rPr>
        <w:t xml:space="preserve"> </w:t>
      </w:r>
      <w:r w:rsidR="000D7335" w:rsidRPr="00C4323A">
        <w:rPr>
          <w:rFonts w:ascii="Times New Roman" w:hAnsi="Times New Roman" w:cs="Times New Roman"/>
          <w:lang w:val="en-US"/>
        </w:rPr>
        <w:t>men</w:t>
      </w:r>
      <w:r w:rsidR="000D7335" w:rsidRPr="00C4323A">
        <w:rPr>
          <w:rFonts w:ascii="Times New Roman" w:hAnsi="Times New Roman" w:cs="Times New Roman"/>
        </w:rPr>
        <w:t>desain kemasan</w:t>
      </w:r>
      <w:r w:rsidR="001B2041" w:rsidRPr="00C4323A">
        <w:rPr>
          <w:rFonts w:ascii="Times New Roman" w:hAnsi="Times New Roman" w:cs="Times New Roman"/>
          <w:lang w:val="en-US"/>
        </w:rPr>
        <w:t xml:space="preserve">. </w:t>
      </w:r>
      <w:r w:rsidR="000D7335" w:rsidRPr="00C4323A">
        <w:rPr>
          <w:rFonts w:ascii="Times New Roman" w:hAnsi="Times New Roman" w:cs="Times New Roman"/>
          <w:lang w:val="en-US"/>
        </w:rPr>
        <w:t xml:space="preserve">Desain </w:t>
      </w:r>
      <w:r w:rsidR="000D7335" w:rsidRPr="00C4323A">
        <w:rPr>
          <w:rFonts w:ascii="Times New Roman" w:hAnsi="Times New Roman" w:cs="Times New Roman"/>
        </w:rPr>
        <w:t xml:space="preserve">pengemasan yang lengkap </w:t>
      </w:r>
      <w:proofErr w:type="spellStart"/>
      <w:r w:rsidR="000D7335" w:rsidRPr="00C4323A">
        <w:rPr>
          <w:rFonts w:ascii="Times New Roman" w:hAnsi="Times New Roman" w:cs="Times New Roman"/>
          <w:lang w:val="en-US"/>
        </w:rPr>
        <w:t>dapat</w:t>
      </w:r>
      <w:proofErr w:type="spellEnd"/>
      <w:r w:rsidR="000D7335" w:rsidRPr="00C4323A">
        <w:rPr>
          <w:rFonts w:ascii="Times New Roman" w:hAnsi="Times New Roman" w:cs="Times New Roman"/>
          <w:lang w:val="en-US"/>
        </w:rPr>
        <w:t xml:space="preserve"> </w:t>
      </w:r>
      <w:r w:rsidR="000D7335" w:rsidRPr="00C4323A">
        <w:rPr>
          <w:rFonts w:ascii="Times New Roman" w:hAnsi="Times New Roman" w:cs="Times New Roman"/>
        </w:rPr>
        <w:t xml:space="preserve">memudahkan perluasan pasar produk yang dihasilkan oleh kelompok penyandang </w:t>
      </w:r>
      <w:proofErr w:type="spellStart"/>
      <w:r w:rsidR="000D7335" w:rsidRPr="00C4323A">
        <w:rPr>
          <w:rFonts w:ascii="Times New Roman" w:hAnsi="Times New Roman" w:cs="Times New Roman"/>
        </w:rPr>
        <w:t>disabilitas</w:t>
      </w:r>
      <w:proofErr w:type="spellEnd"/>
      <w:r w:rsidR="000D7335" w:rsidRPr="00C4323A">
        <w:rPr>
          <w:rFonts w:ascii="Times New Roman" w:hAnsi="Times New Roman" w:cs="Times New Roman"/>
        </w:rPr>
        <w:t xml:space="preserve"> di </w:t>
      </w:r>
      <w:r w:rsidR="009E1146">
        <w:rPr>
          <w:rFonts w:ascii="Times New Roman" w:hAnsi="Times New Roman" w:cs="Times New Roman"/>
          <w:lang w:val="en-US"/>
        </w:rPr>
        <w:t>De</w:t>
      </w:r>
      <w:proofErr w:type="spellStart"/>
      <w:r w:rsidR="000D7335" w:rsidRPr="00C4323A">
        <w:rPr>
          <w:rFonts w:ascii="Times New Roman" w:hAnsi="Times New Roman" w:cs="Times New Roman"/>
        </w:rPr>
        <w:t>sa</w:t>
      </w:r>
      <w:proofErr w:type="spellEnd"/>
      <w:r w:rsidR="000D7335" w:rsidRPr="00C4323A">
        <w:rPr>
          <w:rFonts w:ascii="Times New Roman" w:hAnsi="Times New Roman" w:cs="Times New Roman"/>
        </w:rPr>
        <w:t xml:space="preserve"> Suak.</w:t>
      </w:r>
      <w:r w:rsidR="000D7335" w:rsidRPr="00C4323A">
        <w:rPr>
          <w:rFonts w:ascii="Times New Roman" w:hAnsi="Times New Roman" w:cs="Times New Roman"/>
          <w:lang w:val="en-US"/>
        </w:rPr>
        <w:t xml:space="preserve"> </w:t>
      </w:r>
      <w:r w:rsidR="00F53C29">
        <w:rPr>
          <w:rFonts w:ascii="Times New Roman" w:hAnsi="Times New Roman" w:cs="Times New Roman"/>
          <w:lang w:val="en-US"/>
        </w:rPr>
        <w:fldChar w:fldCharType="begin" w:fldLock="1"/>
      </w:r>
      <w:r w:rsidR="00F53C29">
        <w:rPr>
          <w:rFonts w:ascii="Times New Roman" w:hAnsi="Times New Roman" w:cs="Times New Roman"/>
          <w:lang w:val="en-US"/>
        </w:rPr>
        <w:instrText>ADDIN CSL_CITATION {"citationItems":[{"id":"ITEM-1","itemData":{"author":[{"dropping-particle":"","family":"Apriyani","given":"Marlinda","non-dropping-particle":"","parse-names":false,"suffix":""},{"dropping-particle":"","family":"Saty","given":"Fadila Marga","non-dropping-particle":"","parse-names":false,"suffix":""},{"dropping-particle":"","family":"Desfaryani","given":"Rini","non-dropping-particle":"","parse-names":false,"suffix":""},{"dropping-particle":"","family":"Fitriani","given":"","non-dropping-particle":"","parse-names":false,"suffix":""},{"dropping-particle":"","family":"Trisnanto","given":"Teguh Budi","non-dropping-particle":"","parse-names":false,"suffix":""},{"dropping-particle":"","family":"Sutarni","given":"","non-dropping-particle":"","parse-names":false,"suffix":""},{"dropping-particle":"","family":"Berliana","given":"Dayang","non-dropping-particle":"","parse-names":false,"suffix":""},{"dropping-particle":"","family":"Fitri","given":"Annisa","non-dropping-particle":"","parse-names":false,"suffix":""}],"container-title":"Jurnal Pengabdian Nasional Penyediaan","id":"ITEM-1","issue":"April 2021","issued":{"date-parts":[["2021"]]},"page":"94-100","title":"PELATIHAN PENGEMASAN PRODUK OLAHAN PANGAN PADA SMKN 1 TRAINING OF PROCESSED FOOD PRODUCT PACKAGING AT VOCATIONAL","type":"article-journal","volume":"2"},"uris":["http://www.mendeley.com/documents/?uuid=f02a8dcb-0f83-48fe-9937-db16ff775099"]}],"mendeley":{"formattedCitation":"(Apriyani et al. 2021)","manualFormatting":"Apriyani et al. (2021)","plainTextFormattedCitation":"(Apriyani et al. 2021)","previouslyFormattedCitation":"(Apriyani et al. 2021)"},"properties":{"noteIndex":0},"schema":"https://github.com/citation-style-language/schema/raw/master/csl-citation.json"}</w:instrText>
      </w:r>
      <w:r w:rsidR="00F53C29">
        <w:rPr>
          <w:rFonts w:ascii="Times New Roman" w:hAnsi="Times New Roman" w:cs="Times New Roman"/>
          <w:lang w:val="en-US"/>
        </w:rPr>
        <w:fldChar w:fldCharType="separate"/>
      </w:r>
      <w:r w:rsidR="00F53C29" w:rsidRPr="00F53C29">
        <w:rPr>
          <w:rFonts w:ascii="Times New Roman" w:hAnsi="Times New Roman" w:cs="Times New Roman"/>
          <w:noProof/>
          <w:lang w:val="en-US"/>
        </w:rPr>
        <w:t xml:space="preserve">Apriyani et al. </w:t>
      </w:r>
      <w:r w:rsidR="00F53C29">
        <w:rPr>
          <w:rFonts w:ascii="Times New Roman" w:hAnsi="Times New Roman" w:cs="Times New Roman"/>
          <w:noProof/>
          <w:lang w:val="en-US"/>
        </w:rPr>
        <w:t>(</w:t>
      </w:r>
      <w:r w:rsidR="00F53C29" w:rsidRPr="00F53C29">
        <w:rPr>
          <w:rFonts w:ascii="Times New Roman" w:hAnsi="Times New Roman" w:cs="Times New Roman"/>
          <w:noProof/>
          <w:lang w:val="en-US"/>
        </w:rPr>
        <w:t>2021)</w:t>
      </w:r>
      <w:r w:rsidR="00F53C29">
        <w:rPr>
          <w:rFonts w:ascii="Times New Roman" w:hAnsi="Times New Roman" w:cs="Times New Roman"/>
          <w:lang w:val="en-US"/>
        </w:rPr>
        <w:fldChar w:fldCharType="end"/>
      </w:r>
      <w:r w:rsidR="00F53C29">
        <w:rPr>
          <w:rFonts w:ascii="Times New Roman" w:hAnsi="Times New Roman" w:cs="Times New Roman"/>
          <w:lang w:val="en-US"/>
        </w:rPr>
        <w:t xml:space="preserve"> </w:t>
      </w:r>
      <w:proofErr w:type="spellStart"/>
      <w:r w:rsidR="00731985">
        <w:rPr>
          <w:rFonts w:ascii="Times New Roman" w:hAnsi="Times New Roman" w:cs="Times New Roman"/>
          <w:lang w:val="en-US"/>
        </w:rPr>
        <w:t>menyatakan</w:t>
      </w:r>
      <w:proofErr w:type="spellEnd"/>
      <w:r w:rsidR="00731985">
        <w:rPr>
          <w:rFonts w:ascii="Times New Roman" w:hAnsi="Times New Roman" w:cs="Times New Roman"/>
          <w:lang w:val="en-US"/>
        </w:rPr>
        <w:t xml:space="preserve"> </w:t>
      </w:r>
      <w:r w:rsidR="000D7335" w:rsidRPr="00C4323A">
        <w:rPr>
          <w:rFonts w:ascii="Times New Roman" w:hAnsi="Times New Roman" w:cs="Times New Roman"/>
        </w:rPr>
        <w:t>pengemasan merupakan salah satu cara untuk mengatasi persaingan ritel yang semakin meningkat.</w:t>
      </w:r>
      <w:r w:rsidR="000D7335" w:rsidRPr="00C4323A">
        <w:rPr>
          <w:rFonts w:ascii="Times New Roman" w:hAnsi="Times New Roman" w:cs="Times New Roman"/>
          <w:lang w:val="en-US"/>
        </w:rPr>
        <w:t xml:space="preserve"> </w:t>
      </w:r>
      <w:r w:rsidR="000D7335" w:rsidRPr="00C4323A">
        <w:rPr>
          <w:rFonts w:ascii="Times New Roman" w:hAnsi="Times New Roman" w:cs="Times New Roman"/>
        </w:rPr>
        <w:t xml:space="preserve">Kemasan menjadi daya tarik pertama karena langsung </w:t>
      </w:r>
      <w:proofErr w:type="spellStart"/>
      <w:r w:rsidR="000D7335" w:rsidRPr="00C4323A">
        <w:rPr>
          <w:rFonts w:ascii="Times New Roman" w:hAnsi="Times New Roman" w:cs="Times New Roman"/>
          <w:lang w:val="en-US"/>
        </w:rPr>
        <w:t>dilihat</w:t>
      </w:r>
      <w:proofErr w:type="spellEnd"/>
      <w:r w:rsidR="000D7335" w:rsidRPr="00C4323A">
        <w:rPr>
          <w:rFonts w:ascii="Times New Roman" w:hAnsi="Times New Roman" w:cs="Times New Roman"/>
          <w:lang w:val="en-US"/>
        </w:rPr>
        <w:t xml:space="preserve"> oleh</w:t>
      </w:r>
      <w:r w:rsidR="000D7335" w:rsidRPr="00C4323A">
        <w:rPr>
          <w:rFonts w:ascii="Times New Roman" w:hAnsi="Times New Roman" w:cs="Times New Roman"/>
        </w:rPr>
        <w:t xml:space="preserve"> konsumen.</w:t>
      </w:r>
      <w:r w:rsidR="000D7335" w:rsidRPr="00C4323A">
        <w:rPr>
          <w:rFonts w:ascii="Times New Roman" w:hAnsi="Times New Roman" w:cs="Times New Roman"/>
          <w:lang w:val="en-US"/>
        </w:rPr>
        <w:t xml:space="preserve"> </w:t>
      </w:r>
      <w:r w:rsidR="000D7335" w:rsidRPr="00C4323A">
        <w:rPr>
          <w:rFonts w:ascii="Times New Roman" w:hAnsi="Times New Roman" w:cs="Times New Roman"/>
        </w:rPr>
        <w:t xml:space="preserve">Oleh karena itu, karena tujuan akhir pengemasan adalah </w:t>
      </w:r>
      <w:proofErr w:type="spellStart"/>
      <w:r w:rsidR="000D7335" w:rsidRPr="00C4323A">
        <w:rPr>
          <w:rFonts w:ascii="Times New Roman" w:hAnsi="Times New Roman" w:cs="Times New Roman"/>
          <w:lang w:val="en-US"/>
        </w:rPr>
        <w:t>meningkatkan</w:t>
      </w:r>
      <w:proofErr w:type="spellEnd"/>
      <w:r w:rsidR="000D7335" w:rsidRPr="00C4323A">
        <w:rPr>
          <w:rFonts w:ascii="Times New Roman" w:hAnsi="Times New Roman" w:cs="Times New Roman"/>
        </w:rPr>
        <w:t xml:space="preserve"> </w:t>
      </w:r>
      <w:proofErr w:type="spellStart"/>
      <w:r w:rsidR="000D7335" w:rsidRPr="00C4323A">
        <w:rPr>
          <w:rFonts w:ascii="Times New Roman" w:hAnsi="Times New Roman" w:cs="Times New Roman"/>
          <w:lang w:val="en-US"/>
        </w:rPr>
        <w:t>omset</w:t>
      </w:r>
      <w:proofErr w:type="spellEnd"/>
      <w:r w:rsidR="000D7335" w:rsidRPr="00C4323A">
        <w:rPr>
          <w:rFonts w:ascii="Times New Roman" w:hAnsi="Times New Roman" w:cs="Times New Roman"/>
          <w:lang w:val="en-US"/>
        </w:rPr>
        <w:t xml:space="preserve"> </w:t>
      </w:r>
      <w:r w:rsidR="000D7335" w:rsidRPr="00C4323A">
        <w:rPr>
          <w:rFonts w:ascii="Times New Roman" w:hAnsi="Times New Roman" w:cs="Times New Roman"/>
        </w:rPr>
        <w:t>penjualan, maka pengemasan harus mampu memberikan dampak positif bagi konsumen,  dalam hal ini orang yang membeli produk tersebut</w:t>
      </w:r>
      <w:r w:rsidR="00731985">
        <w:rPr>
          <w:rFonts w:ascii="Times New Roman" w:hAnsi="Times New Roman" w:cs="Times New Roman"/>
          <w:lang w:val="en-US"/>
        </w:rPr>
        <w:t xml:space="preserve"> </w:t>
      </w:r>
      <w:r w:rsidR="00731985">
        <w:rPr>
          <w:rFonts w:ascii="Times New Roman" w:hAnsi="Times New Roman" w:cs="Times New Roman"/>
          <w:lang w:val="en-US"/>
        </w:rPr>
        <w:fldChar w:fldCharType="begin" w:fldLock="1"/>
      </w:r>
      <w:r w:rsidR="00731985">
        <w:rPr>
          <w:rFonts w:ascii="Times New Roman" w:hAnsi="Times New Roman" w:cs="Times New Roman"/>
          <w:lang w:val="en-US"/>
        </w:rPr>
        <w:instrText>ADDIN CSL_CITATION {"citationItems":[{"id":"ITEM-1","itemData":{"author":[{"dropping-particle":"","family":"Fitri","given":"Annisa","non-dropping-particle":"","parse-names":false,"suffix":""}],"id":"ITEM-1","issue":"105","issued":{"date-parts":[["2022"]]},"title":"Sikap konsumen terhadap atribut produk kopi coffee campus di kota bandar lampung","type":"article-journal"},"uris":["http://www.mendeley.com/documents/?uuid=d658fe43-e1d1-43f0-9fe6-58af7b79fdff"]}],"mendeley":{"formattedCitation":"(Fitri 2022)","plainTextFormattedCitation":"(Fitri 2022)"},"properties":{"noteIndex":0},"schema":"https://github.com/citation-style-language/schema/raw/master/csl-citation.json"}</w:instrText>
      </w:r>
      <w:r w:rsidR="00731985">
        <w:rPr>
          <w:rFonts w:ascii="Times New Roman" w:hAnsi="Times New Roman" w:cs="Times New Roman"/>
          <w:lang w:val="en-US"/>
        </w:rPr>
        <w:fldChar w:fldCharType="separate"/>
      </w:r>
      <w:r w:rsidR="00731985" w:rsidRPr="00731985">
        <w:rPr>
          <w:rFonts w:ascii="Times New Roman" w:hAnsi="Times New Roman" w:cs="Times New Roman"/>
          <w:noProof/>
          <w:lang w:val="en-US"/>
        </w:rPr>
        <w:t>(Fitri 2022)</w:t>
      </w:r>
      <w:r w:rsidR="00731985">
        <w:rPr>
          <w:rFonts w:ascii="Times New Roman" w:hAnsi="Times New Roman" w:cs="Times New Roman"/>
          <w:lang w:val="en-US"/>
        </w:rPr>
        <w:fldChar w:fldCharType="end"/>
      </w:r>
      <w:r w:rsidR="00731985">
        <w:rPr>
          <w:rFonts w:ascii="Times New Roman" w:hAnsi="Times New Roman" w:cs="Times New Roman"/>
          <w:lang w:val="en-US"/>
        </w:rPr>
        <w:t>.</w:t>
      </w:r>
    </w:p>
    <w:p w14:paraId="3CDCD909" w14:textId="4C7A5F79" w:rsidR="00C4323A" w:rsidRPr="00C4323A" w:rsidRDefault="00C4323A" w:rsidP="00C4323A">
      <w:pPr>
        <w:pStyle w:val="BodyText"/>
        <w:spacing w:before="53" w:line="360" w:lineRule="auto"/>
        <w:ind w:firstLine="413"/>
        <w:jc w:val="both"/>
        <w:rPr>
          <w:rFonts w:ascii="Times New Roman" w:hAnsi="Times New Roman" w:cs="Times New Roman"/>
        </w:rPr>
      </w:pPr>
      <w:proofErr w:type="spellStart"/>
      <w:r>
        <w:rPr>
          <w:rFonts w:ascii="Times New Roman" w:hAnsi="Times New Roman" w:cs="Times New Roman"/>
          <w:lang w:val="en-US"/>
        </w:rPr>
        <w:lastRenderedPageBreak/>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belakang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sidR="003C2E4B">
        <w:rPr>
          <w:rFonts w:ascii="Times New Roman" w:hAnsi="Times New Roman" w:cs="Times New Roman"/>
          <w:lang w:val="en-US"/>
        </w:rPr>
        <w:t xml:space="preserve"> </w:t>
      </w:r>
      <w:proofErr w:type="spellStart"/>
      <w:r w:rsidR="003C2E4B">
        <w:rPr>
          <w:rFonts w:ascii="Times New Roman" w:hAnsi="Times New Roman" w:cs="Times New Roman"/>
          <w:lang w:val="en-US"/>
        </w:rPr>
        <w:t>t</w:t>
      </w:r>
      <w:r w:rsidRPr="00C4323A">
        <w:rPr>
          <w:rFonts w:ascii="Times New Roman" w:hAnsi="Times New Roman" w:cs="Times New Roman"/>
          <w:lang w:val="en-US"/>
        </w:rPr>
        <w:t>u</w:t>
      </w:r>
      <w:r w:rsidRPr="00C4323A">
        <w:rPr>
          <w:rFonts w:ascii="Times New Roman" w:hAnsi="Times New Roman" w:cs="Times New Roman"/>
        </w:rPr>
        <w:t>juan</w:t>
      </w:r>
      <w:proofErr w:type="spellEnd"/>
      <w:r w:rsidRPr="00C4323A">
        <w:rPr>
          <w:rFonts w:ascii="Times New Roman" w:hAnsi="Times New Roman" w:cs="Times New Roman"/>
          <w:spacing w:val="39"/>
        </w:rPr>
        <w:t xml:space="preserve"> </w:t>
      </w:r>
      <w:r w:rsidRPr="00C4323A">
        <w:rPr>
          <w:rFonts w:ascii="Times New Roman" w:hAnsi="Times New Roman" w:cs="Times New Roman"/>
        </w:rPr>
        <w:t>dilakukan</w:t>
      </w:r>
      <w:r w:rsidRPr="00C4323A">
        <w:rPr>
          <w:rFonts w:ascii="Times New Roman" w:hAnsi="Times New Roman" w:cs="Times New Roman"/>
          <w:spacing w:val="39"/>
        </w:rPr>
        <w:t xml:space="preserve"> </w:t>
      </w:r>
      <w:r w:rsidRPr="00C4323A">
        <w:rPr>
          <w:rFonts w:ascii="Times New Roman" w:hAnsi="Times New Roman" w:cs="Times New Roman"/>
        </w:rPr>
        <w:t>kegiatan</w:t>
      </w:r>
      <w:r w:rsidRPr="00C4323A">
        <w:rPr>
          <w:rFonts w:ascii="Times New Roman" w:hAnsi="Times New Roman" w:cs="Times New Roman"/>
          <w:spacing w:val="39"/>
          <w:lang w:val="en-US"/>
        </w:rPr>
        <w:t xml:space="preserve"> </w:t>
      </w:r>
      <w:proofErr w:type="spellStart"/>
      <w:r w:rsidRPr="00C4323A">
        <w:rPr>
          <w:rFonts w:ascii="Times New Roman" w:hAnsi="Times New Roman" w:cs="Times New Roman"/>
          <w:lang w:val="en-US"/>
        </w:rPr>
        <w:t>PkM</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ini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adalah</w:t>
      </w:r>
      <w:proofErr w:type="spellEnd"/>
      <w:r w:rsidRPr="00C4323A">
        <w:rPr>
          <w:rFonts w:ascii="Times New Roman" w:hAnsi="Times New Roman" w:cs="Times New Roman"/>
        </w:rPr>
        <w:t>:</w:t>
      </w:r>
      <w:r>
        <w:rPr>
          <w:rFonts w:ascii="Times New Roman" w:hAnsi="Times New Roman" w:cs="Times New Roman"/>
          <w:lang w:val="en-US"/>
        </w:rPr>
        <w:t xml:space="preserve"> </w:t>
      </w:r>
      <w:r w:rsidR="002C0843">
        <w:rPr>
          <w:rFonts w:ascii="Times New Roman" w:hAnsi="Times New Roman" w:cs="Times New Roman"/>
          <w:lang w:val="en-US"/>
        </w:rPr>
        <w:t xml:space="preserve">       </w:t>
      </w:r>
      <w:r>
        <w:rPr>
          <w:rFonts w:ascii="Times New Roman" w:hAnsi="Times New Roman" w:cs="Times New Roman"/>
          <w:lang w:val="en-US"/>
        </w:rPr>
        <w:t xml:space="preserve">1). </w:t>
      </w:r>
      <w:r w:rsidRPr="00C4323A">
        <w:rPr>
          <w:rFonts w:ascii="Times New Roman" w:hAnsi="Times New Roman" w:cs="Times New Roman"/>
        </w:rPr>
        <w:t>Meningkatkan</w:t>
      </w:r>
      <w:r w:rsidRPr="00C4323A">
        <w:rPr>
          <w:rFonts w:ascii="Times New Roman" w:hAnsi="Times New Roman" w:cs="Times New Roman"/>
          <w:spacing w:val="40"/>
        </w:rPr>
        <w:t xml:space="preserve"> </w:t>
      </w:r>
      <w:r w:rsidRPr="00C4323A">
        <w:rPr>
          <w:rFonts w:ascii="Times New Roman" w:hAnsi="Times New Roman" w:cs="Times New Roman"/>
          <w:lang w:val="en-US"/>
        </w:rPr>
        <w:t>IPTEK</w:t>
      </w:r>
      <w:r w:rsidRPr="00C4323A">
        <w:rPr>
          <w:rFonts w:ascii="Times New Roman" w:hAnsi="Times New Roman" w:cs="Times New Roman"/>
          <w:spacing w:val="40"/>
        </w:rPr>
        <w:t xml:space="preserve"> </w:t>
      </w:r>
      <w:r w:rsidRPr="00C4323A">
        <w:rPr>
          <w:rFonts w:ascii="Times New Roman" w:hAnsi="Times New Roman" w:cs="Times New Roman"/>
        </w:rPr>
        <w:t>dan</w:t>
      </w:r>
      <w:r w:rsidRPr="00C4323A">
        <w:rPr>
          <w:rFonts w:ascii="Times New Roman" w:hAnsi="Times New Roman" w:cs="Times New Roman"/>
          <w:spacing w:val="40"/>
        </w:rPr>
        <w:t xml:space="preserve"> </w:t>
      </w:r>
      <w:r w:rsidRPr="00C4323A">
        <w:rPr>
          <w:rFonts w:ascii="Times New Roman" w:hAnsi="Times New Roman" w:cs="Times New Roman"/>
        </w:rPr>
        <w:t>keterampilan</w:t>
      </w:r>
      <w:r w:rsidRPr="00C4323A">
        <w:rPr>
          <w:rFonts w:ascii="Times New Roman" w:hAnsi="Times New Roman" w:cs="Times New Roman"/>
          <w:spacing w:val="40"/>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Desa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Suak</w:t>
      </w:r>
      <w:proofErr w:type="spellEnd"/>
      <w:r w:rsidRPr="00C4323A">
        <w:rPr>
          <w:rFonts w:ascii="Times New Roman" w:hAnsi="Times New Roman" w:cs="Times New Roman"/>
        </w:rPr>
        <w:t xml:space="preserve"> dalam melakukan </w:t>
      </w:r>
      <w:proofErr w:type="spellStart"/>
      <w:r w:rsidRPr="00C4323A">
        <w:rPr>
          <w:rFonts w:ascii="Times New Roman" w:hAnsi="Times New Roman" w:cs="Times New Roman"/>
          <w:lang w:val="en-US"/>
        </w:rPr>
        <w:t>desian</w:t>
      </w:r>
      <w:proofErr w:type="spellEnd"/>
      <w:r w:rsidRPr="00C4323A">
        <w:rPr>
          <w:rFonts w:ascii="Times New Roman" w:hAnsi="Times New Roman" w:cs="Times New Roman"/>
          <w:lang w:val="en-US"/>
        </w:rPr>
        <w:t xml:space="preserve"> </w:t>
      </w:r>
      <w:r w:rsidRPr="00C4323A">
        <w:rPr>
          <w:rFonts w:ascii="Times New Roman" w:hAnsi="Times New Roman" w:cs="Times New Roman"/>
        </w:rPr>
        <w:t>pengemasan</w:t>
      </w:r>
      <w:r>
        <w:rPr>
          <w:rFonts w:ascii="Times New Roman" w:hAnsi="Times New Roman" w:cs="Times New Roman"/>
          <w:lang w:val="en-US"/>
        </w:rPr>
        <w:t xml:space="preserve">; 2). </w:t>
      </w:r>
      <w:r w:rsidRPr="00C4323A">
        <w:rPr>
          <w:rFonts w:ascii="Times New Roman" w:hAnsi="Times New Roman" w:cs="Times New Roman"/>
        </w:rPr>
        <w:t>Meningkatkan</w:t>
      </w:r>
      <w:r w:rsidRPr="00C4323A">
        <w:rPr>
          <w:rFonts w:ascii="Times New Roman" w:hAnsi="Times New Roman" w:cs="Times New Roman"/>
          <w:spacing w:val="40"/>
        </w:rPr>
        <w:t xml:space="preserve"> </w:t>
      </w:r>
      <w:r w:rsidRPr="00C4323A">
        <w:rPr>
          <w:rFonts w:ascii="Times New Roman" w:hAnsi="Times New Roman" w:cs="Times New Roman"/>
          <w:lang w:val="en-US"/>
        </w:rPr>
        <w:t>IPTEK</w:t>
      </w:r>
      <w:r w:rsidRPr="00C4323A">
        <w:rPr>
          <w:rFonts w:ascii="Times New Roman" w:hAnsi="Times New Roman" w:cs="Times New Roman"/>
          <w:spacing w:val="40"/>
        </w:rPr>
        <w:t xml:space="preserve"> </w:t>
      </w:r>
      <w:r w:rsidRPr="00C4323A">
        <w:rPr>
          <w:rFonts w:ascii="Times New Roman" w:hAnsi="Times New Roman" w:cs="Times New Roman"/>
        </w:rPr>
        <w:t>dan</w:t>
      </w:r>
      <w:r w:rsidRPr="00C4323A">
        <w:rPr>
          <w:rFonts w:ascii="Times New Roman" w:hAnsi="Times New Roman" w:cs="Times New Roman"/>
          <w:spacing w:val="40"/>
        </w:rPr>
        <w:t xml:space="preserve"> </w:t>
      </w:r>
      <w:r w:rsidRPr="00C4323A">
        <w:rPr>
          <w:rFonts w:ascii="Times New Roman" w:hAnsi="Times New Roman" w:cs="Times New Roman"/>
        </w:rPr>
        <w:t>keterampilan</w:t>
      </w:r>
      <w:r w:rsidRPr="00C4323A">
        <w:rPr>
          <w:rFonts w:ascii="Times New Roman" w:hAnsi="Times New Roman" w:cs="Times New Roman"/>
          <w:spacing w:val="40"/>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Desa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Suak</w:t>
      </w:r>
      <w:proofErr w:type="spellEnd"/>
      <w:r w:rsidRPr="00C4323A">
        <w:rPr>
          <w:rFonts w:ascii="Times New Roman" w:hAnsi="Times New Roman" w:cs="Times New Roman"/>
        </w:rPr>
        <w:t xml:space="preserve"> dalam melakukan </w:t>
      </w:r>
      <w:proofErr w:type="spellStart"/>
      <w:r w:rsidRPr="00C4323A">
        <w:rPr>
          <w:rFonts w:ascii="Times New Roman" w:hAnsi="Times New Roman" w:cs="Times New Roman"/>
          <w:lang w:val="en-US"/>
        </w:rPr>
        <w:t>digitalisasi</w:t>
      </w:r>
      <w:proofErr w:type="spellEnd"/>
      <w:r w:rsidRPr="00C4323A">
        <w:rPr>
          <w:rFonts w:ascii="Times New Roman" w:hAnsi="Times New Roman" w:cs="Times New Roman"/>
          <w:lang w:val="en-US"/>
        </w:rPr>
        <w:t xml:space="preserve"> </w:t>
      </w:r>
      <w:r w:rsidRPr="00C4323A">
        <w:rPr>
          <w:rFonts w:ascii="Times New Roman" w:hAnsi="Times New Roman" w:cs="Times New Roman"/>
        </w:rPr>
        <w:t>pemasaran</w:t>
      </w:r>
      <w:r>
        <w:rPr>
          <w:rFonts w:ascii="Times New Roman" w:hAnsi="Times New Roman" w:cs="Times New Roman"/>
          <w:lang w:val="en-US"/>
        </w:rPr>
        <w:t>.</w:t>
      </w:r>
      <w:r w:rsidRPr="00C4323A">
        <w:rPr>
          <w:rFonts w:ascii="Times New Roman" w:hAnsi="Times New Roman" w:cs="Times New Roman"/>
          <w:lang w:val="en-US"/>
        </w:rPr>
        <w:t xml:space="preserve"> </w:t>
      </w:r>
    </w:p>
    <w:p w14:paraId="282FDEF0" w14:textId="7F7F1571" w:rsidR="000D7335" w:rsidRPr="00C4323A" w:rsidRDefault="00C4323A" w:rsidP="00C4323A">
      <w:pPr>
        <w:spacing w:line="360" w:lineRule="auto"/>
        <w:ind w:firstLine="533"/>
        <w:jc w:val="both"/>
        <w:rPr>
          <w:rFonts w:ascii="Times New Roman" w:hAnsi="Times New Roman" w:cs="Times New Roman"/>
          <w:lang w:val="en-US"/>
        </w:rPr>
      </w:pPr>
      <w:r>
        <w:rPr>
          <w:rFonts w:ascii="Times New Roman" w:hAnsi="Times New Roman" w:cs="Times New Roman"/>
          <w:lang w:val="en-US"/>
        </w:rPr>
        <w:t xml:space="preserve"> </w:t>
      </w:r>
    </w:p>
    <w:p w14:paraId="58EA3505" w14:textId="49B6DC18" w:rsidR="000302FD" w:rsidRPr="00C4323A" w:rsidRDefault="00C4323A" w:rsidP="00C4323A">
      <w:pPr>
        <w:pStyle w:val="Heading2"/>
        <w:tabs>
          <w:tab w:val="left" w:pos="840"/>
        </w:tabs>
        <w:ind w:left="0"/>
        <w:rPr>
          <w:rFonts w:ascii="Times New Roman" w:hAnsi="Times New Roman" w:cs="Times New Roman"/>
        </w:rPr>
      </w:pPr>
      <w:r>
        <w:rPr>
          <w:rFonts w:ascii="Times New Roman" w:hAnsi="Times New Roman" w:cs="Times New Roman"/>
          <w:spacing w:val="-2"/>
          <w:position w:val="2"/>
          <w:lang w:val="en-US"/>
        </w:rPr>
        <w:t xml:space="preserve"> BAHAN DAN METODE</w:t>
      </w:r>
    </w:p>
    <w:p w14:paraId="186DDCA8" w14:textId="19D374B6" w:rsidR="00C4323A" w:rsidRDefault="00C4323A" w:rsidP="00C4323A">
      <w:pPr>
        <w:pStyle w:val="BodyText"/>
        <w:spacing w:before="39" w:line="276" w:lineRule="auto"/>
        <w:ind w:left="120" w:right="110"/>
        <w:jc w:val="both"/>
        <w:rPr>
          <w:rFonts w:ascii="Times New Roman" w:hAnsi="Times New Roman" w:cs="Times New Roman"/>
        </w:rPr>
      </w:pPr>
    </w:p>
    <w:p w14:paraId="33671C79" w14:textId="6994721E" w:rsidR="00C4323A" w:rsidRDefault="00617AAD" w:rsidP="00C4323A">
      <w:pPr>
        <w:pStyle w:val="BodyText"/>
        <w:spacing w:before="11" w:line="360" w:lineRule="auto"/>
        <w:ind w:left="120" w:right="107" w:firstLine="708"/>
        <w:jc w:val="both"/>
        <w:rPr>
          <w:rFonts w:ascii="Times New Roman" w:hAnsi="Times New Roman" w:cs="Times New Roman"/>
        </w:rPr>
      </w:pPr>
      <w:r w:rsidRPr="00C4323A">
        <w:rPr>
          <w:rFonts w:ascii="Times New Roman" w:hAnsi="Times New Roman" w:cs="Times New Roman"/>
          <w:noProof/>
        </w:rPr>
        <mc:AlternateContent>
          <mc:Choice Requires="wpg">
            <w:drawing>
              <wp:anchor distT="0" distB="0" distL="0" distR="0" simplePos="0" relativeHeight="251660800" behindDoc="1" locked="0" layoutInCell="1" allowOverlap="1" wp14:anchorId="4D951ED5" wp14:editId="6066DBD7">
                <wp:simplePos x="0" y="0"/>
                <wp:positionH relativeFrom="page">
                  <wp:posOffset>3778250</wp:posOffset>
                </wp:positionH>
                <wp:positionV relativeFrom="paragraph">
                  <wp:posOffset>2263140</wp:posOffset>
                </wp:positionV>
                <wp:extent cx="441325" cy="450850"/>
                <wp:effectExtent l="0" t="0" r="15875" b="635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325" cy="450850"/>
                          <a:chOff x="0" y="0"/>
                          <a:chExt cx="441325" cy="241300"/>
                        </a:xfrm>
                        <a:solidFill>
                          <a:srgbClr val="FFFF00"/>
                        </a:solidFill>
                      </wpg:grpSpPr>
                      <wps:wsp>
                        <wps:cNvPr id="15" name="Graphic 4"/>
                        <wps:cNvSpPr/>
                        <wps:spPr>
                          <a:xfrm>
                            <a:off x="6350" y="6350"/>
                            <a:ext cx="428625" cy="228600"/>
                          </a:xfrm>
                          <a:custGeom>
                            <a:avLst/>
                            <a:gdLst/>
                            <a:ahLst/>
                            <a:cxnLst/>
                            <a:rect l="l" t="t" r="r" b="b"/>
                            <a:pathLst>
                              <a:path w="428625" h="228600">
                                <a:moveTo>
                                  <a:pt x="321437" y="0"/>
                                </a:moveTo>
                                <a:lnTo>
                                  <a:pt x="107187" y="0"/>
                                </a:lnTo>
                                <a:lnTo>
                                  <a:pt x="107187" y="114300"/>
                                </a:lnTo>
                                <a:lnTo>
                                  <a:pt x="0" y="114300"/>
                                </a:lnTo>
                                <a:lnTo>
                                  <a:pt x="214375" y="228600"/>
                                </a:lnTo>
                                <a:lnTo>
                                  <a:pt x="428625" y="114300"/>
                                </a:lnTo>
                                <a:lnTo>
                                  <a:pt x="321437" y="114300"/>
                                </a:lnTo>
                                <a:lnTo>
                                  <a:pt x="321437" y="0"/>
                                </a:lnTo>
                                <a:close/>
                              </a:path>
                            </a:pathLst>
                          </a:custGeom>
                          <a:grpFill/>
                        </wps:spPr>
                        <wps:bodyPr wrap="square" lIns="0" tIns="0" rIns="0" bIns="0" rtlCol="0">
                          <a:prstTxWarp prst="textNoShape">
                            <a:avLst/>
                          </a:prstTxWarp>
                          <a:noAutofit/>
                        </wps:bodyPr>
                      </wps:wsp>
                      <wps:wsp>
                        <wps:cNvPr id="16" name="Graphic 5"/>
                        <wps:cNvSpPr/>
                        <wps:spPr>
                          <a:xfrm>
                            <a:off x="6350" y="6350"/>
                            <a:ext cx="428625" cy="228600"/>
                          </a:xfrm>
                          <a:custGeom>
                            <a:avLst/>
                            <a:gdLst/>
                            <a:ahLst/>
                            <a:cxnLst/>
                            <a:rect l="l" t="t" r="r" b="b"/>
                            <a:pathLst>
                              <a:path w="428625" h="228600">
                                <a:moveTo>
                                  <a:pt x="0" y="114300"/>
                                </a:moveTo>
                                <a:lnTo>
                                  <a:pt x="107187" y="114300"/>
                                </a:lnTo>
                                <a:lnTo>
                                  <a:pt x="107187" y="0"/>
                                </a:lnTo>
                                <a:lnTo>
                                  <a:pt x="321437" y="0"/>
                                </a:lnTo>
                                <a:lnTo>
                                  <a:pt x="321437" y="114300"/>
                                </a:lnTo>
                                <a:lnTo>
                                  <a:pt x="428625" y="114300"/>
                                </a:lnTo>
                                <a:lnTo>
                                  <a:pt x="214375" y="228600"/>
                                </a:lnTo>
                                <a:lnTo>
                                  <a:pt x="0" y="114300"/>
                                </a:lnTo>
                                <a:close/>
                              </a:path>
                            </a:pathLst>
                          </a:custGeom>
                          <a:grpFill/>
                          <a:ln w="12700">
                            <a:solidFill>
                              <a:srgbClr val="507D31"/>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3C42F953" id="Group 14" o:spid="_x0000_s1026" style="position:absolute;margin-left:297.5pt;margin-top:178.2pt;width:34.75pt;height:35.5pt;z-index:-251655680;mso-wrap-distance-left:0;mso-wrap-distance-right:0;mso-position-horizontal-relative:page;mso-height-relative:margin" coordsize="44132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">
                <v:shape id="Graphic 4" o:spid="_x0000_s1027" style="position:absolute;left:6350;top:6350;width:428625;height:228600;visibility:visible;mso-wrap-style:square;v-text-anchor:top" coordsize="4286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" path="m321437,l107187,r,114300l,114300,214375,228600,428625,114300r-107188,l321437,xe" filled="f" stroked="f">
                  <v:path arrowok="t"/>
                </v:shape>
                <v:shape id="Graphic 5" o:spid="_x0000_s1028" style="position:absolute;left:6350;top:6350;width:428625;height:228600;visibility:visible;mso-wrap-style:square;v-text-anchor:top" coordsize="4286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" path="m,114300r107187,l107187,,321437,r,114300l428625,114300,214375,228600,,114300xe" filled="f" strokecolor="#507d31" strokeweight="1pt">
                  <v:path arrowok="t"/>
                </v:shape>
                <w10:wrap type="topAndBottom" anchorx="page"/>
              </v:group>
            </w:pict>
          </mc:Fallback>
        </mc:AlternateContent>
      </w:r>
      <w:r w:rsidRPr="00C4323A">
        <w:rPr>
          <w:rFonts w:ascii="Times New Roman" w:hAnsi="Times New Roman" w:cs="Times New Roman"/>
          <w:noProof/>
        </w:rPr>
        <mc:AlternateContent>
          <mc:Choice Requires="wps">
            <w:drawing>
              <wp:anchor distT="0" distB="0" distL="0" distR="0" simplePos="0" relativeHeight="251657728" behindDoc="1" locked="0" layoutInCell="1" allowOverlap="1" wp14:anchorId="0369AE2A" wp14:editId="2D4656FC">
                <wp:simplePos x="0" y="0"/>
                <wp:positionH relativeFrom="page">
                  <wp:posOffset>1852930</wp:posOffset>
                </wp:positionH>
                <wp:positionV relativeFrom="paragraph">
                  <wp:posOffset>1407795</wp:posOffset>
                </wp:positionV>
                <wp:extent cx="4246880" cy="857250"/>
                <wp:effectExtent l="0" t="0" r="2032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880" cy="857250"/>
                        </a:xfrm>
                        <a:prstGeom prst="rect">
                          <a:avLst/>
                        </a:prstGeom>
                        <a:solidFill>
                          <a:schemeClr val="accent3">
                            <a:lumMod val="20000"/>
                            <a:lumOff val="80000"/>
                          </a:schemeClr>
                        </a:solidFill>
                        <a:ln w="12700" cmpd="thickThin">
                          <a:solidFill>
                            <a:srgbClr val="41709C"/>
                          </a:solidFill>
                          <a:prstDash val="solid"/>
                        </a:ln>
                      </wps:spPr>
                      <wps:txbx>
                        <w:txbxContent>
                          <w:p w14:paraId="56AB0901" w14:textId="4B817AA5" w:rsidR="00C4323A" w:rsidRDefault="00C4323A" w:rsidP="00C4323A">
                            <w:pPr>
                              <w:spacing w:before="69" w:line="252" w:lineRule="exact"/>
                              <w:jc w:val="center"/>
                              <w:rPr>
                                <w:rFonts w:ascii="Times New Roman" w:hAnsi="Times New Roman" w:cs="Times New Roman"/>
                                <w:b/>
                                <w:color w:val="000000"/>
                                <w:lang w:val="en-US"/>
                              </w:rPr>
                            </w:pPr>
                            <w:proofErr w:type="spellStart"/>
                            <w:r w:rsidRPr="00C4323A">
                              <w:rPr>
                                <w:rFonts w:ascii="Times New Roman" w:hAnsi="Times New Roman" w:cs="Times New Roman"/>
                                <w:b/>
                                <w:color w:val="000000"/>
                                <w:lang w:val="en-US"/>
                              </w:rPr>
                              <w:t>Permasalahan</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Kelompok</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Penyandang</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Disabilitas</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Desa</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Suak</w:t>
                            </w:r>
                            <w:proofErr w:type="spellEnd"/>
                            <w:r w:rsidRPr="00C4323A">
                              <w:rPr>
                                <w:rFonts w:ascii="Times New Roman" w:hAnsi="Times New Roman" w:cs="Times New Roman"/>
                                <w:b/>
                                <w:color w:val="000000"/>
                                <w:lang w:val="en-US"/>
                              </w:rPr>
                              <w:t>:</w:t>
                            </w:r>
                          </w:p>
                          <w:p w14:paraId="6522275B" w14:textId="77777777" w:rsidR="00C4323A" w:rsidRPr="00C4323A" w:rsidRDefault="00C4323A" w:rsidP="00C4323A">
                            <w:pPr>
                              <w:spacing w:before="69" w:line="252" w:lineRule="exact"/>
                              <w:rPr>
                                <w:rFonts w:ascii="Times New Roman" w:hAnsi="Times New Roman" w:cs="Times New Roman"/>
                                <w:b/>
                                <w:color w:val="000000"/>
                                <w:lang w:val="en-US"/>
                              </w:rPr>
                            </w:pPr>
                          </w:p>
                          <w:p w14:paraId="7A85413A" w14:textId="7EEAC8E1" w:rsidR="00C4323A" w:rsidRPr="00C4323A" w:rsidRDefault="00C4323A" w:rsidP="00C4323A">
                            <w:pPr>
                              <w:pStyle w:val="BodyText"/>
                              <w:numPr>
                                <w:ilvl w:val="0"/>
                                <w:numId w:val="4"/>
                              </w:numPr>
                              <w:tabs>
                                <w:tab w:val="left" w:pos="866"/>
                              </w:tabs>
                              <w:spacing w:before="3" w:line="252" w:lineRule="exact"/>
                              <w:ind w:left="1134"/>
                              <w:rPr>
                                <w:rFonts w:ascii="Times New Roman" w:hAnsi="Times New Roman" w:cs="Times New Roman"/>
                                <w:color w:val="000000"/>
                              </w:rPr>
                            </w:pPr>
                            <w:proofErr w:type="spellStart"/>
                            <w:r w:rsidRPr="00C4323A">
                              <w:rPr>
                                <w:rFonts w:ascii="Times New Roman" w:hAnsi="Times New Roman" w:cs="Times New Roman"/>
                                <w:color w:val="000000"/>
                                <w:lang w:val="en-US"/>
                              </w:rPr>
                              <w:t>Produk</w:t>
                            </w:r>
                            <w:proofErr w:type="spellEnd"/>
                            <w:r w:rsidRPr="00C4323A">
                              <w:rPr>
                                <w:rFonts w:ascii="Times New Roman" w:hAnsi="Times New Roman" w:cs="Times New Roman"/>
                                <w:color w:val="000000"/>
                                <w:lang w:val="en-US"/>
                              </w:rPr>
                              <w:t xml:space="preserve"> </w:t>
                            </w:r>
                            <w:proofErr w:type="spellStart"/>
                            <w:r w:rsidRPr="00C4323A">
                              <w:rPr>
                                <w:rFonts w:ascii="Times New Roman" w:hAnsi="Times New Roman" w:cs="Times New Roman"/>
                                <w:color w:val="000000"/>
                                <w:lang w:val="en-US"/>
                              </w:rPr>
                              <w:t>dik</w:t>
                            </w:r>
                            <w:proofErr w:type="spellEnd"/>
                            <w:r w:rsidRPr="00C4323A">
                              <w:rPr>
                                <w:rFonts w:ascii="Times New Roman" w:hAnsi="Times New Roman" w:cs="Times New Roman"/>
                                <w:color w:val="000000"/>
                              </w:rPr>
                              <w:t>emas</w:t>
                            </w:r>
                            <w:r w:rsidRPr="00C4323A">
                              <w:rPr>
                                <w:rFonts w:ascii="Times New Roman" w:hAnsi="Times New Roman" w:cs="Times New Roman"/>
                                <w:color w:val="000000"/>
                                <w:spacing w:val="-3"/>
                              </w:rPr>
                              <w:t xml:space="preserve"> </w:t>
                            </w:r>
                            <w:r w:rsidRPr="00C4323A">
                              <w:rPr>
                                <w:rFonts w:ascii="Times New Roman" w:hAnsi="Times New Roman" w:cs="Times New Roman"/>
                                <w:color w:val="000000"/>
                                <w:spacing w:val="-3"/>
                                <w:lang w:val="en-US"/>
                              </w:rPr>
                              <w:t xml:space="preserve">sangat </w:t>
                            </w:r>
                            <w:r w:rsidRPr="00C4323A">
                              <w:rPr>
                                <w:rFonts w:ascii="Times New Roman" w:hAnsi="Times New Roman" w:cs="Times New Roman"/>
                                <w:color w:val="000000"/>
                              </w:rPr>
                              <w:t>sederhana</w:t>
                            </w:r>
                            <w:r w:rsidRPr="00C4323A">
                              <w:rPr>
                                <w:rFonts w:ascii="Times New Roman" w:hAnsi="Times New Roman" w:cs="Times New Roman"/>
                                <w:color w:val="000000"/>
                                <w:spacing w:val="-3"/>
                              </w:rPr>
                              <w:t xml:space="preserve"> </w:t>
                            </w:r>
                          </w:p>
                          <w:p w14:paraId="6524546A" w14:textId="1C706725" w:rsidR="00C4323A" w:rsidRPr="00C4323A" w:rsidRDefault="00617AAD" w:rsidP="00C4323A">
                            <w:pPr>
                              <w:pStyle w:val="BodyText"/>
                              <w:numPr>
                                <w:ilvl w:val="0"/>
                                <w:numId w:val="4"/>
                              </w:numPr>
                              <w:tabs>
                                <w:tab w:val="left" w:pos="866"/>
                              </w:tabs>
                              <w:spacing w:line="252" w:lineRule="exact"/>
                              <w:ind w:left="1134"/>
                              <w:rPr>
                                <w:rFonts w:ascii="Times New Roman" w:hAnsi="Times New Roman" w:cs="Times New Roman"/>
                                <w:color w:val="000000"/>
                              </w:rPr>
                            </w:pPr>
                            <w:proofErr w:type="spellStart"/>
                            <w:r>
                              <w:rPr>
                                <w:rFonts w:ascii="Times New Roman" w:hAnsi="Times New Roman" w:cs="Times New Roman"/>
                                <w:color w:val="000000"/>
                                <w:lang w:val="en-US"/>
                              </w:rPr>
                              <w:t>J</w:t>
                            </w:r>
                            <w:r w:rsidR="00C4323A" w:rsidRPr="00C4323A">
                              <w:rPr>
                                <w:rFonts w:ascii="Times New Roman" w:hAnsi="Times New Roman" w:cs="Times New Roman"/>
                                <w:color w:val="000000"/>
                                <w:lang w:val="en-US"/>
                              </w:rPr>
                              <w:t>angkauan</w:t>
                            </w:r>
                            <w:proofErr w:type="spellEnd"/>
                            <w:r w:rsidR="00C4323A" w:rsidRPr="00C4323A">
                              <w:rPr>
                                <w:rFonts w:ascii="Times New Roman" w:hAnsi="Times New Roman" w:cs="Times New Roman"/>
                                <w:color w:val="000000"/>
                                <w:spacing w:val="-3"/>
                              </w:rPr>
                              <w:t xml:space="preserve"> </w:t>
                            </w:r>
                            <w:r w:rsidR="00C4323A" w:rsidRPr="00C4323A">
                              <w:rPr>
                                <w:rFonts w:ascii="Times New Roman" w:hAnsi="Times New Roman" w:cs="Times New Roman"/>
                                <w:color w:val="000000"/>
                                <w:spacing w:val="-2"/>
                              </w:rPr>
                              <w:t>pemasaran</w:t>
                            </w:r>
                            <w:r w:rsidR="00C4323A" w:rsidRPr="00C4323A">
                              <w:rPr>
                                <w:rFonts w:ascii="Times New Roman" w:hAnsi="Times New Roman" w:cs="Times New Roman"/>
                                <w:color w:val="000000"/>
                                <w:spacing w:val="-2"/>
                                <w:lang w:val="en-US"/>
                              </w:rPr>
                              <w:t xml:space="preserve"> </w:t>
                            </w:r>
                            <w:proofErr w:type="spellStart"/>
                            <w:r w:rsidR="00C4323A" w:rsidRPr="00C4323A">
                              <w:rPr>
                                <w:rFonts w:ascii="Times New Roman" w:hAnsi="Times New Roman" w:cs="Times New Roman"/>
                                <w:color w:val="000000"/>
                                <w:spacing w:val="-2"/>
                                <w:lang w:val="en-US"/>
                              </w:rPr>
                              <w:t>produk</w:t>
                            </w:r>
                            <w:proofErr w:type="spellEnd"/>
                            <w:r>
                              <w:rPr>
                                <w:rFonts w:ascii="Times New Roman" w:hAnsi="Times New Roman" w:cs="Times New Roman"/>
                                <w:color w:val="000000"/>
                                <w:spacing w:val="-2"/>
                                <w:lang w:val="en-US"/>
                              </w:rPr>
                              <w:t xml:space="preserve"> </w:t>
                            </w:r>
                            <w:proofErr w:type="spellStart"/>
                            <w:r>
                              <w:rPr>
                                <w:rFonts w:ascii="Times New Roman" w:hAnsi="Times New Roman" w:cs="Times New Roman"/>
                                <w:color w:val="000000"/>
                                <w:spacing w:val="-2"/>
                                <w:lang w:val="en-US"/>
                              </w:rPr>
                              <w:t>rendah</w:t>
                            </w:r>
                            <w:proofErr w:type="spellEnd"/>
                          </w:p>
                        </w:txbxContent>
                      </wps:txbx>
                      <wps:bodyPr wrap="square" lIns="0" tIns="0" rIns="0" bIns="0" rtlCol="0">
                        <a:noAutofit/>
                      </wps:bodyPr>
                    </wps:wsp>
                  </a:graphicData>
                </a:graphic>
                <wp14:sizeRelH relativeFrom="margin">
                  <wp14:pctWidth>0</wp14:pctWidth>
                </wp14:sizeRelH>
              </wp:anchor>
            </w:drawing>
          </mc:Choice>
          <mc:Fallback xmlns:oel="http://schemas.microsoft.com/office/2019/extlst">
            <w:pict>
              <v:shapetype w14:anchorId="0369AE2A" id="_x0000_t202" coordsize="21600,21600" o:spt="202" path="m,l,21600r21600,l21600,xe">
                <v:stroke joinstyle="miter"/>
                <v:path gradientshapeok="t" o:connecttype="rect"/>
              </v:shapetype>
              <v:shape id="Textbox 2" o:spid="_x0000_s1026" type="#_x0000_t202" style="position:absolute;left:0;text-align:left;margin-left:145.9pt;margin-top:110.85pt;width:334.4pt;height:67.5pt;z-index:-2516587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" fillcolor="#eaf1dd [662]" strokecolor="#41709c" strokeweight="1pt">
                <v:stroke linestyle="thickThin"/>
                <v:path arrowok="t"/>
                <v:textbox inset="0,0,0,0">
                  <w:txbxContent>
                    <w:p w14:paraId="56AB0901" w14:textId="4B817AA5" w:rsidR="00C4323A" w:rsidRDefault="00C4323A" w:rsidP="00C4323A">
                      <w:pPr>
                        <w:spacing w:before="69" w:line="252" w:lineRule="exact"/>
                        <w:jc w:val="center"/>
                        <w:rPr>
                          <w:rFonts w:ascii="Times New Roman" w:hAnsi="Times New Roman" w:cs="Times New Roman"/>
                          <w:b/>
                          <w:color w:val="000000"/>
                          <w:lang w:val="en-US"/>
                        </w:rPr>
                      </w:pPr>
                      <w:proofErr w:type="spellStart"/>
                      <w:r w:rsidRPr="00C4323A">
                        <w:rPr>
                          <w:rFonts w:ascii="Times New Roman" w:hAnsi="Times New Roman" w:cs="Times New Roman"/>
                          <w:b/>
                          <w:color w:val="000000"/>
                          <w:lang w:val="en-US"/>
                        </w:rPr>
                        <w:t>Permasalahan</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Kelompok</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Penyandang</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Disabilitas</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Desa</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Suak</w:t>
                      </w:r>
                      <w:proofErr w:type="spellEnd"/>
                      <w:r w:rsidRPr="00C4323A">
                        <w:rPr>
                          <w:rFonts w:ascii="Times New Roman" w:hAnsi="Times New Roman" w:cs="Times New Roman"/>
                          <w:b/>
                          <w:color w:val="000000"/>
                          <w:lang w:val="en-US"/>
                        </w:rPr>
                        <w:t>:</w:t>
                      </w:r>
                    </w:p>
                    <w:p w14:paraId="6522275B" w14:textId="77777777" w:rsidR="00C4323A" w:rsidRPr="00C4323A" w:rsidRDefault="00C4323A" w:rsidP="00C4323A">
                      <w:pPr>
                        <w:spacing w:before="69" w:line="252" w:lineRule="exact"/>
                        <w:rPr>
                          <w:rFonts w:ascii="Times New Roman" w:hAnsi="Times New Roman" w:cs="Times New Roman"/>
                          <w:b/>
                          <w:color w:val="000000"/>
                          <w:lang w:val="en-US"/>
                        </w:rPr>
                      </w:pPr>
                    </w:p>
                    <w:p w14:paraId="7A85413A" w14:textId="7EEAC8E1" w:rsidR="00C4323A" w:rsidRPr="00C4323A" w:rsidRDefault="00C4323A" w:rsidP="00C4323A">
                      <w:pPr>
                        <w:pStyle w:val="BodyText"/>
                        <w:numPr>
                          <w:ilvl w:val="0"/>
                          <w:numId w:val="4"/>
                        </w:numPr>
                        <w:tabs>
                          <w:tab w:val="left" w:pos="866"/>
                        </w:tabs>
                        <w:spacing w:before="3" w:line="252" w:lineRule="exact"/>
                        <w:ind w:left="1134"/>
                        <w:rPr>
                          <w:rFonts w:ascii="Times New Roman" w:hAnsi="Times New Roman" w:cs="Times New Roman"/>
                          <w:color w:val="000000"/>
                        </w:rPr>
                      </w:pPr>
                      <w:proofErr w:type="spellStart"/>
                      <w:r w:rsidRPr="00C4323A">
                        <w:rPr>
                          <w:rFonts w:ascii="Times New Roman" w:hAnsi="Times New Roman" w:cs="Times New Roman"/>
                          <w:color w:val="000000"/>
                          <w:lang w:val="en-US"/>
                        </w:rPr>
                        <w:t>Produk</w:t>
                      </w:r>
                      <w:proofErr w:type="spellEnd"/>
                      <w:r w:rsidRPr="00C4323A">
                        <w:rPr>
                          <w:rFonts w:ascii="Times New Roman" w:hAnsi="Times New Roman" w:cs="Times New Roman"/>
                          <w:color w:val="000000"/>
                          <w:lang w:val="en-US"/>
                        </w:rPr>
                        <w:t xml:space="preserve"> </w:t>
                      </w:r>
                      <w:proofErr w:type="spellStart"/>
                      <w:r w:rsidRPr="00C4323A">
                        <w:rPr>
                          <w:rFonts w:ascii="Times New Roman" w:hAnsi="Times New Roman" w:cs="Times New Roman"/>
                          <w:color w:val="000000"/>
                          <w:lang w:val="en-US"/>
                        </w:rPr>
                        <w:t>dik</w:t>
                      </w:r>
                      <w:proofErr w:type="spellEnd"/>
                      <w:r w:rsidRPr="00C4323A">
                        <w:rPr>
                          <w:rFonts w:ascii="Times New Roman" w:hAnsi="Times New Roman" w:cs="Times New Roman"/>
                          <w:color w:val="000000"/>
                        </w:rPr>
                        <w:t>emas</w:t>
                      </w:r>
                      <w:r w:rsidRPr="00C4323A">
                        <w:rPr>
                          <w:rFonts w:ascii="Times New Roman" w:hAnsi="Times New Roman" w:cs="Times New Roman"/>
                          <w:color w:val="000000"/>
                          <w:spacing w:val="-3"/>
                        </w:rPr>
                        <w:t xml:space="preserve"> </w:t>
                      </w:r>
                      <w:r w:rsidRPr="00C4323A">
                        <w:rPr>
                          <w:rFonts w:ascii="Times New Roman" w:hAnsi="Times New Roman" w:cs="Times New Roman"/>
                          <w:color w:val="000000"/>
                          <w:spacing w:val="-3"/>
                          <w:lang w:val="en-US"/>
                        </w:rPr>
                        <w:t xml:space="preserve">sangat </w:t>
                      </w:r>
                      <w:r w:rsidRPr="00C4323A">
                        <w:rPr>
                          <w:rFonts w:ascii="Times New Roman" w:hAnsi="Times New Roman" w:cs="Times New Roman"/>
                          <w:color w:val="000000"/>
                        </w:rPr>
                        <w:t>sederhana</w:t>
                      </w:r>
                      <w:r w:rsidRPr="00C4323A">
                        <w:rPr>
                          <w:rFonts w:ascii="Times New Roman" w:hAnsi="Times New Roman" w:cs="Times New Roman"/>
                          <w:color w:val="000000"/>
                          <w:spacing w:val="-3"/>
                        </w:rPr>
                        <w:t xml:space="preserve"> </w:t>
                      </w:r>
                    </w:p>
                    <w:p w14:paraId="6524546A" w14:textId="1C706725" w:rsidR="00C4323A" w:rsidRPr="00C4323A" w:rsidRDefault="00617AAD" w:rsidP="00C4323A">
                      <w:pPr>
                        <w:pStyle w:val="BodyText"/>
                        <w:numPr>
                          <w:ilvl w:val="0"/>
                          <w:numId w:val="4"/>
                        </w:numPr>
                        <w:tabs>
                          <w:tab w:val="left" w:pos="866"/>
                        </w:tabs>
                        <w:spacing w:line="252" w:lineRule="exact"/>
                        <w:ind w:left="1134"/>
                        <w:rPr>
                          <w:rFonts w:ascii="Times New Roman" w:hAnsi="Times New Roman" w:cs="Times New Roman"/>
                          <w:color w:val="000000"/>
                        </w:rPr>
                      </w:pPr>
                      <w:proofErr w:type="spellStart"/>
                      <w:r>
                        <w:rPr>
                          <w:rFonts w:ascii="Times New Roman" w:hAnsi="Times New Roman" w:cs="Times New Roman"/>
                          <w:color w:val="000000"/>
                          <w:lang w:val="en-US"/>
                        </w:rPr>
                        <w:t>J</w:t>
                      </w:r>
                      <w:r w:rsidR="00C4323A" w:rsidRPr="00C4323A">
                        <w:rPr>
                          <w:rFonts w:ascii="Times New Roman" w:hAnsi="Times New Roman" w:cs="Times New Roman"/>
                          <w:color w:val="000000"/>
                          <w:lang w:val="en-US"/>
                        </w:rPr>
                        <w:t>angkauan</w:t>
                      </w:r>
                      <w:proofErr w:type="spellEnd"/>
                      <w:r w:rsidR="00C4323A" w:rsidRPr="00C4323A">
                        <w:rPr>
                          <w:rFonts w:ascii="Times New Roman" w:hAnsi="Times New Roman" w:cs="Times New Roman"/>
                          <w:color w:val="000000"/>
                          <w:spacing w:val="-3"/>
                        </w:rPr>
                        <w:t xml:space="preserve"> </w:t>
                      </w:r>
                      <w:r w:rsidR="00C4323A" w:rsidRPr="00C4323A">
                        <w:rPr>
                          <w:rFonts w:ascii="Times New Roman" w:hAnsi="Times New Roman" w:cs="Times New Roman"/>
                          <w:color w:val="000000"/>
                          <w:spacing w:val="-2"/>
                        </w:rPr>
                        <w:t>pemasaran</w:t>
                      </w:r>
                      <w:r w:rsidR="00C4323A" w:rsidRPr="00C4323A">
                        <w:rPr>
                          <w:rFonts w:ascii="Times New Roman" w:hAnsi="Times New Roman" w:cs="Times New Roman"/>
                          <w:color w:val="000000"/>
                          <w:spacing w:val="-2"/>
                          <w:lang w:val="en-US"/>
                        </w:rPr>
                        <w:t xml:space="preserve"> </w:t>
                      </w:r>
                      <w:proofErr w:type="spellStart"/>
                      <w:r w:rsidR="00C4323A" w:rsidRPr="00C4323A">
                        <w:rPr>
                          <w:rFonts w:ascii="Times New Roman" w:hAnsi="Times New Roman" w:cs="Times New Roman"/>
                          <w:color w:val="000000"/>
                          <w:spacing w:val="-2"/>
                          <w:lang w:val="en-US"/>
                        </w:rPr>
                        <w:t>produk</w:t>
                      </w:r>
                      <w:proofErr w:type="spellEnd"/>
                      <w:r>
                        <w:rPr>
                          <w:rFonts w:ascii="Times New Roman" w:hAnsi="Times New Roman" w:cs="Times New Roman"/>
                          <w:color w:val="000000"/>
                          <w:spacing w:val="-2"/>
                          <w:lang w:val="en-US"/>
                        </w:rPr>
                        <w:t xml:space="preserve"> </w:t>
                      </w:r>
                      <w:proofErr w:type="spellStart"/>
                      <w:r>
                        <w:rPr>
                          <w:rFonts w:ascii="Times New Roman" w:hAnsi="Times New Roman" w:cs="Times New Roman"/>
                          <w:color w:val="000000"/>
                          <w:spacing w:val="-2"/>
                          <w:lang w:val="en-US"/>
                        </w:rPr>
                        <w:t>rendah</w:t>
                      </w:r>
                      <w:proofErr w:type="spellEnd"/>
                    </w:p>
                  </w:txbxContent>
                </v:textbox>
                <w10:wrap type="topAndBottom" anchorx="page"/>
              </v:shape>
            </w:pict>
          </mc:Fallback>
        </mc:AlternateContent>
      </w:r>
      <w:r w:rsidR="00C4323A" w:rsidRPr="00C4323A">
        <w:rPr>
          <w:rFonts w:ascii="Times New Roman" w:hAnsi="Times New Roman" w:cs="Times New Roman"/>
        </w:rPr>
        <w:t xml:space="preserve">Pendekatan yang digunakan dalam kegiatan </w:t>
      </w:r>
      <w:proofErr w:type="spellStart"/>
      <w:r w:rsidR="00C4323A" w:rsidRPr="00C4323A">
        <w:rPr>
          <w:rFonts w:ascii="Times New Roman" w:hAnsi="Times New Roman" w:cs="Times New Roman"/>
        </w:rPr>
        <w:t>PkM</w:t>
      </w:r>
      <w:proofErr w:type="spellEnd"/>
      <w:r w:rsidR="00C4323A" w:rsidRPr="00C4323A">
        <w:rPr>
          <w:rFonts w:ascii="Times New Roman" w:hAnsi="Times New Roman" w:cs="Times New Roman"/>
        </w:rPr>
        <w:t xml:space="preserve"> </w:t>
      </w:r>
      <w:proofErr w:type="spellStart"/>
      <w:r w:rsidR="002C0843">
        <w:rPr>
          <w:rFonts w:ascii="Times New Roman" w:hAnsi="Times New Roman" w:cs="Times New Roman"/>
          <w:lang w:val="en-US"/>
        </w:rPr>
        <w:t>ini</w:t>
      </w:r>
      <w:proofErr w:type="spellEnd"/>
      <w:r w:rsidR="002C0843">
        <w:rPr>
          <w:rFonts w:ascii="Times New Roman" w:hAnsi="Times New Roman" w:cs="Times New Roman"/>
          <w:lang w:val="en-US"/>
        </w:rPr>
        <w:t xml:space="preserve"> </w:t>
      </w:r>
      <w:r w:rsidR="00C4323A" w:rsidRPr="00C4323A">
        <w:rPr>
          <w:rFonts w:ascii="Times New Roman" w:hAnsi="Times New Roman" w:cs="Times New Roman"/>
        </w:rPr>
        <w:t xml:space="preserve">adalah  pendekatan </w:t>
      </w:r>
      <w:proofErr w:type="spellStart"/>
      <w:r w:rsidR="00C4323A" w:rsidRPr="00C4323A">
        <w:rPr>
          <w:rFonts w:ascii="Times New Roman" w:hAnsi="Times New Roman" w:cs="Times New Roman"/>
        </w:rPr>
        <w:t>partisipatif</w:t>
      </w:r>
      <w:proofErr w:type="spellEnd"/>
      <w:r w:rsidR="00C4323A" w:rsidRPr="00C4323A">
        <w:rPr>
          <w:rFonts w:ascii="Times New Roman" w:hAnsi="Times New Roman" w:cs="Times New Roman"/>
        </w:rPr>
        <w:t xml:space="preserve"> yang aktif dan berkesinambungan antara tim </w:t>
      </w:r>
      <w:proofErr w:type="spellStart"/>
      <w:r w:rsidR="00C4323A" w:rsidRPr="00C4323A">
        <w:rPr>
          <w:rFonts w:ascii="Times New Roman" w:hAnsi="Times New Roman" w:cs="Times New Roman"/>
        </w:rPr>
        <w:t>PkM</w:t>
      </w:r>
      <w:proofErr w:type="spellEnd"/>
      <w:r w:rsidR="00C4323A" w:rsidRPr="00C4323A">
        <w:rPr>
          <w:rFonts w:ascii="Times New Roman" w:hAnsi="Times New Roman" w:cs="Times New Roman"/>
        </w:rPr>
        <w:t xml:space="preserve"> dan mitra. Sebagai pengendali program, tim </w:t>
      </w:r>
      <w:proofErr w:type="spellStart"/>
      <w:r w:rsidR="00C4323A" w:rsidRPr="00C4323A">
        <w:rPr>
          <w:rFonts w:ascii="Times New Roman" w:hAnsi="Times New Roman" w:cs="Times New Roman"/>
        </w:rPr>
        <w:t>PkM</w:t>
      </w:r>
      <w:proofErr w:type="spellEnd"/>
      <w:r w:rsidR="00C4323A" w:rsidRPr="00C4323A">
        <w:rPr>
          <w:rFonts w:ascii="Times New Roman" w:hAnsi="Times New Roman" w:cs="Times New Roman"/>
        </w:rPr>
        <w:t xml:space="preserve"> berperan aktif dalam memberikan dukungan dan pembinaan secara </w:t>
      </w:r>
      <w:proofErr w:type="spellStart"/>
      <w:r w:rsidR="00C4323A" w:rsidRPr="00C4323A">
        <w:rPr>
          <w:rFonts w:ascii="Times New Roman" w:hAnsi="Times New Roman" w:cs="Times New Roman"/>
          <w:lang w:val="en-US"/>
        </w:rPr>
        <w:t>rutin</w:t>
      </w:r>
      <w:proofErr w:type="spellEnd"/>
      <w:r w:rsidR="00C4323A" w:rsidRPr="00C4323A">
        <w:rPr>
          <w:rFonts w:ascii="Times New Roman" w:hAnsi="Times New Roman" w:cs="Times New Roman"/>
        </w:rPr>
        <w:t xml:space="preserve"> dan berkelanjutan kepada mitra.</w:t>
      </w:r>
      <w:r>
        <w:rPr>
          <w:rFonts w:ascii="Times New Roman" w:hAnsi="Times New Roman" w:cs="Times New Roman"/>
          <w:lang w:val="en-US"/>
        </w:rPr>
        <w:t xml:space="preserve"> K</w:t>
      </w:r>
      <w:r w:rsidR="00C4323A" w:rsidRPr="00C4323A">
        <w:rPr>
          <w:rFonts w:ascii="Times New Roman" w:hAnsi="Times New Roman" w:cs="Times New Roman"/>
        </w:rPr>
        <w:t>erangka</w:t>
      </w:r>
      <w:r w:rsidR="00C4323A" w:rsidRPr="00C4323A">
        <w:rPr>
          <w:rFonts w:ascii="Times New Roman" w:hAnsi="Times New Roman" w:cs="Times New Roman"/>
          <w:spacing w:val="40"/>
        </w:rPr>
        <w:t xml:space="preserve"> </w:t>
      </w:r>
      <w:r w:rsidR="00C4323A" w:rsidRPr="00C4323A">
        <w:rPr>
          <w:rFonts w:ascii="Times New Roman" w:hAnsi="Times New Roman" w:cs="Times New Roman"/>
        </w:rPr>
        <w:t>pemecaha</w:t>
      </w:r>
      <w:r>
        <w:rPr>
          <w:rFonts w:ascii="Times New Roman" w:hAnsi="Times New Roman" w:cs="Times New Roman"/>
          <w:lang w:val="en-US"/>
        </w:rPr>
        <w:t xml:space="preserve">n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Pr="00C4323A">
        <w:rPr>
          <w:rFonts w:ascii="Times New Roman" w:hAnsi="Times New Roman" w:cs="Times New Roman"/>
          <w:lang w:val="en-US"/>
        </w:rPr>
        <w:t>ecara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sistematis</w:t>
      </w:r>
      <w:proofErr w:type="spellEnd"/>
      <w:r w:rsidRPr="00C4323A">
        <w:rPr>
          <w:rFonts w:ascii="Times New Roman" w:hAnsi="Times New Roman" w:cs="Times New Roman"/>
        </w:rPr>
        <w:t xml:space="preserve"> </w:t>
      </w:r>
      <w:r w:rsidR="00C4323A" w:rsidRPr="00C4323A">
        <w:rPr>
          <w:rFonts w:ascii="Times New Roman" w:hAnsi="Times New Roman" w:cs="Times New Roman"/>
        </w:rPr>
        <w:t xml:space="preserve">dalam </w:t>
      </w:r>
      <w:r w:rsidR="00C4323A" w:rsidRPr="00C4323A">
        <w:rPr>
          <w:rFonts w:ascii="Times New Roman" w:hAnsi="Times New Roman" w:cs="Times New Roman"/>
          <w:position w:val="1"/>
        </w:rPr>
        <w:t xml:space="preserve">bentuk </w:t>
      </w:r>
      <w:r w:rsidR="00C4323A" w:rsidRPr="00C4323A">
        <w:rPr>
          <w:rFonts w:ascii="Times New Roman" w:hAnsi="Times New Roman" w:cs="Times New Roman"/>
        </w:rPr>
        <w:t>diagram alir</w:t>
      </w:r>
      <w:r w:rsidR="00C4323A" w:rsidRPr="00C4323A">
        <w:rPr>
          <w:rFonts w:ascii="Times New Roman" w:hAnsi="Times New Roman" w:cs="Times New Roman"/>
          <w:spacing w:val="40"/>
        </w:rPr>
        <w:t xml:space="preserve"> </w:t>
      </w:r>
      <w:r w:rsidR="00C4323A" w:rsidRPr="00C4323A">
        <w:rPr>
          <w:rFonts w:ascii="Times New Roman" w:hAnsi="Times New Roman" w:cs="Times New Roman"/>
          <w:lang w:val="en-US"/>
        </w:rPr>
        <w:t xml:space="preserve">pada </w:t>
      </w:r>
      <w:r w:rsidR="00C4323A" w:rsidRPr="00C4323A">
        <w:rPr>
          <w:rFonts w:ascii="Times New Roman" w:hAnsi="Times New Roman" w:cs="Times New Roman"/>
        </w:rPr>
        <w:t xml:space="preserve">Gambar </w:t>
      </w:r>
      <w:r w:rsidR="00C4323A" w:rsidRPr="00C4323A">
        <w:rPr>
          <w:rFonts w:ascii="Times New Roman" w:hAnsi="Times New Roman" w:cs="Times New Roman"/>
          <w:lang w:val="en-US"/>
        </w:rPr>
        <w:t xml:space="preserve">1 </w:t>
      </w:r>
      <w:proofErr w:type="spellStart"/>
      <w:r w:rsidR="00C4323A" w:rsidRPr="00C4323A">
        <w:rPr>
          <w:rFonts w:ascii="Times New Roman" w:hAnsi="Times New Roman" w:cs="Times New Roman"/>
          <w:lang w:val="en-US"/>
        </w:rPr>
        <w:t>berikut</w:t>
      </w:r>
      <w:proofErr w:type="spellEnd"/>
      <w:r w:rsidR="00C4323A" w:rsidRPr="00C4323A">
        <w:rPr>
          <w:rFonts w:ascii="Times New Roman" w:hAnsi="Times New Roman" w:cs="Times New Roman"/>
          <w:lang w:val="en-US"/>
        </w:rPr>
        <w:t xml:space="preserve"> </w:t>
      </w:r>
      <w:proofErr w:type="spellStart"/>
      <w:r w:rsidR="00C4323A" w:rsidRPr="00C4323A">
        <w:rPr>
          <w:rFonts w:ascii="Times New Roman" w:hAnsi="Times New Roman" w:cs="Times New Roman"/>
          <w:lang w:val="en-US"/>
        </w:rPr>
        <w:t>ini</w:t>
      </w:r>
      <w:proofErr w:type="spellEnd"/>
      <w:r w:rsidR="00C4323A" w:rsidRPr="00C4323A">
        <w:rPr>
          <w:rFonts w:ascii="Times New Roman" w:hAnsi="Times New Roman" w:cs="Times New Roman"/>
        </w:rPr>
        <w:t>.</w:t>
      </w:r>
    </w:p>
    <w:p w14:paraId="7F0DD220" w14:textId="4C23B0CB" w:rsidR="00C4323A" w:rsidRPr="00C4323A" w:rsidRDefault="00C4323A" w:rsidP="00617AAD">
      <w:pPr>
        <w:pStyle w:val="BodyText"/>
        <w:spacing w:before="3" w:line="360" w:lineRule="auto"/>
        <w:rPr>
          <w:rFonts w:ascii="Times New Roman" w:hAnsi="Times New Roman" w:cs="Times New Roman"/>
        </w:rPr>
      </w:pPr>
      <w:r w:rsidRPr="00C4323A">
        <w:rPr>
          <w:rFonts w:ascii="Times New Roman" w:hAnsi="Times New Roman" w:cs="Times New Roman"/>
          <w:noProof/>
        </w:rPr>
        <mc:AlternateContent>
          <mc:Choice Requires="wps">
            <w:drawing>
              <wp:anchor distT="0" distB="0" distL="0" distR="0" simplePos="0" relativeHeight="251668480" behindDoc="1" locked="0" layoutInCell="1" allowOverlap="1" wp14:anchorId="49E7CE50" wp14:editId="22C92ECE">
                <wp:simplePos x="0" y="0"/>
                <wp:positionH relativeFrom="page">
                  <wp:posOffset>1860550</wp:posOffset>
                </wp:positionH>
                <wp:positionV relativeFrom="paragraph">
                  <wp:posOffset>1511300</wp:posOffset>
                </wp:positionV>
                <wp:extent cx="4291330" cy="863600"/>
                <wp:effectExtent l="0" t="0" r="13970" b="12700"/>
                <wp:wrapNone/>
                <wp:docPr id="1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1330" cy="863600"/>
                        </a:xfrm>
                        <a:prstGeom prst="rect">
                          <a:avLst/>
                        </a:prstGeom>
                        <a:solidFill>
                          <a:schemeClr val="accent3">
                            <a:lumMod val="20000"/>
                            <a:lumOff val="80000"/>
                          </a:schemeClr>
                        </a:solidFill>
                        <a:ln w="12700">
                          <a:solidFill>
                            <a:srgbClr val="41709C"/>
                          </a:solidFill>
                          <a:prstDash val="solid"/>
                        </a:ln>
                      </wps:spPr>
                      <wps:txbx>
                        <w:txbxContent>
                          <w:p w14:paraId="3DC75A92" w14:textId="6A4CB72E" w:rsidR="00C4323A" w:rsidRDefault="00C4323A" w:rsidP="00C4323A">
                            <w:pPr>
                              <w:spacing w:before="69" w:line="252" w:lineRule="exact"/>
                              <w:jc w:val="center"/>
                              <w:rPr>
                                <w:rFonts w:ascii="Times New Roman" w:hAnsi="Times New Roman" w:cs="Times New Roman"/>
                                <w:b/>
                                <w:color w:val="000000"/>
                                <w:lang w:val="en-US"/>
                              </w:rPr>
                            </w:pPr>
                            <w:proofErr w:type="spellStart"/>
                            <w:r w:rsidRPr="00C4323A">
                              <w:rPr>
                                <w:rFonts w:ascii="Times New Roman" w:hAnsi="Times New Roman" w:cs="Times New Roman"/>
                                <w:b/>
                                <w:color w:val="000000"/>
                                <w:lang w:val="en-US"/>
                              </w:rPr>
                              <w:t>Pemecahan</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Masalah</w:t>
                            </w:r>
                            <w:proofErr w:type="spellEnd"/>
                            <w:r w:rsidRPr="00C4323A">
                              <w:rPr>
                                <w:rFonts w:ascii="Times New Roman" w:hAnsi="Times New Roman" w:cs="Times New Roman"/>
                                <w:b/>
                                <w:color w:val="000000"/>
                                <w:lang w:val="en-US"/>
                              </w:rPr>
                              <w:t>:</w:t>
                            </w:r>
                          </w:p>
                          <w:p w14:paraId="1C1C59D9" w14:textId="77777777" w:rsidR="00C4323A" w:rsidRPr="00C4323A" w:rsidRDefault="00C4323A" w:rsidP="00C4323A">
                            <w:pPr>
                              <w:spacing w:before="69" w:line="252" w:lineRule="exact"/>
                              <w:jc w:val="center"/>
                              <w:rPr>
                                <w:rFonts w:ascii="Times New Roman" w:hAnsi="Times New Roman" w:cs="Times New Roman"/>
                                <w:b/>
                                <w:color w:val="000000"/>
                                <w:lang w:val="en-US"/>
                              </w:rPr>
                            </w:pPr>
                          </w:p>
                          <w:p w14:paraId="75738D7B" w14:textId="1F31A712" w:rsidR="00C4323A" w:rsidRPr="00C4323A" w:rsidRDefault="00C4323A" w:rsidP="00617AAD">
                            <w:pPr>
                              <w:pStyle w:val="ListParagraph"/>
                              <w:spacing w:line="266" w:lineRule="auto"/>
                              <w:ind w:left="851" w:right="503" w:firstLine="0"/>
                              <w:rPr>
                                <w:rFonts w:ascii="Times New Roman" w:hAnsi="Times New Roman" w:cs="Times New Roman"/>
                                <w:b/>
                                <w:i/>
                                <w:lang w:val="en-US"/>
                              </w:rPr>
                            </w:pPr>
                            <w:r w:rsidRPr="00C4323A">
                              <w:rPr>
                                <w:rFonts w:ascii="Times New Roman" w:hAnsi="Times New Roman" w:cs="Times New Roman"/>
                                <w:lang w:val="en-US"/>
                              </w:rPr>
                              <w:t xml:space="preserve">1. </w:t>
                            </w:r>
                            <w:proofErr w:type="spellStart"/>
                            <w:r w:rsidRPr="00C4323A">
                              <w:rPr>
                                <w:rFonts w:ascii="Times New Roman" w:hAnsi="Times New Roman" w:cs="Times New Roman"/>
                                <w:lang w:val="en-US"/>
                              </w:rPr>
                              <w:t>Bimbingan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teknis</w:t>
                            </w:r>
                            <w:proofErr w:type="spellEnd"/>
                            <w:r w:rsidRPr="00C4323A">
                              <w:rPr>
                                <w:rFonts w:ascii="Times New Roman" w:hAnsi="Times New Roman" w:cs="Times New Roman"/>
                                <w:lang w:val="en-US"/>
                              </w:rPr>
                              <w:t xml:space="preserve"> dan p</w:t>
                            </w:r>
                            <w:r w:rsidRPr="00C4323A">
                              <w:rPr>
                                <w:rFonts w:ascii="Times New Roman" w:hAnsi="Times New Roman" w:cs="Times New Roman"/>
                              </w:rPr>
                              <w:t>endampingan</w:t>
                            </w:r>
                            <w:r w:rsidRPr="00C4323A">
                              <w:rPr>
                                <w:rFonts w:ascii="Times New Roman" w:hAnsi="Times New Roman" w:cs="Times New Roman"/>
                                <w:spacing w:val="-7"/>
                              </w:rPr>
                              <w:t xml:space="preserve"> </w:t>
                            </w:r>
                          </w:p>
                          <w:p w14:paraId="6D07AC4E" w14:textId="77777777" w:rsidR="00C4323A" w:rsidRPr="00C4323A" w:rsidRDefault="00C4323A" w:rsidP="00C4323A">
                            <w:pPr>
                              <w:pStyle w:val="ListParagraph"/>
                              <w:spacing w:line="266" w:lineRule="auto"/>
                              <w:ind w:left="851" w:right="858" w:firstLine="0"/>
                              <w:rPr>
                                <w:rFonts w:ascii="Times New Roman" w:hAnsi="Times New Roman" w:cs="Times New Roman"/>
                                <w:color w:val="000000"/>
                                <w:lang w:val="en-US"/>
                              </w:rPr>
                            </w:pPr>
                            <w:r w:rsidRPr="00C4323A">
                              <w:rPr>
                                <w:rFonts w:ascii="Times New Roman" w:hAnsi="Times New Roman" w:cs="Times New Roman"/>
                                <w:lang w:val="en-US"/>
                              </w:rPr>
                              <w:t xml:space="preserve">2. </w:t>
                            </w:r>
                            <w:proofErr w:type="spellStart"/>
                            <w:r w:rsidRPr="00C4323A">
                              <w:rPr>
                                <w:rFonts w:ascii="Times New Roman" w:hAnsi="Times New Roman" w:cs="Times New Roman"/>
                                <w:lang w:val="en-US"/>
                              </w:rPr>
                              <w:t>Diterapkannya</w:t>
                            </w:r>
                            <w:proofErr w:type="spellEnd"/>
                            <w:r w:rsidRPr="00C4323A">
                              <w:rPr>
                                <w:rFonts w:ascii="Times New Roman" w:hAnsi="Times New Roman" w:cs="Times New Roman"/>
                                <w:lang w:val="en-US"/>
                              </w:rPr>
                              <w:t xml:space="preserve"> k</w:t>
                            </w:r>
                            <w:proofErr w:type="spellStart"/>
                            <w:r w:rsidRPr="00C4323A">
                              <w:rPr>
                                <w:rFonts w:ascii="Times New Roman" w:hAnsi="Times New Roman" w:cs="Times New Roman"/>
                              </w:rPr>
                              <w:t>onsep</w:t>
                            </w:r>
                            <w:proofErr w:type="spellEnd"/>
                            <w:r w:rsidRPr="00C4323A">
                              <w:rPr>
                                <w:rFonts w:ascii="Times New Roman" w:hAnsi="Times New Roman" w:cs="Times New Roman"/>
                              </w:rPr>
                              <w:t xml:space="preserve"> </w:t>
                            </w:r>
                            <w:proofErr w:type="spellStart"/>
                            <w:r w:rsidRPr="00C4323A">
                              <w:rPr>
                                <w:rFonts w:ascii="Times New Roman" w:hAnsi="Times New Roman" w:cs="Times New Roman"/>
                                <w:bCs/>
                                <w:iCs/>
                                <w:lang w:val="en-US"/>
                              </w:rPr>
                              <w:t>digitalisasi</w:t>
                            </w:r>
                            <w:proofErr w:type="spellEnd"/>
                            <w:r w:rsidRPr="00C4323A">
                              <w:rPr>
                                <w:rFonts w:ascii="Times New Roman" w:hAnsi="Times New Roman" w:cs="Times New Roman"/>
                                <w:bCs/>
                                <w:iCs/>
                                <w:lang w:val="en-US"/>
                              </w:rPr>
                              <w:t xml:space="preserve"> </w:t>
                            </w:r>
                            <w:proofErr w:type="spellStart"/>
                            <w:r w:rsidRPr="00C4323A">
                              <w:rPr>
                                <w:rFonts w:ascii="Times New Roman" w:hAnsi="Times New Roman" w:cs="Times New Roman"/>
                                <w:bCs/>
                                <w:iCs/>
                                <w:lang w:val="en-US"/>
                              </w:rPr>
                              <w:t>pemasaran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E7CE50" id="_x0000_s1027" type="#_x0000_t202" style="position:absolute;margin-left:146.5pt;margin-top:119pt;width:337.9pt;height:6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" fillcolor="#eaf1dd [662]" strokecolor="#41709c" strokeweight="1pt">
                <v:path arrowok="t"/>
                <v:textbox inset="0,0,0,0">
                  <w:txbxContent>
                    <w:p w14:paraId="3DC75A92" w14:textId="6A4CB72E" w:rsidR="00C4323A" w:rsidRDefault="00C4323A" w:rsidP="00C4323A">
                      <w:pPr>
                        <w:spacing w:before="69" w:line="252" w:lineRule="exact"/>
                        <w:jc w:val="center"/>
                        <w:rPr>
                          <w:rFonts w:ascii="Times New Roman" w:hAnsi="Times New Roman" w:cs="Times New Roman"/>
                          <w:b/>
                          <w:color w:val="000000"/>
                          <w:lang w:val="en-US"/>
                        </w:rPr>
                      </w:pPr>
                      <w:proofErr w:type="spellStart"/>
                      <w:r w:rsidRPr="00C4323A">
                        <w:rPr>
                          <w:rFonts w:ascii="Times New Roman" w:hAnsi="Times New Roman" w:cs="Times New Roman"/>
                          <w:b/>
                          <w:color w:val="000000"/>
                          <w:lang w:val="en-US"/>
                        </w:rPr>
                        <w:t>Pemecahan</w:t>
                      </w:r>
                      <w:proofErr w:type="spellEnd"/>
                      <w:r w:rsidRPr="00C4323A">
                        <w:rPr>
                          <w:rFonts w:ascii="Times New Roman" w:hAnsi="Times New Roman" w:cs="Times New Roman"/>
                          <w:b/>
                          <w:color w:val="000000"/>
                          <w:lang w:val="en-US"/>
                        </w:rPr>
                        <w:t xml:space="preserve"> </w:t>
                      </w:r>
                      <w:proofErr w:type="spellStart"/>
                      <w:r w:rsidRPr="00C4323A">
                        <w:rPr>
                          <w:rFonts w:ascii="Times New Roman" w:hAnsi="Times New Roman" w:cs="Times New Roman"/>
                          <w:b/>
                          <w:color w:val="000000"/>
                          <w:lang w:val="en-US"/>
                        </w:rPr>
                        <w:t>Masalah</w:t>
                      </w:r>
                      <w:proofErr w:type="spellEnd"/>
                      <w:r w:rsidRPr="00C4323A">
                        <w:rPr>
                          <w:rFonts w:ascii="Times New Roman" w:hAnsi="Times New Roman" w:cs="Times New Roman"/>
                          <w:b/>
                          <w:color w:val="000000"/>
                          <w:lang w:val="en-US"/>
                        </w:rPr>
                        <w:t>:</w:t>
                      </w:r>
                    </w:p>
                    <w:p w14:paraId="1C1C59D9" w14:textId="77777777" w:rsidR="00C4323A" w:rsidRPr="00C4323A" w:rsidRDefault="00C4323A" w:rsidP="00C4323A">
                      <w:pPr>
                        <w:spacing w:before="69" w:line="252" w:lineRule="exact"/>
                        <w:jc w:val="center"/>
                        <w:rPr>
                          <w:rFonts w:ascii="Times New Roman" w:hAnsi="Times New Roman" w:cs="Times New Roman"/>
                          <w:b/>
                          <w:color w:val="000000"/>
                          <w:lang w:val="en-US"/>
                        </w:rPr>
                      </w:pPr>
                    </w:p>
                    <w:p w14:paraId="75738D7B" w14:textId="1F31A712" w:rsidR="00C4323A" w:rsidRPr="00C4323A" w:rsidRDefault="00C4323A" w:rsidP="00617AAD">
                      <w:pPr>
                        <w:pStyle w:val="ListParagraph"/>
                        <w:spacing w:line="266" w:lineRule="auto"/>
                        <w:ind w:left="851" w:right="503" w:firstLine="0"/>
                        <w:rPr>
                          <w:rFonts w:ascii="Times New Roman" w:hAnsi="Times New Roman" w:cs="Times New Roman"/>
                          <w:b/>
                          <w:i/>
                          <w:lang w:val="en-US"/>
                        </w:rPr>
                      </w:pPr>
                      <w:r w:rsidRPr="00C4323A">
                        <w:rPr>
                          <w:rFonts w:ascii="Times New Roman" w:hAnsi="Times New Roman" w:cs="Times New Roman"/>
                          <w:lang w:val="en-US"/>
                        </w:rPr>
                        <w:t xml:space="preserve">1. </w:t>
                      </w:r>
                      <w:proofErr w:type="spellStart"/>
                      <w:r w:rsidRPr="00C4323A">
                        <w:rPr>
                          <w:rFonts w:ascii="Times New Roman" w:hAnsi="Times New Roman" w:cs="Times New Roman"/>
                          <w:lang w:val="en-US"/>
                        </w:rPr>
                        <w:t>Bimbingan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teknis</w:t>
                      </w:r>
                      <w:proofErr w:type="spellEnd"/>
                      <w:r w:rsidRPr="00C4323A">
                        <w:rPr>
                          <w:rFonts w:ascii="Times New Roman" w:hAnsi="Times New Roman" w:cs="Times New Roman"/>
                          <w:lang w:val="en-US"/>
                        </w:rPr>
                        <w:t xml:space="preserve"> dan p</w:t>
                      </w:r>
                      <w:r w:rsidRPr="00C4323A">
                        <w:rPr>
                          <w:rFonts w:ascii="Times New Roman" w:hAnsi="Times New Roman" w:cs="Times New Roman"/>
                        </w:rPr>
                        <w:t>endampingan</w:t>
                      </w:r>
                      <w:r w:rsidRPr="00C4323A">
                        <w:rPr>
                          <w:rFonts w:ascii="Times New Roman" w:hAnsi="Times New Roman" w:cs="Times New Roman"/>
                          <w:spacing w:val="-7"/>
                        </w:rPr>
                        <w:t xml:space="preserve"> </w:t>
                      </w:r>
                    </w:p>
                    <w:p w14:paraId="6D07AC4E" w14:textId="77777777" w:rsidR="00C4323A" w:rsidRPr="00C4323A" w:rsidRDefault="00C4323A" w:rsidP="00C4323A">
                      <w:pPr>
                        <w:pStyle w:val="ListParagraph"/>
                        <w:spacing w:line="266" w:lineRule="auto"/>
                        <w:ind w:left="851" w:right="858" w:firstLine="0"/>
                        <w:rPr>
                          <w:rFonts w:ascii="Times New Roman" w:hAnsi="Times New Roman" w:cs="Times New Roman"/>
                          <w:color w:val="000000"/>
                          <w:lang w:val="en-US"/>
                        </w:rPr>
                      </w:pPr>
                      <w:r w:rsidRPr="00C4323A">
                        <w:rPr>
                          <w:rFonts w:ascii="Times New Roman" w:hAnsi="Times New Roman" w:cs="Times New Roman"/>
                          <w:lang w:val="en-US"/>
                        </w:rPr>
                        <w:t xml:space="preserve">2. </w:t>
                      </w:r>
                      <w:proofErr w:type="spellStart"/>
                      <w:r w:rsidRPr="00C4323A">
                        <w:rPr>
                          <w:rFonts w:ascii="Times New Roman" w:hAnsi="Times New Roman" w:cs="Times New Roman"/>
                          <w:lang w:val="en-US"/>
                        </w:rPr>
                        <w:t>Diterapkannya</w:t>
                      </w:r>
                      <w:proofErr w:type="spellEnd"/>
                      <w:r w:rsidRPr="00C4323A">
                        <w:rPr>
                          <w:rFonts w:ascii="Times New Roman" w:hAnsi="Times New Roman" w:cs="Times New Roman"/>
                          <w:lang w:val="en-US"/>
                        </w:rPr>
                        <w:t xml:space="preserve"> k</w:t>
                      </w:r>
                      <w:r w:rsidRPr="00C4323A">
                        <w:rPr>
                          <w:rFonts w:ascii="Times New Roman" w:hAnsi="Times New Roman" w:cs="Times New Roman"/>
                        </w:rPr>
                        <w:t xml:space="preserve">onsep </w:t>
                      </w:r>
                      <w:proofErr w:type="spellStart"/>
                      <w:r w:rsidRPr="00C4323A">
                        <w:rPr>
                          <w:rFonts w:ascii="Times New Roman" w:hAnsi="Times New Roman" w:cs="Times New Roman"/>
                          <w:bCs/>
                          <w:iCs/>
                          <w:lang w:val="en-US"/>
                        </w:rPr>
                        <w:t>digitalisasi</w:t>
                      </w:r>
                      <w:proofErr w:type="spellEnd"/>
                      <w:r w:rsidRPr="00C4323A">
                        <w:rPr>
                          <w:rFonts w:ascii="Times New Roman" w:hAnsi="Times New Roman" w:cs="Times New Roman"/>
                          <w:bCs/>
                          <w:iCs/>
                          <w:lang w:val="en-US"/>
                        </w:rPr>
                        <w:t xml:space="preserve"> </w:t>
                      </w:r>
                      <w:proofErr w:type="spellStart"/>
                      <w:r w:rsidRPr="00C4323A">
                        <w:rPr>
                          <w:rFonts w:ascii="Times New Roman" w:hAnsi="Times New Roman" w:cs="Times New Roman"/>
                          <w:bCs/>
                          <w:iCs/>
                          <w:lang w:val="en-US"/>
                        </w:rPr>
                        <w:t>pemasaran</w:t>
                      </w:r>
                      <w:proofErr w:type="spellEnd"/>
                    </w:p>
                  </w:txbxContent>
                </v:textbox>
                <w10:wrap anchorx="page"/>
              </v:shape>
            </w:pict>
          </mc:Fallback>
        </mc:AlternateContent>
      </w:r>
    </w:p>
    <w:p w14:paraId="504318FA" w14:textId="77777777" w:rsidR="00C4323A" w:rsidRPr="00C4323A" w:rsidRDefault="00C4323A" w:rsidP="00C4323A">
      <w:pPr>
        <w:pStyle w:val="BodyText"/>
        <w:spacing w:line="360" w:lineRule="auto"/>
        <w:ind w:left="947"/>
        <w:rPr>
          <w:rFonts w:ascii="Times New Roman" w:hAnsi="Times New Roman" w:cs="Times New Roman"/>
        </w:rPr>
      </w:pPr>
    </w:p>
    <w:p w14:paraId="3921FFF8" w14:textId="77777777" w:rsidR="00C4323A" w:rsidRPr="00C4323A" w:rsidRDefault="00C4323A" w:rsidP="00C4323A">
      <w:pPr>
        <w:pStyle w:val="BodyText"/>
        <w:spacing w:line="360" w:lineRule="auto"/>
        <w:ind w:left="947"/>
        <w:rPr>
          <w:rFonts w:ascii="Times New Roman" w:hAnsi="Times New Roman" w:cs="Times New Roman"/>
        </w:rPr>
      </w:pPr>
    </w:p>
    <w:p w14:paraId="68659C11" w14:textId="5C9017C4" w:rsidR="00C4323A" w:rsidRDefault="00C4323A" w:rsidP="00C4323A">
      <w:pPr>
        <w:pStyle w:val="BodyText"/>
        <w:spacing w:line="360" w:lineRule="auto"/>
        <w:ind w:left="947"/>
        <w:rPr>
          <w:rFonts w:ascii="Times New Roman" w:hAnsi="Times New Roman" w:cs="Times New Roman"/>
        </w:rPr>
      </w:pPr>
    </w:p>
    <w:p w14:paraId="1EECA760" w14:textId="367D745A" w:rsidR="00C4323A" w:rsidRDefault="00C4323A" w:rsidP="00C4323A">
      <w:pPr>
        <w:pStyle w:val="BodyText"/>
        <w:ind w:left="947"/>
        <w:rPr>
          <w:rFonts w:ascii="Times New Roman" w:hAnsi="Times New Roman" w:cs="Times New Roman"/>
          <w:sz w:val="4"/>
          <w:szCs w:val="4"/>
        </w:rPr>
      </w:pPr>
    </w:p>
    <w:p w14:paraId="05E55F30" w14:textId="77777777" w:rsidR="00C4323A" w:rsidRPr="00C4323A" w:rsidRDefault="00C4323A" w:rsidP="00C4323A">
      <w:pPr>
        <w:pStyle w:val="BodyText"/>
        <w:ind w:left="947"/>
        <w:rPr>
          <w:rFonts w:ascii="Times New Roman" w:hAnsi="Times New Roman" w:cs="Times New Roman"/>
          <w:sz w:val="4"/>
          <w:szCs w:val="4"/>
        </w:rPr>
      </w:pPr>
    </w:p>
    <w:p w14:paraId="1B521762" w14:textId="01C61D66" w:rsidR="00C4323A" w:rsidRPr="00C4323A" w:rsidRDefault="003C2E4B" w:rsidP="00C4323A">
      <w:pPr>
        <w:pStyle w:val="BodyText"/>
        <w:ind w:left="947"/>
        <w:rPr>
          <w:rFonts w:ascii="Times New Roman" w:hAnsi="Times New Roman" w:cs="Times New Roman"/>
          <w:lang w:val="en-US"/>
        </w:rPr>
      </w:pPr>
      <w:r>
        <w:rPr>
          <w:rFonts w:ascii="Times New Roman" w:hAnsi="Times New Roman" w:cs="Times New Roman"/>
          <w:lang w:val="en-US"/>
        </w:rPr>
        <w:t xml:space="preserve">    </w:t>
      </w:r>
      <w:r w:rsidR="00C4323A" w:rsidRPr="00C4323A">
        <w:rPr>
          <w:rFonts w:ascii="Times New Roman" w:hAnsi="Times New Roman" w:cs="Times New Roman"/>
        </w:rPr>
        <w:t>Gambar</w:t>
      </w:r>
      <w:r w:rsidR="00C4323A" w:rsidRPr="00C4323A">
        <w:rPr>
          <w:rFonts w:ascii="Times New Roman" w:hAnsi="Times New Roman" w:cs="Times New Roman"/>
          <w:spacing w:val="-3"/>
        </w:rPr>
        <w:t xml:space="preserve"> </w:t>
      </w:r>
      <w:r w:rsidR="00C4323A" w:rsidRPr="00C4323A">
        <w:rPr>
          <w:rFonts w:ascii="Times New Roman" w:hAnsi="Times New Roman" w:cs="Times New Roman"/>
          <w:spacing w:val="-3"/>
          <w:lang w:val="en-US"/>
        </w:rPr>
        <w:t>1</w:t>
      </w:r>
      <w:r w:rsidR="00C4323A" w:rsidRPr="00C4323A">
        <w:rPr>
          <w:rFonts w:ascii="Times New Roman" w:hAnsi="Times New Roman" w:cs="Times New Roman"/>
        </w:rPr>
        <w:t>.</w:t>
      </w:r>
      <w:r w:rsidR="00C4323A" w:rsidRPr="00C4323A">
        <w:rPr>
          <w:rFonts w:ascii="Times New Roman" w:hAnsi="Times New Roman" w:cs="Times New Roman"/>
          <w:spacing w:val="-2"/>
        </w:rPr>
        <w:t xml:space="preserve"> </w:t>
      </w:r>
      <w:r w:rsidR="00C4323A" w:rsidRPr="00C4323A">
        <w:rPr>
          <w:rFonts w:ascii="Times New Roman" w:hAnsi="Times New Roman" w:cs="Times New Roman"/>
        </w:rPr>
        <w:t>Skema</w:t>
      </w:r>
      <w:r w:rsidR="00C4323A" w:rsidRPr="00C4323A">
        <w:rPr>
          <w:rFonts w:ascii="Times New Roman" w:hAnsi="Times New Roman" w:cs="Times New Roman"/>
          <w:spacing w:val="-3"/>
        </w:rPr>
        <w:t xml:space="preserve"> </w:t>
      </w:r>
      <w:r w:rsidR="00C4323A" w:rsidRPr="00C4323A">
        <w:rPr>
          <w:rFonts w:ascii="Times New Roman" w:hAnsi="Times New Roman" w:cs="Times New Roman"/>
        </w:rPr>
        <w:t>kerangka</w:t>
      </w:r>
      <w:r w:rsidR="00C4323A" w:rsidRPr="00C4323A">
        <w:rPr>
          <w:rFonts w:ascii="Times New Roman" w:hAnsi="Times New Roman" w:cs="Times New Roman"/>
          <w:spacing w:val="-3"/>
        </w:rPr>
        <w:t xml:space="preserve"> </w:t>
      </w:r>
      <w:r w:rsidR="00C4323A" w:rsidRPr="00C4323A">
        <w:rPr>
          <w:rFonts w:ascii="Times New Roman" w:hAnsi="Times New Roman" w:cs="Times New Roman"/>
        </w:rPr>
        <w:t>pemecahan</w:t>
      </w:r>
      <w:r w:rsidR="00C4323A" w:rsidRPr="00C4323A">
        <w:rPr>
          <w:rFonts w:ascii="Times New Roman" w:hAnsi="Times New Roman" w:cs="Times New Roman"/>
          <w:spacing w:val="-3"/>
        </w:rPr>
        <w:t xml:space="preserve"> </w:t>
      </w:r>
      <w:r w:rsidR="00C4323A" w:rsidRPr="00C4323A">
        <w:rPr>
          <w:rFonts w:ascii="Times New Roman" w:hAnsi="Times New Roman" w:cs="Times New Roman"/>
        </w:rPr>
        <w:t>masalah</w:t>
      </w:r>
      <w:r w:rsidR="00C4323A" w:rsidRPr="00C4323A">
        <w:rPr>
          <w:rFonts w:ascii="Times New Roman" w:hAnsi="Times New Roman" w:cs="Times New Roman"/>
          <w:spacing w:val="2"/>
        </w:rPr>
        <w:t xml:space="preserve"> </w:t>
      </w:r>
      <w:r w:rsidR="00C4323A" w:rsidRPr="00C4323A">
        <w:rPr>
          <w:rFonts w:ascii="Times New Roman" w:hAnsi="Times New Roman" w:cs="Times New Roman"/>
        </w:rPr>
        <w:t>pada</w:t>
      </w:r>
      <w:r w:rsidR="00C4323A" w:rsidRPr="00C4323A">
        <w:rPr>
          <w:rFonts w:ascii="Times New Roman" w:hAnsi="Times New Roman" w:cs="Times New Roman"/>
          <w:spacing w:val="8"/>
        </w:rPr>
        <w:t xml:space="preserve"> </w:t>
      </w:r>
      <w:proofErr w:type="spellStart"/>
      <w:r w:rsidR="00C4323A" w:rsidRPr="00C4323A">
        <w:rPr>
          <w:rFonts w:ascii="Times New Roman" w:hAnsi="Times New Roman" w:cs="Times New Roman"/>
          <w:lang w:val="en-US"/>
        </w:rPr>
        <w:t>kelompok</w:t>
      </w:r>
      <w:proofErr w:type="spellEnd"/>
      <w:r w:rsidR="00C4323A" w:rsidRPr="00C4323A">
        <w:rPr>
          <w:rFonts w:ascii="Times New Roman" w:hAnsi="Times New Roman" w:cs="Times New Roman"/>
          <w:lang w:val="en-US"/>
        </w:rPr>
        <w:t xml:space="preserve"> </w:t>
      </w:r>
      <w:proofErr w:type="spellStart"/>
      <w:r w:rsidR="00C4323A" w:rsidRPr="00C4323A">
        <w:rPr>
          <w:rFonts w:ascii="Times New Roman" w:hAnsi="Times New Roman" w:cs="Times New Roman"/>
          <w:lang w:val="en-US"/>
        </w:rPr>
        <w:t>penyandang</w:t>
      </w:r>
      <w:proofErr w:type="spellEnd"/>
      <w:r w:rsidR="00C4323A" w:rsidRPr="00C4323A">
        <w:rPr>
          <w:rFonts w:ascii="Times New Roman" w:hAnsi="Times New Roman" w:cs="Times New Roman"/>
          <w:lang w:val="en-US"/>
        </w:rPr>
        <w:t xml:space="preserve"> </w:t>
      </w:r>
    </w:p>
    <w:p w14:paraId="3757C8DE" w14:textId="28627D24" w:rsidR="00C4323A" w:rsidRPr="00C4323A" w:rsidRDefault="00C4323A" w:rsidP="00C4323A">
      <w:pPr>
        <w:pStyle w:val="BodyText"/>
        <w:ind w:left="947"/>
        <w:rPr>
          <w:rFonts w:ascii="Times New Roman" w:hAnsi="Times New Roman" w:cs="Times New Roman"/>
          <w:spacing w:val="-4"/>
          <w:lang w:val="en-US"/>
        </w:rPr>
      </w:pPr>
      <w:r w:rsidRPr="00C4323A">
        <w:rPr>
          <w:rFonts w:ascii="Times New Roman" w:hAnsi="Times New Roman" w:cs="Times New Roman"/>
          <w:lang w:val="en-US"/>
        </w:rPr>
        <w:t xml:space="preserve">                 </w:t>
      </w:r>
      <w:r w:rsidR="003C2E4B">
        <w:rPr>
          <w:rFonts w:ascii="Times New Roman" w:hAnsi="Times New Roman" w:cs="Times New Roman"/>
          <w:lang w:val="en-US"/>
        </w:rPr>
        <w:t xml:space="preserve">    </w:t>
      </w:r>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lang w:val="en-US"/>
        </w:rPr>
        <w:t xml:space="preserve"> Desa Suak</w:t>
      </w:r>
    </w:p>
    <w:p w14:paraId="3DC1C451" w14:textId="77777777" w:rsidR="00C4323A" w:rsidRPr="00C4323A" w:rsidRDefault="00C4323A" w:rsidP="00C4323A">
      <w:pPr>
        <w:pStyle w:val="BodyText"/>
        <w:spacing w:before="50" w:line="360" w:lineRule="auto"/>
        <w:ind w:left="949"/>
        <w:rPr>
          <w:rFonts w:ascii="Times New Roman" w:hAnsi="Times New Roman" w:cs="Times New Roman"/>
          <w:spacing w:val="-4"/>
        </w:rPr>
      </w:pPr>
    </w:p>
    <w:p w14:paraId="1347C6CD" w14:textId="5F0EEAAB" w:rsidR="006268A8" w:rsidRDefault="00F92421" w:rsidP="009E1146">
      <w:pPr>
        <w:pStyle w:val="BodyText"/>
        <w:spacing w:before="7" w:line="360" w:lineRule="auto"/>
        <w:ind w:left="120" w:right="114" w:firstLine="720"/>
        <w:jc w:val="both"/>
        <w:rPr>
          <w:rFonts w:ascii="Times New Roman" w:hAnsi="Times New Roman" w:cs="Times New Roman"/>
        </w:rPr>
      </w:pPr>
      <w:r w:rsidRPr="00C4323A">
        <w:rPr>
          <w:rFonts w:ascii="Times New Roman" w:hAnsi="Times New Roman" w:cs="Times New Roman"/>
        </w:rPr>
        <w:t xml:space="preserve">Kegiatan </w:t>
      </w:r>
      <w:proofErr w:type="spellStart"/>
      <w:r w:rsidRPr="00C4323A">
        <w:rPr>
          <w:rFonts w:ascii="Times New Roman" w:hAnsi="Times New Roman" w:cs="Times New Roman"/>
          <w:lang w:val="en-US"/>
        </w:rPr>
        <w:t>PkM</w:t>
      </w:r>
      <w:proofErr w:type="spellEnd"/>
      <w:r w:rsidRPr="00C4323A">
        <w:rPr>
          <w:rFonts w:ascii="Times New Roman" w:hAnsi="Times New Roman" w:cs="Times New Roman"/>
        </w:rPr>
        <w:t xml:space="preserve"> dilakukan dalam </w:t>
      </w:r>
      <w:proofErr w:type="spellStart"/>
      <w:r w:rsidRPr="00C4323A">
        <w:rPr>
          <w:rFonts w:ascii="Times New Roman" w:hAnsi="Times New Roman" w:cs="Times New Roman"/>
        </w:rPr>
        <w:t>bentu</w:t>
      </w:r>
      <w:proofErr w:type="spellEnd"/>
      <w:r w:rsidRPr="00C4323A">
        <w:rPr>
          <w:rFonts w:ascii="Times New Roman" w:hAnsi="Times New Roman" w:cs="Times New Roman"/>
          <w:lang w:val="en-US"/>
        </w:rPr>
        <w:t xml:space="preserve">k </w:t>
      </w:r>
      <w:proofErr w:type="spellStart"/>
      <w:r w:rsidRPr="00C4323A">
        <w:rPr>
          <w:rFonts w:ascii="Times New Roman" w:hAnsi="Times New Roman" w:cs="Times New Roman"/>
          <w:lang w:val="en-US"/>
        </w:rPr>
        <w:t>bimtek</w:t>
      </w:r>
      <w:proofErr w:type="spellEnd"/>
      <w:r w:rsidRPr="00C4323A">
        <w:rPr>
          <w:rFonts w:ascii="Times New Roman" w:hAnsi="Times New Roman" w:cs="Times New Roman"/>
          <w:spacing w:val="-5"/>
        </w:rPr>
        <w:t xml:space="preserve"> </w:t>
      </w:r>
      <w:proofErr w:type="spellStart"/>
      <w:r w:rsidRPr="00C4323A">
        <w:rPr>
          <w:rFonts w:ascii="Times New Roman" w:hAnsi="Times New Roman" w:cs="Times New Roman"/>
          <w:spacing w:val="-5"/>
          <w:lang w:val="en-US"/>
        </w:rPr>
        <w:t>desain</w:t>
      </w:r>
      <w:proofErr w:type="spellEnd"/>
      <w:r w:rsidRPr="00C4323A">
        <w:rPr>
          <w:rFonts w:ascii="Times New Roman" w:hAnsi="Times New Roman" w:cs="Times New Roman"/>
          <w:spacing w:val="-5"/>
          <w:lang w:val="en-US"/>
        </w:rPr>
        <w:t xml:space="preserve"> </w:t>
      </w:r>
      <w:r w:rsidRPr="00C4323A">
        <w:rPr>
          <w:rFonts w:ascii="Times New Roman" w:hAnsi="Times New Roman" w:cs="Times New Roman"/>
        </w:rPr>
        <w:t>kemasan</w:t>
      </w:r>
      <w:r w:rsidR="00156B56" w:rsidRPr="00C4323A">
        <w:rPr>
          <w:rFonts w:ascii="Times New Roman" w:hAnsi="Times New Roman" w:cs="Times New Roman"/>
          <w:spacing w:val="-2"/>
          <w:lang w:val="en-US"/>
        </w:rPr>
        <w:t xml:space="preserve">, </w:t>
      </w:r>
      <w:proofErr w:type="spellStart"/>
      <w:r w:rsidRPr="00C4323A">
        <w:rPr>
          <w:rFonts w:ascii="Times New Roman" w:hAnsi="Times New Roman" w:cs="Times New Roman"/>
          <w:lang w:val="en-US"/>
        </w:rPr>
        <w:t>pelab</w:t>
      </w:r>
      <w:r w:rsidRPr="00C4323A">
        <w:rPr>
          <w:rFonts w:ascii="Times New Roman" w:hAnsi="Times New Roman" w:cs="Times New Roman"/>
        </w:rPr>
        <w:t>abel</w:t>
      </w:r>
      <w:proofErr w:type="spellEnd"/>
      <w:r w:rsidRPr="00C4323A">
        <w:rPr>
          <w:rFonts w:ascii="Times New Roman" w:hAnsi="Times New Roman" w:cs="Times New Roman"/>
          <w:lang w:val="en-US"/>
        </w:rPr>
        <w:t xml:space="preserve">an </w:t>
      </w:r>
      <w:proofErr w:type="spellStart"/>
      <w:r w:rsidRPr="00C4323A">
        <w:rPr>
          <w:rFonts w:ascii="Times New Roman" w:hAnsi="Times New Roman" w:cs="Times New Roman"/>
          <w:lang w:val="en-US"/>
        </w:rPr>
        <w:t>kemasan</w:t>
      </w:r>
      <w:proofErr w:type="spellEnd"/>
      <w:r w:rsidRPr="00C4323A">
        <w:rPr>
          <w:rFonts w:ascii="Times New Roman" w:hAnsi="Times New Roman" w:cs="Times New Roman"/>
          <w:spacing w:val="-8"/>
        </w:rPr>
        <w:t xml:space="preserve"> </w:t>
      </w:r>
      <w:r w:rsidR="00156B56" w:rsidRPr="00C4323A">
        <w:rPr>
          <w:rFonts w:ascii="Times New Roman" w:hAnsi="Times New Roman" w:cs="Times New Roman"/>
          <w:spacing w:val="-2"/>
          <w:lang w:val="en-US"/>
        </w:rPr>
        <w:t>dan p</w:t>
      </w:r>
      <w:proofErr w:type="spellStart"/>
      <w:r w:rsidRPr="00C4323A">
        <w:rPr>
          <w:rFonts w:ascii="Times New Roman" w:hAnsi="Times New Roman" w:cs="Times New Roman"/>
        </w:rPr>
        <w:t>endampingan</w:t>
      </w:r>
      <w:proofErr w:type="spellEnd"/>
      <w:r w:rsidRPr="00C4323A">
        <w:rPr>
          <w:rFonts w:ascii="Times New Roman" w:hAnsi="Times New Roman" w:cs="Times New Roman"/>
          <w:spacing w:val="-4"/>
        </w:rPr>
        <w:t xml:space="preserve"> </w:t>
      </w:r>
      <w:proofErr w:type="spellStart"/>
      <w:r w:rsidRPr="00C4323A">
        <w:rPr>
          <w:rFonts w:ascii="Times New Roman" w:hAnsi="Times New Roman" w:cs="Times New Roman"/>
          <w:iCs/>
          <w:lang w:val="en-US"/>
        </w:rPr>
        <w:t>digitalisasi</w:t>
      </w:r>
      <w:proofErr w:type="spellEnd"/>
      <w:r w:rsidRPr="00C4323A">
        <w:rPr>
          <w:rFonts w:ascii="Times New Roman" w:hAnsi="Times New Roman" w:cs="Times New Roman"/>
          <w:iCs/>
          <w:lang w:val="en-US"/>
        </w:rPr>
        <w:t xml:space="preserve"> </w:t>
      </w:r>
      <w:proofErr w:type="spellStart"/>
      <w:r w:rsidRPr="00C4323A">
        <w:rPr>
          <w:rFonts w:ascii="Times New Roman" w:hAnsi="Times New Roman" w:cs="Times New Roman"/>
          <w:iCs/>
          <w:lang w:val="en-US"/>
        </w:rPr>
        <w:t>pemasaran</w:t>
      </w:r>
      <w:proofErr w:type="spellEnd"/>
      <w:r w:rsidRPr="00C4323A">
        <w:rPr>
          <w:rFonts w:ascii="Times New Roman" w:hAnsi="Times New Roman" w:cs="Times New Roman"/>
          <w:i/>
          <w:spacing w:val="-3"/>
        </w:rPr>
        <w:t xml:space="preserve"> </w:t>
      </w:r>
      <w:r w:rsidRPr="00C4323A">
        <w:rPr>
          <w:rFonts w:ascii="Times New Roman" w:hAnsi="Times New Roman" w:cs="Times New Roman"/>
        </w:rPr>
        <w:t>produk</w:t>
      </w:r>
      <w:r w:rsidRPr="00C4323A">
        <w:rPr>
          <w:rFonts w:ascii="Times New Roman" w:hAnsi="Times New Roman" w:cs="Times New Roman"/>
          <w:spacing w:val="-4"/>
        </w:rPr>
        <w:t xml:space="preserve"> </w:t>
      </w:r>
      <w:r w:rsidRPr="00C4323A">
        <w:rPr>
          <w:rFonts w:ascii="Times New Roman" w:hAnsi="Times New Roman" w:cs="Times New Roman"/>
        </w:rPr>
        <w:t>pangan</w:t>
      </w:r>
      <w:r w:rsidRPr="00C4323A">
        <w:rPr>
          <w:rFonts w:ascii="Times New Roman" w:hAnsi="Times New Roman" w:cs="Times New Roman"/>
          <w:spacing w:val="-4"/>
        </w:rPr>
        <w:t xml:space="preserve"> </w:t>
      </w:r>
      <w:r w:rsidRPr="00C4323A">
        <w:rPr>
          <w:rFonts w:ascii="Times New Roman" w:hAnsi="Times New Roman" w:cs="Times New Roman"/>
        </w:rPr>
        <w:t>dengan</w:t>
      </w:r>
      <w:r w:rsidRPr="00C4323A">
        <w:rPr>
          <w:rFonts w:ascii="Times New Roman" w:hAnsi="Times New Roman" w:cs="Times New Roman"/>
          <w:spacing w:val="-4"/>
        </w:rPr>
        <w:t xml:space="preserve"> </w:t>
      </w:r>
      <w:r w:rsidRPr="00C4323A">
        <w:rPr>
          <w:rFonts w:ascii="Times New Roman" w:hAnsi="Times New Roman" w:cs="Times New Roman"/>
        </w:rPr>
        <w:t>konsep</w:t>
      </w:r>
      <w:r w:rsidRPr="00C4323A">
        <w:rPr>
          <w:rFonts w:ascii="Times New Roman" w:hAnsi="Times New Roman" w:cs="Times New Roman"/>
          <w:spacing w:val="-7"/>
        </w:rPr>
        <w:t xml:space="preserve"> </w:t>
      </w:r>
      <w:proofErr w:type="spellStart"/>
      <w:r w:rsidRPr="00C4323A">
        <w:rPr>
          <w:rFonts w:ascii="Times New Roman" w:hAnsi="Times New Roman" w:cs="Times New Roman"/>
          <w:i/>
          <w:iCs/>
          <w:spacing w:val="-2"/>
        </w:rPr>
        <w:t>marketplace</w:t>
      </w:r>
      <w:proofErr w:type="spellEnd"/>
      <w:r w:rsidR="00156B56" w:rsidRPr="00C4323A">
        <w:rPr>
          <w:rFonts w:ascii="Times New Roman" w:hAnsi="Times New Roman" w:cs="Times New Roman"/>
          <w:i/>
          <w:iCs/>
          <w:spacing w:val="-2"/>
          <w:lang w:val="en-US"/>
        </w:rPr>
        <w:t xml:space="preserve">. </w:t>
      </w:r>
      <w:r w:rsidR="006268A8" w:rsidRPr="00C4323A">
        <w:rPr>
          <w:rFonts w:ascii="Times New Roman" w:hAnsi="Times New Roman" w:cs="Times New Roman"/>
        </w:rPr>
        <w:t>Mitra kegiatan PkM  adalah anggota  kelompok  disabilitas Desa Suak.</w:t>
      </w:r>
      <w:r w:rsidR="006268A8" w:rsidRPr="00C4323A">
        <w:rPr>
          <w:rFonts w:ascii="Times New Roman" w:hAnsi="Times New Roman" w:cs="Times New Roman"/>
          <w:lang w:val="en-US"/>
        </w:rPr>
        <w:t xml:space="preserve"> </w:t>
      </w:r>
      <w:r w:rsidR="006268A8" w:rsidRPr="00C4323A">
        <w:rPr>
          <w:rFonts w:ascii="Times New Roman" w:hAnsi="Times New Roman" w:cs="Times New Roman"/>
        </w:rPr>
        <w:t xml:space="preserve">Jumlah sasaran sebagai mitra program adalah </w:t>
      </w:r>
      <w:r w:rsidR="003C2E4B">
        <w:rPr>
          <w:rFonts w:ascii="Times New Roman" w:hAnsi="Times New Roman" w:cs="Times New Roman"/>
          <w:lang w:val="en-US"/>
        </w:rPr>
        <w:t>1</w:t>
      </w:r>
      <w:r w:rsidR="006268A8" w:rsidRPr="00C4323A">
        <w:rPr>
          <w:rFonts w:ascii="Times New Roman" w:hAnsi="Times New Roman" w:cs="Times New Roman"/>
        </w:rPr>
        <w:t>0</w:t>
      </w:r>
      <w:r w:rsidR="006268A8" w:rsidRPr="00C4323A">
        <w:rPr>
          <w:rFonts w:ascii="Times New Roman" w:hAnsi="Times New Roman" w:cs="Times New Roman"/>
          <w:lang w:val="en-US"/>
        </w:rPr>
        <w:t xml:space="preserve"> orang. </w:t>
      </w:r>
      <w:r w:rsidR="006268A8" w:rsidRPr="00C4323A">
        <w:rPr>
          <w:rFonts w:ascii="Times New Roman" w:hAnsi="Times New Roman" w:cs="Times New Roman"/>
        </w:rPr>
        <w:t xml:space="preserve">Peserta dipilih berdasarkan kesediaan mereka untuk berpartisipasi dan melaksanakan </w:t>
      </w:r>
      <w:proofErr w:type="spellStart"/>
      <w:r w:rsidR="00617AAD">
        <w:rPr>
          <w:rFonts w:ascii="Times New Roman" w:hAnsi="Times New Roman" w:cs="Times New Roman"/>
          <w:lang w:val="en-US"/>
        </w:rPr>
        <w:t>kegiatan</w:t>
      </w:r>
      <w:proofErr w:type="spellEnd"/>
      <w:r w:rsidR="006268A8" w:rsidRPr="00C4323A">
        <w:rPr>
          <w:rFonts w:ascii="Times New Roman" w:hAnsi="Times New Roman" w:cs="Times New Roman"/>
        </w:rPr>
        <w:t xml:space="preserve"> secara </w:t>
      </w:r>
      <w:proofErr w:type="spellStart"/>
      <w:r w:rsidR="00617AAD">
        <w:rPr>
          <w:rFonts w:ascii="Times New Roman" w:hAnsi="Times New Roman" w:cs="Times New Roman"/>
          <w:lang w:val="en-US"/>
        </w:rPr>
        <w:t>berkesinambungan</w:t>
      </w:r>
      <w:proofErr w:type="spellEnd"/>
      <w:r w:rsidR="006268A8" w:rsidRPr="00C4323A">
        <w:rPr>
          <w:rFonts w:ascii="Times New Roman" w:hAnsi="Times New Roman" w:cs="Times New Roman"/>
        </w:rPr>
        <w:t>.</w:t>
      </w:r>
      <w:r w:rsidR="006268A8" w:rsidRPr="00C4323A">
        <w:rPr>
          <w:rFonts w:ascii="Times New Roman" w:hAnsi="Times New Roman" w:cs="Times New Roman"/>
          <w:lang w:val="en-US"/>
        </w:rPr>
        <w:t xml:space="preserve"> </w:t>
      </w:r>
      <w:r w:rsidR="006268A8" w:rsidRPr="00C4323A">
        <w:rPr>
          <w:rFonts w:ascii="Times New Roman" w:hAnsi="Times New Roman" w:cs="Times New Roman"/>
        </w:rPr>
        <w:t>Peserta kegiatan dipilih bersama dengan ketua kelompok dan staf lapangan di lokasi.</w:t>
      </w:r>
    </w:p>
    <w:p w14:paraId="26ED139A" w14:textId="7A63C035" w:rsidR="006268A8" w:rsidRPr="00C4323A" w:rsidRDefault="006268A8" w:rsidP="009E1146">
      <w:pPr>
        <w:pStyle w:val="BodyText"/>
        <w:spacing w:before="7" w:line="360" w:lineRule="auto"/>
        <w:ind w:left="120" w:right="117" w:firstLine="720"/>
        <w:jc w:val="both"/>
        <w:rPr>
          <w:rFonts w:ascii="Times New Roman" w:hAnsi="Times New Roman" w:cs="Times New Roman"/>
        </w:rPr>
      </w:pPr>
      <w:r w:rsidRPr="00C4323A">
        <w:rPr>
          <w:rFonts w:ascii="Times New Roman" w:hAnsi="Times New Roman" w:cs="Times New Roman"/>
        </w:rPr>
        <w:t xml:space="preserve">Secara umum evaluasi kegiatan  dilakukan dalam </w:t>
      </w:r>
      <w:r w:rsidR="00617AAD">
        <w:rPr>
          <w:rFonts w:ascii="Times New Roman" w:hAnsi="Times New Roman" w:cs="Times New Roman"/>
          <w:lang w:val="en-US"/>
        </w:rPr>
        <w:t>3</w:t>
      </w:r>
      <w:r w:rsidRPr="00C4323A">
        <w:rPr>
          <w:rFonts w:ascii="Times New Roman" w:hAnsi="Times New Roman" w:cs="Times New Roman"/>
        </w:rPr>
        <w:t xml:space="preserve"> bentuk</w:t>
      </w:r>
      <w:r w:rsidR="003C2E4B">
        <w:rPr>
          <w:rFonts w:ascii="Times New Roman" w:hAnsi="Times New Roman" w:cs="Times New Roman"/>
          <w:lang w:val="en-US"/>
        </w:rPr>
        <w:t xml:space="preserve"> </w:t>
      </w:r>
      <w:proofErr w:type="spellStart"/>
      <w:r w:rsidR="003C2E4B">
        <w:rPr>
          <w:rFonts w:ascii="Times New Roman" w:hAnsi="Times New Roman" w:cs="Times New Roman"/>
          <w:lang w:val="en-US"/>
        </w:rPr>
        <w:t>yaitu</w:t>
      </w:r>
      <w:proofErr w:type="spellEnd"/>
      <w:r w:rsidRPr="00C4323A">
        <w:rPr>
          <w:rFonts w:ascii="Times New Roman" w:hAnsi="Times New Roman" w:cs="Times New Roman"/>
        </w:rPr>
        <w:t xml:space="preserve"> evaluasi awal, evaluasi proses, dan evaluasi kegiatan akhir.</w:t>
      </w:r>
      <w:r w:rsidRPr="00C4323A">
        <w:rPr>
          <w:rFonts w:ascii="Times New Roman" w:hAnsi="Times New Roman" w:cs="Times New Roman"/>
          <w:lang w:val="en-US"/>
        </w:rPr>
        <w:t xml:space="preserve"> </w:t>
      </w:r>
      <w:r w:rsidRPr="00C4323A">
        <w:rPr>
          <w:rFonts w:ascii="Times New Roman" w:hAnsi="Times New Roman" w:cs="Times New Roman"/>
        </w:rPr>
        <w:t xml:space="preserve">Evaluasi pertama dilakukan pada tahap awal kegiatan </w:t>
      </w:r>
      <w:r w:rsidRPr="00C4323A">
        <w:rPr>
          <w:rFonts w:ascii="Times New Roman" w:hAnsi="Times New Roman" w:cs="Times New Roman"/>
          <w:lang w:val="en-US"/>
        </w:rPr>
        <w:t>yang</w:t>
      </w:r>
      <w:r w:rsidRPr="00C4323A">
        <w:rPr>
          <w:rFonts w:ascii="Times New Roman" w:hAnsi="Times New Roman" w:cs="Times New Roman"/>
        </w:rPr>
        <w:t xml:space="preserve"> bertujuan untuk memberikan gambaran menyeluruh tentang bagaimana peserta memahami program.</w:t>
      </w:r>
      <w:r w:rsidRPr="00C4323A">
        <w:rPr>
          <w:rFonts w:ascii="Times New Roman" w:hAnsi="Times New Roman" w:cs="Times New Roman"/>
          <w:lang w:val="en-US"/>
        </w:rPr>
        <w:t xml:space="preserve"> </w:t>
      </w:r>
      <w:r w:rsidRPr="00C4323A">
        <w:rPr>
          <w:rFonts w:ascii="Times New Roman" w:hAnsi="Times New Roman" w:cs="Times New Roman"/>
        </w:rPr>
        <w:t>Evaluasi proses dilakukan pada tahap penerapan teknologi atau sistem yang ditransfer.</w:t>
      </w:r>
      <w:r w:rsidRPr="00C4323A">
        <w:rPr>
          <w:rFonts w:ascii="Times New Roman" w:hAnsi="Times New Roman" w:cs="Times New Roman"/>
          <w:lang w:val="en-US"/>
        </w:rPr>
        <w:t xml:space="preserve"> </w:t>
      </w:r>
      <w:r w:rsidRPr="00C4323A">
        <w:rPr>
          <w:rFonts w:ascii="Times New Roman" w:hAnsi="Times New Roman" w:cs="Times New Roman"/>
        </w:rPr>
        <w:t xml:space="preserve">Evaluasi ini dilakukan dengan tujuan untuk menemukan dan menyelesaikan </w:t>
      </w:r>
      <w:r w:rsidRPr="00C4323A">
        <w:rPr>
          <w:rFonts w:ascii="Times New Roman" w:hAnsi="Times New Roman" w:cs="Times New Roman"/>
        </w:rPr>
        <w:lastRenderedPageBreak/>
        <w:t xml:space="preserve">berbagai masalah yang muncul pada tahap implementasi teknologi dan sistem yang ditransfer. </w:t>
      </w:r>
      <w:r w:rsidR="00617AAD">
        <w:rPr>
          <w:rFonts w:ascii="Times New Roman" w:hAnsi="Times New Roman" w:cs="Times New Roman"/>
          <w:lang w:val="en-US"/>
        </w:rPr>
        <w:t xml:space="preserve">Pada </w:t>
      </w:r>
      <w:r w:rsidRPr="00C4323A">
        <w:rPr>
          <w:rFonts w:ascii="Times New Roman" w:hAnsi="Times New Roman" w:cs="Times New Roman"/>
        </w:rPr>
        <w:t xml:space="preserve">akhir kegiatan dilakukan evaluasi </w:t>
      </w:r>
      <w:proofErr w:type="spellStart"/>
      <w:r w:rsidR="00617AAD">
        <w:rPr>
          <w:rFonts w:ascii="Times New Roman" w:hAnsi="Times New Roman" w:cs="Times New Roman"/>
          <w:lang w:val="en-US"/>
        </w:rPr>
        <w:t>ter</w:t>
      </w:r>
      <w:proofErr w:type="spellEnd"/>
      <w:r w:rsidRPr="00C4323A">
        <w:rPr>
          <w:rFonts w:ascii="Times New Roman" w:hAnsi="Times New Roman" w:cs="Times New Roman"/>
        </w:rPr>
        <w:t xml:space="preserve">akhir </w:t>
      </w:r>
      <w:proofErr w:type="spellStart"/>
      <w:r w:rsidR="00617AAD">
        <w:rPr>
          <w:rFonts w:ascii="Times New Roman" w:hAnsi="Times New Roman" w:cs="Times New Roman"/>
          <w:lang w:val="en-US"/>
        </w:rPr>
        <w:t>guna</w:t>
      </w:r>
      <w:proofErr w:type="spellEnd"/>
      <w:r w:rsidRPr="00C4323A">
        <w:rPr>
          <w:rFonts w:ascii="Times New Roman" w:hAnsi="Times New Roman" w:cs="Times New Roman"/>
          <w:lang w:val="en-US"/>
        </w:rPr>
        <w:t xml:space="preserve"> </w:t>
      </w:r>
      <w:r w:rsidRPr="00C4323A">
        <w:rPr>
          <w:rFonts w:ascii="Times New Roman" w:hAnsi="Times New Roman" w:cs="Times New Roman"/>
        </w:rPr>
        <w:t>mengetahui apakah kegiatan berhasil diselesaikan.</w:t>
      </w:r>
      <w:r w:rsidRPr="00C4323A">
        <w:rPr>
          <w:rFonts w:ascii="Times New Roman" w:hAnsi="Times New Roman" w:cs="Times New Roman"/>
          <w:lang w:val="en-US"/>
        </w:rPr>
        <w:t xml:space="preserve"> </w:t>
      </w:r>
      <w:r w:rsidRPr="00C4323A">
        <w:rPr>
          <w:rFonts w:ascii="Times New Roman" w:hAnsi="Times New Roman" w:cs="Times New Roman"/>
        </w:rPr>
        <w:t xml:space="preserve">Tujuan dari evaluasi akhir adalah untuk mengetahui seberapa besar peningkatan keterampilan peserta. </w:t>
      </w:r>
    </w:p>
    <w:p w14:paraId="0D34B1C0" w14:textId="4BD4BFC3" w:rsidR="000302FD" w:rsidRDefault="0005239A">
      <w:pPr>
        <w:pStyle w:val="Heading1"/>
        <w:spacing w:before="233"/>
        <w:jc w:val="both"/>
        <w:rPr>
          <w:rFonts w:ascii="Times New Roman" w:hAnsi="Times New Roman" w:cs="Times New Roman"/>
          <w:spacing w:val="-2"/>
          <w:sz w:val="22"/>
          <w:szCs w:val="22"/>
        </w:rPr>
      </w:pPr>
      <w:r w:rsidRPr="00C4323A">
        <w:rPr>
          <w:rFonts w:ascii="Times New Roman" w:hAnsi="Times New Roman" w:cs="Times New Roman"/>
          <w:sz w:val="22"/>
          <w:szCs w:val="22"/>
        </w:rPr>
        <w:t>HASIL</w:t>
      </w:r>
      <w:r w:rsidRPr="00C4323A">
        <w:rPr>
          <w:rFonts w:ascii="Times New Roman" w:hAnsi="Times New Roman" w:cs="Times New Roman"/>
          <w:spacing w:val="-7"/>
          <w:sz w:val="22"/>
          <w:szCs w:val="22"/>
        </w:rPr>
        <w:t xml:space="preserve"> </w:t>
      </w:r>
      <w:r w:rsidRPr="00C4323A">
        <w:rPr>
          <w:rFonts w:ascii="Times New Roman" w:hAnsi="Times New Roman" w:cs="Times New Roman"/>
          <w:sz w:val="22"/>
          <w:szCs w:val="22"/>
        </w:rPr>
        <w:t>DAN</w:t>
      </w:r>
      <w:r w:rsidRPr="00C4323A">
        <w:rPr>
          <w:rFonts w:ascii="Times New Roman" w:hAnsi="Times New Roman" w:cs="Times New Roman"/>
          <w:spacing w:val="-9"/>
          <w:sz w:val="22"/>
          <w:szCs w:val="22"/>
        </w:rPr>
        <w:t xml:space="preserve"> </w:t>
      </w:r>
      <w:r w:rsidRPr="00C4323A">
        <w:rPr>
          <w:rFonts w:ascii="Times New Roman" w:hAnsi="Times New Roman" w:cs="Times New Roman"/>
          <w:spacing w:val="-2"/>
          <w:sz w:val="22"/>
          <w:szCs w:val="22"/>
        </w:rPr>
        <w:t>PEMBAHASAN</w:t>
      </w:r>
    </w:p>
    <w:p w14:paraId="3BCD6B6A" w14:textId="77777777" w:rsidR="009E1146" w:rsidRPr="00C4323A" w:rsidRDefault="009E1146" w:rsidP="009E1146">
      <w:pPr>
        <w:pStyle w:val="Heading1"/>
        <w:ind w:left="119"/>
        <w:jc w:val="both"/>
        <w:rPr>
          <w:rFonts w:ascii="Times New Roman" w:hAnsi="Times New Roman" w:cs="Times New Roman"/>
          <w:sz w:val="22"/>
          <w:szCs w:val="22"/>
        </w:rPr>
      </w:pPr>
    </w:p>
    <w:p w14:paraId="74B575EA" w14:textId="181025CB" w:rsidR="000302FD" w:rsidRPr="00C4323A" w:rsidRDefault="00617AAD" w:rsidP="009E1146">
      <w:pPr>
        <w:pStyle w:val="BodyText"/>
        <w:spacing w:before="63" w:line="360" w:lineRule="auto"/>
        <w:ind w:left="120" w:right="106" w:firstLine="720"/>
        <w:jc w:val="both"/>
        <w:rPr>
          <w:rFonts w:ascii="Times New Roman" w:hAnsi="Times New Roman" w:cs="Times New Roman"/>
        </w:rPr>
      </w:pPr>
      <w:r w:rsidRPr="00C4323A">
        <w:rPr>
          <w:rFonts w:ascii="Times New Roman" w:hAnsi="Times New Roman" w:cs="Times New Roman"/>
        </w:rPr>
        <w:t xml:space="preserve">Kegiatan </w:t>
      </w:r>
      <w:proofErr w:type="spellStart"/>
      <w:r>
        <w:rPr>
          <w:rFonts w:ascii="Times New Roman" w:hAnsi="Times New Roman" w:cs="Times New Roman"/>
          <w:lang w:val="en-US"/>
        </w:rPr>
        <w:t>PkM</w:t>
      </w:r>
      <w:proofErr w:type="spellEnd"/>
      <w:r w:rsidRPr="00C4323A">
        <w:rPr>
          <w:rFonts w:ascii="Times New Roman" w:hAnsi="Times New Roman" w:cs="Times New Roman"/>
        </w:rPr>
        <w:t xml:space="preserve"> dilakukan di </w:t>
      </w:r>
      <w:proofErr w:type="spellStart"/>
      <w:r w:rsidRPr="00C4323A">
        <w:rPr>
          <w:rFonts w:ascii="Times New Roman" w:hAnsi="Times New Roman" w:cs="Times New Roman"/>
          <w:lang w:val="en-US"/>
        </w:rPr>
        <w:t>Balai</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Desa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Suak</w:t>
      </w:r>
      <w:proofErr w:type="spellEnd"/>
      <w:r w:rsidRPr="00C4323A">
        <w:rPr>
          <w:rFonts w:ascii="Times New Roman" w:hAnsi="Times New Roman" w:cs="Times New Roman"/>
          <w:lang w:val="en-US"/>
        </w:rPr>
        <w:t xml:space="preserve"> dan di </w:t>
      </w:r>
      <w:proofErr w:type="spellStart"/>
      <w:r w:rsidRPr="00C4323A">
        <w:rPr>
          <w:rFonts w:ascii="Times New Roman" w:hAnsi="Times New Roman" w:cs="Times New Roman"/>
          <w:lang w:val="en-US"/>
        </w:rPr>
        <w:t>rumah</w:t>
      </w:r>
      <w:proofErr w:type="spellEnd"/>
      <w:r w:rsidRPr="00C4323A">
        <w:rPr>
          <w:rFonts w:ascii="Times New Roman" w:hAnsi="Times New Roman" w:cs="Times New Roman"/>
          <w:lang w:val="en-US"/>
        </w:rPr>
        <w:t xml:space="preserve"> salah </w:t>
      </w:r>
      <w:proofErr w:type="spellStart"/>
      <w:r w:rsidRPr="00C4323A">
        <w:rPr>
          <w:rFonts w:ascii="Times New Roman" w:hAnsi="Times New Roman" w:cs="Times New Roman"/>
          <w:lang w:val="en-US"/>
        </w:rPr>
        <w:t>satu</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anggota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rPr>
        <w:t xml:space="preserve">. Kegiatan </w:t>
      </w:r>
      <w:proofErr w:type="spellStart"/>
      <w:r w:rsidR="00B43605" w:rsidRPr="00C4323A">
        <w:rPr>
          <w:rFonts w:ascii="Times New Roman" w:hAnsi="Times New Roman" w:cs="Times New Roman"/>
          <w:lang w:val="en-US"/>
        </w:rPr>
        <w:t>PkM</w:t>
      </w:r>
      <w:proofErr w:type="spellEnd"/>
      <w:r w:rsidR="003C2E4B">
        <w:rPr>
          <w:rFonts w:ascii="Times New Roman" w:hAnsi="Times New Roman" w:cs="Times New Roman"/>
          <w:lang w:val="en-US"/>
        </w:rPr>
        <w:t xml:space="preserve"> </w:t>
      </w:r>
      <w:proofErr w:type="spellStart"/>
      <w:r w:rsidR="003C2E4B">
        <w:rPr>
          <w:rFonts w:ascii="Times New Roman" w:hAnsi="Times New Roman" w:cs="Times New Roman"/>
          <w:lang w:val="en-US"/>
        </w:rPr>
        <w:t>ini</w:t>
      </w:r>
      <w:proofErr w:type="spellEnd"/>
      <w:r w:rsidRPr="00C4323A">
        <w:rPr>
          <w:rFonts w:ascii="Times New Roman" w:hAnsi="Times New Roman" w:cs="Times New Roman"/>
        </w:rPr>
        <w:t xml:space="preserve"> merupakan upaya </w:t>
      </w:r>
      <w:proofErr w:type="spellStart"/>
      <w:r w:rsidR="00AC2F88" w:rsidRPr="00C4323A">
        <w:rPr>
          <w:rFonts w:ascii="Times New Roman" w:hAnsi="Times New Roman" w:cs="Times New Roman"/>
          <w:lang w:val="en-US"/>
        </w:rPr>
        <w:t>peningkatan</w:t>
      </w:r>
      <w:proofErr w:type="spellEnd"/>
      <w:r w:rsidRPr="00C4323A">
        <w:rPr>
          <w:rFonts w:ascii="Times New Roman" w:hAnsi="Times New Roman" w:cs="Times New Roman"/>
        </w:rPr>
        <w:t xml:space="preserve"> pemasaran produk</w:t>
      </w:r>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pangan</w:t>
      </w:r>
      <w:proofErr w:type="spellEnd"/>
      <w:r w:rsidRPr="00C4323A">
        <w:rPr>
          <w:rFonts w:ascii="Times New Roman" w:hAnsi="Times New Roman" w:cs="Times New Roman"/>
        </w:rPr>
        <w:t xml:space="preserve"> melalui perbaikan kemasan yang sesuai dan menarik </w:t>
      </w:r>
      <w:proofErr w:type="spellStart"/>
      <w:r w:rsidR="00AC2F88" w:rsidRPr="00C4323A">
        <w:rPr>
          <w:rFonts w:ascii="Times New Roman" w:hAnsi="Times New Roman" w:cs="Times New Roman"/>
          <w:lang w:val="en-US"/>
        </w:rPr>
        <w:t>bagi</w:t>
      </w:r>
      <w:proofErr w:type="spellEnd"/>
      <w:r w:rsidR="00AC2F88" w:rsidRPr="00C4323A">
        <w:rPr>
          <w:rFonts w:ascii="Times New Roman" w:hAnsi="Times New Roman" w:cs="Times New Roman"/>
          <w:lang w:val="en-US"/>
        </w:rPr>
        <w:t xml:space="preserve"> </w:t>
      </w:r>
      <w:r w:rsidRPr="00C4323A">
        <w:rPr>
          <w:rFonts w:ascii="Times New Roman" w:hAnsi="Times New Roman" w:cs="Times New Roman"/>
        </w:rPr>
        <w:t>konsumen. Kegiatan</w:t>
      </w:r>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PkM</w:t>
      </w:r>
      <w:proofErr w:type="spellEnd"/>
      <w:r w:rsidRPr="00C4323A">
        <w:rPr>
          <w:rFonts w:ascii="Times New Roman" w:hAnsi="Times New Roman" w:cs="Times New Roman"/>
        </w:rPr>
        <w:t xml:space="preserve"> diawali dengan </w:t>
      </w:r>
      <w:proofErr w:type="spellStart"/>
      <w:r w:rsidR="00AC2F88" w:rsidRPr="00C4323A">
        <w:rPr>
          <w:rFonts w:ascii="Times New Roman" w:hAnsi="Times New Roman" w:cs="Times New Roman"/>
          <w:lang w:val="en-US"/>
        </w:rPr>
        <w:t>menyampaikan</w:t>
      </w:r>
      <w:proofErr w:type="spellEnd"/>
      <w:r w:rsidR="00AC2F88" w:rsidRPr="00C4323A">
        <w:rPr>
          <w:rFonts w:ascii="Times New Roman" w:hAnsi="Times New Roman" w:cs="Times New Roman"/>
          <w:lang w:val="en-US"/>
        </w:rPr>
        <w:t xml:space="preserve"> </w:t>
      </w:r>
      <w:r w:rsidRPr="00C4323A">
        <w:rPr>
          <w:rFonts w:ascii="Times New Roman" w:hAnsi="Times New Roman" w:cs="Times New Roman"/>
        </w:rPr>
        <w:t>materi t</w:t>
      </w:r>
      <w:proofErr w:type="spellStart"/>
      <w:r>
        <w:rPr>
          <w:rFonts w:ascii="Times New Roman" w:hAnsi="Times New Roman" w:cs="Times New Roman"/>
          <w:lang w:val="en-US"/>
        </w:rPr>
        <w:t>erkait</w:t>
      </w:r>
      <w:proofErr w:type="spellEnd"/>
      <w:r w:rsidRPr="00C4323A">
        <w:rPr>
          <w:rFonts w:ascii="Times New Roman" w:hAnsi="Times New Roman" w:cs="Times New Roman"/>
        </w:rPr>
        <w:t xml:space="preserve"> </w:t>
      </w:r>
      <w:proofErr w:type="spellStart"/>
      <w:r w:rsidR="00B43605" w:rsidRPr="00C4323A">
        <w:rPr>
          <w:rFonts w:ascii="Times New Roman" w:hAnsi="Times New Roman" w:cs="Times New Roman"/>
          <w:lang w:val="en-US"/>
        </w:rPr>
        <w:t>pengolahan</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produk</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pangan</w:t>
      </w:r>
      <w:proofErr w:type="spellEnd"/>
      <w:r w:rsidRPr="00C4323A">
        <w:rPr>
          <w:rFonts w:ascii="Times New Roman" w:hAnsi="Times New Roman" w:cs="Times New Roman"/>
        </w:rPr>
        <w:t xml:space="preserve">, </w:t>
      </w:r>
      <w:proofErr w:type="spellStart"/>
      <w:r w:rsidR="00AC2F88" w:rsidRPr="00C4323A">
        <w:rPr>
          <w:rFonts w:ascii="Times New Roman" w:hAnsi="Times New Roman" w:cs="Times New Roman"/>
          <w:lang w:val="en-US"/>
        </w:rPr>
        <w:t>berbagai</w:t>
      </w:r>
      <w:proofErr w:type="spellEnd"/>
      <w:r w:rsidR="00AC2F88" w:rsidRPr="00C4323A">
        <w:rPr>
          <w:rFonts w:ascii="Times New Roman" w:hAnsi="Times New Roman" w:cs="Times New Roman"/>
          <w:lang w:val="en-US"/>
        </w:rPr>
        <w:t xml:space="preserve"> </w:t>
      </w:r>
      <w:r w:rsidRPr="00C4323A">
        <w:rPr>
          <w:rFonts w:ascii="Times New Roman" w:hAnsi="Times New Roman" w:cs="Times New Roman"/>
        </w:rPr>
        <w:t xml:space="preserve">jenis kemasan, fungsi </w:t>
      </w:r>
      <w:proofErr w:type="spellStart"/>
      <w:r w:rsidR="00AC2F88" w:rsidRPr="00C4323A">
        <w:rPr>
          <w:rFonts w:ascii="Times New Roman" w:hAnsi="Times New Roman" w:cs="Times New Roman"/>
          <w:lang w:val="en-US"/>
        </w:rPr>
        <w:t>kemasan</w:t>
      </w:r>
      <w:proofErr w:type="spellEnd"/>
      <w:r w:rsidRPr="00C4323A">
        <w:rPr>
          <w:rFonts w:ascii="Times New Roman" w:hAnsi="Times New Roman" w:cs="Times New Roman"/>
        </w:rPr>
        <w:t>, peran</w:t>
      </w:r>
      <w:r w:rsidR="00B43605" w:rsidRPr="00C4323A">
        <w:rPr>
          <w:rFonts w:ascii="Times New Roman" w:hAnsi="Times New Roman" w:cs="Times New Roman"/>
          <w:lang w:val="en-US"/>
        </w:rPr>
        <w:t>an</w:t>
      </w:r>
      <w:r w:rsidRPr="00C4323A">
        <w:rPr>
          <w:rFonts w:ascii="Times New Roman" w:hAnsi="Times New Roman" w:cs="Times New Roman"/>
        </w:rPr>
        <w:t xml:space="preserve"> </w:t>
      </w:r>
      <w:proofErr w:type="spellStart"/>
      <w:r w:rsidR="00AC2F88" w:rsidRPr="00C4323A">
        <w:rPr>
          <w:rFonts w:ascii="Times New Roman" w:hAnsi="Times New Roman" w:cs="Times New Roman"/>
          <w:lang w:val="en-US"/>
        </w:rPr>
        <w:t>kemasan</w:t>
      </w:r>
      <w:proofErr w:type="spellEnd"/>
      <w:r w:rsidRPr="00C4323A">
        <w:rPr>
          <w:rFonts w:ascii="Times New Roman" w:hAnsi="Times New Roman" w:cs="Times New Roman"/>
        </w:rPr>
        <w:t xml:space="preserve"> dalam pemasaran, serta </w:t>
      </w:r>
      <w:proofErr w:type="spellStart"/>
      <w:r w:rsidR="00AC2F88" w:rsidRPr="00C4323A">
        <w:rPr>
          <w:rFonts w:ascii="Times New Roman" w:hAnsi="Times New Roman" w:cs="Times New Roman"/>
          <w:lang w:val="en-US"/>
        </w:rPr>
        <w:t>teknik</w:t>
      </w:r>
      <w:proofErr w:type="spellEnd"/>
      <w:r w:rsidRPr="00C4323A">
        <w:rPr>
          <w:rFonts w:ascii="Times New Roman" w:hAnsi="Times New Roman" w:cs="Times New Roman"/>
        </w:rPr>
        <w:t xml:space="preserve"> pembuatan </w:t>
      </w:r>
      <w:proofErr w:type="spellStart"/>
      <w:r w:rsidR="00B43605" w:rsidRPr="00C4323A">
        <w:rPr>
          <w:rFonts w:ascii="Times New Roman" w:hAnsi="Times New Roman" w:cs="Times New Roman"/>
          <w:lang w:val="en-US"/>
        </w:rPr>
        <w:t>desain</w:t>
      </w:r>
      <w:proofErr w:type="spellEnd"/>
      <w:r w:rsidR="00B43605" w:rsidRPr="00C4323A">
        <w:rPr>
          <w:rFonts w:ascii="Times New Roman" w:hAnsi="Times New Roman" w:cs="Times New Roman"/>
          <w:lang w:val="en-US"/>
        </w:rPr>
        <w:t xml:space="preserve"> </w:t>
      </w:r>
      <w:r w:rsidRPr="00C4323A">
        <w:rPr>
          <w:rFonts w:ascii="Times New Roman" w:hAnsi="Times New Roman" w:cs="Times New Roman"/>
        </w:rPr>
        <w:t xml:space="preserve">kemasan </w:t>
      </w:r>
      <w:proofErr w:type="spellStart"/>
      <w:r w:rsidR="009E1146">
        <w:rPr>
          <w:rFonts w:ascii="Times New Roman" w:hAnsi="Times New Roman" w:cs="Times New Roman"/>
          <w:lang w:val="en-US"/>
        </w:rPr>
        <w:t>b</w:t>
      </w:r>
      <w:r w:rsidR="00AC2F88" w:rsidRPr="00C4323A">
        <w:rPr>
          <w:rFonts w:ascii="Times New Roman" w:hAnsi="Times New Roman" w:cs="Times New Roman"/>
          <w:lang w:val="en-US"/>
        </w:rPr>
        <w:t>aik</w:t>
      </w:r>
      <w:proofErr w:type="spellEnd"/>
      <w:r w:rsidR="00AC2F88" w:rsidRPr="00C4323A">
        <w:rPr>
          <w:rFonts w:ascii="Times New Roman" w:hAnsi="Times New Roman" w:cs="Times New Roman"/>
          <w:lang w:val="en-US"/>
        </w:rPr>
        <w:t xml:space="preserve"> </w:t>
      </w:r>
      <w:r w:rsidRPr="00C4323A">
        <w:rPr>
          <w:rFonts w:ascii="Times New Roman" w:hAnsi="Times New Roman" w:cs="Times New Roman"/>
        </w:rPr>
        <w:t>berbahan kertas</w:t>
      </w:r>
      <w:r w:rsidR="00B43605" w:rsidRPr="00C4323A">
        <w:rPr>
          <w:rFonts w:ascii="Times New Roman" w:hAnsi="Times New Roman" w:cs="Times New Roman"/>
          <w:lang w:val="en-US"/>
        </w:rPr>
        <w:t xml:space="preserve"> </w:t>
      </w:r>
      <w:proofErr w:type="spellStart"/>
      <w:r w:rsidR="00AC2F88" w:rsidRPr="00C4323A">
        <w:rPr>
          <w:rFonts w:ascii="Times New Roman" w:hAnsi="Times New Roman" w:cs="Times New Roman"/>
          <w:lang w:val="en-US"/>
        </w:rPr>
        <w:t>maupun</w:t>
      </w:r>
      <w:proofErr w:type="spellEnd"/>
      <w:r w:rsidR="00B43605" w:rsidRPr="00C4323A">
        <w:rPr>
          <w:rFonts w:ascii="Times New Roman" w:hAnsi="Times New Roman" w:cs="Times New Roman"/>
          <w:lang w:val="en-US"/>
        </w:rPr>
        <w:t xml:space="preserve"> </w:t>
      </w:r>
      <w:r w:rsidR="00B43605" w:rsidRPr="00C4323A">
        <w:rPr>
          <w:rFonts w:ascii="Times New Roman" w:hAnsi="Times New Roman" w:cs="Times New Roman"/>
        </w:rPr>
        <w:t>plastik</w:t>
      </w:r>
      <w:r w:rsidRPr="00C4323A">
        <w:rPr>
          <w:rFonts w:ascii="Times New Roman" w:hAnsi="Times New Roman" w:cs="Times New Roman"/>
        </w:rPr>
        <w:t xml:space="preserve">. </w:t>
      </w:r>
      <w:r w:rsidR="00AC2F88" w:rsidRPr="00C4323A">
        <w:rPr>
          <w:rFonts w:ascii="Times New Roman" w:hAnsi="Times New Roman" w:cs="Times New Roman"/>
          <w:lang w:val="en-US"/>
        </w:rPr>
        <w:t>M</w:t>
      </w:r>
      <w:proofErr w:type="spellStart"/>
      <w:r w:rsidRPr="00C4323A">
        <w:rPr>
          <w:rFonts w:ascii="Times New Roman" w:hAnsi="Times New Roman" w:cs="Times New Roman"/>
        </w:rPr>
        <w:t>etode</w:t>
      </w:r>
      <w:proofErr w:type="spellEnd"/>
      <w:r w:rsidR="00AC2F88" w:rsidRPr="00C4323A">
        <w:rPr>
          <w:rFonts w:ascii="Times New Roman" w:hAnsi="Times New Roman" w:cs="Times New Roman"/>
          <w:lang w:val="en-US"/>
        </w:rPr>
        <w:t xml:space="preserve"> yang </w:t>
      </w:r>
      <w:proofErr w:type="spellStart"/>
      <w:r w:rsidR="00AC2F88" w:rsidRPr="00C4323A">
        <w:rPr>
          <w:rFonts w:ascii="Times New Roman" w:hAnsi="Times New Roman" w:cs="Times New Roman"/>
          <w:lang w:val="en-US"/>
        </w:rPr>
        <w:t>dilakukan</w:t>
      </w:r>
      <w:proofErr w:type="spellEnd"/>
      <w:r w:rsidR="00AC2F88" w:rsidRPr="00C4323A">
        <w:rPr>
          <w:rFonts w:ascii="Times New Roman" w:hAnsi="Times New Roman" w:cs="Times New Roman"/>
          <w:lang w:val="en-US"/>
        </w:rPr>
        <w:t xml:space="preserve"> </w:t>
      </w:r>
      <w:proofErr w:type="spellStart"/>
      <w:r w:rsidR="00AC2F88" w:rsidRPr="00C4323A">
        <w:rPr>
          <w:rFonts w:ascii="Times New Roman" w:hAnsi="Times New Roman" w:cs="Times New Roman"/>
          <w:lang w:val="en-US"/>
        </w:rPr>
        <w:t>berupa</w:t>
      </w:r>
      <w:proofErr w:type="spellEnd"/>
      <w:r w:rsidRPr="00C4323A">
        <w:rPr>
          <w:rFonts w:ascii="Times New Roman" w:hAnsi="Times New Roman" w:cs="Times New Roman"/>
        </w:rPr>
        <w:t xml:space="preserve"> ceramah, diskusi</w:t>
      </w:r>
      <w:r w:rsidR="00AC2F88" w:rsidRPr="00C4323A">
        <w:rPr>
          <w:rFonts w:ascii="Times New Roman" w:hAnsi="Times New Roman" w:cs="Times New Roman"/>
          <w:lang w:val="en-US"/>
        </w:rPr>
        <w:t xml:space="preserve"> </w:t>
      </w:r>
      <w:proofErr w:type="spellStart"/>
      <w:r w:rsidR="00AC2F88" w:rsidRPr="00C4323A">
        <w:rPr>
          <w:rFonts w:ascii="Times New Roman" w:hAnsi="Times New Roman" w:cs="Times New Roman"/>
          <w:lang w:val="en-US"/>
        </w:rPr>
        <w:t>serta</w:t>
      </w:r>
      <w:proofErr w:type="spellEnd"/>
      <w:r w:rsidR="00AC2F88" w:rsidRPr="00C4323A">
        <w:rPr>
          <w:rFonts w:ascii="Times New Roman" w:hAnsi="Times New Roman" w:cs="Times New Roman"/>
          <w:lang w:val="en-US"/>
        </w:rPr>
        <w:t xml:space="preserve"> </w:t>
      </w:r>
      <w:proofErr w:type="spellStart"/>
      <w:r w:rsidRPr="00C4323A">
        <w:rPr>
          <w:rFonts w:ascii="Times New Roman" w:hAnsi="Times New Roman" w:cs="Times New Roman"/>
        </w:rPr>
        <w:t>prakt</w:t>
      </w:r>
      <w:r w:rsidR="00B43605" w:rsidRPr="00C4323A">
        <w:rPr>
          <w:rFonts w:ascii="Times New Roman" w:hAnsi="Times New Roman" w:cs="Times New Roman"/>
          <w:lang w:val="en-US"/>
        </w:rPr>
        <w:t>i</w:t>
      </w:r>
      <w:proofErr w:type="spellEnd"/>
      <w:r w:rsidRPr="00C4323A">
        <w:rPr>
          <w:rFonts w:ascii="Times New Roman" w:hAnsi="Times New Roman" w:cs="Times New Roman"/>
        </w:rPr>
        <w:t>k</w:t>
      </w:r>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langsung</w:t>
      </w:r>
      <w:proofErr w:type="spellEnd"/>
      <w:r w:rsidR="00D4679A">
        <w:rPr>
          <w:rFonts w:ascii="Times New Roman" w:hAnsi="Times New Roman" w:cs="Times New Roman"/>
          <w:lang w:val="en-US"/>
        </w:rPr>
        <w:t xml:space="preserve"> (</w:t>
      </w:r>
      <w:proofErr w:type="spellStart"/>
      <w:r w:rsidR="00D4679A">
        <w:rPr>
          <w:rFonts w:ascii="Times New Roman" w:hAnsi="Times New Roman" w:cs="Times New Roman"/>
          <w:lang w:val="en-US"/>
        </w:rPr>
        <w:fldChar w:fldCharType="begin" w:fldLock="1"/>
      </w:r>
      <w:r w:rsidR="00F53C29">
        <w:rPr>
          <w:rFonts w:ascii="Times New Roman" w:hAnsi="Times New Roman" w:cs="Times New Roman"/>
          <w:lang w:val="en-US"/>
        </w:rPr>
        <w:instrText>ADDIN CSL_CITATION {"citationItems":[{"id":"ITEM-1","itemData":{"ISSN":"2722-6751","abstract":"Pengembangan produk unggulan dapat dilakukan melalui diversifikasi produk dan pemasaran. Tujuan pengabdian kepada masyarakat adalah dengan pengolahan gula kelapa menjadi gula semut dan menjual produk melalui online. Metode yang dunakan melalui penyuluhan dan demonstrasi. Pada saat pelaksanaan berjalan dengan sangat baik. Hal tersebut dapat dilihat dari antusiasme para peserta kelompok wanita tani dalam mengikuti kegiatan dan hasil nilai postest yang mengalami peningkatan. Dengan demikian kelompok wanita tani termotivasi untuk dapat mengembangkan usaha gula semut didaerahnya, sehingga pendapatan mengalami peningkatan.","author":[{"dropping-particle":"","family":"Zukryandry","given":"","non-dropping-particle":"","parse-names":false,"suffix":""},{"dropping-particle":"","family":"Fitri","given":"Annisa","non-dropping-particle":"","parse-names":false,"suffix":""},{"dropping-particle":"","family":"Kusmiara","given":"","non-dropping-particle":"","parse-names":false,"suffix":""},{"dropping-particle":"","family":"Ermaya","given":"Dewi","non-dropping-particle":"","parse-names":false,"suffix":""},{"dropping-particle":"","family":"Anggraini","given":"Depita","non-dropping-particle":"","parse-names":false,"suffix":""},{"dropping-particle":"","family":"Rini","given":"Lihan","non-dropping-particle":"","parse-names":false,"suffix":""},{"dropping-particle":"","family":"Wijaya","given":"Puspo","non-dropping-particle":"","parse-names":false,"suffix":""},{"dropping-particle":"","family":"Arifin","given":"Oki","non-dropping-particle":"","parse-names":false,"suffix":""},{"dropping-particle":"","family":"Widiyani","given":"Dimas Prakoswo","non-dropping-particle":"","parse-names":false,"suffix":""}],"container-title":"ALAMTANA : jurnal Pengabdian Masyarakat","id":"ITEM-1","issue":"02","issued":{"date-parts":[["2021"]]},"page":"56-61","title":"Pengolahan dan Digital Marketing Gula Kelapa Bagi Kelompok Wanita Tani Kecamatan Ketapang Lampung Selatan","type":"article-journal","volume":"2"},"uris":["http://www.mendeley.com/documents/?uuid=57501dec-32a9-4750-ae87-cc253a341363"]}],"mendeley":{"formattedCitation":"(Zukryandry, Fitri, Kusmiara, et al. 2021)","manualFormatting":"Zukryandry et al. 2021)","plainTextFormattedCitation":"(Zukryandry, Fitri, Kusmiara, et al. 2021)","previouslyFormattedCitation":"(Zukryandry, Fitri, Kusmiara, et al. 2021)"},"properties":{"noteIndex":0},"schema":"https://github.com/citation-style-language/schema/raw/master/csl-citation.json"}</w:instrText>
      </w:r>
      <w:r w:rsidR="00D4679A">
        <w:rPr>
          <w:rFonts w:ascii="Times New Roman" w:hAnsi="Times New Roman" w:cs="Times New Roman"/>
          <w:lang w:val="en-US"/>
        </w:rPr>
        <w:fldChar w:fldCharType="separate"/>
      </w:r>
      <w:r w:rsidR="00D4679A" w:rsidRPr="00D87BCA">
        <w:rPr>
          <w:rFonts w:ascii="Times New Roman" w:hAnsi="Times New Roman" w:cs="Times New Roman"/>
          <w:noProof/>
          <w:lang w:val="en-US"/>
        </w:rPr>
        <w:t>Zukryandry</w:t>
      </w:r>
      <w:proofErr w:type="spellEnd"/>
      <w:r w:rsidR="00D4679A">
        <w:rPr>
          <w:rFonts w:ascii="Times New Roman" w:hAnsi="Times New Roman" w:cs="Times New Roman"/>
          <w:noProof/>
          <w:lang w:val="en-US"/>
        </w:rPr>
        <w:t xml:space="preserve"> </w:t>
      </w:r>
      <w:r w:rsidR="00D4679A" w:rsidRPr="00D87BCA">
        <w:rPr>
          <w:rFonts w:ascii="Times New Roman" w:hAnsi="Times New Roman" w:cs="Times New Roman"/>
          <w:noProof/>
          <w:lang w:val="en-US"/>
        </w:rPr>
        <w:t>et al. 2021)</w:t>
      </w:r>
      <w:r w:rsidR="00D4679A">
        <w:rPr>
          <w:rFonts w:ascii="Times New Roman" w:hAnsi="Times New Roman" w:cs="Times New Roman"/>
          <w:lang w:val="en-US"/>
        </w:rPr>
        <w:fldChar w:fldCharType="end"/>
      </w:r>
      <w:r w:rsidR="00D4679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Seluruh</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peserta</w:t>
      </w:r>
      <w:proofErr w:type="spellEnd"/>
      <w:r w:rsidRPr="00C4323A">
        <w:rPr>
          <w:rFonts w:ascii="Times New Roman" w:hAnsi="Times New Roman" w:cs="Times New Roman"/>
        </w:rPr>
        <w:t xml:space="preserve"> sangat antusias</w:t>
      </w:r>
      <w:r w:rsidRPr="00C4323A">
        <w:rPr>
          <w:rFonts w:ascii="Times New Roman" w:hAnsi="Times New Roman" w:cs="Times New Roman"/>
          <w:spacing w:val="40"/>
        </w:rPr>
        <w:t xml:space="preserve"> </w:t>
      </w:r>
      <w:r w:rsidRPr="00C4323A">
        <w:rPr>
          <w:rFonts w:ascii="Times New Roman" w:hAnsi="Times New Roman" w:cs="Times New Roman"/>
        </w:rPr>
        <w:t xml:space="preserve">terhadap </w:t>
      </w:r>
      <w:proofErr w:type="spellStart"/>
      <w:r w:rsidR="00AC2F88" w:rsidRPr="00C4323A">
        <w:rPr>
          <w:rFonts w:ascii="Times New Roman" w:hAnsi="Times New Roman" w:cs="Times New Roman"/>
          <w:lang w:val="en-US"/>
        </w:rPr>
        <w:t>kegiatan</w:t>
      </w:r>
      <w:proofErr w:type="spellEnd"/>
      <w:r w:rsidR="00AC2F88" w:rsidRPr="00C4323A">
        <w:rPr>
          <w:rFonts w:ascii="Times New Roman" w:hAnsi="Times New Roman" w:cs="Times New Roman"/>
          <w:lang w:val="en-US"/>
        </w:rPr>
        <w:t xml:space="preserve"> </w:t>
      </w:r>
      <w:proofErr w:type="spellStart"/>
      <w:r w:rsidR="00AC2F88" w:rsidRPr="00C4323A">
        <w:rPr>
          <w:rFonts w:ascii="Times New Roman" w:hAnsi="Times New Roman" w:cs="Times New Roman"/>
          <w:lang w:val="en-US"/>
        </w:rPr>
        <w:t>ini</w:t>
      </w:r>
      <w:proofErr w:type="spellEnd"/>
      <w:r w:rsidRPr="00C4323A">
        <w:rPr>
          <w:rFonts w:ascii="Times New Roman" w:hAnsi="Times New Roman" w:cs="Times New Roman"/>
        </w:rPr>
        <w:t xml:space="preserve">, </w:t>
      </w:r>
      <w:proofErr w:type="spellStart"/>
      <w:r w:rsidR="00B43605" w:rsidRPr="00C4323A">
        <w:rPr>
          <w:rFonts w:ascii="Times New Roman" w:hAnsi="Times New Roman" w:cs="Times New Roman"/>
          <w:lang w:val="en-US"/>
        </w:rPr>
        <w:t>hal</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tersebut</w:t>
      </w:r>
      <w:proofErr w:type="spellEnd"/>
      <w:r w:rsidR="00B43605" w:rsidRPr="00C4323A">
        <w:rPr>
          <w:rFonts w:ascii="Times New Roman" w:hAnsi="Times New Roman" w:cs="Times New Roman"/>
          <w:lang w:val="en-US"/>
        </w:rPr>
        <w:t xml:space="preserve"> </w:t>
      </w:r>
      <w:proofErr w:type="spellStart"/>
      <w:r w:rsidR="00AC2F88" w:rsidRPr="00C4323A">
        <w:rPr>
          <w:rFonts w:ascii="Times New Roman" w:hAnsi="Times New Roman" w:cs="Times New Roman"/>
          <w:lang w:val="en-US"/>
        </w:rPr>
        <w:t>terl</w:t>
      </w:r>
      <w:r w:rsidRPr="00C4323A">
        <w:rPr>
          <w:rFonts w:ascii="Times New Roman" w:hAnsi="Times New Roman" w:cs="Times New Roman"/>
        </w:rPr>
        <w:t>ihat</w:t>
      </w:r>
      <w:proofErr w:type="spellEnd"/>
      <w:r w:rsidRPr="00C4323A">
        <w:rPr>
          <w:rFonts w:ascii="Times New Roman" w:hAnsi="Times New Roman" w:cs="Times New Roman"/>
        </w:rPr>
        <w:t xml:space="preserve"> dari </w:t>
      </w:r>
      <w:proofErr w:type="spellStart"/>
      <w:r w:rsidR="00AC2F88" w:rsidRPr="00C4323A">
        <w:rPr>
          <w:rFonts w:ascii="Times New Roman" w:hAnsi="Times New Roman" w:cs="Times New Roman"/>
          <w:lang w:val="en-US"/>
        </w:rPr>
        <w:t>seluruh</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peserta</w:t>
      </w:r>
      <w:proofErr w:type="spellEnd"/>
      <w:r w:rsidR="00B43605" w:rsidRPr="00C4323A">
        <w:rPr>
          <w:rFonts w:ascii="Times New Roman" w:hAnsi="Times New Roman" w:cs="Times New Roman"/>
          <w:lang w:val="en-US"/>
        </w:rPr>
        <w:t xml:space="preserve"> yang </w:t>
      </w:r>
      <w:proofErr w:type="spellStart"/>
      <w:r w:rsidR="00B43605" w:rsidRPr="00C4323A">
        <w:rPr>
          <w:rFonts w:ascii="Times New Roman" w:hAnsi="Times New Roman" w:cs="Times New Roman"/>
          <w:lang w:val="en-US"/>
        </w:rPr>
        <w:t>mengajukan</w:t>
      </w:r>
      <w:proofErr w:type="spellEnd"/>
      <w:r w:rsidR="00B43605" w:rsidRPr="00C4323A">
        <w:rPr>
          <w:rFonts w:ascii="Times New Roman" w:hAnsi="Times New Roman" w:cs="Times New Roman"/>
          <w:lang w:val="en-US"/>
        </w:rPr>
        <w:t xml:space="preserve"> </w:t>
      </w:r>
      <w:r w:rsidRPr="00C4323A">
        <w:rPr>
          <w:rFonts w:ascii="Times New Roman" w:hAnsi="Times New Roman" w:cs="Times New Roman"/>
        </w:rPr>
        <w:t xml:space="preserve">pertanyaan dan </w:t>
      </w:r>
      <w:proofErr w:type="spellStart"/>
      <w:r w:rsidR="00B43605" w:rsidRPr="00C4323A">
        <w:rPr>
          <w:rFonts w:ascii="Times New Roman" w:hAnsi="Times New Roman" w:cs="Times New Roman"/>
          <w:lang w:val="en-US"/>
        </w:rPr>
        <w:t>aktif</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melakukan</w:t>
      </w:r>
      <w:proofErr w:type="spellEnd"/>
      <w:r w:rsidR="00B43605" w:rsidRPr="00C4323A">
        <w:rPr>
          <w:rFonts w:ascii="Times New Roman" w:hAnsi="Times New Roman" w:cs="Times New Roman"/>
          <w:lang w:val="en-US"/>
        </w:rPr>
        <w:t xml:space="preserve"> </w:t>
      </w:r>
      <w:r w:rsidRPr="00C4323A">
        <w:rPr>
          <w:rFonts w:ascii="Times New Roman" w:hAnsi="Times New Roman" w:cs="Times New Roman"/>
        </w:rPr>
        <w:t xml:space="preserve">diskusi terkait </w:t>
      </w:r>
      <w:proofErr w:type="spellStart"/>
      <w:r w:rsidR="00CE6C32" w:rsidRPr="00C4323A">
        <w:rPr>
          <w:rFonts w:ascii="Times New Roman" w:hAnsi="Times New Roman" w:cs="Times New Roman"/>
          <w:lang w:val="en-US"/>
        </w:rPr>
        <w:t>materi-materi</w:t>
      </w:r>
      <w:proofErr w:type="spellEnd"/>
      <w:r w:rsidR="00CE6C32" w:rsidRPr="00C4323A">
        <w:rPr>
          <w:rFonts w:ascii="Times New Roman" w:hAnsi="Times New Roman" w:cs="Times New Roman"/>
          <w:lang w:val="en-US"/>
        </w:rPr>
        <w:t xml:space="preserve"> yang </w:t>
      </w:r>
      <w:proofErr w:type="spellStart"/>
      <w:r w:rsidR="00CE6C32" w:rsidRPr="00C4323A">
        <w:rPr>
          <w:rFonts w:ascii="Times New Roman" w:hAnsi="Times New Roman" w:cs="Times New Roman"/>
          <w:lang w:val="en-US"/>
        </w:rPr>
        <w:t>disampaikan</w:t>
      </w:r>
      <w:proofErr w:type="spellEnd"/>
      <w:r w:rsidRPr="00C4323A">
        <w:rPr>
          <w:rFonts w:ascii="Times New Roman" w:hAnsi="Times New Roman" w:cs="Times New Roman"/>
        </w:rPr>
        <w:t>.</w:t>
      </w:r>
      <w:r w:rsidR="00964510" w:rsidRPr="00C4323A">
        <w:rPr>
          <w:rFonts w:ascii="Times New Roman" w:hAnsi="Times New Roman" w:cs="Times New Roman"/>
          <w:lang w:val="en-US"/>
        </w:rPr>
        <w:t xml:space="preserve"> </w:t>
      </w:r>
      <w:proofErr w:type="spellStart"/>
      <w:r w:rsidR="00CE6C32" w:rsidRPr="00C4323A">
        <w:rPr>
          <w:rFonts w:ascii="Times New Roman" w:hAnsi="Times New Roman" w:cs="Times New Roman"/>
          <w:lang w:val="en-US"/>
        </w:rPr>
        <w:t>Seluruh</w:t>
      </w:r>
      <w:proofErr w:type="spellEnd"/>
      <w:r w:rsidR="00B43605" w:rsidRPr="00C4323A">
        <w:rPr>
          <w:rFonts w:ascii="Times New Roman" w:hAnsi="Times New Roman" w:cs="Times New Roman"/>
        </w:rPr>
        <w:t xml:space="preserve"> peserta</w:t>
      </w:r>
      <w:r w:rsidR="00CE6C32" w:rsidRPr="00C4323A">
        <w:rPr>
          <w:rFonts w:ascii="Times New Roman" w:hAnsi="Times New Roman" w:cs="Times New Roman"/>
          <w:lang w:val="en-US"/>
        </w:rPr>
        <w:t xml:space="preserve"> yang </w:t>
      </w:r>
      <w:proofErr w:type="spellStart"/>
      <w:r w:rsidR="00CE6C32" w:rsidRPr="00C4323A">
        <w:rPr>
          <w:rFonts w:ascii="Times New Roman" w:hAnsi="Times New Roman" w:cs="Times New Roman"/>
          <w:lang w:val="en-US"/>
        </w:rPr>
        <w:t>didampingi</w:t>
      </w:r>
      <w:proofErr w:type="spellEnd"/>
      <w:r w:rsidR="00CE6C32" w:rsidRPr="00C4323A">
        <w:rPr>
          <w:rFonts w:ascii="Times New Roman" w:hAnsi="Times New Roman" w:cs="Times New Roman"/>
          <w:lang w:val="en-US"/>
        </w:rPr>
        <w:t xml:space="preserve"> oleh </w:t>
      </w:r>
      <w:proofErr w:type="spellStart"/>
      <w:r w:rsidR="00CE6C32" w:rsidRPr="00C4323A">
        <w:rPr>
          <w:rFonts w:ascii="Times New Roman" w:hAnsi="Times New Roman" w:cs="Times New Roman"/>
          <w:lang w:val="en-US"/>
        </w:rPr>
        <w:t>pendamping</w:t>
      </w:r>
      <w:proofErr w:type="spellEnd"/>
      <w:r w:rsidR="00CE6C32" w:rsidRPr="00C4323A">
        <w:rPr>
          <w:rFonts w:ascii="Times New Roman" w:hAnsi="Times New Roman" w:cs="Times New Roman"/>
          <w:lang w:val="en-US"/>
        </w:rPr>
        <w:t xml:space="preserve"> </w:t>
      </w:r>
      <w:proofErr w:type="spellStart"/>
      <w:r w:rsidR="00CE6C32" w:rsidRPr="00C4323A">
        <w:rPr>
          <w:rFonts w:ascii="Times New Roman" w:hAnsi="Times New Roman" w:cs="Times New Roman"/>
          <w:lang w:val="en-US"/>
        </w:rPr>
        <w:t>disabilitas</w:t>
      </w:r>
      <w:proofErr w:type="spellEnd"/>
      <w:r w:rsidR="00B43605" w:rsidRPr="00C4323A">
        <w:rPr>
          <w:rFonts w:ascii="Times New Roman" w:hAnsi="Times New Roman" w:cs="Times New Roman"/>
        </w:rPr>
        <w:t xml:space="preserve"> melakukan praktik </w:t>
      </w:r>
      <w:proofErr w:type="spellStart"/>
      <w:r w:rsidR="00CE6C32" w:rsidRPr="00C4323A">
        <w:rPr>
          <w:rFonts w:ascii="Times New Roman" w:hAnsi="Times New Roman" w:cs="Times New Roman"/>
          <w:lang w:val="en-US"/>
        </w:rPr>
        <w:t>cara</w:t>
      </w:r>
      <w:proofErr w:type="spellEnd"/>
      <w:r w:rsidR="00CE6C32" w:rsidRPr="00C4323A">
        <w:rPr>
          <w:rFonts w:ascii="Times New Roman" w:hAnsi="Times New Roman" w:cs="Times New Roman"/>
          <w:lang w:val="en-US"/>
        </w:rPr>
        <w:t xml:space="preserve"> </w:t>
      </w:r>
      <w:proofErr w:type="spellStart"/>
      <w:r w:rsidR="00CE6C32" w:rsidRPr="00C4323A">
        <w:rPr>
          <w:rFonts w:ascii="Times New Roman" w:hAnsi="Times New Roman" w:cs="Times New Roman"/>
          <w:lang w:val="en-US"/>
        </w:rPr>
        <w:t>mengemas</w:t>
      </w:r>
      <w:proofErr w:type="spellEnd"/>
      <w:r w:rsidR="00B43605" w:rsidRPr="00C4323A">
        <w:rPr>
          <w:rFonts w:ascii="Times New Roman" w:hAnsi="Times New Roman" w:cs="Times New Roman"/>
        </w:rPr>
        <w:t xml:space="preserve"> produk</w:t>
      </w:r>
      <w:r w:rsidR="00B43605" w:rsidRPr="00C4323A">
        <w:rPr>
          <w:rFonts w:ascii="Times New Roman" w:hAnsi="Times New Roman" w:cs="Times New Roman"/>
          <w:lang w:val="en-US"/>
        </w:rPr>
        <w:t>, d</w:t>
      </w:r>
      <w:proofErr w:type="spellStart"/>
      <w:r w:rsidR="00B43605" w:rsidRPr="00C4323A">
        <w:rPr>
          <w:rFonts w:ascii="Times New Roman" w:hAnsi="Times New Roman" w:cs="Times New Roman"/>
        </w:rPr>
        <w:t>engan</w:t>
      </w:r>
      <w:proofErr w:type="spellEnd"/>
      <w:r w:rsidR="00B43605" w:rsidRPr="00C4323A">
        <w:rPr>
          <w:rFonts w:ascii="Times New Roman" w:hAnsi="Times New Roman" w:cs="Times New Roman"/>
        </w:rPr>
        <w:t xml:space="preserve"> demikian peserta </w:t>
      </w:r>
      <w:proofErr w:type="spellStart"/>
      <w:r w:rsidR="00B43605" w:rsidRPr="00C4323A">
        <w:rPr>
          <w:rFonts w:ascii="Times New Roman" w:hAnsi="Times New Roman" w:cs="Times New Roman"/>
          <w:lang w:val="en-US"/>
        </w:rPr>
        <w:t>secara</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langsung</w:t>
      </w:r>
      <w:proofErr w:type="spellEnd"/>
      <w:r w:rsidR="00B43605" w:rsidRPr="00C4323A">
        <w:rPr>
          <w:rFonts w:ascii="Times New Roman" w:hAnsi="Times New Roman" w:cs="Times New Roman"/>
          <w:lang w:val="en-US"/>
        </w:rPr>
        <w:t xml:space="preserve"> </w:t>
      </w:r>
      <w:r w:rsidR="00B43605" w:rsidRPr="00C4323A">
        <w:rPr>
          <w:rFonts w:ascii="Times New Roman" w:hAnsi="Times New Roman" w:cs="Times New Roman"/>
        </w:rPr>
        <w:t xml:space="preserve">mendapatkan pengalaman dan </w:t>
      </w:r>
      <w:proofErr w:type="spellStart"/>
      <w:r w:rsidR="00CE6C32" w:rsidRPr="00C4323A">
        <w:rPr>
          <w:rFonts w:ascii="Times New Roman" w:hAnsi="Times New Roman" w:cs="Times New Roman"/>
          <w:lang w:val="en-US"/>
        </w:rPr>
        <w:t>memahami</w:t>
      </w:r>
      <w:proofErr w:type="spellEnd"/>
      <w:r w:rsidR="00CE6C32" w:rsidRPr="00C4323A">
        <w:rPr>
          <w:rFonts w:ascii="Times New Roman" w:hAnsi="Times New Roman" w:cs="Times New Roman"/>
          <w:lang w:val="en-US"/>
        </w:rPr>
        <w:t xml:space="preserve"> </w:t>
      </w:r>
      <w:r w:rsidR="00B43605" w:rsidRPr="00C4323A">
        <w:rPr>
          <w:rFonts w:ascii="Times New Roman" w:hAnsi="Times New Roman" w:cs="Times New Roman"/>
        </w:rPr>
        <w:t xml:space="preserve">dalam </w:t>
      </w:r>
      <w:proofErr w:type="spellStart"/>
      <w:r w:rsidR="00B43605" w:rsidRPr="00C4323A">
        <w:rPr>
          <w:rFonts w:ascii="Times New Roman" w:hAnsi="Times New Roman" w:cs="Times New Roman"/>
          <w:lang w:val="en-US"/>
        </w:rPr>
        <w:t>melakukan</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peng</w:t>
      </w:r>
      <w:proofErr w:type="spellEnd"/>
      <w:r w:rsidR="00B43605" w:rsidRPr="00C4323A">
        <w:rPr>
          <w:rFonts w:ascii="Times New Roman" w:hAnsi="Times New Roman" w:cs="Times New Roman"/>
        </w:rPr>
        <w:t>emas</w:t>
      </w:r>
      <w:r w:rsidR="00B43605" w:rsidRPr="00C4323A">
        <w:rPr>
          <w:rFonts w:ascii="Times New Roman" w:hAnsi="Times New Roman" w:cs="Times New Roman"/>
          <w:lang w:val="en-US"/>
        </w:rPr>
        <w:t>an</w:t>
      </w:r>
      <w:r w:rsidR="00B43605" w:rsidRPr="00C4323A">
        <w:rPr>
          <w:rFonts w:ascii="Times New Roman" w:hAnsi="Times New Roman" w:cs="Times New Roman"/>
        </w:rPr>
        <w:t xml:space="preserve"> produk, serta anggota </w:t>
      </w:r>
      <w:proofErr w:type="spellStart"/>
      <w:r w:rsidR="00B43605" w:rsidRPr="00C4323A">
        <w:rPr>
          <w:rFonts w:ascii="Times New Roman" w:hAnsi="Times New Roman" w:cs="Times New Roman"/>
          <w:lang w:val="en-US"/>
        </w:rPr>
        <w:t>kelompok</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penyandang</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disabilitas</w:t>
      </w:r>
      <w:proofErr w:type="spellEnd"/>
      <w:r w:rsidR="00B43605" w:rsidRPr="00C4323A">
        <w:rPr>
          <w:rFonts w:ascii="Times New Roman" w:hAnsi="Times New Roman" w:cs="Times New Roman"/>
        </w:rPr>
        <w:t xml:space="preserve"> juga diberikan </w:t>
      </w:r>
      <w:proofErr w:type="spellStart"/>
      <w:r w:rsidR="00CE6C32" w:rsidRPr="00C4323A">
        <w:rPr>
          <w:rFonts w:ascii="Times New Roman" w:hAnsi="Times New Roman" w:cs="Times New Roman"/>
          <w:lang w:val="en-US"/>
        </w:rPr>
        <w:t>pengetahuan</w:t>
      </w:r>
      <w:proofErr w:type="spellEnd"/>
      <w:r w:rsidR="00B43605" w:rsidRPr="00C4323A">
        <w:rPr>
          <w:rFonts w:ascii="Times New Roman" w:hAnsi="Times New Roman" w:cs="Times New Roman"/>
        </w:rPr>
        <w:t xml:space="preserve"> </w:t>
      </w:r>
      <w:proofErr w:type="spellStart"/>
      <w:r w:rsidR="00B43605" w:rsidRPr="00C4323A">
        <w:rPr>
          <w:rFonts w:ascii="Times New Roman" w:hAnsi="Times New Roman" w:cs="Times New Roman"/>
          <w:lang w:val="en-US"/>
        </w:rPr>
        <w:t>terkait</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be</w:t>
      </w:r>
      <w:r w:rsidR="00CE6C32" w:rsidRPr="00C4323A">
        <w:rPr>
          <w:rFonts w:ascii="Times New Roman" w:hAnsi="Times New Roman" w:cs="Times New Roman"/>
          <w:lang w:val="en-US"/>
        </w:rPr>
        <w:t>rbagai</w:t>
      </w:r>
      <w:proofErr w:type="spellEnd"/>
      <w:r w:rsidR="00B43605" w:rsidRPr="00C4323A">
        <w:rPr>
          <w:rFonts w:ascii="Times New Roman" w:hAnsi="Times New Roman" w:cs="Times New Roman"/>
        </w:rPr>
        <w:t xml:space="preserve"> jenis kemasan berdasarkan </w:t>
      </w:r>
      <w:proofErr w:type="spellStart"/>
      <w:r w:rsidR="00B43605" w:rsidRPr="00C4323A">
        <w:rPr>
          <w:rFonts w:ascii="Times New Roman" w:hAnsi="Times New Roman" w:cs="Times New Roman"/>
        </w:rPr>
        <w:t>kesesuai</w:t>
      </w:r>
      <w:proofErr w:type="spellEnd"/>
      <w:r w:rsidR="00B43605" w:rsidRPr="00C4323A">
        <w:rPr>
          <w:rFonts w:ascii="Times New Roman" w:hAnsi="Times New Roman" w:cs="Times New Roman"/>
          <w:lang w:val="en-US"/>
        </w:rPr>
        <w:t>a</w:t>
      </w:r>
      <w:r w:rsidR="00B43605" w:rsidRPr="00C4323A">
        <w:rPr>
          <w:rFonts w:ascii="Times New Roman" w:hAnsi="Times New Roman" w:cs="Times New Roman"/>
        </w:rPr>
        <w:t>n</w:t>
      </w:r>
      <w:r w:rsidR="00CE6C32" w:rsidRPr="00C4323A">
        <w:rPr>
          <w:rFonts w:ascii="Times New Roman" w:hAnsi="Times New Roman" w:cs="Times New Roman"/>
          <w:lang w:val="en-US"/>
        </w:rPr>
        <w:t xml:space="preserve"> </w:t>
      </w:r>
      <w:proofErr w:type="spellStart"/>
      <w:r w:rsidR="00CE6C32" w:rsidRPr="00C4323A">
        <w:rPr>
          <w:rFonts w:ascii="Times New Roman" w:hAnsi="Times New Roman" w:cs="Times New Roman"/>
          <w:lang w:val="en-US"/>
        </w:rPr>
        <w:t>jenis</w:t>
      </w:r>
      <w:proofErr w:type="spellEnd"/>
      <w:r w:rsidR="00B43605" w:rsidRPr="00C4323A">
        <w:rPr>
          <w:rFonts w:ascii="Times New Roman" w:hAnsi="Times New Roman" w:cs="Times New Roman"/>
        </w:rPr>
        <w:t xml:space="preserve"> produk yang dikemas. </w:t>
      </w:r>
      <w:proofErr w:type="spellStart"/>
      <w:r w:rsidR="00CE6C32" w:rsidRPr="00C4323A">
        <w:rPr>
          <w:rFonts w:ascii="Times New Roman" w:hAnsi="Times New Roman" w:cs="Times New Roman"/>
          <w:lang w:val="en-US"/>
        </w:rPr>
        <w:t>Beberapa</w:t>
      </w:r>
      <w:proofErr w:type="spellEnd"/>
      <w:r w:rsidR="00CE6C32" w:rsidRPr="00C4323A">
        <w:rPr>
          <w:rFonts w:ascii="Times New Roman" w:hAnsi="Times New Roman" w:cs="Times New Roman"/>
          <w:lang w:val="en-US"/>
        </w:rPr>
        <w:t xml:space="preserve"> </w:t>
      </w:r>
      <w:r w:rsidR="00B43605" w:rsidRPr="00C4323A">
        <w:rPr>
          <w:rFonts w:ascii="Times New Roman" w:hAnsi="Times New Roman" w:cs="Times New Roman"/>
        </w:rPr>
        <w:t>hal yang perlu mendapat p</w:t>
      </w:r>
      <w:proofErr w:type="spellStart"/>
      <w:r w:rsidR="00B43605" w:rsidRPr="00C4323A">
        <w:rPr>
          <w:rFonts w:ascii="Times New Roman" w:hAnsi="Times New Roman" w:cs="Times New Roman"/>
          <w:lang w:val="en-US"/>
        </w:rPr>
        <w:t>erlakuan</w:t>
      </w:r>
      <w:proofErr w:type="spellEnd"/>
      <w:r w:rsidR="00B43605" w:rsidRPr="00C4323A">
        <w:rPr>
          <w:rFonts w:ascii="Times New Roman" w:hAnsi="Times New Roman" w:cs="Times New Roman"/>
        </w:rPr>
        <w:t xml:space="preserve"> khusus terkait </w:t>
      </w:r>
      <w:proofErr w:type="spellStart"/>
      <w:r w:rsidR="00CE6C32" w:rsidRPr="00C4323A">
        <w:rPr>
          <w:rFonts w:ascii="Times New Roman" w:hAnsi="Times New Roman" w:cs="Times New Roman"/>
          <w:lang w:val="en-US"/>
        </w:rPr>
        <w:t>desain</w:t>
      </w:r>
      <w:proofErr w:type="spellEnd"/>
      <w:r w:rsidR="00CE6C32" w:rsidRPr="00C4323A">
        <w:rPr>
          <w:rFonts w:ascii="Times New Roman" w:hAnsi="Times New Roman" w:cs="Times New Roman"/>
          <w:lang w:val="en-US"/>
        </w:rPr>
        <w:t xml:space="preserve"> </w:t>
      </w:r>
      <w:r w:rsidR="00B43605" w:rsidRPr="00C4323A">
        <w:rPr>
          <w:rFonts w:ascii="Times New Roman" w:hAnsi="Times New Roman" w:cs="Times New Roman"/>
        </w:rPr>
        <w:t xml:space="preserve">kemasan dapat dipahami </w:t>
      </w:r>
      <w:r w:rsidR="00B43605" w:rsidRPr="00C4323A">
        <w:rPr>
          <w:rFonts w:ascii="Times New Roman" w:hAnsi="Times New Roman" w:cs="Times New Roman"/>
          <w:lang w:val="en-US"/>
        </w:rPr>
        <w:t xml:space="preserve">oleh </w:t>
      </w:r>
      <w:proofErr w:type="spellStart"/>
      <w:r w:rsidR="00B43605" w:rsidRPr="00C4323A">
        <w:rPr>
          <w:rFonts w:ascii="Times New Roman" w:hAnsi="Times New Roman" w:cs="Times New Roman"/>
          <w:lang w:val="en-US"/>
        </w:rPr>
        <w:t>seluruh</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peserta</w:t>
      </w:r>
      <w:proofErr w:type="spellEnd"/>
      <w:r w:rsidR="00B43605" w:rsidRPr="00C4323A">
        <w:rPr>
          <w:rFonts w:ascii="Times New Roman" w:hAnsi="Times New Roman" w:cs="Times New Roman"/>
          <w:lang w:val="en-US"/>
        </w:rPr>
        <w:t xml:space="preserve"> </w:t>
      </w:r>
      <w:proofErr w:type="spellStart"/>
      <w:r w:rsidR="00CE6C32" w:rsidRPr="00C4323A">
        <w:rPr>
          <w:rFonts w:ascii="Times New Roman" w:hAnsi="Times New Roman" w:cs="Times New Roman"/>
          <w:lang w:val="en-US"/>
        </w:rPr>
        <w:t>secara</w:t>
      </w:r>
      <w:proofErr w:type="spellEnd"/>
      <w:r w:rsidR="00B43605" w:rsidRPr="00C4323A">
        <w:rPr>
          <w:rFonts w:ascii="Times New Roman" w:hAnsi="Times New Roman" w:cs="Times New Roman"/>
        </w:rPr>
        <w:t xml:space="preserve"> baik. </w:t>
      </w:r>
      <w:proofErr w:type="spellStart"/>
      <w:r w:rsidR="00B43605" w:rsidRPr="00C4323A">
        <w:rPr>
          <w:rFonts w:ascii="Times New Roman" w:hAnsi="Times New Roman" w:cs="Times New Roman"/>
          <w:lang w:val="en-US"/>
        </w:rPr>
        <w:t>Harapannya</w:t>
      </w:r>
      <w:proofErr w:type="spellEnd"/>
      <w:r w:rsidR="00B43605" w:rsidRPr="00C4323A">
        <w:rPr>
          <w:rFonts w:ascii="Times New Roman" w:hAnsi="Times New Roman" w:cs="Times New Roman"/>
        </w:rPr>
        <w:t xml:space="preserve"> kegiatan ini </w:t>
      </w:r>
      <w:proofErr w:type="spellStart"/>
      <w:r w:rsidR="00CE6C32" w:rsidRPr="00C4323A">
        <w:rPr>
          <w:rFonts w:ascii="Times New Roman" w:hAnsi="Times New Roman" w:cs="Times New Roman"/>
          <w:lang w:val="en-US"/>
        </w:rPr>
        <w:t>dapat</w:t>
      </w:r>
      <w:proofErr w:type="spellEnd"/>
      <w:r w:rsidR="00B43605" w:rsidRPr="00C4323A">
        <w:rPr>
          <w:rFonts w:ascii="Times New Roman" w:hAnsi="Times New Roman" w:cs="Times New Roman"/>
        </w:rPr>
        <w:t xml:space="preserve"> meningkatkan keterampilan anggota </w:t>
      </w:r>
      <w:proofErr w:type="spellStart"/>
      <w:r w:rsidR="00B43605" w:rsidRPr="00C4323A">
        <w:rPr>
          <w:rFonts w:ascii="Times New Roman" w:hAnsi="Times New Roman" w:cs="Times New Roman"/>
          <w:lang w:val="en-US"/>
        </w:rPr>
        <w:t>kelompok</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penyandang</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disabilitas</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sealin</w:t>
      </w:r>
      <w:proofErr w:type="spellEnd"/>
      <w:r w:rsidR="00B43605" w:rsidRPr="00C4323A">
        <w:rPr>
          <w:rFonts w:ascii="Times New Roman" w:hAnsi="Times New Roman" w:cs="Times New Roman"/>
          <w:lang w:val="en-US"/>
        </w:rPr>
        <w:t xml:space="preserve"> </w:t>
      </w:r>
      <w:proofErr w:type="spellStart"/>
      <w:r w:rsidR="00B43605" w:rsidRPr="00C4323A">
        <w:rPr>
          <w:rFonts w:ascii="Times New Roman" w:hAnsi="Times New Roman" w:cs="Times New Roman"/>
          <w:lang w:val="en-US"/>
        </w:rPr>
        <w:t>itu</w:t>
      </w:r>
      <w:proofErr w:type="spellEnd"/>
      <w:r w:rsidR="004F037D" w:rsidRPr="00C4323A">
        <w:rPr>
          <w:rFonts w:ascii="Times New Roman" w:hAnsi="Times New Roman" w:cs="Times New Roman"/>
          <w:lang w:val="en-US"/>
        </w:rPr>
        <w:t xml:space="preserve"> juga </w:t>
      </w:r>
      <w:r w:rsidR="00B43605" w:rsidRPr="00C4323A">
        <w:rPr>
          <w:rFonts w:ascii="Times New Roman" w:hAnsi="Times New Roman" w:cs="Times New Roman"/>
        </w:rPr>
        <w:t xml:space="preserve">dapat meningkatkan </w:t>
      </w:r>
      <w:r w:rsidR="00CE6C32" w:rsidRPr="00C4323A">
        <w:rPr>
          <w:rFonts w:ascii="Times New Roman" w:hAnsi="Times New Roman" w:cs="Times New Roman"/>
          <w:i/>
          <w:iCs/>
          <w:lang w:val="en-US"/>
        </w:rPr>
        <w:t>value added</w:t>
      </w:r>
      <w:r w:rsidR="00B43605" w:rsidRPr="00C4323A">
        <w:rPr>
          <w:rFonts w:ascii="Times New Roman" w:hAnsi="Times New Roman" w:cs="Times New Roman"/>
        </w:rPr>
        <w:t xml:space="preserve"> produk sehingga harga jual</w:t>
      </w:r>
      <w:proofErr w:type="spellStart"/>
      <w:r w:rsidR="004F037D" w:rsidRPr="00C4323A">
        <w:rPr>
          <w:rFonts w:ascii="Times New Roman" w:hAnsi="Times New Roman" w:cs="Times New Roman"/>
          <w:lang w:val="en-US"/>
        </w:rPr>
        <w:t>nya</w:t>
      </w:r>
      <w:proofErr w:type="spellEnd"/>
      <w:r w:rsidR="004F037D" w:rsidRPr="00C4323A">
        <w:rPr>
          <w:rFonts w:ascii="Times New Roman" w:hAnsi="Times New Roman" w:cs="Times New Roman"/>
          <w:lang w:val="en-US"/>
        </w:rPr>
        <w:t xml:space="preserve"> </w:t>
      </w:r>
      <w:proofErr w:type="spellStart"/>
      <w:r w:rsidR="004F037D" w:rsidRPr="00C4323A">
        <w:rPr>
          <w:rFonts w:ascii="Times New Roman" w:hAnsi="Times New Roman" w:cs="Times New Roman"/>
          <w:lang w:val="en-US"/>
        </w:rPr>
        <w:t>meningkat</w:t>
      </w:r>
      <w:proofErr w:type="spellEnd"/>
      <w:r w:rsidR="00B43605" w:rsidRPr="00C4323A">
        <w:rPr>
          <w:rFonts w:ascii="Times New Roman" w:hAnsi="Times New Roman" w:cs="Times New Roman"/>
        </w:rPr>
        <w:t xml:space="preserve"> </w:t>
      </w:r>
      <w:r w:rsidR="00CE6C32" w:rsidRPr="00C4323A">
        <w:rPr>
          <w:rFonts w:ascii="Times New Roman" w:hAnsi="Times New Roman" w:cs="Times New Roman"/>
          <w:lang w:val="en-US"/>
        </w:rPr>
        <w:t xml:space="preserve">dan </w:t>
      </w:r>
      <w:r w:rsidR="004F037D" w:rsidRPr="00C4323A">
        <w:rPr>
          <w:rFonts w:ascii="Times New Roman" w:hAnsi="Times New Roman" w:cs="Times New Roman"/>
          <w:lang w:val="en-US"/>
        </w:rPr>
        <w:t xml:space="preserve">pada </w:t>
      </w:r>
      <w:r w:rsidR="00B43605" w:rsidRPr="00C4323A">
        <w:rPr>
          <w:rFonts w:ascii="Times New Roman" w:hAnsi="Times New Roman" w:cs="Times New Roman"/>
        </w:rPr>
        <w:t xml:space="preserve">akhirnya </w:t>
      </w:r>
      <w:proofErr w:type="spellStart"/>
      <w:r w:rsidR="004F037D" w:rsidRPr="00C4323A">
        <w:rPr>
          <w:rFonts w:ascii="Times New Roman" w:hAnsi="Times New Roman" w:cs="Times New Roman"/>
          <w:lang w:val="en-US"/>
        </w:rPr>
        <w:t>akan</w:t>
      </w:r>
      <w:proofErr w:type="spellEnd"/>
      <w:r w:rsidR="00B43605" w:rsidRPr="00C4323A">
        <w:rPr>
          <w:rFonts w:ascii="Times New Roman" w:hAnsi="Times New Roman" w:cs="Times New Roman"/>
        </w:rPr>
        <w:t xml:space="preserve"> meningkatkan pendapatan </w:t>
      </w:r>
      <w:r w:rsidR="004F037D" w:rsidRPr="00C4323A">
        <w:rPr>
          <w:rFonts w:ascii="Times New Roman" w:hAnsi="Times New Roman" w:cs="Times New Roman"/>
        </w:rPr>
        <w:t xml:space="preserve">anggota </w:t>
      </w:r>
      <w:proofErr w:type="spellStart"/>
      <w:r w:rsidR="004F037D" w:rsidRPr="00C4323A">
        <w:rPr>
          <w:rFonts w:ascii="Times New Roman" w:hAnsi="Times New Roman" w:cs="Times New Roman"/>
          <w:lang w:val="en-US"/>
        </w:rPr>
        <w:t>kelompok</w:t>
      </w:r>
      <w:proofErr w:type="spellEnd"/>
      <w:r w:rsidR="004F037D" w:rsidRPr="00C4323A">
        <w:rPr>
          <w:rFonts w:ascii="Times New Roman" w:hAnsi="Times New Roman" w:cs="Times New Roman"/>
          <w:lang w:val="en-US"/>
        </w:rPr>
        <w:t xml:space="preserve"> </w:t>
      </w:r>
      <w:proofErr w:type="spellStart"/>
      <w:r w:rsidR="004F037D" w:rsidRPr="00C4323A">
        <w:rPr>
          <w:rFonts w:ascii="Times New Roman" w:hAnsi="Times New Roman" w:cs="Times New Roman"/>
          <w:lang w:val="en-US"/>
        </w:rPr>
        <w:t>penyandang</w:t>
      </w:r>
      <w:proofErr w:type="spellEnd"/>
      <w:r w:rsidR="004F037D" w:rsidRPr="00C4323A">
        <w:rPr>
          <w:rFonts w:ascii="Times New Roman" w:hAnsi="Times New Roman" w:cs="Times New Roman"/>
          <w:lang w:val="en-US"/>
        </w:rPr>
        <w:t xml:space="preserve"> </w:t>
      </w:r>
      <w:proofErr w:type="spellStart"/>
      <w:r w:rsidR="004F037D" w:rsidRPr="00C4323A">
        <w:rPr>
          <w:rFonts w:ascii="Times New Roman" w:hAnsi="Times New Roman" w:cs="Times New Roman"/>
          <w:lang w:val="en-US"/>
        </w:rPr>
        <w:t>disabilitas</w:t>
      </w:r>
      <w:proofErr w:type="spellEnd"/>
      <w:r w:rsidR="00D87BCA">
        <w:rPr>
          <w:rFonts w:ascii="Times New Roman" w:hAnsi="Times New Roman" w:cs="Times New Roman"/>
          <w:lang w:val="en-US"/>
        </w:rPr>
        <w:t xml:space="preserve"> </w:t>
      </w:r>
      <w:r w:rsidR="00D87BCA">
        <w:rPr>
          <w:rFonts w:ascii="Times New Roman" w:hAnsi="Times New Roman" w:cs="Times New Roman"/>
          <w:lang w:val="en-US"/>
        </w:rPr>
        <w:fldChar w:fldCharType="begin" w:fldLock="1"/>
      </w:r>
      <w:r w:rsidR="00F53C29">
        <w:rPr>
          <w:rFonts w:ascii="Times New Roman" w:hAnsi="Times New Roman" w:cs="Times New Roman"/>
          <w:lang w:val="en-US"/>
        </w:rPr>
        <w:instrText>ADDIN CSL_CITATION {"citationItems":[{"id":"ITEM-1","itemData":{"author":[{"dropping-particle":"","family":"Zukryandry","given":"","non-dropping-particle":"","parse-names":false,"suffix":""},{"dropping-particle":"","family":"Hidayat","given":"Beni","non-dropping-particle":"","parse-names":false,"suffix":""},{"dropping-particle":"","family":"Mulihudin","given":"M","non-dropping-particle":"","parse-names":false,"suffix":""},{"dropping-particle":"","family":"Fitri","given":"Annisa","non-dropping-particle":"","parse-names":false,"suffix":""}],"container-title":"Prosiding Seminar Nasional Penerapan IPTEKS","id":"ITEM-1","issue":"November","issued":{"date-parts":[["2022"]]},"page":"25-31","title":"Diseminasi Produk Pangan Berbahan Baku Tepung Dissemination of Food Products Made From Modification Corn Flour for Kwt Kenanga","type":"article-journal"},"uris":["http://www.mendeley.com/documents/?uuid=e47de6e7-2129-41ec-a661-92af430afdb8"]}],"mendeley":{"formattedCitation":"(Zukryandry, Hidayat, et al. 2022)","plainTextFormattedCitation":"(Zukryandry, Hidayat, et al. 2022)","previouslyFormattedCitation":"(Zukryandry, Hidayat, et al. 2022)"},"properties":{"noteIndex":0},"schema":"https://github.com/citation-style-language/schema/raw/master/csl-citation.json"}</w:instrText>
      </w:r>
      <w:r w:rsidR="00D87BCA">
        <w:rPr>
          <w:rFonts w:ascii="Times New Roman" w:hAnsi="Times New Roman" w:cs="Times New Roman"/>
          <w:lang w:val="en-US"/>
        </w:rPr>
        <w:fldChar w:fldCharType="separate"/>
      </w:r>
      <w:r w:rsidR="00F53C29" w:rsidRPr="00F53C29">
        <w:rPr>
          <w:rFonts w:ascii="Times New Roman" w:hAnsi="Times New Roman" w:cs="Times New Roman"/>
          <w:noProof/>
          <w:lang w:val="en-US"/>
        </w:rPr>
        <w:t>(Zukryandry, Hidayat, et al. 2022)</w:t>
      </w:r>
      <w:r w:rsidR="00D87BCA">
        <w:rPr>
          <w:rFonts w:ascii="Times New Roman" w:hAnsi="Times New Roman" w:cs="Times New Roman"/>
          <w:lang w:val="en-US"/>
        </w:rPr>
        <w:fldChar w:fldCharType="end"/>
      </w:r>
      <w:r w:rsidR="00B43605" w:rsidRPr="00C4323A">
        <w:rPr>
          <w:rFonts w:ascii="Times New Roman" w:hAnsi="Times New Roman" w:cs="Times New Roman"/>
        </w:rPr>
        <w:t>.</w:t>
      </w:r>
    </w:p>
    <w:p w14:paraId="291E706D" w14:textId="32E31F77" w:rsidR="00964510" w:rsidRPr="00B34C7E" w:rsidRDefault="00CE6C32" w:rsidP="009E1146">
      <w:pPr>
        <w:pStyle w:val="BodyText"/>
        <w:spacing w:line="360" w:lineRule="auto"/>
        <w:ind w:left="120" w:right="117" w:firstLine="720"/>
        <w:jc w:val="both"/>
        <w:rPr>
          <w:rFonts w:ascii="Times New Roman" w:hAnsi="Times New Roman" w:cs="Times New Roman"/>
          <w:noProof/>
          <w:lang w:val="en-US"/>
        </w:rPr>
      </w:pPr>
      <w:r w:rsidRPr="00C4323A">
        <w:rPr>
          <w:rFonts w:ascii="Times New Roman" w:hAnsi="Times New Roman" w:cs="Times New Roman"/>
        </w:rPr>
        <w:t xml:space="preserve">Pemasaran </w:t>
      </w:r>
      <w:proofErr w:type="spellStart"/>
      <w:r w:rsidRPr="00C4323A">
        <w:rPr>
          <w:rFonts w:ascii="Times New Roman" w:hAnsi="Times New Roman" w:cs="Times New Roman"/>
          <w:lang w:val="en-US"/>
        </w:rPr>
        <w:t>produk</w:t>
      </w:r>
      <w:proofErr w:type="spellEnd"/>
      <w:r w:rsidRPr="00C4323A">
        <w:rPr>
          <w:rFonts w:ascii="Times New Roman" w:hAnsi="Times New Roman" w:cs="Times New Roman"/>
          <w:lang w:val="en-US"/>
        </w:rPr>
        <w:t xml:space="preserve"> oleh</w:t>
      </w:r>
      <w:r w:rsidRPr="00C4323A">
        <w:rPr>
          <w:rFonts w:ascii="Times New Roman" w:hAnsi="Times New Roman" w:cs="Times New Roman"/>
        </w:rPr>
        <w:t xml:space="preserve"> anggota kelompok  </w:t>
      </w:r>
      <w:proofErr w:type="spellStart"/>
      <w:r w:rsidRPr="00C4323A">
        <w:rPr>
          <w:rFonts w:ascii="Times New Roman" w:hAnsi="Times New Roman" w:cs="Times New Roman"/>
        </w:rPr>
        <w:t>disabilitas</w:t>
      </w:r>
      <w:proofErr w:type="spellEnd"/>
      <w:r w:rsidRPr="00C4323A">
        <w:rPr>
          <w:rFonts w:ascii="Times New Roman" w:hAnsi="Times New Roman" w:cs="Times New Roman"/>
        </w:rPr>
        <w:t xml:space="preserve"> masih sebatas pemasaran  langsung kepada </w:t>
      </w:r>
      <w:proofErr w:type="spellStart"/>
      <w:r w:rsidRPr="00C4323A">
        <w:rPr>
          <w:rFonts w:ascii="Times New Roman" w:hAnsi="Times New Roman" w:cs="Times New Roman"/>
          <w:lang w:val="en-US"/>
        </w:rPr>
        <w:t>masyarakat</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sekitar</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desa</w:t>
      </w:r>
      <w:proofErr w:type="spellEnd"/>
      <w:r w:rsidRPr="00C4323A">
        <w:rPr>
          <w:rFonts w:ascii="Times New Roman" w:hAnsi="Times New Roman" w:cs="Times New Roman"/>
          <w:lang w:val="en-US"/>
        </w:rPr>
        <w:t>, a</w:t>
      </w:r>
      <w:r w:rsidRPr="00C4323A">
        <w:rPr>
          <w:rFonts w:ascii="Times New Roman" w:hAnsi="Times New Roman" w:cs="Times New Roman"/>
        </w:rPr>
        <w:t>kibatnya penjualan produk dan harga yang diterima masih rendah karena  kemasan produk yang kurang menarik.</w:t>
      </w:r>
      <w:r w:rsidRPr="00C4323A">
        <w:rPr>
          <w:rFonts w:ascii="Times New Roman" w:hAnsi="Times New Roman" w:cs="Times New Roman"/>
          <w:lang w:val="en-US"/>
        </w:rPr>
        <w:t xml:space="preserve"> </w:t>
      </w:r>
      <w:r w:rsidRPr="00C4323A">
        <w:rPr>
          <w:rFonts w:ascii="Times New Roman" w:hAnsi="Times New Roman" w:cs="Times New Roman"/>
        </w:rPr>
        <w:t xml:space="preserve">Untuk mengatasi masalah ini, </w:t>
      </w:r>
      <w:proofErr w:type="spellStart"/>
      <w:r w:rsidRPr="00C4323A">
        <w:rPr>
          <w:rFonts w:ascii="Times New Roman" w:hAnsi="Times New Roman" w:cs="Times New Roman"/>
          <w:lang w:val="en-US"/>
        </w:rPr>
        <w:t>anggota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rPr>
        <w:t xml:space="preserve"> dapat memperbaiki kemasan produk dan memperluas jaringan pemasaran lebih lanjut.</w:t>
      </w:r>
      <w:r w:rsidRPr="00C4323A">
        <w:rPr>
          <w:rFonts w:ascii="Times New Roman" w:hAnsi="Times New Roman" w:cs="Times New Roman"/>
          <w:lang w:val="en-US"/>
        </w:rPr>
        <w:t xml:space="preserve"> </w:t>
      </w:r>
      <w:r w:rsidRPr="00C4323A">
        <w:rPr>
          <w:rFonts w:ascii="Times New Roman" w:hAnsi="Times New Roman" w:cs="Times New Roman"/>
        </w:rPr>
        <w:t xml:space="preserve">Selain pemasaran secara langsung, juga bisa dilakukan secara </w:t>
      </w:r>
      <w:proofErr w:type="spellStart"/>
      <w:r w:rsidR="00617AAD">
        <w:rPr>
          <w:rFonts w:ascii="Times New Roman" w:hAnsi="Times New Roman" w:cs="Times New Roman"/>
          <w:lang w:val="en-US"/>
        </w:rPr>
        <w:t>tidak</w:t>
      </w:r>
      <w:proofErr w:type="spellEnd"/>
      <w:r w:rsidR="00617AAD">
        <w:rPr>
          <w:rFonts w:ascii="Times New Roman" w:hAnsi="Times New Roman" w:cs="Times New Roman"/>
          <w:lang w:val="en-US"/>
        </w:rPr>
        <w:t xml:space="preserve"> </w:t>
      </w:r>
      <w:proofErr w:type="spellStart"/>
      <w:r w:rsidR="00617AAD">
        <w:rPr>
          <w:rFonts w:ascii="Times New Roman" w:hAnsi="Times New Roman" w:cs="Times New Roman"/>
          <w:lang w:val="en-US"/>
        </w:rPr>
        <w:t>langsung</w:t>
      </w:r>
      <w:proofErr w:type="spellEnd"/>
      <w:r w:rsidRPr="00C4323A">
        <w:rPr>
          <w:rFonts w:ascii="Times New Roman" w:hAnsi="Times New Roman" w:cs="Times New Roman"/>
        </w:rPr>
        <w:t>.</w:t>
      </w:r>
      <w:r w:rsidRPr="00C4323A">
        <w:rPr>
          <w:rFonts w:ascii="Times New Roman" w:hAnsi="Times New Roman" w:cs="Times New Roman"/>
          <w:lang w:val="en-US"/>
        </w:rPr>
        <w:t xml:space="preserve"> </w:t>
      </w:r>
      <w:r w:rsidRPr="00C4323A">
        <w:rPr>
          <w:rFonts w:ascii="Times New Roman" w:hAnsi="Times New Roman" w:cs="Times New Roman"/>
        </w:rPr>
        <w:t xml:space="preserve">Kegiatan </w:t>
      </w:r>
      <w:proofErr w:type="spellStart"/>
      <w:r w:rsidRPr="00C4323A">
        <w:rPr>
          <w:rFonts w:ascii="Times New Roman" w:hAnsi="Times New Roman" w:cs="Times New Roman"/>
        </w:rPr>
        <w:t>PkM</w:t>
      </w:r>
      <w:proofErr w:type="spellEnd"/>
      <w:r w:rsidRPr="00C4323A">
        <w:rPr>
          <w:rFonts w:ascii="Times New Roman" w:hAnsi="Times New Roman" w:cs="Times New Roman"/>
        </w:rPr>
        <w:t xml:space="preserve"> ini akan membantu anggota kelompok penyandang  </w:t>
      </w:r>
      <w:proofErr w:type="spellStart"/>
      <w:r w:rsidRPr="00C4323A">
        <w:rPr>
          <w:rFonts w:ascii="Times New Roman" w:hAnsi="Times New Roman" w:cs="Times New Roman"/>
        </w:rPr>
        <w:t>disabilitas</w:t>
      </w:r>
      <w:proofErr w:type="spellEnd"/>
      <w:r w:rsidRPr="00C4323A">
        <w:rPr>
          <w:rFonts w:ascii="Times New Roman" w:hAnsi="Times New Roman" w:cs="Times New Roman"/>
        </w:rPr>
        <w:t xml:space="preserve"> memahami fungsi dan </w:t>
      </w:r>
      <w:proofErr w:type="spellStart"/>
      <w:r w:rsidR="00617AAD">
        <w:rPr>
          <w:rFonts w:ascii="Times New Roman" w:hAnsi="Times New Roman" w:cs="Times New Roman"/>
          <w:lang w:val="en-US"/>
        </w:rPr>
        <w:t>kegunaan</w:t>
      </w:r>
      <w:proofErr w:type="spellEnd"/>
      <w:r w:rsidR="00617AAD">
        <w:rPr>
          <w:rFonts w:ascii="Times New Roman" w:hAnsi="Times New Roman" w:cs="Times New Roman"/>
          <w:lang w:val="en-US"/>
        </w:rPr>
        <w:t xml:space="preserve"> </w:t>
      </w:r>
      <w:r w:rsidRPr="00C4323A">
        <w:rPr>
          <w:rFonts w:ascii="Times New Roman" w:hAnsi="Times New Roman" w:cs="Times New Roman"/>
        </w:rPr>
        <w:t xml:space="preserve">kemasan dalam meningkatkan  harga jual dan minat konsumen dalam membeli produk, serta membantu </w:t>
      </w:r>
      <w:r w:rsidRPr="00C4323A">
        <w:rPr>
          <w:rFonts w:ascii="Times New Roman" w:hAnsi="Times New Roman" w:cs="Times New Roman"/>
          <w:lang w:val="en-US"/>
        </w:rPr>
        <w:t xml:space="preserve">para </w:t>
      </w:r>
      <w:proofErr w:type="spellStart"/>
      <w:r w:rsidRPr="00C4323A">
        <w:rPr>
          <w:rFonts w:ascii="Times New Roman" w:hAnsi="Times New Roman" w:cs="Times New Roman"/>
          <w:lang w:val="en-US"/>
        </w:rPr>
        <w:t>anggota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kelompok</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dalam</w:t>
      </w:r>
      <w:proofErr w:type="spellEnd"/>
      <w:r w:rsidRPr="00C4323A">
        <w:rPr>
          <w:rFonts w:ascii="Times New Roman" w:hAnsi="Times New Roman" w:cs="Times New Roman"/>
          <w:lang w:val="en-US"/>
        </w:rPr>
        <w:t xml:space="preserve"> </w:t>
      </w:r>
      <w:r w:rsidRPr="00C4323A">
        <w:rPr>
          <w:rFonts w:ascii="Times New Roman" w:hAnsi="Times New Roman" w:cs="Times New Roman"/>
        </w:rPr>
        <w:t xml:space="preserve">memahami berbagai cara </w:t>
      </w:r>
      <w:proofErr w:type="spellStart"/>
      <w:r w:rsidRPr="00C4323A">
        <w:rPr>
          <w:rFonts w:ascii="Times New Roman" w:hAnsi="Times New Roman" w:cs="Times New Roman"/>
          <w:lang w:val="en-US"/>
        </w:rPr>
        <w:t>memasarkan</w:t>
      </w:r>
      <w:proofErr w:type="spellEnd"/>
      <w:r w:rsidRPr="00C4323A">
        <w:rPr>
          <w:rFonts w:ascii="Times New Roman" w:hAnsi="Times New Roman" w:cs="Times New Roman"/>
          <w:lang w:val="en-US"/>
        </w:rPr>
        <w:t xml:space="preserve"> </w:t>
      </w:r>
      <w:r w:rsidRPr="00C4323A">
        <w:rPr>
          <w:rFonts w:ascii="Times New Roman" w:hAnsi="Times New Roman" w:cs="Times New Roman"/>
        </w:rPr>
        <w:t>produk</w:t>
      </w:r>
      <w:r w:rsidRPr="00C4323A">
        <w:rPr>
          <w:rFonts w:ascii="Times New Roman" w:hAnsi="Times New Roman" w:cs="Times New Roman"/>
          <w:lang w:val="en-US"/>
        </w:rPr>
        <w:t xml:space="preserve"> </w:t>
      </w:r>
      <w:r w:rsidRPr="00C4323A">
        <w:rPr>
          <w:rFonts w:ascii="Times New Roman" w:hAnsi="Times New Roman" w:cs="Times New Roman"/>
        </w:rPr>
        <w:t xml:space="preserve">secara </w:t>
      </w:r>
      <w:proofErr w:type="spellStart"/>
      <w:r w:rsidRPr="00C4323A">
        <w:rPr>
          <w:rFonts w:ascii="Times New Roman" w:hAnsi="Times New Roman" w:cs="Times New Roman"/>
        </w:rPr>
        <w:t>online</w:t>
      </w:r>
      <w:proofErr w:type="spellEnd"/>
      <w:r w:rsidRPr="00C4323A">
        <w:rPr>
          <w:rFonts w:ascii="Times New Roman" w:hAnsi="Times New Roman" w:cs="Times New Roman"/>
        </w:rPr>
        <w:t>.</w:t>
      </w:r>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melalui</w:t>
      </w:r>
      <w:proofErr w:type="spellEnd"/>
      <w:r w:rsidRPr="00C4323A">
        <w:rPr>
          <w:rFonts w:ascii="Times New Roman" w:hAnsi="Times New Roman" w:cs="Times New Roman"/>
        </w:rPr>
        <w:t xml:space="preserve"> Tik Tok, </w:t>
      </w:r>
      <w:proofErr w:type="spellStart"/>
      <w:r w:rsidRPr="00C4323A">
        <w:rPr>
          <w:rFonts w:ascii="Times New Roman" w:hAnsi="Times New Roman" w:cs="Times New Roman"/>
        </w:rPr>
        <w:t>WhatsApp</w:t>
      </w:r>
      <w:proofErr w:type="spellEnd"/>
      <w:r w:rsidRPr="00C4323A">
        <w:rPr>
          <w:rFonts w:ascii="Times New Roman" w:hAnsi="Times New Roman" w:cs="Times New Roman"/>
        </w:rPr>
        <w:t xml:space="preserve">, Facebook, </w:t>
      </w:r>
      <w:proofErr w:type="spellStart"/>
      <w:r w:rsidRPr="00C4323A">
        <w:rPr>
          <w:rFonts w:ascii="Times New Roman" w:hAnsi="Times New Roman" w:cs="Times New Roman"/>
        </w:rPr>
        <w:t>Instagram</w:t>
      </w:r>
      <w:proofErr w:type="spellEnd"/>
      <w:r w:rsidRPr="00C4323A">
        <w:rPr>
          <w:rFonts w:ascii="Times New Roman" w:hAnsi="Times New Roman" w:cs="Times New Roman"/>
        </w:rPr>
        <w:t xml:space="preserve">, </w:t>
      </w:r>
      <w:r w:rsidRPr="00C4323A">
        <w:rPr>
          <w:rFonts w:ascii="Times New Roman" w:hAnsi="Times New Roman" w:cs="Times New Roman"/>
          <w:lang w:val="en-US"/>
        </w:rPr>
        <w:t xml:space="preserve">dan lain-lain. </w:t>
      </w:r>
      <w:r w:rsidRPr="00C4323A">
        <w:rPr>
          <w:rFonts w:ascii="Times New Roman" w:hAnsi="Times New Roman" w:cs="Times New Roman"/>
        </w:rPr>
        <w:t xml:space="preserve">Terkait pemasaran digital, materi yang </w:t>
      </w:r>
      <w:proofErr w:type="spellStart"/>
      <w:r w:rsidR="00617AAD">
        <w:rPr>
          <w:rFonts w:ascii="Times New Roman" w:hAnsi="Times New Roman" w:cs="Times New Roman"/>
          <w:lang w:val="en-US"/>
        </w:rPr>
        <w:lastRenderedPageBreak/>
        <w:t>diberikan</w:t>
      </w:r>
      <w:proofErr w:type="spellEnd"/>
      <w:r w:rsidRPr="00C4323A">
        <w:rPr>
          <w:rFonts w:ascii="Times New Roman" w:hAnsi="Times New Roman" w:cs="Times New Roman"/>
        </w:rPr>
        <w:t xml:space="preserve"> hanya berupa pengenalan saja, dengan mempertimbangkan keberagaman kemampuan anggota kelompok </w:t>
      </w:r>
      <w:proofErr w:type="spellStart"/>
      <w:r w:rsidRPr="00C4323A">
        <w:rPr>
          <w:rFonts w:ascii="Times New Roman" w:hAnsi="Times New Roman" w:cs="Times New Roman"/>
          <w:lang w:val="en-US"/>
        </w:rPr>
        <w:t>penyandang</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disabilitas</w:t>
      </w:r>
      <w:proofErr w:type="spellEnd"/>
      <w:r w:rsidRPr="00C4323A">
        <w:rPr>
          <w:rFonts w:ascii="Times New Roman" w:hAnsi="Times New Roman" w:cs="Times New Roman"/>
        </w:rPr>
        <w:t xml:space="preserve"> dalam menggunakan media sosial.</w:t>
      </w:r>
      <w:r w:rsidR="000452C8" w:rsidRPr="00C4323A">
        <w:rPr>
          <w:rFonts w:ascii="Times New Roman" w:hAnsi="Times New Roman" w:cs="Times New Roman"/>
          <w:lang w:val="en-US"/>
        </w:rPr>
        <w:t xml:space="preserve"> </w:t>
      </w:r>
      <w:r w:rsidR="00964510" w:rsidRPr="00C4323A">
        <w:rPr>
          <w:rFonts w:ascii="Times New Roman" w:hAnsi="Times New Roman" w:cs="Times New Roman"/>
          <w:noProof/>
        </w:rPr>
        <w:t xml:space="preserve">PkM ini </w:t>
      </w:r>
      <w:r w:rsidR="003A5C52">
        <w:rPr>
          <w:rFonts w:ascii="Times New Roman" w:hAnsi="Times New Roman" w:cs="Times New Roman"/>
          <w:noProof/>
          <w:lang w:val="en-US"/>
        </w:rPr>
        <w:t>bertujuan untuk pe</w:t>
      </w:r>
      <w:r w:rsidR="00964510" w:rsidRPr="00C4323A">
        <w:rPr>
          <w:rFonts w:ascii="Times New Roman" w:hAnsi="Times New Roman" w:cs="Times New Roman"/>
          <w:noProof/>
        </w:rPr>
        <w:t xml:space="preserve">ningkatkan </w:t>
      </w:r>
      <w:r w:rsidR="003A5C52">
        <w:rPr>
          <w:rFonts w:ascii="Times New Roman" w:hAnsi="Times New Roman" w:cs="Times New Roman"/>
          <w:noProof/>
          <w:lang w:val="en-US"/>
        </w:rPr>
        <w:t>Iptek</w:t>
      </w:r>
      <w:r w:rsidR="00964510" w:rsidRPr="00C4323A">
        <w:rPr>
          <w:rFonts w:ascii="Times New Roman" w:hAnsi="Times New Roman" w:cs="Times New Roman"/>
          <w:noProof/>
        </w:rPr>
        <w:t xml:space="preserve"> da</w:t>
      </w:r>
      <w:r w:rsidR="00964510" w:rsidRPr="00C4323A">
        <w:rPr>
          <w:rFonts w:ascii="Times New Roman" w:hAnsi="Times New Roman" w:cs="Times New Roman"/>
          <w:noProof/>
          <w:lang w:val="en-US"/>
        </w:rPr>
        <w:t>n k</w:t>
      </w:r>
      <w:r w:rsidR="00964510" w:rsidRPr="00C4323A">
        <w:rPr>
          <w:rFonts w:ascii="Times New Roman" w:hAnsi="Times New Roman" w:cs="Times New Roman"/>
          <w:noProof/>
        </w:rPr>
        <w:t>eterampilan anggota kelompok  disabilitas dalam bidang desain kemasan dan pemasaran produk secara online.</w:t>
      </w:r>
      <w:r w:rsidR="00964510" w:rsidRPr="00C4323A">
        <w:rPr>
          <w:rFonts w:ascii="Times New Roman" w:hAnsi="Times New Roman" w:cs="Times New Roman"/>
          <w:noProof/>
          <w:lang w:val="en-US"/>
        </w:rPr>
        <w:t xml:space="preserve"> Berdasarkan</w:t>
      </w:r>
      <w:r w:rsidR="00964510" w:rsidRPr="00C4323A">
        <w:rPr>
          <w:rFonts w:ascii="Times New Roman" w:hAnsi="Times New Roman" w:cs="Times New Roman"/>
          <w:noProof/>
        </w:rPr>
        <w:t xml:space="preserve"> hasil evaluasi, keterampilan seluruh anggota dalam bidang pengemasan produk meningkat, dan anggota yang sebelumnya tidak  mampu membuat desain kemasan plastik</w:t>
      </w:r>
      <w:r w:rsidR="00B34C7E">
        <w:rPr>
          <w:rFonts w:ascii="Times New Roman" w:hAnsi="Times New Roman" w:cs="Times New Roman"/>
          <w:noProof/>
          <w:lang w:val="en-US"/>
        </w:rPr>
        <w:t>,</w:t>
      </w:r>
      <w:r w:rsidR="00964510" w:rsidRPr="00C4323A">
        <w:rPr>
          <w:rFonts w:ascii="Times New Roman" w:hAnsi="Times New Roman" w:cs="Times New Roman"/>
          <w:noProof/>
        </w:rPr>
        <w:t xml:space="preserve"> kini dapat membuat desain kemasan setelah mengikuti pelatihan ini.</w:t>
      </w:r>
      <w:r w:rsidR="00964510" w:rsidRPr="00C4323A">
        <w:rPr>
          <w:rFonts w:ascii="Times New Roman" w:hAnsi="Times New Roman" w:cs="Times New Roman"/>
          <w:noProof/>
          <w:lang w:val="en-US"/>
        </w:rPr>
        <w:t xml:space="preserve"> </w:t>
      </w:r>
      <w:r w:rsidR="00B34C7E">
        <w:rPr>
          <w:rFonts w:ascii="Times New Roman" w:hAnsi="Times New Roman" w:cs="Times New Roman"/>
          <w:noProof/>
          <w:lang w:val="en-US"/>
        </w:rPr>
        <w:t xml:space="preserve">Salah satu produk </w:t>
      </w:r>
      <w:r w:rsidR="002B265E">
        <w:rPr>
          <w:rFonts w:ascii="Times New Roman" w:hAnsi="Times New Roman" w:cs="Times New Roman"/>
          <w:noProof/>
          <w:lang w:val="en-US"/>
        </w:rPr>
        <w:t>hasil kegiatan PkM</w:t>
      </w:r>
      <w:r w:rsidR="00B34C7E">
        <w:rPr>
          <w:rFonts w:ascii="Times New Roman" w:hAnsi="Times New Roman" w:cs="Times New Roman"/>
          <w:noProof/>
          <w:lang w:val="en-US"/>
        </w:rPr>
        <w:t xml:space="preserve"> tersaji dalam </w:t>
      </w:r>
      <w:r w:rsidR="00964510" w:rsidRPr="00C4323A">
        <w:rPr>
          <w:rFonts w:ascii="Times New Roman" w:hAnsi="Times New Roman" w:cs="Times New Roman"/>
          <w:noProof/>
        </w:rPr>
        <w:t>Gambar 2</w:t>
      </w:r>
      <w:r w:rsidR="00B34C7E">
        <w:rPr>
          <w:rFonts w:ascii="Times New Roman" w:hAnsi="Times New Roman" w:cs="Times New Roman"/>
          <w:noProof/>
          <w:lang w:val="en-US"/>
        </w:rPr>
        <w:t>.</w:t>
      </w:r>
    </w:p>
    <w:p w14:paraId="22056D43" w14:textId="77777777" w:rsidR="00964510" w:rsidRPr="00C4323A" w:rsidRDefault="00964510">
      <w:pPr>
        <w:pStyle w:val="BodyText"/>
        <w:spacing w:before="41"/>
        <w:rPr>
          <w:rFonts w:ascii="Times New Roman" w:hAnsi="Times New Roman" w:cs="Times New Roman"/>
          <w:noProof/>
        </w:rPr>
      </w:pPr>
    </w:p>
    <w:p w14:paraId="7615AAFF" w14:textId="5B9057B2" w:rsidR="00BF7F47" w:rsidRPr="00C4323A" w:rsidRDefault="00B34C7E" w:rsidP="00B34C7E">
      <w:pPr>
        <w:pStyle w:val="BodyText"/>
        <w:spacing w:before="41"/>
        <w:jc w:val="center"/>
        <w:rPr>
          <w:rFonts w:ascii="Times New Roman" w:hAnsi="Times New Roman" w:cs="Times New Roman"/>
          <w:noProof/>
        </w:rPr>
      </w:pPr>
      <w:r>
        <w:rPr>
          <w:rFonts w:ascii="Times New Roman" w:hAnsi="Times New Roman" w:cs="Times New Roman"/>
          <w:noProof/>
        </w:rPr>
        <w:drawing>
          <wp:inline distT="0" distB="0" distL="0" distR="0" wp14:anchorId="73FF7AF9" wp14:editId="581C4978">
            <wp:extent cx="3378200" cy="360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13" t="14266" r="9757" b="18785"/>
                    <a:stretch/>
                  </pic:blipFill>
                  <pic:spPr bwMode="auto">
                    <a:xfrm>
                      <a:off x="0" y="0"/>
                      <a:ext cx="3378345" cy="3600605"/>
                    </a:xfrm>
                    <a:prstGeom prst="rect">
                      <a:avLst/>
                    </a:prstGeom>
                    <a:noFill/>
                    <a:ln>
                      <a:noFill/>
                    </a:ln>
                    <a:extLst>
                      <a:ext uri="{53640926-AAD7-44D8-BBD7-CCE9431645EC}">
                        <a14:shadowObscured xmlns:a14="http://schemas.microsoft.com/office/drawing/2010/main"/>
                      </a:ext>
                    </a:extLst>
                  </pic:spPr>
                </pic:pic>
              </a:graphicData>
            </a:graphic>
          </wp:inline>
        </w:drawing>
      </w:r>
    </w:p>
    <w:p w14:paraId="5B5F30BB" w14:textId="6DDD56F7" w:rsidR="00BF7F47" w:rsidRPr="00C4323A" w:rsidRDefault="00BF7F47">
      <w:pPr>
        <w:pStyle w:val="BodyText"/>
        <w:spacing w:before="41"/>
        <w:rPr>
          <w:rFonts w:ascii="Times New Roman" w:hAnsi="Times New Roman" w:cs="Times New Roman"/>
          <w:noProof/>
        </w:rPr>
      </w:pPr>
    </w:p>
    <w:p w14:paraId="4734E177" w14:textId="0B07EB24" w:rsidR="000302FD" w:rsidRDefault="00964510">
      <w:pPr>
        <w:pStyle w:val="BodyText"/>
        <w:spacing w:before="2"/>
        <w:ind w:left="9" w:right="8"/>
        <w:jc w:val="center"/>
        <w:rPr>
          <w:rFonts w:ascii="Times New Roman" w:hAnsi="Times New Roman" w:cs="Times New Roman"/>
          <w:lang w:val="en-US"/>
        </w:rPr>
      </w:pPr>
      <w:r w:rsidRPr="00C4323A">
        <w:rPr>
          <w:rFonts w:ascii="Times New Roman" w:hAnsi="Times New Roman" w:cs="Times New Roman"/>
          <w:lang w:val="en-US"/>
        </w:rPr>
        <w:t>G</w:t>
      </w:r>
      <w:r w:rsidRPr="00C4323A">
        <w:rPr>
          <w:rFonts w:ascii="Times New Roman" w:hAnsi="Times New Roman" w:cs="Times New Roman"/>
        </w:rPr>
        <w:t>ambar</w:t>
      </w:r>
      <w:r w:rsidRPr="00C4323A">
        <w:rPr>
          <w:rFonts w:ascii="Times New Roman" w:hAnsi="Times New Roman" w:cs="Times New Roman"/>
          <w:spacing w:val="-7"/>
        </w:rPr>
        <w:t xml:space="preserve"> </w:t>
      </w:r>
      <w:r w:rsidR="00BF7F47" w:rsidRPr="00C4323A">
        <w:rPr>
          <w:rFonts w:ascii="Times New Roman" w:hAnsi="Times New Roman" w:cs="Times New Roman"/>
          <w:lang w:val="en-US"/>
        </w:rPr>
        <w:t>2</w:t>
      </w:r>
      <w:r w:rsidRPr="00C4323A">
        <w:rPr>
          <w:rFonts w:ascii="Times New Roman" w:hAnsi="Times New Roman" w:cs="Times New Roman"/>
        </w:rPr>
        <w:t>.</w:t>
      </w:r>
      <w:r w:rsidRPr="00C4323A">
        <w:rPr>
          <w:rFonts w:ascii="Times New Roman" w:hAnsi="Times New Roman" w:cs="Times New Roman"/>
          <w:spacing w:val="-7"/>
        </w:rPr>
        <w:t xml:space="preserve"> </w:t>
      </w:r>
      <w:proofErr w:type="spellStart"/>
      <w:r w:rsidR="002B265E">
        <w:rPr>
          <w:rFonts w:ascii="Times New Roman" w:hAnsi="Times New Roman" w:cs="Times New Roman"/>
          <w:lang w:val="en-US"/>
        </w:rPr>
        <w:t>Produk</w:t>
      </w:r>
      <w:proofErr w:type="spellEnd"/>
      <w:r w:rsidR="002B265E">
        <w:rPr>
          <w:rFonts w:ascii="Times New Roman" w:hAnsi="Times New Roman" w:cs="Times New Roman"/>
          <w:lang w:val="en-US"/>
        </w:rPr>
        <w:t xml:space="preserve"> </w:t>
      </w:r>
      <w:proofErr w:type="spellStart"/>
      <w:r w:rsidR="002B265E">
        <w:rPr>
          <w:rFonts w:ascii="Times New Roman" w:hAnsi="Times New Roman" w:cs="Times New Roman"/>
          <w:lang w:val="en-US"/>
        </w:rPr>
        <w:t>hasil</w:t>
      </w:r>
      <w:proofErr w:type="spellEnd"/>
      <w:r w:rsidR="002B265E">
        <w:rPr>
          <w:rFonts w:ascii="Times New Roman" w:hAnsi="Times New Roman" w:cs="Times New Roman"/>
          <w:lang w:val="en-US"/>
        </w:rPr>
        <w:t xml:space="preserve"> </w:t>
      </w:r>
      <w:proofErr w:type="spellStart"/>
      <w:r w:rsidR="002B265E">
        <w:rPr>
          <w:rFonts w:ascii="Times New Roman" w:hAnsi="Times New Roman" w:cs="Times New Roman"/>
          <w:lang w:val="en-US"/>
        </w:rPr>
        <w:t>kegiatan</w:t>
      </w:r>
      <w:proofErr w:type="spellEnd"/>
      <w:r w:rsidR="002B265E">
        <w:rPr>
          <w:rFonts w:ascii="Times New Roman" w:hAnsi="Times New Roman" w:cs="Times New Roman"/>
          <w:lang w:val="en-US"/>
        </w:rPr>
        <w:t xml:space="preserve"> </w:t>
      </w:r>
      <w:proofErr w:type="spellStart"/>
      <w:r w:rsidR="002B265E">
        <w:rPr>
          <w:rFonts w:ascii="Times New Roman" w:hAnsi="Times New Roman" w:cs="Times New Roman"/>
          <w:lang w:val="en-US"/>
        </w:rPr>
        <w:t>PkM</w:t>
      </w:r>
      <w:proofErr w:type="spellEnd"/>
    </w:p>
    <w:p w14:paraId="3574414E" w14:textId="77777777" w:rsidR="009E1146" w:rsidRPr="00C4323A" w:rsidRDefault="009E1146">
      <w:pPr>
        <w:pStyle w:val="BodyText"/>
        <w:spacing w:before="2"/>
        <w:ind w:left="9" w:right="8"/>
        <w:jc w:val="center"/>
        <w:rPr>
          <w:rFonts w:ascii="Times New Roman" w:hAnsi="Times New Roman" w:cs="Times New Roman"/>
          <w:lang w:val="en-US"/>
        </w:rPr>
      </w:pPr>
    </w:p>
    <w:p w14:paraId="72564150" w14:textId="11EC242B" w:rsidR="00964510" w:rsidRPr="00C4323A" w:rsidRDefault="00964510" w:rsidP="009E1146">
      <w:pPr>
        <w:pStyle w:val="BodyText"/>
        <w:spacing w:line="360" w:lineRule="auto"/>
        <w:ind w:left="120" w:right="109" w:firstLine="720"/>
        <w:jc w:val="both"/>
        <w:rPr>
          <w:rFonts w:ascii="Times New Roman" w:hAnsi="Times New Roman" w:cs="Times New Roman"/>
        </w:rPr>
      </w:pPr>
      <w:r w:rsidRPr="00C4323A">
        <w:rPr>
          <w:rFonts w:ascii="Times New Roman" w:hAnsi="Times New Roman" w:cs="Times New Roman"/>
        </w:rPr>
        <w:t xml:space="preserve">Selanjutnya, selain membantu anggota kelompok penyandang disabilitas mempraktikkan desain kemasan dan meningkatkan keterampilan pengemasan produk  menggunakan mesin pengemas sederhana, </w:t>
      </w:r>
      <w:r w:rsidRPr="00C4323A">
        <w:rPr>
          <w:rFonts w:ascii="Times New Roman" w:hAnsi="Times New Roman" w:cs="Times New Roman"/>
          <w:lang w:val="en-US"/>
        </w:rPr>
        <w:t xml:space="preserve">Tim </w:t>
      </w:r>
      <w:proofErr w:type="spellStart"/>
      <w:r w:rsidRPr="00C4323A">
        <w:rPr>
          <w:rFonts w:ascii="Times New Roman" w:hAnsi="Times New Roman" w:cs="Times New Roman"/>
          <w:lang w:val="en-US"/>
        </w:rPr>
        <w:t>PkM</w:t>
      </w:r>
      <w:proofErr w:type="spellEnd"/>
      <w:r w:rsidRPr="00C4323A">
        <w:rPr>
          <w:rFonts w:ascii="Times New Roman" w:hAnsi="Times New Roman" w:cs="Times New Roman"/>
        </w:rPr>
        <w:t xml:space="preserve"> juga memperkenalkan berbagai aplikasi pemasaran  </w:t>
      </w:r>
      <w:proofErr w:type="spellStart"/>
      <w:r w:rsidRPr="00C4323A">
        <w:rPr>
          <w:rFonts w:ascii="Times New Roman" w:hAnsi="Times New Roman" w:cs="Times New Roman"/>
        </w:rPr>
        <w:t>online</w:t>
      </w:r>
      <w:proofErr w:type="spellEnd"/>
      <w:r w:rsidRPr="00C4323A">
        <w:rPr>
          <w:rFonts w:ascii="Times New Roman" w:hAnsi="Times New Roman" w:cs="Times New Roman"/>
        </w:rPr>
        <w:t xml:space="preserve"> menggunakan </w:t>
      </w:r>
      <w:r w:rsidRPr="00C4323A">
        <w:rPr>
          <w:rFonts w:ascii="Times New Roman" w:hAnsi="Times New Roman" w:cs="Times New Roman"/>
          <w:i/>
          <w:iCs/>
        </w:rPr>
        <w:t xml:space="preserve">platform </w:t>
      </w:r>
      <w:proofErr w:type="spellStart"/>
      <w:r w:rsidRPr="00C4323A">
        <w:rPr>
          <w:rFonts w:ascii="Times New Roman" w:hAnsi="Times New Roman" w:cs="Times New Roman"/>
          <w:i/>
          <w:iCs/>
        </w:rPr>
        <w:t>marketplace</w:t>
      </w:r>
      <w:proofErr w:type="spellEnd"/>
      <w:r w:rsidRPr="00C4323A">
        <w:rPr>
          <w:rFonts w:ascii="Times New Roman" w:hAnsi="Times New Roman" w:cs="Times New Roman"/>
        </w:rPr>
        <w:t xml:space="preserve"> seperti </w:t>
      </w:r>
      <w:proofErr w:type="spellStart"/>
      <w:r w:rsidRPr="00C4323A">
        <w:rPr>
          <w:rFonts w:ascii="Times New Roman" w:hAnsi="Times New Roman" w:cs="Times New Roman"/>
        </w:rPr>
        <w:t>TikTok</w:t>
      </w:r>
      <w:proofErr w:type="spellEnd"/>
      <w:r w:rsidRPr="00C4323A">
        <w:rPr>
          <w:rFonts w:ascii="Times New Roman" w:hAnsi="Times New Roman" w:cs="Times New Roman"/>
        </w:rPr>
        <w:t xml:space="preserve">, </w:t>
      </w:r>
      <w:proofErr w:type="spellStart"/>
      <w:r w:rsidRPr="00C4323A">
        <w:rPr>
          <w:rFonts w:ascii="Times New Roman" w:hAnsi="Times New Roman" w:cs="Times New Roman"/>
        </w:rPr>
        <w:t>WhatsApp</w:t>
      </w:r>
      <w:proofErr w:type="spellEnd"/>
      <w:r w:rsidRPr="00C4323A">
        <w:rPr>
          <w:rFonts w:ascii="Times New Roman" w:hAnsi="Times New Roman" w:cs="Times New Roman"/>
        </w:rPr>
        <w:t xml:space="preserve">, Facebook, dan </w:t>
      </w:r>
      <w:proofErr w:type="spellStart"/>
      <w:r w:rsidRPr="00C4323A">
        <w:rPr>
          <w:rFonts w:ascii="Times New Roman" w:hAnsi="Times New Roman" w:cs="Times New Roman"/>
        </w:rPr>
        <w:t>Instagram</w:t>
      </w:r>
      <w:proofErr w:type="spellEnd"/>
      <w:r w:rsidRPr="00C4323A">
        <w:rPr>
          <w:rFonts w:ascii="Times New Roman" w:hAnsi="Times New Roman" w:cs="Times New Roman"/>
        </w:rPr>
        <w:t>.</w:t>
      </w:r>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Menurut</w:t>
      </w:r>
      <w:proofErr w:type="spellEnd"/>
      <w:r w:rsidRPr="00C4323A">
        <w:rPr>
          <w:rFonts w:ascii="Times New Roman" w:hAnsi="Times New Roman" w:cs="Times New Roman"/>
          <w:lang w:val="en-US"/>
        </w:rPr>
        <w:t xml:space="preserve"> </w:t>
      </w:r>
      <w:r w:rsidR="00D4679A">
        <w:rPr>
          <w:rFonts w:ascii="Times New Roman" w:hAnsi="Times New Roman" w:cs="Times New Roman"/>
          <w:lang w:val="en-US"/>
        </w:rPr>
        <w:t xml:space="preserve"> </w:t>
      </w:r>
      <w:r w:rsidR="00D4679A">
        <w:rPr>
          <w:rFonts w:ascii="Times New Roman" w:hAnsi="Times New Roman" w:cs="Times New Roman"/>
          <w:lang w:val="en-US"/>
        </w:rPr>
        <w:fldChar w:fldCharType="begin" w:fldLock="1"/>
      </w:r>
      <w:r w:rsidR="00D4679A">
        <w:rPr>
          <w:rFonts w:ascii="Times New Roman" w:hAnsi="Times New Roman" w:cs="Times New Roman"/>
          <w:lang w:val="en-US"/>
        </w:rPr>
        <w:instrText>ADDIN CSL_CITATION {"citationItems":[{"id":"ITEM-1","itemData":{"author":[{"dropping-particle":"","family":"Arifin","given":"Oki","non-dropping-particle":"","parse-names":false,"suffix":""},{"dropping-particle":"","family":"Widyawati","given":"Dewi Kania","non-dropping-particle":"","parse-names":false,"suffix":""},{"dropping-particle":"","family":"Fitri","given":"Annisa","non-dropping-particle":"","parse-names":false,"suffix":""},{"dropping-particle":"","family":"Cahyo","given":"Dwi","non-dropping-particle":"","parse-names":false,"suffix":""}],"id":"ITEM-1","issue":"November","issued":{"date-parts":[["2022"]]},"page":"80-88","title":"PELATIHAN DIGITAL MARKETING SEBAGAI UPAYA DIGITAL MARKETING TRAINING AS A PROMOTION OF COCOA","type":"article-journal"},"uris":["http://www.mendeley.com/documents/?uuid=c6ce2c45-eaba-4ab2-88de-516aa2bee492"]}],"mendeley":{"formattedCitation":"(Arifin et al. 2022)","manualFormatting":"Arifin et al. (2022)","plainTextFormattedCitation":"(Arifin et al. 2022)","previouslyFormattedCitation":"(Arifin et al. 2022)"},"properties":{"noteIndex":0},"schema":"https://github.com/citation-style-language/schema/raw/master/csl-citation.json"}</w:instrText>
      </w:r>
      <w:r w:rsidR="00D4679A">
        <w:rPr>
          <w:rFonts w:ascii="Times New Roman" w:hAnsi="Times New Roman" w:cs="Times New Roman"/>
          <w:lang w:val="en-US"/>
        </w:rPr>
        <w:fldChar w:fldCharType="separate"/>
      </w:r>
      <w:r w:rsidR="00D4679A" w:rsidRPr="009823B9">
        <w:rPr>
          <w:rFonts w:ascii="Times New Roman" w:hAnsi="Times New Roman" w:cs="Times New Roman"/>
          <w:noProof/>
          <w:lang w:val="en-US"/>
        </w:rPr>
        <w:t xml:space="preserve">Arifin </w:t>
      </w:r>
      <w:r w:rsidR="00D4679A" w:rsidRPr="009823B9">
        <w:rPr>
          <w:rFonts w:ascii="Times New Roman" w:hAnsi="Times New Roman" w:cs="Times New Roman"/>
          <w:i/>
          <w:iCs/>
          <w:noProof/>
          <w:lang w:val="en-US"/>
        </w:rPr>
        <w:t>et al</w:t>
      </w:r>
      <w:r w:rsidR="00D4679A" w:rsidRPr="009823B9">
        <w:rPr>
          <w:rFonts w:ascii="Times New Roman" w:hAnsi="Times New Roman" w:cs="Times New Roman"/>
          <w:noProof/>
          <w:lang w:val="en-US"/>
        </w:rPr>
        <w:t xml:space="preserve">. </w:t>
      </w:r>
      <w:r w:rsidR="00D4679A">
        <w:rPr>
          <w:rFonts w:ascii="Times New Roman" w:hAnsi="Times New Roman" w:cs="Times New Roman"/>
          <w:noProof/>
          <w:lang w:val="en-US"/>
        </w:rPr>
        <w:t>(</w:t>
      </w:r>
      <w:r w:rsidR="00D4679A" w:rsidRPr="009823B9">
        <w:rPr>
          <w:rFonts w:ascii="Times New Roman" w:hAnsi="Times New Roman" w:cs="Times New Roman"/>
          <w:noProof/>
          <w:lang w:val="en-US"/>
        </w:rPr>
        <w:t>2022)</w:t>
      </w:r>
      <w:r w:rsidR="00D4679A">
        <w:rPr>
          <w:rFonts w:ascii="Times New Roman" w:hAnsi="Times New Roman" w:cs="Times New Roman"/>
          <w:lang w:val="en-US"/>
        </w:rPr>
        <w:fldChar w:fldCharType="end"/>
      </w:r>
      <w:r w:rsidR="00D4679A">
        <w:rPr>
          <w:rFonts w:ascii="Times New Roman" w:hAnsi="Times New Roman" w:cs="Times New Roman"/>
          <w:lang w:val="en-US"/>
        </w:rPr>
        <w:t xml:space="preserve"> </w:t>
      </w:r>
      <w:proofErr w:type="spellStart"/>
      <w:r w:rsidRPr="00C4323A">
        <w:rPr>
          <w:rFonts w:ascii="Times New Roman" w:hAnsi="Times New Roman" w:cs="Times New Roman"/>
          <w:lang w:val="en-US"/>
        </w:rPr>
        <w:t>bahwa</w:t>
      </w:r>
      <w:proofErr w:type="spellEnd"/>
      <w:r w:rsidRPr="00C4323A">
        <w:rPr>
          <w:rFonts w:ascii="Times New Roman" w:hAnsi="Times New Roman" w:cs="Times New Roman"/>
          <w:lang w:val="en-US"/>
        </w:rPr>
        <w:t xml:space="preserve"> m</w:t>
      </w:r>
      <w:proofErr w:type="spellStart"/>
      <w:r w:rsidRPr="00C4323A">
        <w:rPr>
          <w:rFonts w:ascii="Times New Roman" w:hAnsi="Times New Roman" w:cs="Times New Roman"/>
        </w:rPr>
        <w:t>emanfaatkan</w:t>
      </w:r>
      <w:proofErr w:type="spellEnd"/>
      <w:r w:rsidRPr="00C4323A">
        <w:rPr>
          <w:rFonts w:ascii="Times New Roman" w:hAnsi="Times New Roman" w:cs="Times New Roman"/>
        </w:rPr>
        <w:t xml:space="preserve"> media pemasaran digital lainnya </w:t>
      </w:r>
      <w:proofErr w:type="spellStart"/>
      <w:r w:rsidRPr="00C4323A">
        <w:rPr>
          <w:rFonts w:ascii="Times New Roman" w:hAnsi="Times New Roman" w:cs="Times New Roman"/>
          <w:lang w:val="en-US"/>
        </w:rPr>
        <w:t>dalam</w:t>
      </w:r>
      <w:proofErr w:type="spellEnd"/>
      <w:r w:rsidRPr="00C4323A">
        <w:rPr>
          <w:rFonts w:ascii="Times New Roman" w:hAnsi="Times New Roman" w:cs="Times New Roman"/>
        </w:rPr>
        <w:t xml:space="preserve"> pemasaran digital di era sekarang ini </w:t>
      </w:r>
      <w:proofErr w:type="spellStart"/>
      <w:r w:rsidRPr="00C4323A">
        <w:rPr>
          <w:rFonts w:ascii="Times New Roman" w:hAnsi="Times New Roman" w:cs="Times New Roman"/>
        </w:rPr>
        <w:t>dimana</w:t>
      </w:r>
      <w:proofErr w:type="spellEnd"/>
      <w:r w:rsidRPr="00C4323A">
        <w:rPr>
          <w:rFonts w:ascii="Times New Roman" w:hAnsi="Times New Roman" w:cs="Times New Roman"/>
        </w:rPr>
        <w:t xml:space="preserve"> teknologi sangat diperlukan untuk menjangkau konsumen yang lebih luas.</w:t>
      </w:r>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Selain</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itu</w:t>
      </w:r>
      <w:proofErr w:type="spellEnd"/>
      <w:r w:rsidRPr="00C4323A">
        <w:rPr>
          <w:rFonts w:ascii="Times New Roman" w:hAnsi="Times New Roman" w:cs="Times New Roman"/>
          <w:lang w:val="en-US"/>
        </w:rPr>
        <w:t xml:space="preserve"> </w:t>
      </w:r>
      <w:r w:rsidRPr="00C4323A">
        <w:rPr>
          <w:rFonts w:ascii="Times New Roman" w:hAnsi="Times New Roman" w:cs="Times New Roman"/>
        </w:rPr>
        <w:t xml:space="preserve">melalui pemasaran digital, produk yang dijual dapat diketahui </w:t>
      </w:r>
      <w:r w:rsidR="002C0843">
        <w:rPr>
          <w:rFonts w:ascii="Times New Roman" w:hAnsi="Times New Roman" w:cs="Times New Roman"/>
          <w:lang w:val="en-US"/>
        </w:rPr>
        <w:t xml:space="preserve">orang </w:t>
      </w:r>
      <w:r w:rsidRPr="00C4323A">
        <w:rPr>
          <w:rFonts w:ascii="Times New Roman" w:hAnsi="Times New Roman" w:cs="Times New Roman"/>
        </w:rPr>
        <w:t xml:space="preserve">banyak tanpa batasan ruang dan waktu, dan siapa pun dapat melihat produk yang </w:t>
      </w:r>
      <w:r w:rsidRPr="00C4323A">
        <w:rPr>
          <w:rFonts w:ascii="Times New Roman" w:hAnsi="Times New Roman" w:cs="Times New Roman"/>
          <w:lang w:val="en-US"/>
        </w:rPr>
        <w:t>di</w:t>
      </w:r>
      <w:r w:rsidRPr="00C4323A">
        <w:rPr>
          <w:rFonts w:ascii="Times New Roman" w:hAnsi="Times New Roman" w:cs="Times New Roman"/>
        </w:rPr>
        <w:t xml:space="preserve">tawarkan dari mana saja, </w:t>
      </w:r>
      <w:proofErr w:type="spellStart"/>
      <w:r w:rsidRPr="00C4323A">
        <w:rPr>
          <w:rFonts w:ascii="Times New Roman" w:hAnsi="Times New Roman" w:cs="Times New Roman"/>
          <w:lang w:val="en-US"/>
        </w:rPr>
        <w:t>tanpa</w:t>
      </w:r>
      <w:proofErr w:type="spellEnd"/>
      <w:r w:rsidRPr="00C4323A">
        <w:rPr>
          <w:rFonts w:ascii="Times New Roman" w:hAnsi="Times New Roman" w:cs="Times New Roman"/>
          <w:lang w:val="en-US"/>
        </w:rPr>
        <w:t xml:space="preserve"> </w:t>
      </w:r>
      <w:proofErr w:type="spellStart"/>
      <w:r w:rsidRPr="00C4323A">
        <w:rPr>
          <w:rFonts w:ascii="Times New Roman" w:hAnsi="Times New Roman" w:cs="Times New Roman"/>
          <w:lang w:val="en-US"/>
        </w:rPr>
        <w:t>harus</w:t>
      </w:r>
      <w:proofErr w:type="spellEnd"/>
      <w:r w:rsidRPr="00C4323A">
        <w:rPr>
          <w:rFonts w:ascii="Times New Roman" w:hAnsi="Times New Roman" w:cs="Times New Roman"/>
        </w:rPr>
        <w:t xml:space="preserve"> bertemu langsung untuk </w:t>
      </w:r>
      <w:proofErr w:type="spellStart"/>
      <w:r w:rsidRPr="00C4323A">
        <w:rPr>
          <w:rFonts w:ascii="Times New Roman" w:hAnsi="Times New Roman" w:cs="Times New Roman"/>
        </w:rPr>
        <w:lastRenderedPageBreak/>
        <w:t>mem</w:t>
      </w:r>
      <w:r w:rsidR="002C0843">
        <w:rPr>
          <w:rFonts w:ascii="Times New Roman" w:hAnsi="Times New Roman" w:cs="Times New Roman"/>
          <w:lang w:val="en-US"/>
        </w:rPr>
        <w:t>peroleh</w:t>
      </w:r>
      <w:proofErr w:type="spellEnd"/>
      <w:r w:rsidRPr="00C4323A">
        <w:rPr>
          <w:rFonts w:ascii="Times New Roman" w:hAnsi="Times New Roman" w:cs="Times New Roman"/>
        </w:rPr>
        <w:t xml:space="preserve"> produk yang </w:t>
      </w:r>
      <w:r w:rsidRPr="00C4323A">
        <w:rPr>
          <w:rFonts w:ascii="Times New Roman" w:hAnsi="Times New Roman" w:cs="Times New Roman"/>
          <w:lang w:val="en-US"/>
        </w:rPr>
        <w:t>di</w:t>
      </w:r>
      <w:r w:rsidRPr="00C4323A">
        <w:rPr>
          <w:rFonts w:ascii="Times New Roman" w:hAnsi="Times New Roman" w:cs="Times New Roman"/>
        </w:rPr>
        <w:t>inginkan.</w:t>
      </w:r>
    </w:p>
    <w:p w14:paraId="595FC5EB" w14:textId="06FDDF1A" w:rsidR="000302FD" w:rsidRDefault="0005239A" w:rsidP="009E1146">
      <w:pPr>
        <w:pStyle w:val="Heading1"/>
        <w:spacing w:before="230"/>
        <w:rPr>
          <w:rFonts w:ascii="Times New Roman" w:hAnsi="Times New Roman" w:cs="Times New Roman"/>
          <w:spacing w:val="-2"/>
          <w:sz w:val="22"/>
          <w:szCs w:val="22"/>
          <w:lang w:val="en-US"/>
        </w:rPr>
      </w:pPr>
      <w:r w:rsidRPr="00C4323A">
        <w:rPr>
          <w:rFonts w:ascii="Times New Roman" w:hAnsi="Times New Roman" w:cs="Times New Roman"/>
          <w:spacing w:val="-2"/>
          <w:sz w:val="22"/>
          <w:szCs w:val="22"/>
        </w:rPr>
        <w:t>KESIMPULAN</w:t>
      </w:r>
      <w:r w:rsidR="009E1146">
        <w:rPr>
          <w:rFonts w:ascii="Times New Roman" w:hAnsi="Times New Roman" w:cs="Times New Roman"/>
          <w:spacing w:val="-2"/>
          <w:sz w:val="22"/>
          <w:szCs w:val="22"/>
          <w:lang w:val="en-US"/>
        </w:rPr>
        <w:t xml:space="preserve"> DAN SARAN</w:t>
      </w:r>
    </w:p>
    <w:p w14:paraId="5464AAC2" w14:textId="54481D1A" w:rsidR="009E1146" w:rsidRPr="009E1146" w:rsidRDefault="009E1146" w:rsidP="009E1146">
      <w:pPr>
        <w:pStyle w:val="Heading1"/>
        <w:spacing w:before="230"/>
        <w:rPr>
          <w:rFonts w:ascii="Times New Roman" w:hAnsi="Times New Roman" w:cs="Times New Roman"/>
          <w:sz w:val="22"/>
          <w:szCs w:val="22"/>
          <w:lang w:val="en-US"/>
        </w:rPr>
      </w:pPr>
      <w:r>
        <w:rPr>
          <w:rFonts w:ascii="Times New Roman" w:hAnsi="Times New Roman" w:cs="Times New Roman"/>
          <w:spacing w:val="-2"/>
          <w:sz w:val="22"/>
          <w:szCs w:val="22"/>
          <w:lang w:val="en-US"/>
        </w:rPr>
        <w:t>Kesimpulan</w:t>
      </w:r>
    </w:p>
    <w:p w14:paraId="4A38A3EF" w14:textId="185B8782" w:rsidR="000302FD" w:rsidRDefault="0005239A" w:rsidP="009E1146">
      <w:pPr>
        <w:pStyle w:val="BodyText"/>
        <w:spacing w:before="66" w:line="360" w:lineRule="auto"/>
        <w:ind w:left="120" w:right="118" w:firstLine="600"/>
        <w:jc w:val="both"/>
        <w:rPr>
          <w:rFonts w:ascii="Times New Roman" w:hAnsi="Times New Roman" w:cs="Times New Roman"/>
          <w:spacing w:val="-2"/>
        </w:rPr>
      </w:pPr>
      <w:r w:rsidRPr="00C4323A">
        <w:rPr>
          <w:rFonts w:ascii="Times New Roman" w:hAnsi="Times New Roman" w:cs="Times New Roman"/>
        </w:rPr>
        <w:t xml:space="preserve">Hasil </w:t>
      </w:r>
      <w:proofErr w:type="spellStart"/>
      <w:r w:rsidR="00706A4D" w:rsidRPr="00C4323A">
        <w:rPr>
          <w:rFonts w:ascii="Times New Roman" w:hAnsi="Times New Roman" w:cs="Times New Roman"/>
          <w:lang w:val="en-US"/>
        </w:rPr>
        <w:t>PkM</w:t>
      </w:r>
      <w:proofErr w:type="spellEnd"/>
      <w:r w:rsidRPr="00C4323A">
        <w:rPr>
          <w:rFonts w:ascii="Times New Roman" w:hAnsi="Times New Roman" w:cs="Times New Roman"/>
        </w:rPr>
        <w:t xml:space="preserve"> </w:t>
      </w:r>
      <w:r w:rsidR="009E1146">
        <w:rPr>
          <w:rFonts w:ascii="Times New Roman" w:hAnsi="Times New Roman" w:cs="Times New Roman"/>
          <w:lang w:val="en-US"/>
        </w:rPr>
        <w:t>pada</w:t>
      </w:r>
      <w:r w:rsidRPr="00C4323A">
        <w:rPr>
          <w:rFonts w:ascii="Times New Roman" w:hAnsi="Times New Roman" w:cs="Times New Roman"/>
        </w:rPr>
        <w:t xml:space="preserve"> </w:t>
      </w:r>
      <w:r w:rsidR="00706A4D" w:rsidRPr="00C4323A">
        <w:rPr>
          <w:rFonts w:ascii="Times New Roman" w:hAnsi="Times New Roman" w:cs="Times New Roman"/>
        </w:rPr>
        <w:t>kelompok</w:t>
      </w:r>
      <w:r w:rsidR="00706A4D" w:rsidRPr="00C4323A">
        <w:rPr>
          <w:rFonts w:ascii="Times New Roman" w:hAnsi="Times New Roman" w:cs="Times New Roman"/>
          <w:lang w:val="en-US"/>
        </w:rPr>
        <w:t xml:space="preserve"> </w:t>
      </w:r>
      <w:proofErr w:type="spellStart"/>
      <w:r w:rsidR="00706A4D" w:rsidRPr="00C4323A">
        <w:rPr>
          <w:rFonts w:ascii="Times New Roman" w:hAnsi="Times New Roman" w:cs="Times New Roman"/>
          <w:lang w:val="en-US"/>
        </w:rPr>
        <w:t>penyandang</w:t>
      </w:r>
      <w:proofErr w:type="spellEnd"/>
      <w:r w:rsidR="00706A4D" w:rsidRPr="00C4323A">
        <w:rPr>
          <w:rFonts w:ascii="Times New Roman" w:hAnsi="Times New Roman" w:cs="Times New Roman"/>
          <w:lang w:val="en-US"/>
        </w:rPr>
        <w:t xml:space="preserve"> </w:t>
      </w:r>
      <w:proofErr w:type="spellStart"/>
      <w:r w:rsidR="00706A4D" w:rsidRPr="00C4323A">
        <w:rPr>
          <w:rFonts w:ascii="Times New Roman" w:hAnsi="Times New Roman" w:cs="Times New Roman"/>
          <w:lang w:val="en-US"/>
        </w:rPr>
        <w:t>disabilitas</w:t>
      </w:r>
      <w:proofErr w:type="spellEnd"/>
      <w:r w:rsidR="00706A4D" w:rsidRPr="00C4323A">
        <w:rPr>
          <w:rFonts w:ascii="Times New Roman" w:hAnsi="Times New Roman" w:cs="Times New Roman"/>
        </w:rPr>
        <w:t xml:space="preserve"> </w:t>
      </w:r>
      <w:proofErr w:type="spellStart"/>
      <w:r w:rsidR="00706A4D" w:rsidRPr="00C4323A">
        <w:rPr>
          <w:rFonts w:ascii="Times New Roman" w:hAnsi="Times New Roman" w:cs="Times New Roman"/>
          <w:lang w:val="en-US"/>
        </w:rPr>
        <w:t>Desa</w:t>
      </w:r>
      <w:proofErr w:type="spellEnd"/>
      <w:r w:rsidR="00706A4D" w:rsidRPr="00C4323A">
        <w:rPr>
          <w:rFonts w:ascii="Times New Roman" w:hAnsi="Times New Roman" w:cs="Times New Roman"/>
          <w:lang w:val="en-US"/>
        </w:rPr>
        <w:t xml:space="preserve"> </w:t>
      </w:r>
      <w:proofErr w:type="spellStart"/>
      <w:r w:rsidR="00706A4D" w:rsidRPr="00C4323A">
        <w:rPr>
          <w:rFonts w:ascii="Times New Roman" w:hAnsi="Times New Roman" w:cs="Times New Roman"/>
          <w:lang w:val="en-US"/>
        </w:rPr>
        <w:t>Suak</w:t>
      </w:r>
      <w:proofErr w:type="spellEnd"/>
      <w:r w:rsidR="00706A4D" w:rsidRPr="00C4323A">
        <w:rPr>
          <w:rFonts w:ascii="Times New Roman" w:hAnsi="Times New Roman" w:cs="Times New Roman"/>
          <w:lang w:val="en-US"/>
        </w:rPr>
        <w:t xml:space="preserve"> </w:t>
      </w:r>
      <w:r w:rsidRPr="00C4323A">
        <w:rPr>
          <w:rFonts w:ascii="Times New Roman" w:hAnsi="Times New Roman" w:cs="Times New Roman"/>
        </w:rPr>
        <w:t>menunjuk</w:t>
      </w:r>
      <w:r w:rsidR="00706A4D" w:rsidRPr="00C4323A">
        <w:rPr>
          <w:rFonts w:ascii="Times New Roman" w:hAnsi="Times New Roman" w:cs="Times New Roman"/>
          <w:lang w:val="en-US"/>
        </w:rPr>
        <w:t>k</w:t>
      </w:r>
      <w:proofErr w:type="spellStart"/>
      <w:r w:rsidRPr="00C4323A">
        <w:rPr>
          <w:rFonts w:ascii="Times New Roman" w:hAnsi="Times New Roman" w:cs="Times New Roman"/>
        </w:rPr>
        <w:t>an</w:t>
      </w:r>
      <w:proofErr w:type="spellEnd"/>
      <w:r w:rsidRPr="00C4323A">
        <w:rPr>
          <w:rFonts w:ascii="Times New Roman" w:hAnsi="Times New Roman" w:cs="Times New Roman"/>
        </w:rPr>
        <w:t xml:space="preserve"> </w:t>
      </w:r>
      <w:proofErr w:type="spellStart"/>
      <w:r w:rsidR="00706A4D" w:rsidRPr="00C4323A">
        <w:rPr>
          <w:rFonts w:ascii="Times New Roman" w:hAnsi="Times New Roman" w:cs="Times New Roman"/>
          <w:lang w:val="en-US"/>
        </w:rPr>
        <w:t>terdapatnya</w:t>
      </w:r>
      <w:proofErr w:type="spellEnd"/>
      <w:r w:rsidR="00706A4D" w:rsidRPr="00C4323A">
        <w:rPr>
          <w:rFonts w:ascii="Times New Roman" w:hAnsi="Times New Roman" w:cs="Times New Roman"/>
          <w:lang w:val="en-US"/>
        </w:rPr>
        <w:t xml:space="preserve"> </w:t>
      </w:r>
      <w:proofErr w:type="spellStart"/>
      <w:r w:rsidRPr="00C4323A">
        <w:rPr>
          <w:rFonts w:ascii="Times New Roman" w:hAnsi="Times New Roman" w:cs="Times New Roman"/>
        </w:rPr>
        <w:t>peningk</w:t>
      </w:r>
      <w:proofErr w:type="spellEnd"/>
      <w:r w:rsidR="00706A4D" w:rsidRPr="00C4323A">
        <w:rPr>
          <w:rFonts w:ascii="Times New Roman" w:hAnsi="Times New Roman" w:cs="Times New Roman"/>
          <w:lang w:val="en-US"/>
        </w:rPr>
        <w:t>a</w:t>
      </w:r>
      <w:r w:rsidRPr="00C4323A">
        <w:rPr>
          <w:rFonts w:ascii="Times New Roman" w:hAnsi="Times New Roman" w:cs="Times New Roman"/>
        </w:rPr>
        <w:t xml:space="preserve">tan </w:t>
      </w:r>
      <w:proofErr w:type="spellStart"/>
      <w:r w:rsidR="002C0843">
        <w:rPr>
          <w:rFonts w:ascii="Times New Roman" w:hAnsi="Times New Roman" w:cs="Times New Roman"/>
          <w:lang w:val="en-US"/>
        </w:rPr>
        <w:t>Iptek</w:t>
      </w:r>
      <w:proofErr w:type="spellEnd"/>
      <w:r w:rsidRPr="00C4323A">
        <w:rPr>
          <w:rFonts w:ascii="Times New Roman" w:hAnsi="Times New Roman" w:cs="Times New Roman"/>
        </w:rPr>
        <w:t xml:space="preserve"> dan keterampilan anggota </w:t>
      </w:r>
      <w:proofErr w:type="spellStart"/>
      <w:r w:rsidR="00706A4D" w:rsidRPr="00C4323A">
        <w:rPr>
          <w:rFonts w:ascii="Times New Roman" w:hAnsi="Times New Roman" w:cs="Times New Roman"/>
          <w:lang w:val="en-US"/>
        </w:rPr>
        <w:t>kel</w:t>
      </w:r>
      <w:r w:rsidR="002C0843">
        <w:rPr>
          <w:rFonts w:ascii="Times New Roman" w:hAnsi="Times New Roman" w:cs="Times New Roman"/>
          <w:lang w:val="en-US"/>
        </w:rPr>
        <w:t>o</w:t>
      </w:r>
      <w:r w:rsidR="00706A4D" w:rsidRPr="00C4323A">
        <w:rPr>
          <w:rFonts w:ascii="Times New Roman" w:hAnsi="Times New Roman" w:cs="Times New Roman"/>
          <w:lang w:val="en-US"/>
        </w:rPr>
        <w:t>mpok</w:t>
      </w:r>
      <w:proofErr w:type="spellEnd"/>
      <w:r w:rsidRPr="00C4323A">
        <w:rPr>
          <w:rFonts w:ascii="Times New Roman" w:hAnsi="Times New Roman" w:cs="Times New Roman"/>
        </w:rPr>
        <w:t xml:space="preserve">, mulai dari praktik </w:t>
      </w:r>
      <w:proofErr w:type="spellStart"/>
      <w:r w:rsidR="00706A4D" w:rsidRPr="00C4323A">
        <w:rPr>
          <w:rFonts w:ascii="Times New Roman" w:hAnsi="Times New Roman" w:cs="Times New Roman"/>
          <w:lang w:val="en-US"/>
        </w:rPr>
        <w:t>desain</w:t>
      </w:r>
      <w:proofErr w:type="spellEnd"/>
      <w:r w:rsidR="00706A4D" w:rsidRPr="00C4323A">
        <w:rPr>
          <w:rFonts w:ascii="Times New Roman" w:hAnsi="Times New Roman" w:cs="Times New Roman"/>
          <w:lang w:val="en-US"/>
        </w:rPr>
        <w:t xml:space="preserve"> </w:t>
      </w:r>
      <w:r w:rsidRPr="00C4323A">
        <w:rPr>
          <w:rFonts w:ascii="Times New Roman" w:hAnsi="Times New Roman" w:cs="Times New Roman"/>
        </w:rPr>
        <w:t xml:space="preserve">pengemasan sampai pemasaran </w:t>
      </w:r>
      <w:proofErr w:type="spellStart"/>
      <w:r w:rsidRPr="00C4323A">
        <w:rPr>
          <w:rFonts w:ascii="Times New Roman" w:hAnsi="Times New Roman" w:cs="Times New Roman"/>
        </w:rPr>
        <w:t>me</w:t>
      </w:r>
      <w:proofErr w:type="spellEnd"/>
      <w:r w:rsidR="00706A4D" w:rsidRPr="00C4323A">
        <w:rPr>
          <w:rFonts w:ascii="Times New Roman" w:hAnsi="Times New Roman" w:cs="Times New Roman"/>
          <w:lang w:val="en-US"/>
        </w:rPr>
        <w:t>n</w:t>
      </w:r>
      <w:proofErr w:type="spellStart"/>
      <w:r w:rsidRPr="00C4323A">
        <w:rPr>
          <w:rFonts w:ascii="Times New Roman" w:hAnsi="Times New Roman" w:cs="Times New Roman"/>
        </w:rPr>
        <w:t>ggunakan</w:t>
      </w:r>
      <w:proofErr w:type="spellEnd"/>
      <w:r w:rsidRPr="00C4323A">
        <w:rPr>
          <w:rFonts w:ascii="Times New Roman" w:hAnsi="Times New Roman" w:cs="Times New Roman"/>
        </w:rPr>
        <w:t xml:space="preserve"> media </w:t>
      </w:r>
      <w:proofErr w:type="spellStart"/>
      <w:r w:rsidRPr="00C4323A">
        <w:rPr>
          <w:rFonts w:ascii="Times New Roman" w:hAnsi="Times New Roman" w:cs="Times New Roman"/>
          <w:i/>
          <w:iCs/>
        </w:rPr>
        <w:t>marketplace</w:t>
      </w:r>
      <w:proofErr w:type="spellEnd"/>
      <w:r w:rsidRPr="00C4323A">
        <w:rPr>
          <w:rFonts w:ascii="Times New Roman" w:hAnsi="Times New Roman" w:cs="Times New Roman"/>
        </w:rPr>
        <w:t xml:space="preserve"> </w:t>
      </w:r>
      <w:r w:rsidR="00706A4D" w:rsidRPr="00C4323A">
        <w:rPr>
          <w:rFonts w:ascii="Times New Roman" w:hAnsi="Times New Roman" w:cs="Times New Roman"/>
          <w:lang w:val="en-US"/>
        </w:rPr>
        <w:t xml:space="preserve">(tik </w:t>
      </w:r>
      <w:proofErr w:type="spellStart"/>
      <w:r w:rsidR="00706A4D" w:rsidRPr="00C4323A">
        <w:rPr>
          <w:rFonts w:ascii="Times New Roman" w:hAnsi="Times New Roman" w:cs="Times New Roman"/>
          <w:lang w:val="en-US"/>
        </w:rPr>
        <w:t>tok</w:t>
      </w:r>
      <w:proofErr w:type="spellEnd"/>
      <w:r w:rsidR="00706A4D" w:rsidRPr="00C4323A">
        <w:rPr>
          <w:rFonts w:ascii="Times New Roman" w:hAnsi="Times New Roman" w:cs="Times New Roman"/>
          <w:lang w:val="en-US"/>
        </w:rPr>
        <w:t xml:space="preserve">, </w:t>
      </w:r>
      <w:proofErr w:type="spellStart"/>
      <w:r w:rsidR="00706A4D" w:rsidRPr="00C4323A">
        <w:rPr>
          <w:rFonts w:ascii="Times New Roman" w:hAnsi="Times New Roman" w:cs="Times New Roman"/>
          <w:lang w:val="en-US"/>
        </w:rPr>
        <w:t>whatsapp</w:t>
      </w:r>
      <w:proofErr w:type="spellEnd"/>
      <w:r w:rsidR="00706A4D" w:rsidRPr="00C4323A">
        <w:rPr>
          <w:rFonts w:ascii="Times New Roman" w:hAnsi="Times New Roman" w:cs="Times New Roman"/>
          <w:lang w:val="en-US"/>
        </w:rPr>
        <w:t xml:space="preserve">, </w:t>
      </w:r>
      <w:proofErr w:type="spellStart"/>
      <w:r w:rsidR="00706A4D" w:rsidRPr="00C4323A">
        <w:rPr>
          <w:rFonts w:ascii="Times New Roman" w:hAnsi="Times New Roman" w:cs="Times New Roman"/>
        </w:rPr>
        <w:t>facebook</w:t>
      </w:r>
      <w:proofErr w:type="spellEnd"/>
      <w:r w:rsidR="00706A4D" w:rsidRPr="00C4323A">
        <w:rPr>
          <w:rFonts w:ascii="Times New Roman" w:hAnsi="Times New Roman" w:cs="Times New Roman"/>
        </w:rPr>
        <w:t xml:space="preserve"> dan </w:t>
      </w:r>
      <w:proofErr w:type="spellStart"/>
      <w:r w:rsidR="00706A4D" w:rsidRPr="00C4323A">
        <w:rPr>
          <w:rFonts w:ascii="Times New Roman" w:hAnsi="Times New Roman" w:cs="Times New Roman"/>
        </w:rPr>
        <w:t>Instagram</w:t>
      </w:r>
      <w:proofErr w:type="spellEnd"/>
      <w:r w:rsidR="00706A4D" w:rsidRPr="00C4323A">
        <w:rPr>
          <w:rFonts w:ascii="Times New Roman" w:hAnsi="Times New Roman" w:cs="Times New Roman"/>
          <w:lang w:val="en-US"/>
        </w:rPr>
        <w:t>)</w:t>
      </w:r>
      <w:r w:rsidRPr="00C4323A">
        <w:rPr>
          <w:rFonts w:ascii="Times New Roman" w:hAnsi="Times New Roman" w:cs="Times New Roman"/>
          <w:spacing w:val="-2"/>
        </w:rPr>
        <w:t>.</w:t>
      </w:r>
    </w:p>
    <w:p w14:paraId="0F09859C" w14:textId="692572EA" w:rsidR="009E1146" w:rsidRPr="009E1146" w:rsidRDefault="009E1146" w:rsidP="009E1146">
      <w:pPr>
        <w:pStyle w:val="BodyText"/>
        <w:spacing w:before="66" w:line="360" w:lineRule="auto"/>
        <w:ind w:right="118"/>
        <w:jc w:val="both"/>
        <w:rPr>
          <w:rFonts w:ascii="Times New Roman" w:hAnsi="Times New Roman" w:cs="Times New Roman"/>
          <w:b/>
          <w:bCs/>
          <w:spacing w:val="-2"/>
          <w:lang w:val="en-US"/>
        </w:rPr>
      </w:pPr>
      <w:r w:rsidRPr="009E1146">
        <w:rPr>
          <w:rFonts w:ascii="Times New Roman" w:hAnsi="Times New Roman" w:cs="Times New Roman"/>
          <w:b/>
          <w:bCs/>
          <w:spacing w:val="-2"/>
          <w:lang w:val="en-US"/>
        </w:rPr>
        <w:t xml:space="preserve"> S</w:t>
      </w:r>
      <w:r>
        <w:rPr>
          <w:rFonts w:ascii="Times New Roman" w:hAnsi="Times New Roman" w:cs="Times New Roman"/>
          <w:b/>
          <w:bCs/>
          <w:spacing w:val="-2"/>
          <w:lang w:val="en-US"/>
        </w:rPr>
        <w:t>aran</w:t>
      </w:r>
    </w:p>
    <w:p w14:paraId="5BA46767" w14:textId="3DDC50F4" w:rsidR="002B265E" w:rsidRDefault="009E1146" w:rsidP="002B265E">
      <w:pPr>
        <w:pStyle w:val="BodyText"/>
        <w:spacing w:before="66" w:line="360" w:lineRule="auto"/>
        <w:ind w:right="118" w:firstLine="720"/>
        <w:jc w:val="both"/>
        <w:rPr>
          <w:rStyle w:val="sw"/>
          <w:rFonts w:ascii="Times New Roman" w:hAnsi="Times New Roman" w:cs="Times New Roman"/>
          <w:shd w:val="clear" w:color="auto" w:fill="FFFFFF"/>
        </w:rPr>
      </w:pPr>
      <w:r w:rsidRPr="009E1146">
        <w:rPr>
          <w:rStyle w:val="sw"/>
          <w:rFonts w:ascii="Times New Roman" w:hAnsi="Times New Roman" w:cs="Times New Roman"/>
          <w:shd w:val="clear" w:color="auto" w:fill="FFFFFF"/>
        </w:rPr>
        <w:t>Diharapkan</w:t>
      </w:r>
      <w:r w:rsidRPr="009E1146">
        <w:rPr>
          <w:rFonts w:ascii="Times New Roman" w:hAnsi="Times New Roman" w:cs="Times New Roman"/>
          <w:sz w:val="21"/>
          <w:szCs w:val="21"/>
          <w:shd w:val="clear" w:color="auto" w:fill="FFFFFF"/>
        </w:rPr>
        <w:t xml:space="preserve"> </w:t>
      </w:r>
      <w:proofErr w:type="spellStart"/>
      <w:r>
        <w:rPr>
          <w:rStyle w:val="sw"/>
          <w:rFonts w:ascii="Times New Roman" w:hAnsi="Times New Roman" w:cs="Times New Roman"/>
          <w:shd w:val="clear" w:color="auto" w:fill="FFFFFF"/>
          <w:lang w:val="en-US"/>
        </w:rPr>
        <w:t>anggota</w:t>
      </w:r>
      <w:proofErr w:type="spellEnd"/>
      <w:r>
        <w:rPr>
          <w:rStyle w:val="sw"/>
          <w:rFonts w:ascii="Times New Roman" w:hAnsi="Times New Roman" w:cs="Times New Roman"/>
          <w:shd w:val="clear" w:color="auto" w:fill="FFFFFF"/>
          <w:lang w:val="en-US"/>
        </w:rPr>
        <w:t xml:space="preserve"> </w:t>
      </w:r>
      <w:proofErr w:type="spellStart"/>
      <w:r>
        <w:rPr>
          <w:rStyle w:val="sw"/>
          <w:rFonts w:ascii="Times New Roman" w:hAnsi="Times New Roman" w:cs="Times New Roman"/>
          <w:shd w:val="clear" w:color="auto" w:fill="FFFFFF"/>
          <w:lang w:val="en-US"/>
        </w:rPr>
        <w:t>kelompok</w:t>
      </w:r>
      <w:proofErr w:type="spellEnd"/>
      <w:r>
        <w:rPr>
          <w:rStyle w:val="sw"/>
          <w:rFonts w:ascii="Times New Roman" w:hAnsi="Times New Roman" w:cs="Times New Roman"/>
          <w:shd w:val="clear" w:color="auto" w:fill="FFFFFF"/>
          <w:lang w:val="en-US"/>
        </w:rPr>
        <w:t xml:space="preserve"> </w:t>
      </w:r>
      <w:proofErr w:type="spellStart"/>
      <w:r>
        <w:rPr>
          <w:rStyle w:val="sw"/>
          <w:rFonts w:ascii="Times New Roman" w:hAnsi="Times New Roman" w:cs="Times New Roman"/>
          <w:shd w:val="clear" w:color="auto" w:fill="FFFFFF"/>
          <w:lang w:val="en-US"/>
        </w:rPr>
        <w:t>penyandang</w:t>
      </w:r>
      <w:proofErr w:type="spellEnd"/>
      <w:r>
        <w:rPr>
          <w:rStyle w:val="sw"/>
          <w:rFonts w:ascii="Times New Roman" w:hAnsi="Times New Roman" w:cs="Times New Roman"/>
          <w:shd w:val="clear" w:color="auto" w:fill="FFFFFF"/>
          <w:lang w:val="en-US"/>
        </w:rPr>
        <w:t xml:space="preserve"> </w:t>
      </w:r>
      <w:proofErr w:type="spellStart"/>
      <w:r>
        <w:rPr>
          <w:rStyle w:val="sw"/>
          <w:rFonts w:ascii="Times New Roman" w:hAnsi="Times New Roman" w:cs="Times New Roman"/>
          <w:shd w:val="clear" w:color="auto" w:fill="FFFFFF"/>
          <w:lang w:val="en-US"/>
        </w:rPr>
        <w:t>disabilitas</w:t>
      </w:r>
      <w:proofErr w:type="spellEnd"/>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mengikuti</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pelatihan</w:t>
      </w:r>
      <w:r>
        <w:rPr>
          <w:rStyle w:val="sw"/>
          <w:rFonts w:ascii="Times New Roman" w:hAnsi="Times New Roman" w:cs="Times New Roman"/>
          <w:shd w:val="clear" w:color="auto" w:fill="FFFFFF"/>
          <w:lang w:val="en-US"/>
        </w:rPr>
        <w:t xml:space="preserve"> </w:t>
      </w:r>
      <w:proofErr w:type="spellStart"/>
      <w:r>
        <w:rPr>
          <w:rStyle w:val="sw"/>
          <w:rFonts w:ascii="Times New Roman" w:hAnsi="Times New Roman" w:cs="Times New Roman"/>
          <w:shd w:val="clear" w:color="auto" w:fill="FFFFFF"/>
          <w:lang w:val="en-US"/>
        </w:rPr>
        <w:t>bagi</w:t>
      </w:r>
      <w:proofErr w:type="spellEnd"/>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UMKM</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untuk</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memperluas</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ilmunya</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dan</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menjalin</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hubungan</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dengan</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banyak</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pemangku</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kepentingan</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untuk</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menunjang</w:t>
      </w:r>
      <w:r w:rsidRPr="009E1146">
        <w:rPr>
          <w:rFonts w:ascii="Times New Roman" w:hAnsi="Times New Roman" w:cs="Times New Roman"/>
          <w:sz w:val="21"/>
          <w:szCs w:val="21"/>
          <w:shd w:val="clear" w:color="auto" w:fill="FFFFFF"/>
        </w:rPr>
        <w:t xml:space="preserve"> </w:t>
      </w:r>
      <w:r w:rsidRPr="009E1146">
        <w:rPr>
          <w:rStyle w:val="sw"/>
          <w:rFonts w:ascii="Times New Roman" w:hAnsi="Times New Roman" w:cs="Times New Roman"/>
          <w:shd w:val="clear" w:color="auto" w:fill="FFFFFF"/>
        </w:rPr>
        <w:t>penjualan.</w:t>
      </w:r>
    </w:p>
    <w:p w14:paraId="481A880B" w14:textId="77777777" w:rsidR="002B265E" w:rsidRDefault="002B265E" w:rsidP="002B265E">
      <w:pPr>
        <w:pStyle w:val="BodyText"/>
        <w:ind w:right="119" w:firstLine="720"/>
        <w:jc w:val="both"/>
        <w:rPr>
          <w:rFonts w:ascii="Times New Roman" w:hAnsi="Times New Roman" w:cs="Times New Roman"/>
          <w:spacing w:val="-2"/>
          <w:lang w:val="en-US"/>
        </w:rPr>
      </w:pPr>
    </w:p>
    <w:p w14:paraId="5929AC7C" w14:textId="5760F678" w:rsidR="00706A4D" w:rsidRPr="002B265E" w:rsidRDefault="00706A4D" w:rsidP="002B265E">
      <w:pPr>
        <w:pStyle w:val="BodyText"/>
        <w:spacing w:before="66" w:line="360" w:lineRule="auto"/>
        <w:ind w:right="118"/>
        <w:jc w:val="both"/>
        <w:rPr>
          <w:rFonts w:ascii="Times New Roman" w:hAnsi="Times New Roman" w:cs="Times New Roman"/>
          <w:spacing w:val="-2"/>
          <w:lang w:val="en-US"/>
        </w:rPr>
      </w:pPr>
      <w:r w:rsidRPr="00C4323A">
        <w:rPr>
          <w:rFonts w:ascii="Times New Roman" w:hAnsi="Times New Roman" w:cs="Times New Roman"/>
          <w:b/>
          <w:bCs/>
          <w:spacing w:val="-2"/>
          <w:lang w:val="en-US"/>
        </w:rPr>
        <w:t>UCAPAN TERIMA KASIH</w:t>
      </w:r>
    </w:p>
    <w:p w14:paraId="578ABF68" w14:textId="6E8621E4" w:rsidR="00964510" w:rsidRPr="00C4323A" w:rsidRDefault="00706A4D" w:rsidP="009E1146">
      <w:pPr>
        <w:pStyle w:val="BodyText"/>
        <w:spacing w:before="66" w:line="360" w:lineRule="auto"/>
        <w:ind w:right="118"/>
        <w:jc w:val="both"/>
        <w:rPr>
          <w:rFonts w:ascii="Times New Roman" w:hAnsi="Times New Roman" w:cs="Times New Roman"/>
          <w:lang w:val="en-US"/>
        </w:rPr>
      </w:pPr>
      <w:r w:rsidRPr="00C4323A">
        <w:rPr>
          <w:rFonts w:ascii="Times New Roman" w:hAnsi="Times New Roman" w:cs="Times New Roman"/>
          <w:b/>
          <w:bCs/>
          <w:spacing w:val="-2"/>
          <w:lang w:val="en-US"/>
        </w:rPr>
        <w:t xml:space="preserve"> </w:t>
      </w:r>
      <w:r w:rsidRPr="00C4323A">
        <w:rPr>
          <w:rFonts w:ascii="Times New Roman" w:hAnsi="Times New Roman" w:cs="Times New Roman"/>
          <w:b/>
          <w:bCs/>
          <w:spacing w:val="-2"/>
          <w:lang w:val="en-US"/>
        </w:rPr>
        <w:tab/>
        <w:t xml:space="preserve"> </w:t>
      </w:r>
      <w:proofErr w:type="spellStart"/>
      <w:r w:rsidR="00964510" w:rsidRPr="00C4323A">
        <w:rPr>
          <w:rFonts w:ascii="Times New Roman" w:hAnsi="Times New Roman" w:cs="Times New Roman"/>
          <w:lang w:val="en-US"/>
        </w:rPr>
        <w:t>Kegiatan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PkM</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ini</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merupakan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hibah</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pendanaan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dari</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Direktorat</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Jenderal</w:t>
      </w:r>
      <w:proofErr w:type="spellEnd"/>
      <w:r w:rsidR="00964510" w:rsidRPr="00C4323A">
        <w:rPr>
          <w:rFonts w:ascii="Times New Roman" w:hAnsi="Times New Roman" w:cs="Times New Roman"/>
          <w:lang w:val="en-US"/>
        </w:rPr>
        <w:t xml:space="preserve"> Pendidikan </w:t>
      </w:r>
      <w:proofErr w:type="spellStart"/>
      <w:r w:rsidR="00964510" w:rsidRPr="00C4323A">
        <w:rPr>
          <w:rFonts w:ascii="Times New Roman" w:hAnsi="Times New Roman" w:cs="Times New Roman"/>
          <w:lang w:val="en-US"/>
        </w:rPr>
        <w:t>Vokasi</w:t>
      </w:r>
      <w:proofErr w:type="spellEnd"/>
      <w:r w:rsidR="00964510" w:rsidRPr="00C4323A">
        <w:rPr>
          <w:rFonts w:ascii="Times New Roman" w:hAnsi="Times New Roman" w:cs="Times New Roman"/>
          <w:lang w:val="en-US"/>
        </w:rPr>
        <w:t xml:space="preserve"> Kementerian Pendidikan, </w:t>
      </w:r>
      <w:proofErr w:type="spellStart"/>
      <w:r w:rsidR="00964510" w:rsidRPr="00C4323A">
        <w:rPr>
          <w:rFonts w:ascii="Times New Roman" w:hAnsi="Times New Roman" w:cs="Times New Roman"/>
          <w:lang w:val="en-US"/>
        </w:rPr>
        <w:t>Kebudayaan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Riset</w:t>
      </w:r>
      <w:proofErr w:type="spellEnd"/>
      <w:r w:rsidR="00964510" w:rsidRPr="00C4323A">
        <w:rPr>
          <w:rFonts w:ascii="Times New Roman" w:hAnsi="Times New Roman" w:cs="Times New Roman"/>
          <w:lang w:val="en-US"/>
        </w:rPr>
        <w:t xml:space="preserve">, dan </w:t>
      </w:r>
      <w:proofErr w:type="spellStart"/>
      <w:r w:rsidR="00964510" w:rsidRPr="00C4323A">
        <w:rPr>
          <w:rFonts w:ascii="Times New Roman" w:hAnsi="Times New Roman" w:cs="Times New Roman"/>
          <w:lang w:val="en-US"/>
        </w:rPr>
        <w:t>Teknologi</w:t>
      </w:r>
      <w:proofErr w:type="spellEnd"/>
      <w:r w:rsidR="00964510" w:rsidRPr="00C4323A">
        <w:rPr>
          <w:rFonts w:ascii="Times New Roman" w:hAnsi="Times New Roman" w:cs="Times New Roman"/>
          <w:lang w:val="en-US"/>
        </w:rPr>
        <w:t xml:space="preserve"> pada </w:t>
      </w:r>
      <w:proofErr w:type="spellStart"/>
      <w:r w:rsidR="00964510" w:rsidRPr="00C4323A">
        <w:rPr>
          <w:rFonts w:ascii="Times New Roman" w:hAnsi="Times New Roman" w:cs="Times New Roman"/>
          <w:lang w:val="en-US"/>
        </w:rPr>
        <w:t>tahun</w:t>
      </w:r>
      <w:proofErr w:type="spellEnd"/>
      <w:r w:rsidR="00964510" w:rsidRPr="00C4323A">
        <w:rPr>
          <w:rFonts w:ascii="Times New Roman" w:hAnsi="Times New Roman" w:cs="Times New Roman"/>
          <w:lang w:val="en-US"/>
        </w:rPr>
        <w:t xml:space="preserve"> 2024.  Tim </w:t>
      </w:r>
      <w:proofErr w:type="spellStart"/>
      <w:r w:rsidR="00964510" w:rsidRPr="00C4323A">
        <w:rPr>
          <w:rFonts w:ascii="Times New Roman" w:hAnsi="Times New Roman" w:cs="Times New Roman"/>
          <w:lang w:val="en-US"/>
        </w:rPr>
        <w:t>PkM</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mengucapkan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terima</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kasih</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khususnya</w:t>
      </w:r>
      <w:proofErr w:type="spellEnd"/>
      <w:r w:rsidR="00964510"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kepada</w:t>
      </w:r>
      <w:proofErr w:type="spellEnd"/>
      <w:r w:rsidR="002C0843">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ketua</w:t>
      </w:r>
      <w:proofErr w:type="spellEnd"/>
      <w:r w:rsidR="00964510" w:rsidRPr="00C4323A">
        <w:rPr>
          <w:rFonts w:ascii="Times New Roman" w:hAnsi="Times New Roman" w:cs="Times New Roman"/>
          <w:lang w:val="en-US"/>
        </w:rPr>
        <w:t xml:space="preserve"> </w:t>
      </w:r>
      <w:proofErr w:type="gramStart"/>
      <w:r w:rsidR="00964510" w:rsidRPr="00C4323A">
        <w:rPr>
          <w:rFonts w:ascii="Times New Roman" w:hAnsi="Times New Roman" w:cs="Times New Roman"/>
          <w:lang w:val="en-US"/>
        </w:rPr>
        <w:t xml:space="preserve">dan  </w:t>
      </w:r>
      <w:proofErr w:type="spellStart"/>
      <w:r w:rsidR="00964510" w:rsidRPr="00C4323A">
        <w:rPr>
          <w:rFonts w:ascii="Times New Roman" w:hAnsi="Times New Roman" w:cs="Times New Roman"/>
          <w:lang w:val="en-US"/>
        </w:rPr>
        <w:t>anggota</w:t>
      </w:r>
      <w:proofErr w:type="spellEnd"/>
      <w:proofErr w:type="gramEnd"/>
      <w:r w:rsidR="00964510" w:rsidRPr="00C4323A">
        <w:rPr>
          <w:rFonts w:ascii="Times New Roman" w:hAnsi="Times New Roman" w:cs="Times New Roman"/>
          <w:lang w:val="en-US"/>
        </w:rPr>
        <w:t xml:space="preserve"> </w:t>
      </w:r>
      <w:proofErr w:type="spellStart"/>
      <w:r w:rsidR="00A6632B" w:rsidRPr="00C4323A">
        <w:rPr>
          <w:rFonts w:ascii="Times New Roman" w:hAnsi="Times New Roman" w:cs="Times New Roman"/>
          <w:lang w:val="en-US"/>
        </w:rPr>
        <w:t>kelompok</w:t>
      </w:r>
      <w:proofErr w:type="spellEnd"/>
      <w:r w:rsidR="00964510" w:rsidRPr="00C4323A">
        <w:rPr>
          <w:rFonts w:ascii="Times New Roman" w:hAnsi="Times New Roman" w:cs="Times New Roman"/>
          <w:lang w:val="en-US"/>
        </w:rPr>
        <w:t xml:space="preserve"> </w:t>
      </w:r>
      <w:proofErr w:type="spellStart"/>
      <w:r w:rsidR="00A6632B" w:rsidRPr="00C4323A">
        <w:rPr>
          <w:rFonts w:ascii="Times New Roman" w:hAnsi="Times New Roman" w:cs="Times New Roman"/>
          <w:lang w:val="en-US"/>
        </w:rPr>
        <w:t>p</w:t>
      </w:r>
      <w:r w:rsidR="00964510" w:rsidRPr="00C4323A">
        <w:rPr>
          <w:rFonts w:ascii="Times New Roman" w:hAnsi="Times New Roman" w:cs="Times New Roman"/>
          <w:lang w:val="en-US"/>
        </w:rPr>
        <w:t>enyandang</w:t>
      </w:r>
      <w:proofErr w:type="spellEnd"/>
      <w:r w:rsidR="00964510" w:rsidRPr="00C4323A">
        <w:rPr>
          <w:rFonts w:ascii="Times New Roman" w:hAnsi="Times New Roman" w:cs="Times New Roman"/>
          <w:lang w:val="en-US"/>
        </w:rPr>
        <w:t xml:space="preserve"> </w:t>
      </w:r>
      <w:proofErr w:type="spellStart"/>
      <w:r w:rsidR="00A6632B" w:rsidRPr="00C4323A">
        <w:rPr>
          <w:rFonts w:ascii="Times New Roman" w:hAnsi="Times New Roman" w:cs="Times New Roman"/>
          <w:lang w:val="en-US"/>
        </w:rPr>
        <w:t>d</w:t>
      </w:r>
      <w:r w:rsidR="00964510" w:rsidRPr="00C4323A">
        <w:rPr>
          <w:rFonts w:ascii="Times New Roman" w:hAnsi="Times New Roman" w:cs="Times New Roman"/>
          <w:lang w:val="en-US"/>
        </w:rPr>
        <w:t>isabilitas</w:t>
      </w:r>
      <w:proofErr w:type="spellEnd"/>
      <w:r w:rsidR="00964510" w:rsidRPr="00C4323A">
        <w:rPr>
          <w:rFonts w:ascii="Times New Roman" w:hAnsi="Times New Roman" w:cs="Times New Roman"/>
          <w:lang w:val="en-US"/>
        </w:rPr>
        <w:t xml:space="preserve"> </w:t>
      </w:r>
      <w:proofErr w:type="spellStart"/>
      <w:r w:rsidR="002C0843">
        <w:rPr>
          <w:rFonts w:ascii="Times New Roman" w:hAnsi="Times New Roman" w:cs="Times New Roman"/>
          <w:lang w:val="en-US"/>
        </w:rPr>
        <w:t>Desa</w:t>
      </w:r>
      <w:proofErr w:type="spellEnd"/>
      <w:r w:rsidR="002C0843">
        <w:rPr>
          <w:rFonts w:ascii="Times New Roman" w:hAnsi="Times New Roman" w:cs="Times New Roman"/>
          <w:lang w:val="en-US"/>
        </w:rPr>
        <w:t xml:space="preserve"> </w:t>
      </w:r>
      <w:proofErr w:type="spellStart"/>
      <w:r w:rsidR="002C0843">
        <w:rPr>
          <w:rFonts w:ascii="Times New Roman" w:hAnsi="Times New Roman" w:cs="Times New Roman"/>
          <w:lang w:val="en-US"/>
        </w:rPr>
        <w:t>Suak</w:t>
      </w:r>
      <w:proofErr w:type="spellEnd"/>
      <w:r w:rsidR="002C0843">
        <w:rPr>
          <w:rFonts w:ascii="Times New Roman" w:hAnsi="Times New Roman" w:cs="Times New Roman"/>
          <w:lang w:val="en-US"/>
        </w:rPr>
        <w:t xml:space="preserve"> </w:t>
      </w:r>
      <w:r w:rsidR="00964510" w:rsidRPr="00C4323A">
        <w:rPr>
          <w:rFonts w:ascii="Times New Roman" w:hAnsi="Times New Roman" w:cs="Times New Roman"/>
          <w:lang w:val="en-US"/>
        </w:rPr>
        <w:t xml:space="preserve">yang </w:t>
      </w:r>
      <w:proofErr w:type="spellStart"/>
      <w:r w:rsidR="00964510" w:rsidRPr="00C4323A">
        <w:rPr>
          <w:rFonts w:ascii="Times New Roman" w:hAnsi="Times New Roman" w:cs="Times New Roman"/>
          <w:lang w:val="en-US"/>
        </w:rPr>
        <w:t>telah</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memberikan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kesempatan</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berbagi</w:t>
      </w:r>
      <w:proofErr w:type="spellEnd"/>
      <w:r w:rsidR="00964510" w:rsidRPr="00C4323A">
        <w:rPr>
          <w:rFonts w:ascii="Times New Roman" w:hAnsi="Times New Roman" w:cs="Times New Roman"/>
          <w:lang w:val="en-US"/>
        </w:rPr>
        <w:t xml:space="preserve"> </w:t>
      </w:r>
      <w:proofErr w:type="spellStart"/>
      <w:r w:rsidR="00964510" w:rsidRPr="00C4323A">
        <w:rPr>
          <w:rFonts w:ascii="Times New Roman" w:hAnsi="Times New Roman" w:cs="Times New Roman"/>
          <w:lang w:val="en-US"/>
        </w:rPr>
        <w:t>informasi</w:t>
      </w:r>
      <w:proofErr w:type="spellEnd"/>
      <w:r w:rsidR="00A6632B" w:rsidRPr="00C4323A">
        <w:rPr>
          <w:rFonts w:ascii="Times New Roman" w:hAnsi="Times New Roman" w:cs="Times New Roman"/>
          <w:lang w:val="en-US"/>
        </w:rPr>
        <w:t>.</w:t>
      </w:r>
    </w:p>
    <w:p w14:paraId="79F5E050" w14:textId="3DA08BCF" w:rsidR="000302FD" w:rsidRPr="00C4323A" w:rsidRDefault="0005239A" w:rsidP="003A5C52">
      <w:pPr>
        <w:pStyle w:val="Heading2"/>
        <w:spacing w:before="229"/>
        <w:ind w:left="0"/>
        <w:jc w:val="center"/>
        <w:rPr>
          <w:rFonts w:ascii="Times New Roman" w:hAnsi="Times New Roman" w:cs="Times New Roman"/>
          <w:spacing w:val="-2"/>
        </w:rPr>
      </w:pPr>
      <w:r w:rsidRPr="00C4323A">
        <w:rPr>
          <w:rFonts w:ascii="Times New Roman" w:hAnsi="Times New Roman" w:cs="Times New Roman"/>
          <w:spacing w:val="-2"/>
        </w:rPr>
        <w:t>DAFTAR</w:t>
      </w:r>
      <w:r w:rsidRPr="00C4323A">
        <w:rPr>
          <w:rFonts w:ascii="Times New Roman" w:hAnsi="Times New Roman" w:cs="Times New Roman"/>
          <w:spacing w:val="-4"/>
        </w:rPr>
        <w:t xml:space="preserve"> </w:t>
      </w:r>
      <w:r w:rsidRPr="00C4323A">
        <w:rPr>
          <w:rFonts w:ascii="Times New Roman" w:hAnsi="Times New Roman" w:cs="Times New Roman"/>
          <w:spacing w:val="-2"/>
        </w:rPr>
        <w:t>PUSTAKA</w:t>
      </w:r>
    </w:p>
    <w:p w14:paraId="432C3E23" w14:textId="77777777" w:rsidR="00D87BCA" w:rsidRPr="00C4323A" w:rsidRDefault="00D87BCA" w:rsidP="00731985">
      <w:pPr>
        <w:pStyle w:val="BodyText"/>
        <w:ind w:left="9" w:right="3"/>
        <w:jc w:val="both"/>
        <w:rPr>
          <w:rFonts w:ascii="Times New Roman" w:hAnsi="Times New Roman" w:cs="Times New Roman"/>
          <w:lang w:val="en-US"/>
        </w:rPr>
      </w:pPr>
      <w:r w:rsidRPr="00C4323A">
        <w:rPr>
          <w:rFonts w:ascii="Times New Roman" w:hAnsi="Times New Roman" w:cs="Times New Roman"/>
        </w:rPr>
        <w:t>Amin,</w:t>
      </w:r>
      <w:r w:rsidRPr="00C4323A">
        <w:rPr>
          <w:rFonts w:ascii="Times New Roman" w:hAnsi="Times New Roman" w:cs="Times New Roman"/>
          <w:spacing w:val="15"/>
        </w:rPr>
        <w:t xml:space="preserve"> </w:t>
      </w:r>
      <w:r w:rsidRPr="00C4323A">
        <w:rPr>
          <w:rFonts w:ascii="Times New Roman" w:hAnsi="Times New Roman" w:cs="Times New Roman"/>
        </w:rPr>
        <w:t>Z.</w:t>
      </w:r>
      <w:r w:rsidRPr="00C4323A">
        <w:rPr>
          <w:rFonts w:ascii="Times New Roman" w:hAnsi="Times New Roman" w:cs="Times New Roman"/>
          <w:spacing w:val="17"/>
        </w:rPr>
        <w:t xml:space="preserve"> </w:t>
      </w:r>
      <w:proofErr w:type="spellStart"/>
      <w:r w:rsidRPr="00C4323A">
        <w:rPr>
          <w:rFonts w:ascii="Times New Roman" w:hAnsi="Times New Roman" w:cs="Times New Roman"/>
          <w:i/>
        </w:rPr>
        <w:t>et</w:t>
      </w:r>
      <w:proofErr w:type="spellEnd"/>
      <w:r w:rsidRPr="00C4323A">
        <w:rPr>
          <w:rFonts w:ascii="Times New Roman" w:hAnsi="Times New Roman" w:cs="Times New Roman"/>
          <w:i/>
          <w:spacing w:val="15"/>
        </w:rPr>
        <w:t xml:space="preserve"> </w:t>
      </w:r>
      <w:proofErr w:type="spellStart"/>
      <w:r w:rsidRPr="00C4323A">
        <w:rPr>
          <w:rFonts w:ascii="Times New Roman" w:hAnsi="Times New Roman" w:cs="Times New Roman"/>
          <w:i/>
        </w:rPr>
        <w:t>al.</w:t>
      </w:r>
      <w:proofErr w:type="spellEnd"/>
      <w:r w:rsidRPr="00C4323A">
        <w:rPr>
          <w:rFonts w:ascii="Times New Roman" w:hAnsi="Times New Roman" w:cs="Times New Roman"/>
          <w:i/>
          <w:spacing w:val="17"/>
        </w:rPr>
        <w:t xml:space="preserve"> </w:t>
      </w:r>
      <w:r w:rsidRPr="00C4323A">
        <w:rPr>
          <w:rFonts w:ascii="Times New Roman" w:hAnsi="Times New Roman" w:cs="Times New Roman"/>
        </w:rPr>
        <w:t>(2020)</w:t>
      </w:r>
      <w:r w:rsidRPr="00C4323A">
        <w:rPr>
          <w:rFonts w:ascii="Times New Roman" w:hAnsi="Times New Roman" w:cs="Times New Roman"/>
          <w:spacing w:val="15"/>
          <w:lang w:val="en-US"/>
        </w:rPr>
        <w:t xml:space="preserve">. </w:t>
      </w:r>
      <w:proofErr w:type="spellStart"/>
      <w:r w:rsidRPr="00C4323A">
        <w:rPr>
          <w:rFonts w:ascii="Times New Roman" w:hAnsi="Times New Roman" w:cs="Times New Roman"/>
        </w:rPr>
        <w:t>Consumers</w:t>
      </w:r>
      <w:proofErr w:type="spellEnd"/>
      <w:r w:rsidRPr="00C4323A">
        <w:rPr>
          <w:rFonts w:ascii="Times New Roman" w:hAnsi="Times New Roman" w:cs="Times New Roman"/>
          <w:spacing w:val="15"/>
        </w:rPr>
        <w:t xml:space="preserve"> </w:t>
      </w:r>
      <w:proofErr w:type="spellStart"/>
      <w:r w:rsidRPr="00C4323A">
        <w:rPr>
          <w:rFonts w:ascii="Times New Roman" w:hAnsi="Times New Roman" w:cs="Times New Roman"/>
        </w:rPr>
        <w:t>perceptions</w:t>
      </w:r>
      <w:proofErr w:type="spellEnd"/>
      <w:r w:rsidRPr="00C4323A">
        <w:rPr>
          <w:rFonts w:ascii="Times New Roman" w:hAnsi="Times New Roman" w:cs="Times New Roman"/>
          <w:spacing w:val="18"/>
        </w:rPr>
        <w:t xml:space="preserve"> </w:t>
      </w:r>
      <w:proofErr w:type="spellStart"/>
      <w:r w:rsidRPr="00C4323A">
        <w:rPr>
          <w:rFonts w:ascii="Times New Roman" w:hAnsi="Times New Roman" w:cs="Times New Roman"/>
        </w:rPr>
        <w:t>and</w:t>
      </w:r>
      <w:proofErr w:type="spellEnd"/>
      <w:r w:rsidRPr="00C4323A">
        <w:rPr>
          <w:rFonts w:ascii="Times New Roman" w:hAnsi="Times New Roman" w:cs="Times New Roman"/>
          <w:spacing w:val="17"/>
        </w:rPr>
        <w:t xml:space="preserve"> </w:t>
      </w:r>
      <w:proofErr w:type="spellStart"/>
      <w:r w:rsidRPr="00C4323A">
        <w:rPr>
          <w:rFonts w:ascii="Times New Roman" w:hAnsi="Times New Roman" w:cs="Times New Roman"/>
        </w:rPr>
        <w:t>willingness</w:t>
      </w:r>
      <w:proofErr w:type="spellEnd"/>
      <w:r w:rsidRPr="00C4323A">
        <w:rPr>
          <w:rFonts w:ascii="Times New Roman" w:hAnsi="Times New Roman" w:cs="Times New Roman"/>
          <w:spacing w:val="18"/>
        </w:rPr>
        <w:t xml:space="preserve"> </w:t>
      </w:r>
      <w:proofErr w:type="spellStart"/>
      <w:r w:rsidRPr="00C4323A">
        <w:rPr>
          <w:rFonts w:ascii="Times New Roman" w:hAnsi="Times New Roman" w:cs="Times New Roman"/>
        </w:rPr>
        <w:t>to</w:t>
      </w:r>
      <w:proofErr w:type="spellEnd"/>
      <w:r w:rsidRPr="00C4323A">
        <w:rPr>
          <w:rFonts w:ascii="Times New Roman" w:hAnsi="Times New Roman" w:cs="Times New Roman"/>
          <w:spacing w:val="17"/>
        </w:rPr>
        <w:t xml:space="preserve"> </w:t>
      </w:r>
      <w:proofErr w:type="spellStart"/>
      <w:r w:rsidRPr="00C4323A">
        <w:rPr>
          <w:rFonts w:ascii="Times New Roman" w:hAnsi="Times New Roman" w:cs="Times New Roman"/>
        </w:rPr>
        <w:t>pay</w:t>
      </w:r>
      <w:proofErr w:type="spellEnd"/>
      <w:r w:rsidRPr="00C4323A">
        <w:rPr>
          <w:rFonts w:ascii="Times New Roman" w:hAnsi="Times New Roman" w:cs="Times New Roman"/>
          <w:spacing w:val="14"/>
        </w:rPr>
        <w:t xml:space="preserve"> </w:t>
      </w:r>
      <w:r w:rsidRPr="00C4323A">
        <w:rPr>
          <w:rFonts w:ascii="Times New Roman" w:hAnsi="Times New Roman" w:cs="Times New Roman"/>
        </w:rPr>
        <w:t>(WTP)</w:t>
      </w:r>
      <w:r w:rsidRPr="00C4323A">
        <w:rPr>
          <w:rFonts w:ascii="Times New Roman" w:hAnsi="Times New Roman" w:cs="Times New Roman"/>
          <w:spacing w:val="15"/>
        </w:rPr>
        <w:t xml:space="preserve"> </w:t>
      </w:r>
      <w:proofErr w:type="spellStart"/>
      <w:r w:rsidRPr="00C4323A">
        <w:rPr>
          <w:rFonts w:ascii="Times New Roman" w:hAnsi="Times New Roman" w:cs="Times New Roman"/>
        </w:rPr>
        <w:t>organic</w:t>
      </w:r>
      <w:proofErr w:type="spellEnd"/>
      <w:r w:rsidRPr="00C4323A">
        <w:rPr>
          <w:rFonts w:ascii="Times New Roman" w:hAnsi="Times New Roman" w:cs="Times New Roman"/>
          <w:spacing w:val="18"/>
        </w:rPr>
        <w:t xml:space="preserve"> </w:t>
      </w:r>
      <w:proofErr w:type="spellStart"/>
      <w:r w:rsidRPr="00C4323A">
        <w:rPr>
          <w:rFonts w:ascii="Times New Roman" w:hAnsi="Times New Roman" w:cs="Times New Roman"/>
          <w:spacing w:val="-2"/>
        </w:rPr>
        <w:t>rice</w:t>
      </w:r>
      <w:proofErr w:type="spellEnd"/>
      <w:r w:rsidRPr="00C4323A">
        <w:rPr>
          <w:rFonts w:ascii="Times New Roman" w:hAnsi="Times New Roman" w:cs="Times New Roman"/>
          <w:spacing w:val="-2"/>
          <w:lang w:val="en-US"/>
        </w:rPr>
        <w:t>.</w:t>
      </w:r>
    </w:p>
    <w:p w14:paraId="4B98E23E" w14:textId="08957617" w:rsidR="00D87BCA" w:rsidRPr="007B5D5E" w:rsidRDefault="00D87BCA" w:rsidP="00731985">
      <w:pPr>
        <w:ind w:left="841" w:right="96"/>
        <w:jc w:val="both"/>
        <w:rPr>
          <w:rFonts w:ascii="Times New Roman" w:hAnsi="Times New Roman" w:cs="Times New Roman"/>
        </w:rPr>
      </w:pPr>
      <w:proofErr w:type="spellStart"/>
      <w:r w:rsidRPr="00C4323A">
        <w:rPr>
          <w:rFonts w:ascii="Times New Roman" w:hAnsi="Times New Roman" w:cs="Times New Roman"/>
          <w:i/>
        </w:rPr>
        <w:t>Journal</w:t>
      </w:r>
      <w:proofErr w:type="spellEnd"/>
      <w:r w:rsidRPr="00C4323A">
        <w:rPr>
          <w:rFonts w:ascii="Times New Roman" w:hAnsi="Times New Roman" w:cs="Times New Roman"/>
          <w:i/>
          <w:spacing w:val="-5"/>
        </w:rPr>
        <w:t xml:space="preserve"> </w:t>
      </w:r>
      <w:proofErr w:type="spellStart"/>
      <w:r w:rsidRPr="00C4323A">
        <w:rPr>
          <w:rFonts w:ascii="Times New Roman" w:hAnsi="Times New Roman" w:cs="Times New Roman"/>
          <w:i/>
        </w:rPr>
        <w:t>of</w:t>
      </w:r>
      <w:proofErr w:type="spellEnd"/>
      <w:r w:rsidRPr="00C4323A">
        <w:rPr>
          <w:rFonts w:ascii="Times New Roman" w:hAnsi="Times New Roman" w:cs="Times New Roman"/>
          <w:i/>
          <w:spacing w:val="-6"/>
        </w:rPr>
        <w:t xml:space="preserve"> </w:t>
      </w:r>
      <w:proofErr w:type="spellStart"/>
      <w:r w:rsidRPr="00C4323A">
        <w:rPr>
          <w:rFonts w:ascii="Times New Roman" w:hAnsi="Times New Roman" w:cs="Times New Roman"/>
          <w:i/>
        </w:rPr>
        <w:t>Critical</w:t>
      </w:r>
      <w:proofErr w:type="spellEnd"/>
      <w:r w:rsidRPr="00C4323A">
        <w:rPr>
          <w:rFonts w:ascii="Times New Roman" w:hAnsi="Times New Roman" w:cs="Times New Roman"/>
          <w:i/>
          <w:spacing w:val="-4"/>
        </w:rPr>
        <w:t xml:space="preserve"> </w:t>
      </w:r>
      <w:proofErr w:type="spellStart"/>
      <w:r w:rsidRPr="00C4323A">
        <w:rPr>
          <w:rFonts w:ascii="Times New Roman" w:hAnsi="Times New Roman" w:cs="Times New Roman"/>
          <w:i/>
        </w:rPr>
        <w:t>Reviews</w:t>
      </w:r>
      <w:proofErr w:type="spellEnd"/>
      <w:r>
        <w:rPr>
          <w:rFonts w:ascii="Times New Roman" w:hAnsi="Times New Roman" w:cs="Times New Roman"/>
          <w:lang w:val="en-US"/>
        </w:rPr>
        <w:t>.</w:t>
      </w:r>
      <w:r w:rsidRPr="00C4323A">
        <w:rPr>
          <w:rFonts w:ascii="Times New Roman" w:hAnsi="Times New Roman" w:cs="Times New Roman"/>
          <w:spacing w:val="-2"/>
        </w:rPr>
        <w:t xml:space="preserve"> </w:t>
      </w:r>
      <w:r w:rsidRPr="00C4323A">
        <w:rPr>
          <w:rFonts w:ascii="Times New Roman" w:hAnsi="Times New Roman" w:cs="Times New Roman"/>
        </w:rPr>
        <w:t>7(1)</w:t>
      </w:r>
      <w:r>
        <w:rPr>
          <w:rFonts w:ascii="Times New Roman" w:hAnsi="Times New Roman" w:cs="Times New Roman"/>
          <w:lang w:val="en-US"/>
        </w:rPr>
        <w:t>,</w:t>
      </w:r>
      <w:r w:rsidRPr="00C4323A">
        <w:rPr>
          <w:rFonts w:ascii="Times New Roman" w:hAnsi="Times New Roman" w:cs="Times New Roman"/>
          <w:spacing w:val="-5"/>
        </w:rPr>
        <w:t xml:space="preserve"> </w:t>
      </w:r>
      <w:r w:rsidRPr="00C4323A">
        <w:rPr>
          <w:rFonts w:ascii="Times New Roman" w:hAnsi="Times New Roman" w:cs="Times New Roman"/>
        </w:rPr>
        <w:t>48–51.</w:t>
      </w:r>
      <w:r w:rsidRPr="00C4323A">
        <w:rPr>
          <w:rFonts w:ascii="Times New Roman" w:hAnsi="Times New Roman" w:cs="Times New Roman"/>
          <w:spacing w:val="-6"/>
        </w:rPr>
        <w:t xml:space="preserve"> </w:t>
      </w:r>
    </w:p>
    <w:p w14:paraId="463770B2" w14:textId="760BFD0C" w:rsidR="00731985" w:rsidRPr="00731985" w:rsidRDefault="00D87BCA" w:rsidP="00731985">
      <w:pPr>
        <w:adjustRightInd w:val="0"/>
        <w:ind w:left="480" w:hanging="480"/>
        <w:jc w:val="both"/>
        <w:rPr>
          <w:rFonts w:ascii="Times New Roman" w:hAnsi="Times New Roman" w:cs="Times New Roman"/>
          <w:noProof/>
          <w:lang w:val="en-US"/>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731985" w:rsidRPr="00731985">
        <w:rPr>
          <w:rFonts w:ascii="Times New Roman" w:hAnsi="Times New Roman" w:cs="Times New Roman"/>
          <w:noProof/>
          <w:lang w:val="en-US"/>
        </w:rPr>
        <w:t xml:space="preserve">Apriyani, Marlinda, Fadila Marga Saty, Rini Desfaryani, Fitriani, Teguh Budi Trisnanto, Sutarni, Dayang Berliana, dan Annisa Fitri. 2021. “Pelatihan Pengemasan Produk Olahan Pangan Pada Smkn 1 Training Of Processed Food Product Packaging At Vocational.” </w:t>
      </w:r>
      <w:r w:rsidR="00731985" w:rsidRPr="00731985">
        <w:rPr>
          <w:rFonts w:ascii="Times New Roman" w:hAnsi="Times New Roman" w:cs="Times New Roman"/>
          <w:i/>
          <w:iCs/>
          <w:noProof/>
          <w:lang w:val="en-US"/>
        </w:rPr>
        <w:t>Jurnal Pengabdian Nasional Penyediaan</w:t>
      </w:r>
      <w:r w:rsidR="00731985" w:rsidRPr="00731985">
        <w:rPr>
          <w:rFonts w:ascii="Times New Roman" w:hAnsi="Times New Roman" w:cs="Times New Roman"/>
          <w:noProof/>
          <w:lang w:val="en-US"/>
        </w:rPr>
        <w:t xml:space="preserve"> 2(April 2021):94–100.</w:t>
      </w:r>
    </w:p>
    <w:p w14:paraId="57EB2CE9" w14:textId="6E0006DA"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Arifin, Oki, Dewi Kania Widyawati, Annisa Fitri, dan Dwi Cahyo. 2022. “Pelatihan Digital Marketing Sebagai Upaya Digital Marketing Training As A Promotion Of Cocoa.” (November):80–88.</w:t>
      </w:r>
    </w:p>
    <w:p w14:paraId="7426D516"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Fitri, Annisa. 2022. “Sikap konsumen terhadap atribut produk kopi coffee campus di kota bandar lampung.” (105).</w:t>
      </w:r>
    </w:p>
    <w:p w14:paraId="10C9A328"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 xml:space="preserve">Kusmaria, Zukryandry, Annisa Fitri, Depita Anggraini, dan Lina Budiarti. 2022. “Bimtek Pengolahan, Pengemasan dan Pemasaran Biji Kakao Di desa Padang Cermin k Kabupaten Pesawaran Provinsi Lampung.” </w:t>
      </w:r>
      <w:r w:rsidRPr="00731985">
        <w:rPr>
          <w:rFonts w:ascii="Times New Roman" w:hAnsi="Times New Roman" w:cs="Times New Roman"/>
          <w:i/>
          <w:iCs/>
          <w:noProof/>
          <w:lang w:val="en-US"/>
        </w:rPr>
        <w:t>Jurnal Pengabdian Mandiri</w:t>
      </w:r>
      <w:r w:rsidRPr="00731985">
        <w:rPr>
          <w:rFonts w:ascii="Times New Roman" w:hAnsi="Times New Roman" w:cs="Times New Roman"/>
          <w:noProof/>
          <w:lang w:val="en-US"/>
        </w:rPr>
        <w:t xml:space="preserve"> 1(6):993–98.</w:t>
      </w:r>
    </w:p>
    <w:p w14:paraId="2284FA3E"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 xml:space="preserve">Sari, Ira Novita, Beni Hidayat, Zukryandry Zukryandry, dan Annisa Fitri. 2020. “Substitusi Tepung Ubi Kayu Tinggi Protein Terhadap Sifat Kimia Dan Sensoris Brownies Kukus.” </w:t>
      </w:r>
      <w:r w:rsidRPr="00731985">
        <w:rPr>
          <w:rFonts w:ascii="Times New Roman" w:hAnsi="Times New Roman" w:cs="Times New Roman"/>
          <w:i/>
          <w:iCs/>
          <w:noProof/>
          <w:lang w:val="en-US"/>
        </w:rPr>
        <w:t>Majalah TEGI</w:t>
      </w:r>
      <w:r w:rsidRPr="00731985">
        <w:rPr>
          <w:rFonts w:ascii="Times New Roman" w:hAnsi="Times New Roman" w:cs="Times New Roman"/>
          <w:noProof/>
          <w:lang w:val="en-US"/>
        </w:rPr>
        <w:t xml:space="preserve"> 12(1):1.</w:t>
      </w:r>
    </w:p>
    <w:p w14:paraId="6280E5A7"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 xml:space="preserve">Zukryandry, Annisa Fitri, dan Beni Hidayat. 2021. “Nilai Tambah dan Sikap Konsumen Produk Brownies Berbahan Baku Tepung Ubi Kayu Tinggi Protein.” </w:t>
      </w:r>
      <w:r w:rsidRPr="00731985">
        <w:rPr>
          <w:rFonts w:ascii="Times New Roman" w:hAnsi="Times New Roman" w:cs="Times New Roman"/>
          <w:i/>
          <w:iCs/>
          <w:noProof/>
          <w:lang w:val="en-US"/>
        </w:rPr>
        <w:t>Agrimor</w:t>
      </w:r>
      <w:r w:rsidRPr="00731985">
        <w:rPr>
          <w:rFonts w:ascii="Times New Roman" w:hAnsi="Times New Roman" w:cs="Times New Roman"/>
          <w:noProof/>
          <w:lang w:val="en-US"/>
        </w:rPr>
        <w:t xml:space="preserve"> 6(2):53–59.</w:t>
      </w:r>
    </w:p>
    <w:p w14:paraId="05F71C4D"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 xml:space="preserve">Zukryandry, Annisa Fitri, Kusmiara, Dewi Ermaya, Depita Anggraini, Lihan Rini, Puspo Wijaya, Oki Arifin, dan Dimas Prakoswo Widiyani. 2021. “Pengolahan dan Digital Marketing Gula Kelapa Bagi Kelompok Wanita Tani Kecamatan Ketapang Lampung Selatan.” </w:t>
      </w:r>
      <w:r w:rsidRPr="00731985">
        <w:rPr>
          <w:rFonts w:ascii="Times New Roman" w:hAnsi="Times New Roman" w:cs="Times New Roman"/>
          <w:i/>
          <w:iCs/>
          <w:noProof/>
          <w:lang w:val="en-US"/>
        </w:rPr>
        <w:t>ALAMTANA : jurnal Pengabdian Masyarakat</w:t>
      </w:r>
      <w:r w:rsidRPr="00731985">
        <w:rPr>
          <w:rFonts w:ascii="Times New Roman" w:hAnsi="Times New Roman" w:cs="Times New Roman"/>
          <w:noProof/>
          <w:lang w:val="en-US"/>
        </w:rPr>
        <w:t xml:space="preserve"> 2(02):56–61.</w:t>
      </w:r>
    </w:p>
    <w:p w14:paraId="74056746" w14:textId="77777777" w:rsidR="00731985" w:rsidRPr="00731985" w:rsidRDefault="00731985" w:rsidP="00731985">
      <w:pPr>
        <w:adjustRightInd w:val="0"/>
        <w:ind w:left="480" w:hanging="480"/>
        <w:jc w:val="both"/>
        <w:rPr>
          <w:rFonts w:ascii="Times New Roman" w:hAnsi="Times New Roman" w:cs="Times New Roman"/>
          <w:noProof/>
          <w:lang w:val="en-US"/>
        </w:rPr>
      </w:pPr>
      <w:r w:rsidRPr="00731985">
        <w:rPr>
          <w:rFonts w:ascii="Times New Roman" w:hAnsi="Times New Roman" w:cs="Times New Roman"/>
          <w:noProof/>
          <w:lang w:val="en-US"/>
        </w:rPr>
        <w:t xml:space="preserve">Zukryandry, Beni Hidayat, M. Mulihudin, dan Annisa Fitri. 2022. “Diseminasi Produk Pangan </w:t>
      </w:r>
      <w:r w:rsidRPr="00731985">
        <w:rPr>
          <w:rFonts w:ascii="Times New Roman" w:hAnsi="Times New Roman" w:cs="Times New Roman"/>
          <w:noProof/>
          <w:lang w:val="en-US"/>
        </w:rPr>
        <w:lastRenderedPageBreak/>
        <w:t xml:space="preserve">Berbahan Baku Tepung Dissemination of Food Products Made From Modification Corn Flour for Kwt Kenanga.” </w:t>
      </w:r>
      <w:r w:rsidRPr="00731985">
        <w:rPr>
          <w:rFonts w:ascii="Times New Roman" w:hAnsi="Times New Roman" w:cs="Times New Roman"/>
          <w:i/>
          <w:iCs/>
          <w:noProof/>
          <w:lang w:val="en-US"/>
        </w:rPr>
        <w:t>Prosiding Seminar Nasional Penerapan IPTEKS</w:t>
      </w:r>
      <w:r w:rsidRPr="00731985">
        <w:rPr>
          <w:rFonts w:ascii="Times New Roman" w:hAnsi="Times New Roman" w:cs="Times New Roman"/>
          <w:noProof/>
          <w:lang w:val="en-US"/>
        </w:rPr>
        <w:t xml:space="preserve"> (November):25–31.</w:t>
      </w:r>
    </w:p>
    <w:p w14:paraId="0E57D634" w14:textId="77777777" w:rsidR="00731985" w:rsidRPr="00731985" w:rsidRDefault="00731985" w:rsidP="00731985">
      <w:pPr>
        <w:adjustRightInd w:val="0"/>
        <w:ind w:left="480" w:hanging="480"/>
        <w:jc w:val="both"/>
        <w:rPr>
          <w:rFonts w:ascii="Times New Roman" w:hAnsi="Times New Roman" w:cs="Times New Roman"/>
          <w:noProof/>
        </w:rPr>
      </w:pPr>
      <w:r w:rsidRPr="00731985">
        <w:rPr>
          <w:rFonts w:ascii="Times New Roman" w:hAnsi="Times New Roman" w:cs="Times New Roman"/>
          <w:noProof/>
          <w:lang w:val="en-US"/>
        </w:rPr>
        <w:t xml:space="preserve">Zukryandry, Muslihudin, dan Annisa Fitri. 2022. “Sifat Sensori dan Karakteristik Fisik Tortila Jagung.” </w:t>
      </w:r>
      <w:r w:rsidRPr="00731985">
        <w:rPr>
          <w:rFonts w:ascii="Times New Roman" w:hAnsi="Times New Roman" w:cs="Times New Roman"/>
          <w:i/>
          <w:iCs/>
          <w:noProof/>
          <w:lang w:val="en-US"/>
        </w:rPr>
        <w:t>Food Scientia : Journal of Food Science and Technology</w:t>
      </w:r>
      <w:r w:rsidRPr="00731985">
        <w:rPr>
          <w:rFonts w:ascii="Times New Roman" w:hAnsi="Times New Roman" w:cs="Times New Roman"/>
          <w:noProof/>
          <w:lang w:val="en-US"/>
        </w:rPr>
        <w:t xml:space="preserve"> 2(2):174–88.</w:t>
      </w:r>
    </w:p>
    <w:p w14:paraId="7F54E735" w14:textId="5AC14069" w:rsidR="00D87BCA" w:rsidRPr="00C4323A" w:rsidRDefault="00D87BCA" w:rsidP="00731985">
      <w:pPr>
        <w:adjustRightInd w:val="0"/>
        <w:ind w:left="480" w:hanging="480"/>
        <w:jc w:val="both"/>
        <w:rPr>
          <w:rFonts w:ascii="Times New Roman" w:hAnsi="Times New Roman" w:cs="Times New Roman"/>
          <w:lang w:val="en-US"/>
        </w:rPr>
      </w:pPr>
      <w:r>
        <w:rPr>
          <w:rFonts w:ascii="Times New Roman" w:hAnsi="Times New Roman" w:cs="Times New Roman"/>
          <w:lang w:val="en-US"/>
        </w:rPr>
        <w:fldChar w:fldCharType="end"/>
      </w:r>
    </w:p>
    <w:sectPr w:rsidR="00D87BCA" w:rsidRPr="00C4323A" w:rsidSect="00C4323A">
      <w:headerReference w:type="default" r:id="rId10"/>
      <w:footerReference w:type="default" r:id="rId11"/>
      <w:pgSz w:w="11910" w:h="16840"/>
      <w:pgMar w:top="1701" w:right="1701" w:bottom="1701" w:left="1701" w:header="0"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AB41" w14:textId="77777777" w:rsidR="0005239A" w:rsidRDefault="0005239A">
      <w:r>
        <w:separator/>
      </w:r>
    </w:p>
  </w:endnote>
  <w:endnote w:type="continuationSeparator" w:id="0">
    <w:p w14:paraId="27E0EB0D" w14:textId="77777777" w:rsidR="0005239A" w:rsidRDefault="0005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229F" w14:textId="77777777" w:rsidR="000302FD" w:rsidRDefault="0005239A">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10413E3" wp14:editId="147B8F95">
              <wp:simplePos x="0" y="0"/>
              <wp:positionH relativeFrom="page">
                <wp:posOffset>6590918</wp:posOffset>
              </wp:positionH>
              <wp:positionV relativeFrom="page">
                <wp:posOffset>9607867</wp:posOffset>
              </wp:positionV>
              <wp:extent cx="30226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65100"/>
                      </a:xfrm>
                      <a:prstGeom prst="rect">
                        <a:avLst/>
                      </a:prstGeom>
                    </wps:spPr>
                    <wps:txbx>
                      <w:txbxContent>
                        <w:p w14:paraId="4FBFE669" w14:textId="3AF5D48F" w:rsidR="000302FD" w:rsidRDefault="000302FD">
                          <w:pPr>
                            <w:pStyle w:val="BodyText"/>
                            <w:spacing w:line="233" w:lineRule="exact"/>
                            <w:ind w:left="60"/>
                            <w:rPr>
                              <w:rFonts w:ascii="Times New Roman"/>
                            </w:rPr>
                          </w:pPr>
                        </w:p>
                      </w:txbxContent>
                    </wps:txbx>
                    <wps:bodyPr wrap="square" lIns="0" tIns="0" rIns="0" bIns="0" rtlCol="0">
                      <a:noAutofit/>
                    </wps:bodyPr>
                  </wps:wsp>
                </a:graphicData>
              </a:graphic>
            </wp:anchor>
          </w:drawing>
        </mc:Choice>
        <mc:Fallback xmlns:oel="http://schemas.microsoft.com/office/2019/extlst">
          <w:pict>
            <v:shapetype w14:anchorId="010413E3" id="_x0000_t202" coordsize="21600,21600" o:spt="202" path="m,l,21600r21600,l21600,xe">
              <v:stroke joinstyle="miter"/>
              <v:path gradientshapeok="t" o:connecttype="rect"/>
            </v:shapetype>
            <v:shape id="Textbox 1" o:spid="_x0000_s1028" type="#_x0000_t202" style="position:absolute;margin-left:518.95pt;margin-top:756.5pt;width:23.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" filled="f" stroked="f">
              <v:textbox inset="0,0,0,0">
                <w:txbxContent>
                  <w:p w14:paraId="4FBFE669" w14:textId="3AF5D48F" w:rsidR="000302FD" w:rsidRDefault="000302FD">
                    <w:pPr>
                      <w:pStyle w:val="BodyText"/>
                      <w:spacing w:line="233" w:lineRule="exact"/>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DF9A" w14:textId="77777777" w:rsidR="0005239A" w:rsidRDefault="0005239A">
      <w:r>
        <w:separator/>
      </w:r>
    </w:p>
  </w:footnote>
  <w:footnote w:type="continuationSeparator" w:id="0">
    <w:p w14:paraId="426725C0" w14:textId="77777777" w:rsidR="0005239A" w:rsidRDefault="0005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0D28" w14:textId="77777777" w:rsidR="00C4323A" w:rsidRDefault="00C4323A" w:rsidP="00C4323A">
    <w:pPr>
      <w:spacing w:before="6"/>
      <w:ind w:left="1303"/>
      <w:jc w:val="right"/>
      <w:rPr>
        <w:b/>
        <w:color w:val="2A03BC"/>
        <w:sz w:val="30"/>
      </w:rPr>
    </w:pPr>
  </w:p>
  <w:p w14:paraId="3C129A2C" w14:textId="138A72DC" w:rsidR="00C4323A" w:rsidRDefault="00C4323A" w:rsidP="00C4323A">
    <w:pPr>
      <w:spacing w:before="6"/>
      <w:ind w:left="1303"/>
      <w:jc w:val="right"/>
      <w:rPr>
        <w:b/>
        <w:sz w:val="30"/>
      </w:rPr>
    </w:pPr>
    <w:r>
      <w:rPr>
        <w:b/>
        <w:color w:val="2A03BC"/>
        <w:sz w:val="30"/>
      </w:rPr>
      <w:t>Abdimas</w:t>
    </w:r>
    <w:r>
      <w:rPr>
        <w:b/>
        <w:color w:val="2A03BC"/>
        <w:spacing w:val="-12"/>
        <w:sz w:val="30"/>
      </w:rPr>
      <w:t xml:space="preserve"> </w:t>
    </w:r>
    <w:r>
      <w:rPr>
        <w:b/>
        <w:color w:val="2A03BC"/>
        <w:spacing w:val="-4"/>
        <w:sz w:val="30"/>
      </w:rPr>
      <w:t>Galuh</w:t>
    </w:r>
  </w:p>
  <w:p w14:paraId="40C17659" w14:textId="399A75A5" w:rsidR="00C4323A" w:rsidRPr="00C4323A" w:rsidRDefault="00C4323A" w:rsidP="00C4323A">
    <w:pPr>
      <w:spacing w:before="3"/>
      <w:ind w:left="20"/>
      <w:jc w:val="right"/>
      <w:rPr>
        <w:lang w:val="en-US"/>
      </w:rPr>
    </w:pPr>
    <w:r>
      <w:rPr>
        <w:w w:val="105"/>
        <w:sz w:val="20"/>
      </w:rPr>
      <w:t>Volume</w:t>
    </w:r>
    <w:r>
      <w:rPr>
        <w:spacing w:val="-14"/>
        <w:w w:val="105"/>
        <w:sz w:val="20"/>
      </w:rPr>
      <w:t xml:space="preserve"> </w:t>
    </w:r>
    <w:r>
      <w:rPr>
        <w:w w:val="105"/>
        <w:sz w:val="20"/>
        <w:lang w:val="en-US"/>
      </w:rPr>
      <w:t>X</w:t>
    </w:r>
    <w:r>
      <w:rPr>
        <w:w w:val="105"/>
        <w:sz w:val="20"/>
      </w:rPr>
      <w:t>,</w:t>
    </w:r>
    <w:r>
      <w:rPr>
        <w:spacing w:val="-13"/>
        <w:w w:val="105"/>
        <w:sz w:val="20"/>
      </w:rPr>
      <w:t xml:space="preserve"> </w:t>
    </w:r>
    <w:r>
      <w:rPr>
        <w:w w:val="105"/>
        <w:sz w:val="20"/>
      </w:rPr>
      <w:t>Nomor</w:t>
    </w:r>
    <w:r>
      <w:rPr>
        <w:spacing w:val="-13"/>
        <w:w w:val="105"/>
        <w:sz w:val="20"/>
      </w:rPr>
      <w:t xml:space="preserve"> </w:t>
    </w:r>
    <w:r>
      <w:rPr>
        <w:w w:val="105"/>
        <w:sz w:val="20"/>
        <w:lang w:val="en-US"/>
      </w:rPr>
      <w:t>X</w:t>
    </w:r>
    <w:r>
      <w:rPr>
        <w:w w:val="105"/>
        <w:sz w:val="20"/>
      </w:rPr>
      <w:t>,</w:t>
    </w:r>
    <w:r>
      <w:rPr>
        <w:spacing w:val="-12"/>
        <w:w w:val="105"/>
        <w:sz w:val="20"/>
      </w:rPr>
      <w:t xml:space="preserve"> </w:t>
    </w:r>
    <w:r>
      <w:rPr>
        <w:w w:val="105"/>
        <w:sz w:val="20"/>
        <w:lang w:val="en-US"/>
      </w:rPr>
      <w:t>………</w:t>
    </w:r>
    <w:r>
      <w:rPr>
        <w:spacing w:val="-11"/>
        <w:w w:val="105"/>
        <w:sz w:val="20"/>
      </w:rPr>
      <w:t xml:space="preserve"> </w:t>
    </w:r>
    <w:r>
      <w:rPr>
        <w:w w:val="105"/>
        <w:sz w:val="20"/>
      </w:rPr>
      <w:t>2024,</w:t>
    </w:r>
    <w:r>
      <w:rPr>
        <w:spacing w:val="-11"/>
        <w:w w:val="105"/>
        <w:sz w:val="20"/>
      </w:rPr>
      <w:t xml:space="preserve"> </w:t>
    </w:r>
    <w:r>
      <w:rPr>
        <w:w w:val="105"/>
        <w:sz w:val="20"/>
        <w:lang w:val="en-US"/>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43BD0"/>
    <w:multiLevelType w:val="hybridMultilevel"/>
    <w:tmpl w:val="9EE40AF6"/>
    <w:lvl w:ilvl="0" w:tplc="D804B088">
      <w:start w:val="1"/>
      <w:numFmt w:val="decimal"/>
      <w:lvlText w:val="%1."/>
      <w:lvlJc w:val="left"/>
      <w:pPr>
        <w:ind w:left="867" w:hanging="725"/>
      </w:pPr>
      <w:rPr>
        <w:rFonts w:ascii="Arial" w:eastAsia="Arial" w:hAnsi="Arial" w:cs="Arial" w:hint="default"/>
        <w:b w:val="0"/>
        <w:bCs w:val="0"/>
        <w:i w:val="0"/>
        <w:iCs w:val="0"/>
        <w:spacing w:val="0"/>
        <w:w w:val="100"/>
        <w:sz w:val="22"/>
        <w:szCs w:val="22"/>
        <w:lang w:val="id" w:eastAsia="en-US" w:bidi="ar-SA"/>
      </w:rPr>
    </w:lvl>
    <w:lvl w:ilvl="1" w:tplc="D6249DDA">
      <w:numFmt w:val="bullet"/>
      <w:lvlText w:val="•"/>
      <w:lvlJc w:val="left"/>
      <w:pPr>
        <w:ind w:left="1609" w:hanging="725"/>
      </w:pPr>
      <w:rPr>
        <w:rFonts w:hint="default"/>
        <w:lang w:val="id" w:eastAsia="en-US" w:bidi="ar-SA"/>
      </w:rPr>
    </w:lvl>
    <w:lvl w:ilvl="2" w:tplc="1E18CDA8">
      <w:numFmt w:val="bullet"/>
      <w:lvlText w:val="•"/>
      <w:lvlJc w:val="left"/>
      <w:pPr>
        <w:ind w:left="2358" w:hanging="725"/>
      </w:pPr>
      <w:rPr>
        <w:rFonts w:hint="default"/>
        <w:lang w:val="id" w:eastAsia="en-US" w:bidi="ar-SA"/>
      </w:rPr>
    </w:lvl>
    <w:lvl w:ilvl="3" w:tplc="38963FBE">
      <w:numFmt w:val="bullet"/>
      <w:lvlText w:val="•"/>
      <w:lvlJc w:val="left"/>
      <w:pPr>
        <w:ind w:left="3107" w:hanging="725"/>
      </w:pPr>
      <w:rPr>
        <w:rFonts w:hint="default"/>
        <w:lang w:val="id" w:eastAsia="en-US" w:bidi="ar-SA"/>
      </w:rPr>
    </w:lvl>
    <w:lvl w:ilvl="4" w:tplc="EDB02BDC">
      <w:numFmt w:val="bullet"/>
      <w:lvlText w:val="•"/>
      <w:lvlJc w:val="left"/>
      <w:pPr>
        <w:ind w:left="3856" w:hanging="725"/>
      </w:pPr>
      <w:rPr>
        <w:rFonts w:hint="default"/>
        <w:lang w:val="id" w:eastAsia="en-US" w:bidi="ar-SA"/>
      </w:rPr>
    </w:lvl>
    <w:lvl w:ilvl="5" w:tplc="24764914">
      <w:numFmt w:val="bullet"/>
      <w:lvlText w:val="•"/>
      <w:lvlJc w:val="left"/>
      <w:pPr>
        <w:ind w:left="4605" w:hanging="725"/>
      </w:pPr>
      <w:rPr>
        <w:rFonts w:hint="default"/>
        <w:lang w:val="id" w:eastAsia="en-US" w:bidi="ar-SA"/>
      </w:rPr>
    </w:lvl>
    <w:lvl w:ilvl="6" w:tplc="04DE24E8">
      <w:numFmt w:val="bullet"/>
      <w:lvlText w:val="•"/>
      <w:lvlJc w:val="left"/>
      <w:pPr>
        <w:ind w:left="5354" w:hanging="725"/>
      </w:pPr>
      <w:rPr>
        <w:rFonts w:hint="default"/>
        <w:lang w:val="id" w:eastAsia="en-US" w:bidi="ar-SA"/>
      </w:rPr>
    </w:lvl>
    <w:lvl w:ilvl="7" w:tplc="38D24E04">
      <w:numFmt w:val="bullet"/>
      <w:lvlText w:val="•"/>
      <w:lvlJc w:val="left"/>
      <w:pPr>
        <w:ind w:left="6103" w:hanging="725"/>
      </w:pPr>
      <w:rPr>
        <w:rFonts w:hint="default"/>
        <w:lang w:val="id" w:eastAsia="en-US" w:bidi="ar-SA"/>
      </w:rPr>
    </w:lvl>
    <w:lvl w:ilvl="8" w:tplc="4AC03250">
      <w:numFmt w:val="bullet"/>
      <w:lvlText w:val="•"/>
      <w:lvlJc w:val="left"/>
      <w:pPr>
        <w:ind w:left="6852" w:hanging="725"/>
      </w:pPr>
      <w:rPr>
        <w:rFonts w:hint="default"/>
        <w:lang w:val="id" w:eastAsia="en-US" w:bidi="ar-SA"/>
      </w:rPr>
    </w:lvl>
  </w:abstractNum>
  <w:abstractNum w:abstractNumId="1" w15:restartNumberingAfterBreak="0">
    <w:nsid w:val="2F3F4487"/>
    <w:multiLevelType w:val="multilevel"/>
    <w:tmpl w:val="6896B48A"/>
    <w:lvl w:ilvl="0">
      <w:start w:val="1"/>
      <w:numFmt w:val="decimal"/>
      <w:lvlText w:val="%1"/>
      <w:lvlJc w:val="left"/>
      <w:pPr>
        <w:ind w:left="841" w:hanging="725"/>
      </w:pPr>
      <w:rPr>
        <w:rFonts w:hint="default"/>
        <w:lang w:val="id" w:eastAsia="en-US" w:bidi="ar-SA"/>
      </w:rPr>
    </w:lvl>
    <w:lvl w:ilvl="1">
      <w:start w:val="2"/>
      <w:numFmt w:val="decimal"/>
      <w:lvlText w:val="%1.%2."/>
      <w:lvlJc w:val="left"/>
      <w:pPr>
        <w:ind w:left="841" w:hanging="72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837" w:hanging="361"/>
      </w:pPr>
      <w:rPr>
        <w:rFonts w:ascii="Arial" w:eastAsia="Arial" w:hAnsi="Arial" w:cs="Arial" w:hint="default"/>
        <w:b w:val="0"/>
        <w:bCs w:val="0"/>
        <w:i w:val="0"/>
        <w:iCs w:val="0"/>
        <w:spacing w:val="0"/>
        <w:w w:val="100"/>
        <w:sz w:val="22"/>
        <w:szCs w:val="22"/>
        <w:lang w:val="id" w:eastAsia="en-US" w:bidi="ar-SA"/>
      </w:rPr>
    </w:lvl>
    <w:lvl w:ilvl="3">
      <w:numFmt w:val="bullet"/>
      <w:lvlText w:val="•"/>
      <w:lvlJc w:val="left"/>
      <w:pPr>
        <w:ind w:left="3380" w:hanging="361"/>
      </w:pPr>
      <w:rPr>
        <w:rFonts w:hint="default"/>
        <w:lang w:val="id" w:eastAsia="en-US" w:bidi="ar-SA"/>
      </w:rPr>
    </w:lvl>
    <w:lvl w:ilvl="4">
      <w:numFmt w:val="bullet"/>
      <w:lvlText w:val="•"/>
      <w:lvlJc w:val="left"/>
      <w:pPr>
        <w:ind w:left="4227" w:hanging="361"/>
      </w:pPr>
      <w:rPr>
        <w:rFonts w:hint="default"/>
        <w:lang w:val="id" w:eastAsia="en-US" w:bidi="ar-SA"/>
      </w:rPr>
    </w:lvl>
    <w:lvl w:ilvl="5">
      <w:numFmt w:val="bullet"/>
      <w:lvlText w:val="•"/>
      <w:lvlJc w:val="left"/>
      <w:pPr>
        <w:ind w:left="5074" w:hanging="361"/>
      </w:pPr>
      <w:rPr>
        <w:rFonts w:hint="default"/>
        <w:lang w:val="id" w:eastAsia="en-US" w:bidi="ar-SA"/>
      </w:rPr>
    </w:lvl>
    <w:lvl w:ilvl="6">
      <w:numFmt w:val="bullet"/>
      <w:lvlText w:val="•"/>
      <w:lvlJc w:val="left"/>
      <w:pPr>
        <w:ind w:left="5920" w:hanging="361"/>
      </w:pPr>
      <w:rPr>
        <w:rFonts w:hint="default"/>
        <w:lang w:val="id" w:eastAsia="en-US" w:bidi="ar-SA"/>
      </w:rPr>
    </w:lvl>
    <w:lvl w:ilvl="7">
      <w:numFmt w:val="bullet"/>
      <w:lvlText w:val="•"/>
      <w:lvlJc w:val="left"/>
      <w:pPr>
        <w:ind w:left="6767" w:hanging="361"/>
      </w:pPr>
      <w:rPr>
        <w:rFonts w:hint="default"/>
        <w:lang w:val="id" w:eastAsia="en-US" w:bidi="ar-SA"/>
      </w:rPr>
    </w:lvl>
    <w:lvl w:ilvl="8">
      <w:numFmt w:val="bullet"/>
      <w:lvlText w:val="•"/>
      <w:lvlJc w:val="left"/>
      <w:pPr>
        <w:ind w:left="7614" w:hanging="361"/>
      </w:pPr>
      <w:rPr>
        <w:rFonts w:hint="default"/>
        <w:lang w:val="id" w:eastAsia="en-US" w:bidi="ar-SA"/>
      </w:rPr>
    </w:lvl>
  </w:abstractNum>
  <w:abstractNum w:abstractNumId="2" w15:restartNumberingAfterBreak="0">
    <w:nsid w:val="684C7570"/>
    <w:multiLevelType w:val="hybridMultilevel"/>
    <w:tmpl w:val="A386C9BC"/>
    <w:lvl w:ilvl="0" w:tplc="3D823196">
      <w:start w:val="1"/>
      <w:numFmt w:val="decimal"/>
      <w:lvlText w:val="%1."/>
      <w:lvlJc w:val="left"/>
      <w:pPr>
        <w:ind w:left="1586" w:hanging="360"/>
      </w:pPr>
      <w:rPr>
        <w:rFonts w:hint="default"/>
      </w:rPr>
    </w:lvl>
    <w:lvl w:ilvl="1" w:tplc="38090019" w:tentative="1">
      <w:start w:val="1"/>
      <w:numFmt w:val="lowerLetter"/>
      <w:lvlText w:val="%2."/>
      <w:lvlJc w:val="left"/>
      <w:pPr>
        <w:ind w:left="2306" w:hanging="360"/>
      </w:pPr>
    </w:lvl>
    <w:lvl w:ilvl="2" w:tplc="3809001B" w:tentative="1">
      <w:start w:val="1"/>
      <w:numFmt w:val="lowerRoman"/>
      <w:lvlText w:val="%3."/>
      <w:lvlJc w:val="right"/>
      <w:pPr>
        <w:ind w:left="3026" w:hanging="180"/>
      </w:pPr>
    </w:lvl>
    <w:lvl w:ilvl="3" w:tplc="3809000F" w:tentative="1">
      <w:start w:val="1"/>
      <w:numFmt w:val="decimal"/>
      <w:lvlText w:val="%4."/>
      <w:lvlJc w:val="left"/>
      <w:pPr>
        <w:ind w:left="3746" w:hanging="360"/>
      </w:pPr>
    </w:lvl>
    <w:lvl w:ilvl="4" w:tplc="38090019" w:tentative="1">
      <w:start w:val="1"/>
      <w:numFmt w:val="lowerLetter"/>
      <w:lvlText w:val="%5."/>
      <w:lvlJc w:val="left"/>
      <w:pPr>
        <w:ind w:left="4466" w:hanging="360"/>
      </w:pPr>
    </w:lvl>
    <w:lvl w:ilvl="5" w:tplc="3809001B" w:tentative="1">
      <w:start w:val="1"/>
      <w:numFmt w:val="lowerRoman"/>
      <w:lvlText w:val="%6."/>
      <w:lvlJc w:val="right"/>
      <w:pPr>
        <w:ind w:left="5186" w:hanging="180"/>
      </w:pPr>
    </w:lvl>
    <w:lvl w:ilvl="6" w:tplc="3809000F" w:tentative="1">
      <w:start w:val="1"/>
      <w:numFmt w:val="decimal"/>
      <w:lvlText w:val="%7."/>
      <w:lvlJc w:val="left"/>
      <w:pPr>
        <w:ind w:left="5906" w:hanging="360"/>
      </w:pPr>
    </w:lvl>
    <w:lvl w:ilvl="7" w:tplc="38090019" w:tentative="1">
      <w:start w:val="1"/>
      <w:numFmt w:val="lowerLetter"/>
      <w:lvlText w:val="%8."/>
      <w:lvlJc w:val="left"/>
      <w:pPr>
        <w:ind w:left="6626" w:hanging="360"/>
      </w:pPr>
    </w:lvl>
    <w:lvl w:ilvl="8" w:tplc="3809001B" w:tentative="1">
      <w:start w:val="1"/>
      <w:numFmt w:val="lowerRoman"/>
      <w:lvlText w:val="%9."/>
      <w:lvlJc w:val="right"/>
      <w:pPr>
        <w:ind w:left="7346" w:hanging="180"/>
      </w:pPr>
    </w:lvl>
  </w:abstractNum>
  <w:abstractNum w:abstractNumId="3" w15:restartNumberingAfterBreak="0">
    <w:nsid w:val="7B0D770C"/>
    <w:multiLevelType w:val="hybridMultilevel"/>
    <w:tmpl w:val="D5C43F84"/>
    <w:lvl w:ilvl="0" w:tplc="33884176">
      <w:start w:val="1"/>
      <w:numFmt w:val="decimal"/>
      <w:lvlText w:val="%1."/>
      <w:lvlJc w:val="left"/>
      <w:pPr>
        <w:ind w:left="841" w:hanging="725"/>
      </w:pPr>
      <w:rPr>
        <w:rFonts w:ascii="Arial" w:eastAsia="Arial" w:hAnsi="Arial" w:cs="Arial" w:hint="default"/>
        <w:b w:val="0"/>
        <w:bCs w:val="0"/>
        <w:i w:val="0"/>
        <w:iCs w:val="0"/>
        <w:spacing w:val="0"/>
        <w:w w:val="100"/>
        <w:sz w:val="22"/>
        <w:szCs w:val="22"/>
        <w:lang w:val="id" w:eastAsia="en-US" w:bidi="ar-SA"/>
      </w:rPr>
    </w:lvl>
    <w:lvl w:ilvl="1" w:tplc="CE38B6FA">
      <w:numFmt w:val="bullet"/>
      <w:lvlText w:val="•"/>
      <w:lvlJc w:val="left"/>
      <w:pPr>
        <w:ind w:left="1686" w:hanging="725"/>
      </w:pPr>
      <w:rPr>
        <w:rFonts w:hint="default"/>
        <w:lang w:val="id" w:eastAsia="en-US" w:bidi="ar-SA"/>
      </w:rPr>
    </w:lvl>
    <w:lvl w:ilvl="2" w:tplc="42BECFFE">
      <w:numFmt w:val="bullet"/>
      <w:lvlText w:val="•"/>
      <w:lvlJc w:val="left"/>
      <w:pPr>
        <w:ind w:left="2533" w:hanging="725"/>
      </w:pPr>
      <w:rPr>
        <w:rFonts w:hint="default"/>
        <w:lang w:val="id" w:eastAsia="en-US" w:bidi="ar-SA"/>
      </w:rPr>
    </w:lvl>
    <w:lvl w:ilvl="3" w:tplc="D1763FA4">
      <w:numFmt w:val="bullet"/>
      <w:lvlText w:val="•"/>
      <w:lvlJc w:val="left"/>
      <w:pPr>
        <w:ind w:left="3380" w:hanging="725"/>
      </w:pPr>
      <w:rPr>
        <w:rFonts w:hint="default"/>
        <w:lang w:val="id" w:eastAsia="en-US" w:bidi="ar-SA"/>
      </w:rPr>
    </w:lvl>
    <w:lvl w:ilvl="4" w:tplc="C39483C8">
      <w:numFmt w:val="bullet"/>
      <w:lvlText w:val="•"/>
      <w:lvlJc w:val="left"/>
      <w:pPr>
        <w:ind w:left="4227" w:hanging="725"/>
      </w:pPr>
      <w:rPr>
        <w:rFonts w:hint="default"/>
        <w:lang w:val="id" w:eastAsia="en-US" w:bidi="ar-SA"/>
      </w:rPr>
    </w:lvl>
    <w:lvl w:ilvl="5" w:tplc="F246EBF0">
      <w:numFmt w:val="bullet"/>
      <w:lvlText w:val="•"/>
      <w:lvlJc w:val="left"/>
      <w:pPr>
        <w:ind w:left="5074" w:hanging="725"/>
      </w:pPr>
      <w:rPr>
        <w:rFonts w:hint="default"/>
        <w:lang w:val="id" w:eastAsia="en-US" w:bidi="ar-SA"/>
      </w:rPr>
    </w:lvl>
    <w:lvl w:ilvl="6" w:tplc="F5FAFC44">
      <w:numFmt w:val="bullet"/>
      <w:lvlText w:val="•"/>
      <w:lvlJc w:val="left"/>
      <w:pPr>
        <w:ind w:left="5920" w:hanging="725"/>
      </w:pPr>
      <w:rPr>
        <w:rFonts w:hint="default"/>
        <w:lang w:val="id" w:eastAsia="en-US" w:bidi="ar-SA"/>
      </w:rPr>
    </w:lvl>
    <w:lvl w:ilvl="7" w:tplc="6C7A0E6E">
      <w:numFmt w:val="bullet"/>
      <w:lvlText w:val="•"/>
      <w:lvlJc w:val="left"/>
      <w:pPr>
        <w:ind w:left="6767" w:hanging="725"/>
      </w:pPr>
      <w:rPr>
        <w:rFonts w:hint="default"/>
        <w:lang w:val="id" w:eastAsia="en-US" w:bidi="ar-SA"/>
      </w:rPr>
    </w:lvl>
    <w:lvl w:ilvl="8" w:tplc="CD9A2B6C">
      <w:numFmt w:val="bullet"/>
      <w:lvlText w:val="•"/>
      <w:lvlJc w:val="left"/>
      <w:pPr>
        <w:ind w:left="7614" w:hanging="725"/>
      </w:pPr>
      <w:rPr>
        <w:rFonts w:hint="default"/>
        <w:lang w:val="id"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02FD"/>
    <w:rsid w:val="000302FD"/>
    <w:rsid w:val="000452C8"/>
    <w:rsid w:val="0005239A"/>
    <w:rsid w:val="000749ED"/>
    <w:rsid w:val="000D7335"/>
    <w:rsid w:val="00156B56"/>
    <w:rsid w:val="001B2041"/>
    <w:rsid w:val="00211EFB"/>
    <w:rsid w:val="002B265E"/>
    <w:rsid w:val="002C0843"/>
    <w:rsid w:val="003A5C52"/>
    <w:rsid w:val="003C2E4B"/>
    <w:rsid w:val="003E189C"/>
    <w:rsid w:val="004F037D"/>
    <w:rsid w:val="00547AF4"/>
    <w:rsid w:val="00617AAD"/>
    <w:rsid w:val="006268A8"/>
    <w:rsid w:val="0063482A"/>
    <w:rsid w:val="00687C6A"/>
    <w:rsid w:val="00706A4D"/>
    <w:rsid w:val="00707863"/>
    <w:rsid w:val="00731985"/>
    <w:rsid w:val="007B5D5E"/>
    <w:rsid w:val="00964510"/>
    <w:rsid w:val="009823B9"/>
    <w:rsid w:val="00991F41"/>
    <w:rsid w:val="009E1146"/>
    <w:rsid w:val="009E3CF1"/>
    <w:rsid w:val="009F2041"/>
    <w:rsid w:val="00A6632B"/>
    <w:rsid w:val="00AA188A"/>
    <w:rsid w:val="00AC2F88"/>
    <w:rsid w:val="00B34C7E"/>
    <w:rsid w:val="00B43605"/>
    <w:rsid w:val="00BF7F47"/>
    <w:rsid w:val="00C4323A"/>
    <w:rsid w:val="00C929DA"/>
    <w:rsid w:val="00CD1F8E"/>
    <w:rsid w:val="00CE6C32"/>
    <w:rsid w:val="00D4679A"/>
    <w:rsid w:val="00D87BCA"/>
    <w:rsid w:val="00EF585C"/>
    <w:rsid w:val="00F51355"/>
    <w:rsid w:val="00F53C29"/>
    <w:rsid w:val="00F6303A"/>
    <w:rsid w:val="00F92421"/>
    <w:rsid w:val="00FE50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4294"/>
  <w15:docId w15:val="{4D2003E7-042B-44CD-95BE-5B749DAD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6"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2041"/>
    <w:pPr>
      <w:tabs>
        <w:tab w:val="center" w:pos="4513"/>
        <w:tab w:val="right" w:pos="9026"/>
      </w:tabs>
    </w:pPr>
  </w:style>
  <w:style w:type="character" w:customStyle="1" w:styleId="HeaderChar">
    <w:name w:val="Header Char"/>
    <w:basedOn w:val="DefaultParagraphFont"/>
    <w:link w:val="Header"/>
    <w:uiPriority w:val="99"/>
    <w:rsid w:val="009F2041"/>
    <w:rPr>
      <w:rFonts w:ascii="Arial" w:eastAsia="Arial" w:hAnsi="Arial" w:cs="Arial"/>
      <w:lang w:val="id"/>
    </w:rPr>
  </w:style>
  <w:style w:type="paragraph" w:styleId="Footer">
    <w:name w:val="footer"/>
    <w:basedOn w:val="Normal"/>
    <w:link w:val="FooterChar"/>
    <w:uiPriority w:val="99"/>
    <w:unhideWhenUsed/>
    <w:rsid w:val="009F2041"/>
    <w:pPr>
      <w:tabs>
        <w:tab w:val="center" w:pos="4513"/>
        <w:tab w:val="right" w:pos="9026"/>
      </w:tabs>
    </w:pPr>
  </w:style>
  <w:style w:type="character" w:customStyle="1" w:styleId="FooterChar">
    <w:name w:val="Footer Char"/>
    <w:basedOn w:val="DefaultParagraphFont"/>
    <w:link w:val="Footer"/>
    <w:uiPriority w:val="99"/>
    <w:rsid w:val="009F2041"/>
    <w:rPr>
      <w:rFonts w:ascii="Arial" w:eastAsia="Arial" w:hAnsi="Arial" w:cs="Arial"/>
      <w:lang w:val="id"/>
    </w:rPr>
  </w:style>
  <w:style w:type="character" w:styleId="Hyperlink">
    <w:name w:val="Hyperlink"/>
    <w:basedOn w:val="DefaultParagraphFont"/>
    <w:uiPriority w:val="99"/>
    <w:unhideWhenUsed/>
    <w:rsid w:val="009F2041"/>
    <w:rPr>
      <w:color w:val="0000FF" w:themeColor="hyperlink"/>
      <w:u w:val="single"/>
    </w:rPr>
  </w:style>
  <w:style w:type="character" w:styleId="UnresolvedMention">
    <w:name w:val="Unresolved Mention"/>
    <w:basedOn w:val="DefaultParagraphFont"/>
    <w:uiPriority w:val="99"/>
    <w:semiHidden/>
    <w:unhideWhenUsed/>
    <w:rsid w:val="009F2041"/>
    <w:rPr>
      <w:color w:val="605E5C"/>
      <w:shd w:val="clear" w:color="auto" w:fill="E1DFDD"/>
    </w:rPr>
  </w:style>
  <w:style w:type="character" w:customStyle="1" w:styleId="sw">
    <w:name w:val="sw"/>
    <w:basedOn w:val="DefaultParagraphFont"/>
    <w:rsid w:val="00FE5057"/>
  </w:style>
  <w:style w:type="table" w:customStyle="1" w:styleId="TableGrid">
    <w:name w:val="TableGrid"/>
    <w:rsid w:val="00F51355"/>
    <w:pPr>
      <w:widowControl/>
      <w:autoSpaceDE/>
      <w:autoSpaceDN/>
    </w:pPr>
    <w:rPr>
      <w:rFonts w:eastAsiaTheme="minorEastAsia"/>
      <w:kern w:val="2"/>
      <w:sz w:val="24"/>
      <w:szCs w:val="24"/>
      <w:lang w:val="en-ID" w:eastAsia="ko-KR"/>
      <w14:ligatures w14:val="standardContextual"/>
    </w:rPr>
    <w:tblPr>
      <w:tblCellMar>
        <w:top w:w="0" w:type="dxa"/>
        <w:left w:w="0" w:type="dxa"/>
        <w:bottom w:w="0" w:type="dxa"/>
        <w:right w:w="0" w:type="dxa"/>
      </w:tblCellMar>
    </w:tblPr>
  </w:style>
  <w:style w:type="paragraph" w:customStyle="1" w:styleId="Normal1">
    <w:name w:val="Normal1"/>
    <w:rsid w:val="00F51355"/>
    <w:pPr>
      <w:widowControl/>
      <w:autoSpaceDE/>
      <w:autoSpaceDN/>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kryandry@polinel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B140-0658-004E-8D58-2803318E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7</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Annisa Fitri</cp:lastModifiedBy>
  <cp:revision>11</cp:revision>
  <dcterms:created xsi:type="dcterms:W3CDTF">2024-09-07T01:23:00Z</dcterms:created>
  <dcterms:modified xsi:type="dcterms:W3CDTF">2024-09-07T09:45:00Z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2016</vt:lpwstr>
  </property>
  <property fmtid="{D5CDD505-2E9C-101B-9397-08002B2CF9AE}" pid="4" name="LastSaved">
    <vt:filetime>2024-09-07T00:00:00Z</vt:filetime>
  </property>
  <property fmtid="{D5CDD505-2E9C-101B-9397-08002B2CF9AE}" pid="5" name="Producer">
    <vt:lpwstr>3-Heights(TM) PDF Security Shell 4.8.25.2 (http://www.pdf-tools.com)</vt:lpwstr>
  </property>
  <property fmtid="{D5CDD505-2E9C-101B-9397-08002B2CF9AE}" pid="6" name="Mendeley Document_1">
    <vt:lpwstr>True</vt:lpwstr>
  </property>
  <property fmtid="{D5CDD505-2E9C-101B-9397-08002B2CF9AE}" pid="7" name="Mendeley Unique User Id_1">
    <vt:lpwstr>b633418f-e0a8-342e-8af4-473325e59c77</vt:lpwstr>
  </property>
  <property fmtid="{D5CDD505-2E9C-101B-9397-08002B2CF9AE}" pid="8" name="Mendeley Citation Style_1">
    <vt:lpwstr>http://www.zotero.org/styles/american-sociological-association</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http://www.zotero.org/styles/iop-conference-series-earth-and-environmental-science</vt:lpwstr>
  </property>
  <property fmtid="{D5CDD505-2E9C-101B-9397-08002B2CF9AE}" pid="24" name="Mendeley Recent Style Name 7_1">
    <vt:lpwstr>IOP Conference Series: Earth and Environmental Science</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http://www.zotero.org/styles/modern-language-association</vt:lpwstr>
  </property>
  <property fmtid="{D5CDD505-2E9C-101B-9397-08002B2CF9AE}" pid="28" name="Mendeley Recent Style Name 9_1">
    <vt:lpwstr>Modern Language Association 8th edition</vt:lpwstr>
  </property>
</Properties>
</file>