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5F1A" w14:textId="77777777" w:rsidR="007F336A" w:rsidRDefault="006569B8">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9743F0" w14:textId="77777777" w:rsidR="007F336A" w:rsidRPr="003B0D98" w:rsidRDefault="003B0D98" w:rsidP="003B0D98">
      <w:pPr>
        <w:spacing w:before="240" w:after="0" w:line="240" w:lineRule="auto"/>
        <w:jc w:val="center"/>
        <w:rPr>
          <w:rFonts w:ascii="Times New Roman" w:eastAsia="Times New Roman" w:hAnsi="Times New Roman" w:cs="Times New Roman"/>
          <w:b/>
          <w:i/>
          <w:sz w:val="24"/>
          <w:szCs w:val="24"/>
        </w:rPr>
      </w:pPr>
      <w:r w:rsidRPr="003B0D98">
        <w:rPr>
          <w:rFonts w:ascii="Times New Roman" w:eastAsia="Times New Roman" w:hAnsi="Times New Roman" w:cs="Times New Roman"/>
          <w:b/>
          <w:i/>
          <w:sz w:val="24"/>
          <w:szCs w:val="24"/>
        </w:rPr>
        <w:t xml:space="preserve">WORKSHOP AND ASSISTANCE OF SCIENTIFIC ARTICLE WRITING FOR STUDENTS OF MPI STAI SANGATTA EAST KUTAI </w:t>
      </w:r>
    </w:p>
    <w:p w14:paraId="3915F959" w14:textId="77777777" w:rsidR="007F336A" w:rsidRPr="001304E4" w:rsidRDefault="00CD6133" w:rsidP="001304E4">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Mahfud </w:t>
      </w:r>
      <w:proofErr w:type="spellStart"/>
      <w:r>
        <w:rPr>
          <w:rFonts w:ascii="Times New Roman" w:eastAsia="Times New Roman" w:hAnsi="Times New Roman" w:cs="Times New Roman"/>
          <w:b/>
          <w:sz w:val="24"/>
          <w:szCs w:val="24"/>
        </w:rPr>
        <w:t>Ifendi</w:t>
      </w:r>
      <w:proofErr w:type="spellEnd"/>
      <w:r w:rsidR="001304E4">
        <w:rPr>
          <w:rFonts w:ascii="Times New Roman" w:eastAsia="Times New Roman" w:hAnsi="Times New Roman" w:cs="Times New Roman"/>
          <w:b/>
          <w:sz w:val="24"/>
          <w:szCs w:val="24"/>
          <w:vertAlign w:val="superscript"/>
        </w:rPr>
        <w:t>*</w:t>
      </w:r>
    </w:p>
    <w:p w14:paraId="1B0B96CA" w14:textId="77777777" w:rsidR="007F336A" w:rsidRDefault="00CD6133" w:rsidP="001304E4">
      <w:pPr>
        <w:spacing w:before="240" w:after="0" w:line="240" w:lineRule="auto"/>
        <w:jc w:val="center"/>
        <w:rPr>
          <w:rFonts w:ascii="Times New Roman" w:eastAsia="Times New Roman" w:hAnsi="Times New Roman" w:cs="Times New Roman"/>
          <w:sz w:val="24"/>
          <w:szCs w:val="24"/>
        </w:rPr>
      </w:pPr>
      <w:r w:rsidRPr="00CD61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MPI STAI </w:t>
      </w:r>
      <w:proofErr w:type="spellStart"/>
      <w:r>
        <w:rPr>
          <w:rFonts w:ascii="Times New Roman" w:eastAsia="Times New Roman" w:hAnsi="Times New Roman" w:cs="Times New Roman"/>
          <w:sz w:val="24"/>
          <w:szCs w:val="24"/>
        </w:rPr>
        <w:t>Sangatta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Kutai</w:t>
      </w:r>
      <w:proofErr w:type="spellEnd"/>
      <w:r>
        <w:rPr>
          <w:rFonts w:ascii="Times New Roman" w:eastAsia="Times New Roman" w:hAnsi="Times New Roman" w:cs="Times New Roman"/>
          <w:sz w:val="24"/>
          <w:szCs w:val="24"/>
        </w:rPr>
        <w:t xml:space="preserve"> Timur, Indonesia)</w:t>
      </w:r>
    </w:p>
    <w:p w14:paraId="26A4737D" w14:textId="77777777" w:rsidR="007F336A" w:rsidRDefault="006569B8" w:rsidP="001304E4">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korespondensi</w:t>
      </w:r>
      <w:proofErr w:type="spellEnd"/>
      <w:r>
        <w:rPr>
          <w:rFonts w:ascii="Times New Roman" w:eastAsia="Times New Roman" w:hAnsi="Times New Roman" w:cs="Times New Roman"/>
          <w:sz w:val="24"/>
          <w:szCs w:val="24"/>
        </w:rPr>
        <w:t xml:space="preserve"> (</w:t>
      </w:r>
      <w:hyperlink r:id="rId8" w:history="1">
        <w:r w:rsidR="001304E4" w:rsidRPr="005431F3">
          <w:rPr>
            <w:rStyle w:val="Hyperlink"/>
            <w:rFonts w:ascii="Times New Roman" w:eastAsia="Times New Roman" w:hAnsi="Times New Roman" w:cs="Times New Roman"/>
            <w:sz w:val="24"/>
            <w:szCs w:val="24"/>
          </w:rPr>
          <w:t>mahfudzifindi@gmail.com</w:t>
        </w:r>
      </w:hyperlink>
      <w:r w:rsidR="001304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
    <w:p w14:paraId="0DEF4D6B" w14:textId="77777777" w:rsidR="007F336A" w:rsidRDefault="006569B8">
      <w:pPr>
        <w:spacing w:before="240"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079AE88" w14:textId="77777777" w:rsidR="007F336A" w:rsidRDefault="006569B8">
      <w:pPr>
        <w:spacing w:before="24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14:paraId="17A600B5" w14:textId="690BB4D8" w:rsidR="007F336A" w:rsidRDefault="008D656F">
      <w:pPr>
        <w:spacing w:before="240" w:after="0" w:line="276"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Dewasa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mahasiswa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banyak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mendapatkan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tantangan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penulisan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artikel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ilmiah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berbasis</w:t>
      </w:r>
      <w:proofErr w:type="spellEnd"/>
      <w:r>
        <w:rPr>
          <w:rFonts w:ascii="Times New Roman" w:eastAsia="Times New Roman" w:hAnsi="Times New Roman" w:cs="Times New Roman"/>
          <w:sz w:val="20"/>
          <w:szCs w:val="20"/>
        </w:rPr>
        <w:t xml:space="preserve"> online </w:t>
      </w:r>
      <w:r w:rsidRPr="00991B45">
        <w:rPr>
          <w:rFonts w:ascii="Times New Roman" w:eastAsia="Times New Roman" w:hAnsi="Times New Roman" w:cs="Times New Roman"/>
          <w:i/>
          <w:sz w:val="20"/>
          <w:szCs w:val="20"/>
        </w:rPr>
        <w:t>(open journal system)</w:t>
      </w:r>
      <w:r>
        <w:rPr>
          <w:rFonts w:ascii="Times New Roman" w:eastAsia="Times New Roman" w:hAnsi="Times New Roman" w:cs="Times New Roman"/>
          <w:sz w:val="20"/>
          <w:szCs w:val="20"/>
        </w:rPr>
        <w:t xml:space="preserve">. Hal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belum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pernah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dilakukan</w:t>
      </w:r>
      <w:proofErr w:type="spellEnd"/>
      <w:r>
        <w:rPr>
          <w:rFonts w:ascii="Times New Roman" w:eastAsia="Times New Roman" w:hAnsi="Times New Roman" w:cs="Times New Roman"/>
          <w:sz w:val="20"/>
          <w:szCs w:val="20"/>
        </w:rPr>
        <w:t xml:space="preserve"> di masa </w:t>
      </w:r>
      <w:proofErr w:type="spellStart"/>
      <w:r>
        <w:rPr>
          <w:rFonts w:ascii="Times New Roman" w:eastAsia="Times New Roman" w:hAnsi="Times New Roman" w:cs="Times New Roman"/>
          <w:sz w:val="20"/>
          <w:szCs w:val="20"/>
        </w:rPr>
        <w:t>sebelumnya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mengingat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perkembangan</w:t>
      </w:r>
      <w:proofErr w:type="spellEnd"/>
      <w:r>
        <w:rPr>
          <w:rFonts w:ascii="Times New Roman" w:eastAsia="Times New Roman" w:hAnsi="Times New Roman" w:cs="Times New Roman"/>
          <w:sz w:val="20"/>
          <w:szCs w:val="20"/>
        </w:rPr>
        <w:t xml:space="preserve"> zaman, </w:t>
      </w:r>
      <w:proofErr w:type="spellStart"/>
      <w:r>
        <w:rPr>
          <w:rFonts w:ascii="Times New Roman" w:eastAsia="Times New Roman" w:hAnsi="Times New Roman" w:cs="Times New Roman"/>
          <w:sz w:val="20"/>
          <w:szCs w:val="20"/>
        </w:rPr>
        <w:t>teknologi</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informasi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belum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secanggih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Jika di masa </w:t>
      </w:r>
      <w:proofErr w:type="spellStart"/>
      <w:r>
        <w:rPr>
          <w:rFonts w:ascii="Times New Roman" w:eastAsia="Times New Roman" w:hAnsi="Times New Roman" w:cs="Times New Roman"/>
          <w:sz w:val="20"/>
          <w:szCs w:val="20"/>
        </w:rPr>
        <w:t>sebelumnya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publikasi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ilmiah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masih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berupa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cetak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namun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sekarang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sudah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beralih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versi</w:t>
      </w:r>
      <w:proofErr w:type="spellEnd"/>
      <w:r>
        <w:rPr>
          <w:rFonts w:ascii="Times New Roman" w:eastAsia="Times New Roman" w:hAnsi="Times New Roman" w:cs="Times New Roman"/>
          <w:sz w:val="20"/>
          <w:szCs w:val="20"/>
        </w:rPr>
        <w:t xml:space="preserve"> online. Oleh </w:t>
      </w:r>
      <w:proofErr w:type="spellStart"/>
      <w:r>
        <w:rPr>
          <w:rFonts w:ascii="Times New Roman" w:eastAsia="Times New Roman" w:hAnsi="Times New Roman" w:cs="Times New Roman"/>
          <w:sz w:val="20"/>
          <w:szCs w:val="20"/>
        </w:rPr>
        <w:t>karena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membekali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mahasiswa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menghadapi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tuntutan</w:t>
      </w:r>
      <w:proofErr w:type="spellEnd"/>
      <w:r>
        <w:rPr>
          <w:rFonts w:ascii="Times New Roman" w:eastAsia="Times New Roman" w:hAnsi="Times New Roman" w:cs="Times New Roman"/>
          <w:sz w:val="20"/>
          <w:szCs w:val="20"/>
        </w:rPr>
        <w:t xml:space="preserve"> zaman yang </w:t>
      </w:r>
      <w:proofErr w:type="spellStart"/>
      <w:r>
        <w:rPr>
          <w:rFonts w:ascii="Times New Roman" w:eastAsia="Times New Roman" w:hAnsi="Times New Roman" w:cs="Times New Roman"/>
          <w:sz w:val="20"/>
          <w:szCs w:val="20"/>
        </w:rPr>
        <w:t>semakin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kompetitif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pengabdian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dilakukan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tujuan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mulia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tersebut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Melalui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pendekatan</w:t>
      </w:r>
      <w:proofErr w:type="spellEnd"/>
      <w:r>
        <w:rPr>
          <w:rFonts w:ascii="Times New Roman" w:eastAsia="Times New Roman" w:hAnsi="Times New Roman" w:cs="Times New Roman"/>
          <w:sz w:val="20"/>
          <w:szCs w:val="20"/>
        </w:rPr>
        <w:t xml:space="preserve"> </w:t>
      </w:r>
      <w:r w:rsidR="002756BB">
        <w:rPr>
          <w:rFonts w:ascii="Times New Roman" w:eastAsia="Times New Roman" w:hAnsi="Times New Roman" w:cs="Times New Roman"/>
          <w:i/>
          <w:sz w:val="20"/>
          <w:szCs w:val="20"/>
        </w:rPr>
        <w:t xml:space="preserve">participatory </w:t>
      </w:r>
      <w:r w:rsidRPr="00991B45">
        <w:rPr>
          <w:rFonts w:ascii="Times New Roman" w:eastAsia="Times New Roman" w:hAnsi="Times New Roman" w:cs="Times New Roman"/>
          <w:i/>
          <w:sz w:val="20"/>
          <w:szCs w:val="20"/>
        </w:rPr>
        <w:t>action research</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pengabdian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dilakukan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langsung</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terbuka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menggunakan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metode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ceramah</w:t>
      </w:r>
      <w:proofErr w:type="spellEnd"/>
      <w:r>
        <w:rPr>
          <w:rFonts w:ascii="Times New Roman" w:eastAsia="Times New Roman" w:hAnsi="Times New Roman" w:cs="Times New Roman"/>
          <w:sz w:val="20"/>
          <w:szCs w:val="20"/>
        </w:rPr>
        <w:t xml:space="preserve">, Tanya </w:t>
      </w:r>
      <w:proofErr w:type="spellStart"/>
      <w:r>
        <w:rPr>
          <w:rFonts w:ascii="Times New Roman" w:eastAsia="Times New Roman" w:hAnsi="Times New Roman" w:cs="Times New Roman"/>
          <w:sz w:val="20"/>
          <w:szCs w:val="20"/>
        </w:rPr>
        <w:t>jawab</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penugasan</w:t>
      </w:r>
      <w:proofErr w:type="spellEnd"/>
      <w:r>
        <w:rPr>
          <w:rFonts w:ascii="Times New Roman" w:eastAsia="Times New Roman" w:hAnsi="Times New Roman" w:cs="Times New Roman"/>
          <w:sz w:val="20"/>
          <w:szCs w:val="20"/>
        </w:rPr>
        <w:t xml:space="preserve">. Hasil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pengabdian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menunjukkan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bahwa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peserta</w:t>
      </w:r>
      <w:proofErr w:type="spellEnd"/>
      <w:r>
        <w:rPr>
          <w:rFonts w:ascii="Times New Roman" w:eastAsia="Times New Roman" w:hAnsi="Times New Roman" w:cs="Times New Roman"/>
          <w:sz w:val="20"/>
          <w:szCs w:val="20"/>
        </w:rPr>
        <w:t xml:space="preserve"> workshop yang </w:t>
      </w:r>
      <w:proofErr w:type="spellStart"/>
      <w:r>
        <w:rPr>
          <w:rFonts w:ascii="Times New Roman" w:eastAsia="Times New Roman" w:hAnsi="Times New Roman" w:cs="Times New Roman"/>
          <w:sz w:val="20"/>
          <w:szCs w:val="20"/>
        </w:rPr>
        <w:t>sebelumnya</w:t>
      </w:r>
      <w:proofErr w:type="spellEnd"/>
      <w:r w:rsidR="00991B45">
        <w:rPr>
          <w:rFonts w:ascii="Times New Roman" w:eastAsia="Times New Roman" w:hAnsi="Times New Roman" w:cs="Times New Roman"/>
          <w:sz w:val="20"/>
          <w:szCs w:val="20"/>
        </w:rPr>
        <w:t xml:space="preserve"> </w:t>
      </w:r>
      <w:proofErr w:type="spellStart"/>
      <w:r w:rsidR="00991B45">
        <w:rPr>
          <w:rFonts w:ascii="Times New Roman" w:eastAsia="Times New Roman" w:hAnsi="Times New Roman" w:cs="Times New Roman"/>
          <w:sz w:val="20"/>
          <w:szCs w:val="20"/>
        </w:rPr>
        <w:t>belum</w:t>
      </w:r>
      <w:proofErr w:type="spellEnd"/>
      <w:r w:rsidR="00991B45">
        <w:rPr>
          <w:rFonts w:ascii="Times New Roman" w:eastAsia="Times New Roman" w:hAnsi="Times New Roman" w:cs="Times New Roman"/>
          <w:sz w:val="20"/>
          <w:szCs w:val="20"/>
        </w:rPr>
        <w:t xml:space="preserve"> </w:t>
      </w:r>
      <w:proofErr w:type="spellStart"/>
      <w:r w:rsidR="00991B45">
        <w:rPr>
          <w:rFonts w:ascii="Times New Roman" w:eastAsia="Times New Roman" w:hAnsi="Times New Roman" w:cs="Times New Roman"/>
          <w:sz w:val="20"/>
          <w:szCs w:val="20"/>
        </w:rPr>
        <w:t>mengenal</w:t>
      </w:r>
      <w:proofErr w:type="spellEnd"/>
      <w:r w:rsidR="00991B45">
        <w:rPr>
          <w:rFonts w:ascii="Times New Roman" w:eastAsia="Times New Roman" w:hAnsi="Times New Roman" w:cs="Times New Roman"/>
          <w:sz w:val="20"/>
          <w:szCs w:val="20"/>
        </w:rPr>
        <w:t xml:space="preserve"> </w:t>
      </w:r>
      <w:proofErr w:type="spellStart"/>
      <w:r w:rsidR="00991B45">
        <w:rPr>
          <w:rFonts w:ascii="Times New Roman" w:eastAsia="Times New Roman" w:hAnsi="Times New Roman" w:cs="Times New Roman"/>
          <w:sz w:val="20"/>
          <w:szCs w:val="20"/>
        </w:rPr>
        <w:t>apa</w:t>
      </w:r>
      <w:proofErr w:type="spellEnd"/>
      <w:r w:rsidR="00991B45">
        <w:rPr>
          <w:rFonts w:ascii="Times New Roman" w:eastAsia="Times New Roman" w:hAnsi="Times New Roman" w:cs="Times New Roman"/>
          <w:sz w:val="20"/>
          <w:szCs w:val="20"/>
        </w:rPr>
        <w:t xml:space="preserve"> </w:t>
      </w:r>
      <w:proofErr w:type="spellStart"/>
      <w:r w:rsidR="00991B45">
        <w:rPr>
          <w:rFonts w:ascii="Times New Roman" w:eastAsia="Times New Roman" w:hAnsi="Times New Roman" w:cs="Times New Roman"/>
          <w:sz w:val="20"/>
          <w:szCs w:val="20"/>
        </w:rPr>
        <w:t>itu</w:t>
      </w:r>
      <w:proofErr w:type="spellEnd"/>
      <w:r w:rsidR="00991B45">
        <w:rPr>
          <w:rFonts w:ascii="Times New Roman" w:eastAsia="Times New Roman" w:hAnsi="Times New Roman" w:cs="Times New Roman"/>
          <w:sz w:val="20"/>
          <w:szCs w:val="20"/>
        </w:rPr>
        <w:t xml:space="preserve"> google sc</w:t>
      </w:r>
      <w:r>
        <w:rPr>
          <w:rFonts w:ascii="Times New Roman" w:eastAsia="Times New Roman" w:hAnsi="Times New Roman" w:cs="Times New Roman"/>
          <w:sz w:val="20"/>
          <w:szCs w:val="20"/>
        </w:rPr>
        <w:t xml:space="preserve">holar, </w:t>
      </w:r>
      <w:proofErr w:type="spellStart"/>
      <w:r>
        <w:rPr>
          <w:rFonts w:ascii="Times New Roman" w:eastAsia="Times New Roman" w:hAnsi="Times New Roman" w:cs="Times New Roman"/>
          <w:sz w:val="20"/>
          <w:szCs w:val="20"/>
        </w:rPr>
        <w:t>mendeley</w:t>
      </w:r>
      <w:proofErr w:type="spellEnd"/>
      <w:r>
        <w:rPr>
          <w:rFonts w:ascii="Times New Roman" w:eastAsia="Times New Roman" w:hAnsi="Times New Roman" w:cs="Times New Roman"/>
          <w:sz w:val="20"/>
          <w:szCs w:val="20"/>
        </w:rPr>
        <w:t xml:space="preserve">, </w:t>
      </w:r>
      <w:r w:rsidRPr="00991B45">
        <w:rPr>
          <w:rFonts w:ascii="Times New Roman" w:eastAsia="Times New Roman" w:hAnsi="Times New Roman" w:cs="Times New Roman"/>
          <w:i/>
          <w:sz w:val="20"/>
          <w:szCs w:val="20"/>
        </w:rPr>
        <w:t>open journal system</w:t>
      </w:r>
      <w:r>
        <w:rPr>
          <w:rFonts w:ascii="Times New Roman" w:eastAsia="Times New Roman" w:hAnsi="Times New Roman" w:cs="Times New Roman"/>
          <w:sz w:val="20"/>
          <w:szCs w:val="20"/>
        </w:rPr>
        <w:t xml:space="preserve"> dan lain </w:t>
      </w:r>
      <w:proofErr w:type="spellStart"/>
      <w:r>
        <w:rPr>
          <w:rFonts w:ascii="Times New Roman" w:eastAsia="Times New Roman" w:hAnsi="Times New Roman" w:cs="Times New Roman"/>
          <w:sz w:val="20"/>
          <w:szCs w:val="20"/>
        </w:rPr>
        <w:t>sebagainya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tentang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pera</w:t>
      </w:r>
      <w:r w:rsidR="00991B45">
        <w:rPr>
          <w:rFonts w:ascii="Times New Roman" w:eastAsia="Times New Roman" w:hAnsi="Times New Roman" w:cs="Times New Roman"/>
          <w:sz w:val="20"/>
          <w:szCs w:val="20"/>
        </w:rPr>
        <w:t>n</w:t>
      </w:r>
      <w:r>
        <w:rPr>
          <w:rFonts w:ascii="Times New Roman" w:eastAsia="Times New Roman" w:hAnsi="Times New Roman" w:cs="Times New Roman"/>
          <w:sz w:val="20"/>
          <w:szCs w:val="20"/>
        </w:rPr>
        <w:t>gkat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penulisan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artikel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ilmiah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setelah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dilakukan</w:t>
      </w:r>
      <w:proofErr w:type="spellEnd"/>
      <w:r>
        <w:rPr>
          <w:rFonts w:ascii="Times New Roman" w:eastAsia="Times New Roman" w:hAnsi="Times New Roman" w:cs="Times New Roman"/>
          <w:sz w:val="20"/>
          <w:szCs w:val="20"/>
        </w:rPr>
        <w:t xml:space="preserve"> workshop dan </w:t>
      </w:r>
      <w:proofErr w:type="spellStart"/>
      <w:r>
        <w:rPr>
          <w:rFonts w:ascii="Times New Roman" w:eastAsia="Times New Roman" w:hAnsi="Times New Roman" w:cs="Times New Roman"/>
          <w:sz w:val="20"/>
          <w:szCs w:val="20"/>
        </w:rPr>
        <w:t>pendampingan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akhirnya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terkumpulah</w:t>
      </w:r>
      <w:proofErr w:type="spellEnd"/>
      <w:r>
        <w:rPr>
          <w:rFonts w:ascii="Times New Roman" w:eastAsia="Times New Roman" w:hAnsi="Times New Roman" w:cs="Times New Roman"/>
          <w:sz w:val="20"/>
          <w:szCs w:val="20"/>
        </w:rPr>
        <w:t xml:space="preserve"> 10 </w:t>
      </w:r>
      <w:proofErr w:type="spellStart"/>
      <w:r>
        <w:rPr>
          <w:rFonts w:ascii="Times New Roman" w:eastAsia="Times New Roman" w:hAnsi="Times New Roman" w:cs="Times New Roman"/>
          <w:sz w:val="20"/>
          <w:szCs w:val="20"/>
        </w:rPr>
        <w:t>artikel</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dikerjakan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secara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individu</w:t>
      </w:r>
      <w:proofErr w:type="spellEnd"/>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kelompok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Bahkan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ketiganya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sudah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w:t>
      </w:r>
      <w:proofErr w:type="spellEnd"/>
      <w:r>
        <w:rPr>
          <w:rFonts w:ascii="Times New Roman" w:eastAsia="Times New Roman" w:hAnsi="Times New Roman" w:cs="Times New Roman"/>
          <w:sz w:val="20"/>
          <w:szCs w:val="20"/>
        </w:rPr>
        <w:t xml:space="preserve"> yang submit </w:t>
      </w:r>
      <w:proofErr w:type="spellStart"/>
      <w:r>
        <w:rPr>
          <w:rFonts w:ascii="Times New Roman" w:eastAsia="Times New Roman" w:hAnsi="Times New Roman" w:cs="Times New Roman"/>
          <w:sz w:val="20"/>
          <w:szCs w:val="20"/>
        </w:rPr>
        <w:t>ke</w:t>
      </w:r>
      <w:proofErr w:type="spellEnd"/>
      <w:r>
        <w:rPr>
          <w:rFonts w:ascii="Times New Roman" w:eastAsia="Times New Roman" w:hAnsi="Times New Roman" w:cs="Times New Roman"/>
          <w:sz w:val="20"/>
          <w:szCs w:val="20"/>
        </w:rPr>
        <w:t xml:space="preserve"> salah </w:t>
      </w:r>
      <w:proofErr w:type="spellStart"/>
      <w:r>
        <w:rPr>
          <w:rFonts w:ascii="Times New Roman" w:eastAsia="Times New Roman" w:hAnsi="Times New Roman" w:cs="Times New Roman"/>
          <w:sz w:val="20"/>
          <w:szCs w:val="20"/>
        </w:rPr>
        <w:t>satu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jurnal</w:t>
      </w:r>
      <w:proofErr w:type="spellEnd"/>
      <w:r>
        <w:rPr>
          <w:rFonts w:ascii="Times New Roman" w:eastAsia="Times New Roman" w:hAnsi="Times New Roman" w:cs="Times New Roman"/>
          <w:sz w:val="20"/>
          <w:szCs w:val="20"/>
        </w:rPr>
        <w:t xml:space="preserve"> yang </w:t>
      </w:r>
      <w:r w:rsidRPr="008D656F">
        <w:rPr>
          <w:rFonts w:ascii="Times New Roman" w:eastAsia="Times New Roman" w:hAnsi="Times New Roman" w:cs="Times New Roman"/>
          <w:i/>
          <w:sz w:val="20"/>
          <w:szCs w:val="20"/>
        </w:rPr>
        <w:t xml:space="preserve">open </w:t>
      </w:r>
      <w:proofErr w:type="spellStart"/>
      <w:r w:rsidRPr="008D656F">
        <w:rPr>
          <w:rFonts w:ascii="Times New Roman" w:eastAsia="Times New Roman" w:hAnsi="Times New Roman" w:cs="Times New Roman"/>
          <w:i/>
          <w:sz w:val="20"/>
          <w:szCs w:val="20"/>
        </w:rPr>
        <w:t>acces</w:t>
      </w:r>
      <w:proofErr w:type="spellEnd"/>
      <w:r>
        <w:rPr>
          <w:rFonts w:ascii="Times New Roman" w:eastAsia="Times New Roman" w:hAnsi="Times New Roman" w:cs="Times New Roman"/>
          <w:sz w:val="20"/>
          <w:szCs w:val="20"/>
        </w:rPr>
        <w:t>.</w:t>
      </w:r>
    </w:p>
    <w:p w14:paraId="5675CBE3" w14:textId="77777777" w:rsidR="007F336A" w:rsidRDefault="006569B8">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Kata </w:t>
      </w:r>
      <w:proofErr w:type="spellStart"/>
      <w:r>
        <w:rPr>
          <w:rFonts w:ascii="Times New Roman" w:eastAsia="Times New Roman" w:hAnsi="Times New Roman" w:cs="Times New Roman"/>
          <w:sz w:val="20"/>
          <w:szCs w:val="20"/>
        </w:rPr>
        <w:t>kunci</w:t>
      </w:r>
      <w:proofErr w:type="spellEnd"/>
      <w:r>
        <w:rPr>
          <w:rFonts w:ascii="Times New Roman" w:eastAsia="Times New Roman" w:hAnsi="Times New Roman" w:cs="Times New Roman"/>
          <w:sz w:val="20"/>
          <w:szCs w:val="20"/>
        </w:rPr>
        <w:t xml:space="preserve">: </w:t>
      </w:r>
      <w:proofErr w:type="spellStart"/>
      <w:r w:rsidR="008D656F">
        <w:rPr>
          <w:rFonts w:ascii="Times New Roman" w:eastAsia="Times New Roman" w:hAnsi="Times New Roman" w:cs="Times New Roman"/>
          <w:sz w:val="20"/>
          <w:szCs w:val="20"/>
        </w:rPr>
        <w:t>pendampingan</w:t>
      </w:r>
      <w:proofErr w:type="spellEnd"/>
      <w:r w:rsidR="008D656F">
        <w:rPr>
          <w:rFonts w:ascii="Times New Roman" w:eastAsia="Times New Roman" w:hAnsi="Times New Roman" w:cs="Times New Roman"/>
          <w:sz w:val="20"/>
          <w:szCs w:val="20"/>
        </w:rPr>
        <w:t xml:space="preserve">, </w:t>
      </w:r>
      <w:proofErr w:type="spellStart"/>
      <w:r w:rsidR="008D656F">
        <w:rPr>
          <w:rFonts w:ascii="Times New Roman" w:eastAsia="Times New Roman" w:hAnsi="Times New Roman" w:cs="Times New Roman"/>
          <w:sz w:val="20"/>
          <w:szCs w:val="20"/>
        </w:rPr>
        <w:t>artikel</w:t>
      </w:r>
      <w:proofErr w:type="spellEnd"/>
      <w:r w:rsidR="008D656F">
        <w:rPr>
          <w:rFonts w:ascii="Times New Roman" w:eastAsia="Times New Roman" w:hAnsi="Times New Roman" w:cs="Times New Roman"/>
          <w:sz w:val="20"/>
          <w:szCs w:val="20"/>
        </w:rPr>
        <w:t xml:space="preserve"> </w:t>
      </w:r>
      <w:proofErr w:type="spellStart"/>
      <w:r w:rsidR="008D656F">
        <w:rPr>
          <w:rFonts w:ascii="Times New Roman" w:eastAsia="Times New Roman" w:hAnsi="Times New Roman" w:cs="Times New Roman"/>
          <w:sz w:val="20"/>
          <w:szCs w:val="20"/>
        </w:rPr>
        <w:t>ilmiah</w:t>
      </w:r>
      <w:proofErr w:type="spellEnd"/>
    </w:p>
    <w:p w14:paraId="001B9CC9" w14:textId="77777777" w:rsidR="007F336A" w:rsidRDefault="006569B8">
      <w:pPr>
        <w:spacing w:before="240"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E5A6BEA" w14:textId="77777777" w:rsidR="007F336A" w:rsidRDefault="006569B8">
      <w:pPr>
        <w:spacing w:before="240" w:after="0" w:line="276"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ABSTRACT</w:t>
      </w:r>
    </w:p>
    <w:p w14:paraId="21D01B18" w14:textId="3295D624" w:rsidR="007F336A" w:rsidRPr="004C1615" w:rsidRDefault="00BC3F6D" w:rsidP="004C1615">
      <w:pPr>
        <w:spacing w:before="240" w:after="0" w:line="276" w:lineRule="auto"/>
        <w:jc w:val="both"/>
        <w:rPr>
          <w:rFonts w:ascii="Times New Roman" w:eastAsia="Times New Roman" w:hAnsi="Times New Roman" w:cs="Times New Roman"/>
          <w:i/>
          <w:iCs/>
          <w:sz w:val="20"/>
          <w:szCs w:val="20"/>
        </w:rPr>
      </w:pPr>
      <w:r w:rsidRPr="004C1615">
        <w:rPr>
          <w:rFonts w:ascii="Times New Roman" w:eastAsia="Times New Roman" w:hAnsi="Times New Roman" w:cs="Times New Roman"/>
          <w:i/>
          <w:iCs/>
          <w:sz w:val="20"/>
          <w:szCs w:val="20"/>
        </w:rPr>
        <w:t xml:space="preserve">Nowadays, students face many challenges in terms of writing scientific articles based online (open journal system). This has never been done in the past considering the times, technology and information have not been as sophisticated as today. In the past, scientific publications were still in print, but now they have switched to online versions. Therefore, to equip students to face the demands of this increasingly competitive era, this service is carried out for this noble purpose. Through a participatory action research approach, this service is carried out directly and openly using the lecture, question and answer method, and assignments. The results of this dedication show that the workshop participants did not previously know what Google Scholar, Mendeley, open journal system, and so on were about tools for writing scientific articles. </w:t>
      </w:r>
      <w:proofErr w:type="gramStart"/>
      <w:r w:rsidRPr="004C1615">
        <w:rPr>
          <w:rFonts w:ascii="Times New Roman" w:eastAsia="Times New Roman" w:hAnsi="Times New Roman" w:cs="Times New Roman"/>
          <w:i/>
          <w:iCs/>
          <w:sz w:val="20"/>
          <w:szCs w:val="20"/>
        </w:rPr>
        <w:t>So</w:t>
      </w:r>
      <w:proofErr w:type="gramEnd"/>
      <w:r w:rsidRPr="004C1615">
        <w:rPr>
          <w:rFonts w:ascii="Times New Roman" w:eastAsia="Times New Roman" w:hAnsi="Times New Roman" w:cs="Times New Roman"/>
          <w:i/>
          <w:iCs/>
          <w:sz w:val="20"/>
          <w:szCs w:val="20"/>
        </w:rPr>
        <w:t xml:space="preserve"> after the workshop and mentoring, 11 articles were finally collected which were done individually and in groups. Even the three of them have submitted to one of the open access journals.</w:t>
      </w:r>
    </w:p>
    <w:p w14:paraId="47AC20F7" w14:textId="7A4ED8B0" w:rsidR="007F336A" w:rsidRDefault="006569B8">
      <w:pPr>
        <w:spacing w:before="240" w:after="0" w:line="36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Keywords: </w:t>
      </w:r>
      <w:r w:rsidR="004C1615" w:rsidRPr="004C1615">
        <w:rPr>
          <w:rFonts w:ascii="Times New Roman" w:eastAsia="Times New Roman" w:hAnsi="Times New Roman" w:cs="Times New Roman"/>
          <w:i/>
          <w:sz w:val="20"/>
          <w:szCs w:val="20"/>
        </w:rPr>
        <w:t>mentoring, scientific articles</w:t>
      </w:r>
    </w:p>
    <w:p w14:paraId="317974E1" w14:textId="2821E6CA" w:rsidR="007F336A" w:rsidRDefault="006569B8">
      <w:pPr>
        <w:spacing w:before="240"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79F90D3" w14:textId="77777777" w:rsidR="004C1615" w:rsidRDefault="004C1615">
      <w:pPr>
        <w:spacing w:before="240" w:after="0" w:line="360" w:lineRule="auto"/>
        <w:jc w:val="both"/>
        <w:rPr>
          <w:rFonts w:ascii="Times New Roman" w:eastAsia="Times New Roman" w:hAnsi="Times New Roman" w:cs="Times New Roman"/>
          <w:sz w:val="20"/>
          <w:szCs w:val="20"/>
        </w:rPr>
      </w:pPr>
    </w:p>
    <w:p w14:paraId="25A7C08E" w14:textId="77777777" w:rsidR="004C1615" w:rsidRDefault="004C1615">
      <w:pPr>
        <w:spacing w:before="240" w:after="0" w:line="360" w:lineRule="auto"/>
        <w:jc w:val="both"/>
        <w:rPr>
          <w:rFonts w:ascii="Times New Roman" w:eastAsia="Times New Roman" w:hAnsi="Times New Roman" w:cs="Times New Roman"/>
          <w:sz w:val="20"/>
          <w:szCs w:val="20"/>
        </w:rPr>
      </w:pPr>
    </w:p>
    <w:p w14:paraId="1B85AAB7" w14:textId="77777777" w:rsidR="007F336A" w:rsidRDefault="00965ABF">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PENDAHULUAN</w:t>
      </w:r>
    </w:p>
    <w:p w14:paraId="71F2F330" w14:textId="77777777" w:rsidR="00965ABF" w:rsidRPr="00965ABF" w:rsidRDefault="00965ABF" w:rsidP="00965ABF">
      <w:pPr>
        <w:spacing w:line="360" w:lineRule="auto"/>
        <w:ind w:firstLine="720"/>
        <w:jc w:val="both"/>
        <w:rPr>
          <w:rFonts w:ascii="Times New Roman" w:hAnsi="Times New Roman" w:cs="Times New Roman"/>
          <w:sz w:val="24"/>
          <w:szCs w:val="24"/>
        </w:rPr>
      </w:pPr>
      <w:proofErr w:type="spellStart"/>
      <w:r w:rsidRPr="00965ABF">
        <w:rPr>
          <w:rFonts w:ascii="Times New Roman" w:hAnsi="Times New Roman" w:cs="Times New Roman"/>
          <w:sz w:val="24"/>
          <w:szCs w:val="24"/>
        </w:rPr>
        <w:t>Sudah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lazim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diketahui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bahwa</w:t>
      </w:r>
      <w:proofErr w:type="spellEnd"/>
      <w:r w:rsidRPr="00965ABF">
        <w:rPr>
          <w:rFonts w:ascii="Times New Roman" w:hAnsi="Times New Roman" w:cs="Times New Roman"/>
          <w:sz w:val="24"/>
          <w:szCs w:val="24"/>
        </w:rPr>
        <w:t xml:space="preserve"> salah </w:t>
      </w:r>
      <w:proofErr w:type="spellStart"/>
      <w:r w:rsidRPr="00965ABF">
        <w:rPr>
          <w:rFonts w:ascii="Times New Roman" w:hAnsi="Times New Roman" w:cs="Times New Roman"/>
          <w:sz w:val="24"/>
          <w:szCs w:val="24"/>
        </w:rPr>
        <w:t>satu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indikator</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sebuah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perguruan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tinggi</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berkualitas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adalah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dapat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dilihat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sumber</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manusianya</w:t>
      </w:r>
      <w:proofErr w:type="spellEnd"/>
      <w:r w:rsidRPr="00965ABF">
        <w:rPr>
          <w:rFonts w:ascii="Times New Roman" w:hAnsi="Times New Roman" w:cs="Times New Roman"/>
          <w:sz w:val="24"/>
          <w:szCs w:val="24"/>
        </w:rPr>
        <w:t xml:space="preserve">. Hal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dapat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dinilai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dosen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tenaga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kependidikan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ataupun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lulusannya</w:t>
      </w:r>
      <w:proofErr w:type="spellEnd"/>
      <w:r w:rsidRPr="00965ABF">
        <w:rPr>
          <w:rFonts w:ascii="Times New Roman" w:hAnsi="Times New Roman" w:cs="Times New Roman"/>
          <w:sz w:val="24"/>
          <w:szCs w:val="24"/>
        </w:rPr>
        <w:t xml:space="preserve">. Salah </w:t>
      </w:r>
      <w:proofErr w:type="spellStart"/>
      <w:r w:rsidRPr="00965ABF">
        <w:rPr>
          <w:rFonts w:ascii="Times New Roman" w:hAnsi="Times New Roman" w:cs="Times New Roman"/>
          <w:sz w:val="24"/>
          <w:szCs w:val="24"/>
        </w:rPr>
        <w:t>satu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indikator</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kinerja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utama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sebuah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perguruan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tinggi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adalah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jika</w:t>
      </w:r>
      <w:proofErr w:type="spellEnd"/>
      <w:r w:rsidRPr="00965ABF">
        <w:rPr>
          <w:rFonts w:ascii="Times New Roman" w:hAnsi="Times New Roman" w:cs="Times New Roman"/>
          <w:sz w:val="24"/>
          <w:szCs w:val="24"/>
        </w:rPr>
        <w:t xml:space="preserve"> para </w:t>
      </w:r>
      <w:proofErr w:type="spellStart"/>
      <w:r w:rsidRPr="00965ABF">
        <w:rPr>
          <w:rFonts w:ascii="Times New Roman" w:hAnsi="Times New Roman" w:cs="Times New Roman"/>
          <w:sz w:val="24"/>
          <w:szCs w:val="24"/>
        </w:rPr>
        <w:t>sumber</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daya</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ada</w:t>
      </w:r>
      <w:proofErr w:type="spellEnd"/>
      <w:r w:rsidRPr="00965ABF">
        <w:rPr>
          <w:rFonts w:ascii="Times New Roman" w:hAnsi="Times New Roman" w:cs="Times New Roman"/>
          <w:sz w:val="24"/>
          <w:szCs w:val="24"/>
        </w:rPr>
        <w:t xml:space="preserve"> di </w:t>
      </w:r>
      <w:proofErr w:type="spellStart"/>
      <w:r w:rsidRPr="00965ABF">
        <w:rPr>
          <w:rFonts w:ascii="Times New Roman" w:hAnsi="Times New Roman" w:cs="Times New Roman"/>
          <w:sz w:val="24"/>
          <w:szCs w:val="24"/>
        </w:rPr>
        <w:t>dalamnya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aktif</w:t>
      </w:r>
      <w:proofErr w:type="spellEnd"/>
      <w:r w:rsidRPr="00965ABF">
        <w:rPr>
          <w:rFonts w:ascii="Times New Roman" w:hAnsi="Times New Roman" w:cs="Times New Roman"/>
          <w:sz w:val="24"/>
          <w:szCs w:val="24"/>
        </w:rPr>
        <w:t xml:space="preserve"> </w:t>
      </w:r>
      <w:r w:rsidRPr="00965ABF">
        <w:rPr>
          <w:rFonts w:ascii="Times New Roman" w:hAnsi="Times New Roman" w:cs="Times New Roman"/>
          <w:sz w:val="24"/>
          <w:szCs w:val="24"/>
        </w:rPr>
        <w:lastRenderedPageBreak/>
        <w:t xml:space="preserve">dan </w:t>
      </w:r>
      <w:proofErr w:type="spellStart"/>
      <w:r w:rsidRPr="00965ABF">
        <w:rPr>
          <w:rFonts w:ascii="Times New Roman" w:hAnsi="Times New Roman" w:cs="Times New Roman"/>
          <w:sz w:val="24"/>
          <w:szCs w:val="24"/>
        </w:rPr>
        <w:t>maksimal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menjalankan</w:t>
      </w:r>
      <w:proofErr w:type="spellEnd"/>
      <w:r w:rsidRPr="00965ABF">
        <w:rPr>
          <w:rFonts w:ascii="Times New Roman" w:hAnsi="Times New Roman" w:cs="Times New Roman"/>
          <w:sz w:val="24"/>
          <w:szCs w:val="24"/>
        </w:rPr>
        <w:t xml:space="preserve"> tri </w:t>
      </w:r>
      <w:proofErr w:type="spellStart"/>
      <w:r w:rsidRPr="00965ABF">
        <w:rPr>
          <w:rFonts w:ascii="Times New Roman" w:hAnsi="Times New Roman" w:cs="Times New Roman"/>
          <w:sz w:val="24"/>
          <w:szCs w:val="24"/>
        </w:rPr>
        <w:t>darma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perguruan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tingginya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Baik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bidang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pendidikan</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pengajaran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penelitian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pengabdian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kepada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masyarakat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maupun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publikas</w:t>
      </w:r>
      <w:r w:rsidR="00094053">
        <w:rPr>
          <w:rFonts w:ascii="Times New Roman" w:hAnsi="Times New Roman" w:cs="Times New Roman"/>
          <w:sz w:val="24"/>
          <w:szCs w:val="24"/>
        </w:rPr>
        <w:t>i</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ilmiahnya</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{"citationItems":[{"id":"ITEM-1","itemData":{"DOI":"10.26858/jo.v3i1.3463","ISSN":"2460-0067","abstract":"Penelitian ini bertujuan untuk mengetahui kualitas publikasi ilmiah mahasiswa dalam menunjang daya saing perguruan tinggi. Pendekatan yang dilakukan adalah penelitian tindakan kelas yang dilaksanakan pada mahasiswa Program Studi Pendidikan Administrasi Perkantoran Fakultas Ilmu Sosial Universitas Negeri Makassar. Mahasiswa yang berkonstribusi sebanyak 7 orang dengan berbeda latar belakang daerah seperti Aceh, Kalimantan, ternate, dan Papua. Hasil penelitian menunjukkan bahwa dalam proses pre test, penyajian materi pelatihan dan post test telah memberikan hasil yang baik. Hal ini terbukti bahwa manuskrip/artikel yang dibuat telah dipublikasikan pada jurnal nasional, konferensi nasional dan internasional. Kata Kunci: Kualitas, Publikasi Ilmiah, Daya Saing ","author":[{"dropping-particle":"","family":"Salam","given":"Rudi","non-dropping-particle":"","parse-names":false,"suffix":""},{"dropping-particle":"","family":"Akhyar","given":"Muhammad","non-dropping-particle":"","parse-names":false,"suffix":""},{"dropping-particle":"","family":"Tayeb","given":"Abd. Muhaimin","non-dropping-particle":"","parse-names":false,"suffix":""},{"dropping-particle":"","family":"Niswaty","given":"Risma","non-dropping-particle":"","parse-names":false,"suffix":""}],"container-title":"Jurnal Office","id":"ITEM-1","issue":"1","issued":{"date-parts":[["2017"]]},"page":"61","title":"Peningkatan Kualitas Publikasi Ilmiah Mahasiswa dalam Menunjang Daya Saing Perguruan Tinggi","type":"article-journal","volume":"3"},"locator":"hal, 62.","uris":["http://www.mendeley.com/documents/?uuid=040c089e-67ce-4024-bd53-946d51292a05"]}],"mendeley":{"formattedCitation":"(Salam et al., 2017, p. hal, 62.)","plainTextFormattedCitation":"(Salam et al., 2017, p. hal, 62.)","previouslyFormattedCitation":"(Salam et al., 2017, p. hal, 62.)"},"properties":{"noteIndex":0},"schema":"https://github.com/citation-style-language/schema/raw/master/csl-citation.json"}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(Salam et al., 2017, p. hal, 62.)</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Kaitannya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erat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kaitannya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dunia </w:t>
      </w:r>
      <w:proofErr w:type="spellStart"/>
      <w:r w:rsidRPr="00965ABF">
        <w:rPr>
          <w:rFonts w:ascii="Times New Roman" w:hAnsi="Times New Roman" w:cs="Times New Roman"/>
          <w:sz w:val="24"/>
          <w:szCs w:val="24"/>
        </w:rPr>
        <w:t>tulis-menulis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Menulis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merupakan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menuangkan</w:t>
      </w:r>
      <w:proofErr w:type="spellEnd"/>
      <w:r w:rsidRPr="00965ABF">
        <w:rPr>
          <w:rFonts w:ascii="Times New Roman" w:hAnsi="Times New Roman" w:cs="Times New Roman"/>
          <w:sz w:val="24"/>
          <w:szCs w:val="24"/>
        </w:rPr>
        <w:t xml:space="preserve"> ide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gagasan</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ada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benak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pikiran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manusia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dituangkan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bentuk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sebuah</w:t>
      </w:r>
      <w:proofErr w:type="spellEnd"/>
      <w:r w:rsidRPr="00965ABF">
        <w:rPr>
          <w:rFonts w:ascii="Times New Roman" w:hAnsi="Times New Roman" w:cs="Times New Roman"/>
          <w:sz w:val="24"/>
          <w:szCs w:val="24"/>
        </w:rPr>
        <w:t xml:space="preserve"> tulisan. </w:t>
      </w:r>
      <w:proofErr w:type="spellStart"/>
      <w:r w:rsidRPr="00965ABF">
        <w:rPr>
          <w:rFonts w:ascii="Times New Roman" w:hAnsi="Times New Roman" w:cs="Times New Roman"/>
          <w:sz w:val="24"/>
          <w:szCs w:val="24"/>
        </w:rPr>
        <w:t>Baik</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bersifat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opini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maupun</w:t>
      </w:r>
      <w:proofErr w:type="spellEnd"/>
      <w:r w:rsidRPr="00965ABF">
        <w:rPr>
          <w:rFonts w:ascii="Times New Roman" w:hAnsi="Times New Roman" w:cs="Times New Roman"/>
          <w:sz w:val="24"/>
          <w:szCs w:val="24"/>
        </w:rPr>
        <w:t xml:space="preserve"> ya</w:t>
      </w:r>
      <w:r w:rsidR="00094053">
        <w:rPr>
          <w:rFonts w:ascii="Times New Roman" w:hAnsi="Times New Roman" w:cs="Times New Roman"/>
          <w:sz w:val="24"/>
          <w:szCs w:val="24"/>
        </w:rPr>
        <w:t xml:space="preserve">ng </w:t>
      </w:r>
      <w:proofErr w:type="spellStart"/>
      <w:r w:rsidR="00094053">
        <w:rPr>
          <w:rFonts w:ascii="Times New Roman" w:hAnsi="Times New Roman" w:cs="Times New Roman"/>
          <w:sz w:val="24"/>
          <w:szCs w:val="24"/>
        </w:rPr>
        <w:t>sesuai</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dengan</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standar</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ilmiah</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{"citationItems":[{"id":"ITEM-1","itemData":{"abstract":"Menulis merupakan kegiatan seseorang yang mengekspresikan gagasan dan/atau pemikirannya secara tertulis. Berdasarkan analisis awal pada September 2018 terhadap mahasiswa program studi pendidikan Bahasa Inggris Semester 5 dan 7 di STKIP Muhammadiyah Enrekang ditemukan beberapa permasalahan yang terekam, antara lain: (1) Wawasan peserta tentang metodologi penelitian masih kurang; (2) Penguasaan teori-teori yang digunakan dalam penelitian sangat minim; (3) Kemampuan mereka dalam mengakses informasi karya ilmiah yang bersumber dari internet masih minim. (4) Kaidah ilmiah yang digunakan dalam menulis masih rendah; (6) masih banyak ditemukan copy paste. Oleh karena itu, perlu adanya pendampingan penulisan artikel ilmiah bagi mahasiswa. &amp;nbsp;Target luaran dari pengabdian masyarakat ini adalah meningkatnya pemahaman mahasiswa tentang jenis-jenis karya ilmiah kaidah menulis karya ilmiah, dan menulis artikel secara profesional sesuai dengan pedoman artikel publikasi dalam jurnal. Luaran dari program pendampingan ini adalah artikel ilmiah yang ditulis oleh mahasiswa dapat diajukan untuk dipublikasikan pada jurnal kampus ataupun jurnal lainnya. Khalayak sasaran dari program pendampingan ini adalah mahasiswa Program Studi Pendidikan Bahasa Inggris STKIP Muhammadiyah Enrekang. Kegiatan ini diikuti oleh 30 orang Mahasiswa yang berasal dari semester 5 dan 7. Metode kegiatan yang dilaksanakan guna menyelesaikan permasalahan mitra adalah dengan Pendekatan individual digunakan pada saat peserta pendampingan menulis artikel ilmiah yakni dengan metode workshop dan clinic. Pelaksanaan IbM untuk mahasiswa Program Studi Pendidikan Bahasa Inggris STKIP Muhammadiyah Enrekang dapat disimpulkan berhasil sampai tahap pelatihan penulisan karya ilmiah. Keberhasilan ini ditunjukkan oleh adanya respon yang positif dari peserta mengingat kegiatan pengabdian merupakan kebutuhan mahasiswa dalam rangka peningkatan kemampuan ilmiahnya. Keberhasilan ini juga ditunjukkan dengan dihasilkannya 10 naskah artikel yang sudah disesuaikan dengan template jurnal.","author":[{"dropping-particle":"","family":"Ismail","given":"Ismail","non-dropping-particle":"","parse-names":false,"suffix":""},{"dropping-particle":"","family":"Elihami","given":"Elihami","non-dropping-particle":"","parse-names":false,"suffix":""}],"container-title":"Maspul Journal of Community Empowerment","id":"ITEM-1","issue":"1","issued":{"date-parts":[["2019"]]},"page":"12-20","title":"Pelatihan Penyusunan Artikel Publikasi Ilmiah bagi Mahasiswa Perguruan Tinggi STKIP Muhammadiyah Enrekang","type":"article-journal","volume":"1"},"locator":"hal, 12.","uris":["http://www.mendeley.com/documents/?uuid=95f344c7-7128-4fe2-8146-4229ca23067b"]}],"mendeley":{"formattedCitation":"(Ismail &amp; Elihami, 2019, p. hal, 12.)","plainTextFormattedCitation":"(Ismail &amp; Elihami, 2019, p. hal, 12.)","previouslyFormattedCitation":"(Ismail &amp; Elihami, 2019, p. hal, 12.)"},"properties":{"noteIndex":0},"schema":"https://github.com/citation-style-language/schema/raw/master/csl-citation.json"}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(Ismail &amp; Elihami, 2019, p. hal, 12.)</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p>
    <w:p w14:paraId="106867EF" w14:textId="77777777" w:rsidR="00965ABF" w:rsidRPr="00965ABF" w:rsidRDefault="00965ABF" w:rsidP="00965ABF">
      <w:pPr>
        <w:spacing w:line="360" w:lineRule="auto"/>
        <w:ind w:firstLine="720"/>
        <w:jc w:val="both"/>
        <w:rPr>
          <w:rFonts w:ascii="Times New Roman" w:hAnsi="Times New Roman" w:cs="Times New Roman"/>
          <w:sz w:val="24"/>
          <w:szCs w:val="24"/>
        </w:rPr>
      </w:pPr>
      <w:proofErr w:type="spellStart"/>
      <w:r w:rsidRPr="00965ABF">
        <w:rPr>
          <w:rFonts w:ascii="Times New Roman" w:hAnsi="Times New Roman" w:cs="Times New Roman"/>
          <w:sz w:val="24"/>
          <w:szCs w:val="24"/>
        </w:rPr>
        <w:t>Berdasarkan</w:t>
      </w:r>
      <w:proofErr w:type="spellEnd"/>
      <w:r w:rsidRPr="00965ABF">
        <w:rPr>
          <w:rFonts w:ascii="Times New Roman" w:hAnsi="Times New Roman" w:cs="Times New Roman"/>
          <w:sz w:val="24"/>
          <w:szCs w:val="24"/>
        </w:rPr>
        <w:t xml:space="preserve"> data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SCImago</w:t>
      </w:r>
      <w:proofErr w:type="spellEnd"/>
      <w:r w:rsidRPr="00965ABF">
        <w:rPr>
          <w:rFonts w:ascii="Times New Roman" w:hAnsi="Times New Roman" w:cs="Times New Roman"/>
          <w:sz w:val="24"/>
          <w:szCs w:val="24"/>
        </w:rPr>
        <w:t xml:space="preserve"> Journal &amp; Country Rank, </w:t>
      </w:r>
      <w:proofErr w:type="spellStart"/>
      <w:r w:rsidRPr="00965ABF">
        <w:rPr>
          <w:rFonts w:ascii="Times New Roman" w:hAnsi="Times New Roman" w:cs="Times New Roman"/>
          <w:sz w:val="24"/>
          <w:szCs w:val="24"/>
        </w:rPr>
        <w:t>perihal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menyatakan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bahwa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adanya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peningkatan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jumlah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signifikan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tahun</w:t>
      </w:r>
      <w:proofErr w:type="spellEnd"/>
      <w:r w:rsidRPr="00965ABF">
        <w:rPr>
          <w:rFonts w:ascii="Times New Roman" w:hAnsi="Times New Roman" w:cs="Times New Roman"/>
          <w:sz w:val="24"/>
          <w:szCs w:val="24"/>
        </w:rPr>
        <w:t xml:space="preserve"> 1996 </w:t>
      </w:r>
      <w:proofErr w:type="spellStart"/>
      <w:r w:rsidRPr="00965ABF">
        <w:rPr>
          <w:rFonts w:ascii="Times New Roman" w:hAnsi="Times New Roman" w:cs="Times New Roman"/>
          <w:sz w:val="24"/>
          <w:szCs w:val="24"/>
        </w:rPr>
        <w:t>hingga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tahun</w:t>
      </w:r>
      <w:proofErr w:type="spellEnd"/>
      <w:r w:rsidRPr="00965ABF">
        <w:rPr>
          <w:rFonts w:ascii="Times New Roman" w:hAnsi="Times New Roman" w:cs="Times New Roman"/>
          <w:sz w:val="24"/>
          <w:szCs w:val="24"/>
        </w:rPr>
        <w:t xml:space="preserve"> 2010. Hal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menjadi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bukti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nyata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peningkatan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kuantita</w:t>
      </w:r>
      <w:r w:rsidR="00094053">
        <w:rPr>
          <w:rFonts w:ascii="Times New Roman" w:hAnsi="Times New Roman" w:cs="Times New Roman"/>
          <w:sz w:val="24"/>
          <w:szCs w:val="24"/>
        </w:rPr>
        <w:t>s</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publikasi</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ilmiah</w:t>
      </w:r>
      <w:proofErr w:type="spellEnd"/>
      <w:r w:rsidR="00094053">
        <w:rPr>
          <w:rFonts w:ascii="Times New Roman" w:hAnsi="Times New Roman" w:cs="Times New Roman"/>
          <w:sz w:val="24"/>
          <w:szCs w:val="24"/>
        </w:rPr>
        <w:t xml:space="preserve"> di Indonesia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{"citationItems":[{"id":"ITEM-1","itemData":{"ISBN":"2301-9271","ISSN":"2337-3539","abstract":"Jurusan Sistem Informasi ITS sebagai instansi pendidikan yang berperan sebagai pengelola publikasi ilmiah memiliki ruang lingkup pengelolaan mencakup jurnal SISFO yang diterbitkan tahunan. Proses pengelolaan saat ini belum berbasis aplikasi memungkinkan terjadinya ketidakjelasan cakupan pembagian kerja, sehingga pengelolaan tidak berjalan efisien. Publikasi yang dilakukan saat ini masih melalui media cetak, sehingga belum dapat diakses secara mudah. Berbagai macam permasalahan yang ditemukan dalam pengelolaan jurnal ilmiah saat ini di Jurusan Sistem Informasi menjadi pokok dari dibutuhkannya aplikasi manajemen publikasi ilmiah berbasis online yang mampu mengelola kegiatan publikasi ilmiah untuk menciptakan pengelolaan dan publikasi yang lebih baik dan meningkatkan kemudahan akses. Perancangan aplikasi dalam penelitian ini dibangun dengan metode Unified Software Development Process dan perancangan aplikasi menggunakan Unified Modeling Languague (UML). Mekanisme pengerjaan penelitian ini dibuat secara iteratif dari proses pembuatan Spesifikasi Kebutuhan Perangkat Lunak (SKPL), kemudian dilanjutkan dengan pembuatan Desain Perancangan Perangkat Lunak (DPPL), kemudian diikuti dengan pembuatan aplikasi dan ditutup dengan pengujian. Proses ini dilakukan terus menerus sesuai dengan jangka waktu perencanaan. Hasil dari penelitian ini adalah dokumen perancangan dan aplikasi manajemen publikasi ilmiah. Penerapan aplikasi manajemen publikasi ilmiah ini mampu meningkatkan kualitas dari proses pengelolaan jurnal ilmiah di Jurusan Sistem Informasi menjadi lebih sistematis dan terorganisir untuk mencapai efisiensi dan meningkatkan publikasi menjadi global.","author":[{"dropping-particle":"","family":"Simaremare","given":"Yosua P.W","non-dropping-particle":"","parse-names":false,"suffix":""},{"dropping-particle":"","family":"S","given":"Apol Pribadi","non-dropping-particle":"","parse-names":false,"suffix":""},{"dropping-particle":"","family":"Wibowo","given":"Radityo Prasetianto","non-dropping-particle":"","parse-names":false,"suffix":""}],"container-title":"Jurnal Teknik Pomits","id":"ITEM-1","issue":"3","issued":{"date-parts":[["2017"]]},"page":"470-475","title":"Perancangan dan Pembuatan Aplikasi Manajemen Publikasi Ilmiah Berbasis Online pada Jurnal SISFO","type":"article-journal","volume":"2"},"locator":"hal, 470.","uris":["http://www.mendeley.com/documents/?uuid=edbbdde2-4789-40a3-a85a-bdb1c62c3834"]}],"mendeley":{"formattedCitation":"(Simaremare et al., 2017, p. hal, 470.)","plainTextFormattedCitation":"(Simaremare et al., 2017, p. hal, 470.)","previouslyFormattedCitation":"(Simaremare et al., 2017, p. hal, 470.)"},"properties":{"noteIndex":0},"schema":"https://github.com/citation-style-language/schema/raw/master/csl-citation.json"}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(Simaremare et al., 2017, p. hal, 470.)</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p>
    <w:p w14:paraId="1067FA18" w14:textId="62594CB2" w:rsidR="00965ABF" w:rsidRPr="00965ABF" w:rsidRDefault="00965ABF" w:rsidP="00965ABF">
      <w:pPr>
        <w:spacing w:line="360" w:lineRule="auto"/>
        <w:ind w:firstLine="720"/>
        <w:jc w:val="both"/>
        <w:rPr>
          <w:rFonts w:ascii="Times New Roman" w:hAnsi="Times New Roman" w:cs="Times New Roman"/>
          <w:sz w:val="24"/>
          <w:szCs w:val="24"/>
        </w:rPr>
      </w:pP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selain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wajib</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bagi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dosen</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{"citationItems":[{"id":"ITEM-1","itemData":{"author":[{"dropping-particle":"","family":"Retnowati","given":"Trie Hartiti","non-dropping-particle":"","parse-names":false,"suffix":""},{"dropping-particle":"","family":"Mardapi","given":"Djemari","non-dropping-particle":"","parse-names":false,"suffix":""},{"dropping-particle":"","family":"Kartowagiran","given":"Badrun","non-dropping-particle":"","parse-names":false,"suffix":""}],"container-title":"Jurnal Akuntabilitas Manajemen Pendidikan","id":"ITEM-1","issue":"2","issued":{"date-parts":[["2018"]]},"page":"28-35","title":"KINERJA DOSEN DI BIDANG PENELITIAN DAN PUBLIKASI ILMIAH","type":"article-journal","volume":"6"},"locator":"hal, 215.","uris":["http://www.mendeley.com/documents/?uuid=f7927188-f381-4d0e-93af-49ee520c63b1"]}],"mendeley":{"formattedCitation":"(Retnowati et al., 2018, p. hal, 215.)","plainTextFormattedCitation":"(Retnowati et al., 2018, p. hal, 215.)","previouslyFormattedCitation":"(Retnowati et al., 2018, p. hal, 215.)"},"properties":{"noteIndex":0},"schema":"https://github.com/citation-style-language/schema/raw/master/csl-citation.json"}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(Retnowati et al., 2018, p. hal, 215.)</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r w:rsidRPr="00965ABF">
        <w:rPr>
          <w:rFonts w:ascii="Times New Roman" w:hAnsi="Times New Roman" w:cs="Times New Roman"/>
          <w:sz w:val="24"/>
          <w:szCs w:val="24"/>
        </w:rPr>
        <w:t xml:space="preserve"> dan guru</w:t>
      </w:r>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{"citationItems":[{"id":"ITEM-1","itemData":{"ISBN":"9786025390241","author":[{"dropping-particle":"","family":"Rohanah","given":"Erni","non-dropping-particle":"","parse-names":false,"suffix":""}],"id":"ITEM-1","issued":{"date-parts":[["2019"]]},"publisher":"CV.MEDIA EDUCATIONS","title":"PUBLIKASI ILMIAH PENGEMBANGAN PROFESI GURU","type":"book"},"locator":"hal, 1.","uris":["http://www.mendeley.com/documents/?uuid=a5a40582-b00b-49bc-8824-84bcf2614efa"]}],"mendeley":{"formattedCitation":"(Rohanah, 2019, p. hal, 1.)","plainTextFormattedCitation":"(Rohanah, 2019, p. hal, 1.)","previouslyFormattedCitation":"(Rohanah, 2019, p. hal, 1.)"},"properties":{"noteIndex":0},"schema":"https://github.com/citation-style-language/schema/raw/master/csl-citation.json"}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(Rohanah, 2019, p. hal, 1.)</w:t>
      </w:r>
      <w:r w:rsidR="00094053">
        <w:rPr>
          <w:rStyle w:val="ReferensiCatatanKaki"/>
          <w:rFonts w:ascii="Times New Roman" w:hAnsi="Times New Roman"/>
          <w:sz w:val="24"/>
          <w:szCs w:val="24"/>
        </w:rPr>
        <w:fldChar w:fldCharType="end"/>
      </w:r>
      <w:r w:rsidRPr="00965ABF">
        <w:rPr>
          <w:rFonts w:ascii="Times New Roman" w:hAnsi="Times New Roman" w:cs="Times New Roman"/>
          <w:sz w:val="24"/>
          <w:szCs w:val="24"/>
        </w:rPr>
        <w:t>,</w:t>
      </w:r>
      <w:r w:rsidR="00094053">
        <w:rPr>
          <w:rFonts w:ascii="Times New Roman" w:hAnsi="Times New Roman" w:cs="Times New Roman"/>
          <w:sz w:val="24"/>
          <w:szCs w:val="24"/>
        </w:rPr>
        <w:t xml:space="preserve"> </w:t>
      </w:r>
      <w:r w:rsidRPr="00965ABF">
        <w:rPr>
          <w:rFonts w:ascii="Times New Roman" w:hAnsi="Times New Roman" w:cs="Times New Roman"/>
          <w:sz w:val="24"/>
          <w:szCs w:val="24"/>
        </w:rPr>
        <w:t xml:space="preserve"> </w:t>
      </w:r>
      <w:r w:rsidR="00C50E8C">
        <w:rPr>
          <w:rFonts w:ascii="Times New Roman" w:hAnsi="Times New Roman" w:cs="Times New Roman"/>
          <w:sz w:val="24"/>
          <w:szCs w:val="24"/>
          <w:lang w:val="id-ID"/>
        </w:rPr>
        <w:t xml:space="preserve">dalam rangka mengembangkan kompetensi yang dimilikinya </w:t>
      </w:r>
      <w:r w:rsidR="00C50E8C">
        <w:rPr>
          <w:rFonts w:ascii="Times New Roman" w:hAnsi="Times New Roman" w:cs="Times New Roman"/>
          <w:sz w:val="24"/>
          <w:szCs w:val="24"/>
          <w:lang w:val="id-ID"/>
        </w:rPr>
        <w:fldChar w:fldCharType="begin" w:fldLock="1"/>
      </w:r>
      <w:r w:rsidR="00C50E8C">
        <w:rPr>
          <w:rFonts w:ascii="Times New Roman" w:hAnsi="Times New Roman" w:cs="Times New Roman"/>
          <w:sz w:val="24"/>
          <w:szCs w:val="24"/>
          <w:lang w:val="id-ID"/>
        </w:rPr>
        <w:instrText>ADDIN CSL_CITATION {"citationItems":[{"id":"ITEM-1","itemData":{"abstract":"Tujuan dari kegiatan pengabdian ini adalah membentuk karakter seorang entrepreneur pada siswa di SMA N 1 Baregbeg; materi program linear dipraktikkan di lapangan sehingga siswa dapat mengetahui dan merasakan aplikasinya dalam kehidupan nyata; dan mengajarkan pada siswa software wolfram mathematica dan penggunaannya pada materi Program Linear. Kegiatan pengabdian ini pada pelaksanaannya dibagi menjadi beberapa tahapan, yaitu: tahap 1 yang pada kegiatannya pada tahap ini adalah mengumpulkan siswa sebanyak enam orang dari kelas XI. Tahap 2 yaitu pemberian penyuluhan mengenai pentingnya membangun jiwa seorang enterprenur dalam diri mereka mengingat persaingan kerja di zaman sekarang begitu ketat. Materi penyuluhan juga membahas mengenai konsep/materi Program Linear. Tahap 3 yaitu melakukan pembinaan atau bimbingan dalam menyelesaikan konsep Program Linear dengan menggunakan software wolfram mathematica. Kesimpulan kegiatan ini bahwa siswa merasakan banyak manfaat dari kegiatan penyuluhan yang telah dilaksanakan, siswa termotivasi untuk berwirausaha dan terbantu dalam penguasaan terhadap materi Program Linear. Rekomendasi untuk pengabdi selanjutnya yaitu menggunakan software yang dapat dimanfaatkan sebagai alat bantu siswa dalam menguasai materi pelajaran yang ada di sekolah, sekaligus memotivasi siswa untuk memiliki bekal keterampilan hidup yang kelak dapat dimanfaatkan siswa. Kata","author":[{"dropping-particle":"","family":"Nuraida","given":"Ida","non-dropping-particle":"","parse-names":false,"suffix":""},{"dropping-particle":"","family":"Fatimah","given":"Ai Tusi","non-dropping-particle":"","parse-names":false,"suffix":""},{"dropping-particle":"","family":"Zakiyah","given":"Nur Eva","non-dropping-particle":"","parse-names":false,"suffix":""}],"container-title":"Abdimas Galuh","id":"ITEM-1","issue":"1","issued":{"date-parts":[["2020"]]},"page":"53-64","title":"PENINGKATAN PROFESIONALITAS GURU MATEMATIKA MELALUI PENULISAN KARYA ILMIAH","type":"article-journal","volume":"2"},"locator":"hal, 45.","uris":["http://www.mendeley.com/documents/?uuid=7ced07ee-d837-4e20-bbcb-32c9e5998246"]}],"mendeley":{"formattedCitation":"(Nuraida et al., 2020, p. hal, 45.)","plainTextFormattedCitation":"(Nuraida et al., 2020, p. hal, 45.)"},"properties":{"noteIndex":0},"schema":"https://github.com/citation-style-language/schema/raw/master/csl-citation.json"}</w:instrText>
      </w:r>
      <w:r w:rsidR="00C50E8C">
        <w:rPr>
          <w:rFonts w:ascii="Times New Roman" w:hAnsi="Times New Roman" w:cs="Times New Roman"/>
          <w:sz w:val="24"/>
          <w:szCs w:val="24"/>
          <w:lang w:val="id-ID"/>
        </w:rPr>
        <w:fldChar w:fldCharType="separate"/>
      </w:r>
      <w:r w:rsidR="00C50E8C" w:rsidRPr="00C50E8C">
        <w:rPr>
          <w:rFonts w:ascii="Times New Roman" w:hAnsi="Times New Roman" w:cs="Times New Roman"/>
          <w:noProof/>
          <w:sz w:val="24"/>
          <w:szCs w:val="24"/>
          <w:lang w:val="id-ID"/>
        </w:rPr>
        <w:t>(Nuraida et al., 2020, p. hal, 45.)</w:t>
      </w:r>
      <w:r w:rsidR="00C50E8C">
        <w:rPr>
          <w:rFonts w:ascii="Times New Roman" w:hAnsi="Times New Roman" w:cs="Times New Roman"/>
          <w:sz w:val="24"/>
          <w:szCs w:val="24"/>
          <w:lang w:val="id-ID"/>
        </w:rPr>
        <w:fldChar w:fldCharType="end"/>
      </w:r>
      <w:r w:rsidR="00C50E8C">
        <w:rPr>
          <w:rFonts w:ascii="Times New Roman" w:hAnsi="Times New Roman" w:cs="Times New Roman"/>
          <w:sz w:val="24"/>
          <w:szCs w:val="24"/>
          <w:lang w:val="id-ID"/>
        </w:rPr>
        <w:t xml:space="preserve">, </w:t>
      </w:r>
      <w:proofErr w:type="spellStart"/>
      <w:r w:rsidR="00C50E8C" w:rsidRPr="00965ABF">
        <w:rPr>
          <w:rFonts w:ascii="Times New Roman" w:hAnsi="Times New Roman" w:cs="Times New Roman"/>
          <w:sz w:val="24"/>
          <w:szCs w:val="24"/>
        </w:rPr>
        <w:t>maka</w:t>
      </w:r>
      <w:proofErr w:type="spellEnd"/>
      <w:r w:rsidR="00C50E8C"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saat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juga </w:t>
      </w:r>
      <w:proofErr w:type="spellStart"/>
      <w:r w:rsidRPr="00965ABF">
        <w:rPr>
          <w:rFonts w:ascii="Times New Roman" w:hAnsi="Times New Roman" w:cs="Times New Roman"/>
          <w:sz w:val="24"/>
          <w:szCs w:val="24"/>
        </w:rPr>
        <w:t>mulai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digalakkan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untuk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baik</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masih</w:t>
      </w:r>
      <w:proofErr w:type="spellEnd"/>
      <w:r w:rsidRPr="00965ABF">
        <w:rPr>
          <w:rFonts w:ascii="Times New Roman" w:hAnsi="Times New Roman" w:cs="Times New Roman"/>
          <w:sz w:val="24"/>
          <w:szCs w:val="24"/>
        </w:rPr>
        <w:t xml:space="preserve"> di semester </w:t>
      </w:r>
      <w:proofErr w:type="spellStart"/>
      <w:r w:rsidRPr="00965ABF">
        <w:rPr>
          <w:rFonts w:ascii="Times New Roman" w:hAnsi="Times New Roman" w:cs="Times New Roman"/>
          <w:sz w:val="24"/>
          <w:szCs w:val="24"/>
        </w:rPr>
        <w:t>awal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maupun</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hendak</w:t>
      </w:r>
      <w:proofErr w:type="spellEnd"/>
      <w:r w:rsidRPr="00965ABF">
        <w:rPr>
          <w:rFonts w:ascii="Times New Roman" w:hAnsi="Times New Roman" w:cs="Times New Roman"/>
          <w:sz w:val="24"/>
          <w:szCs w:val="24"/>
        </w:rPr>
        <w:t xml:space="preserve"> lulus. </w:t>
      </w:r>
      <w:proofErr w:type="spellStart"/>
      <w:r w:rsidRPr="00965ABF">
        <w:rPr>
          <w:rFonts w:ascii="Times New Roman" w:hAnsi="Times New Roman" w:cs="Times New Roman"/>
          <w:sz w:val="24"/>
          <w:szCs w:val="24"/>
        </w:rPr>
        <w:t>Tujuan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semua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adalah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untuk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memberikan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manfaat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seluas-luasnya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kepada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khalayak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umum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melalui</w:t>
      </w:r>
      <w:proofErr w:type="spellEnd"/>
      <w:r w:rsidRPr="00965ABF">
        <w:rPr>
          <w:rFonts w:ascii="Times New Roman" w:hAnsi="Times New Roman" w:cs="Times New Roman"/>
          <w:sz w:val="24"/>
          <w:szCs w:val="24"/>
        </w:rPr>
        <w:t xml:space="preserve"> media tulisan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Saat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memiliki</w:t>
      </w:r>
      <w:proofErr w:type="spellEnd"/>
      <w:r w:rsidRPr="00965ABF">
        <w:rPr>
          <w:rFonts w:ascii="Times New Roman" w:hAnsi="Times New Roman" w:cs="Times New Roman"/>
          <w:sz w:val="24"/>
          <w:szCs w:val="24"/>
        </w:rPr>
        <w:t xml:space="preserve"> model yang </w:t>
      </w:r>
      <w:proofErr w:type="spellStart"/>
      <w:r w:rsidRPr="00965ABF">
        <w:rPr>
          <w:rFonts w:ascii="Times New Roman" w:hAnsi="Times New Roman" w:cs="Times New Roman"/>
          <w:sz w:val="24"/>
          <w:szCs w:val="24"/>
        </w:rPr>
        <w:t>berbeda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pola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sebelumnya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yakni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transisi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format </w:t>
      </w:r>
      <w:proofErr w:type="spellStart"/>
      <w:r w:rsidRPr="00965ABF">
        <w:rPr>
          <w:rFonts w:ascii="Times New Roman" w:hAnsi="Times New Roman" w:cs="Times New Roman"/>
          <w:sz w:val="24"/>
          <w:szCs w:val="24"/>
        </w:rPr>
        <w:t>cetak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elektronik</w:t>
      </w:r>
      <w:proofErr w:type="spellEnd"/>
      <w:r w:rsidRPr="00965ABF">
        <w:rPr>
          <w:rFonts w:ascii="Times New Roman" w:hAnsi="Times New Roman" w:cs="Times New Roman"/>
          <w:sz w:val="24"/>
          <w:szCs w:val="24"/>
        </w:rPr>
        <w:t xml:space="preserve">. Hal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membuat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banyak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dapat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diakses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melalui</w:t>
      </w:r>
      <w:proofErr w:type="spellEnd"/>
      <w:r w:rsidRPr="00965ABF">
        <w:rPr>
          <w:rFonts w:ascii="Times New Roman" w:hAnsi="Times New Roman" w:cs="Times New Roman"/>
          <w:sz w:val="24"/>
          <w:szCs w:val="24"/>
        </w:rPr>
        <w:t xml:space="preserve"> internet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gratis </w:t>
      </w:r>
      <w:proofErr w:type="spellStart"/>
      <w:r w:rsidRPr="00965ABF">
        <w:rPr>
          <w:rFonts w:ascii="Times New Roman" w:hAnsi="Times New Roman" w:cs="Times New Roman"/>
          <w:sz w:val="24"/>
          <w:szCs w:val="24"/>
        </w:rPr>
        <w:t>telah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disediakan</w:t>
      </w:r>
      <w:proofErr w:type="spellEnd"/>
      <w:r w:rsidRPr="00965ABF">
        <w:rPr>
          <w:rFonts w:ascii="Times New Roman" w:hAnsi="Times New Roman" w:cs="Times New Roman"/>
          <w:sz w:val="24"/>
          <w:szCs w:val="24"/>
        </w:rPr>
        <w:t xml:space="preserve"> oleh </w:t>
      </w:r>
      <w:proofErr w:type="spellStart"/>
      <w:r w:rsidRPr="00965ABF">
        <w:rPr>
          <w:rFonts w:ascii="Times New Roman" w:hAnsi="Times New Roman" w:cs="Times New Roman"/>
          <w:sz w:val="24"/>
          <w:szCs w:val="24"/>
        </w:rPr>
        <w:t>pihak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penerbit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dan para </w:t>
      </w:r>
      <w:proofErr w:type="spellStart"/>
      <w:r w:rsidRPr="00965ABF">
        <w:rPr>
          <w:rFonts w:ascii="Times New Roman" w:hAnsi="Times New Roman" w:cs="Times New Roman"/>
          <w:sz w:val="24"/>
          <w:szCs w:val="24"/>
        </w:rPr>
        <w:t>penulis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sendiri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Tren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umum</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berjalan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sekarang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akses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terhadap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elektronik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disediakan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terbuka</w:t>
      </w:r>
      <w:proofErr w:type="spellEnd"/>
      <w:r w:rsidRPr="00965ABF">
        <w:rPr>
          <w:rFonts w:ascii="Times New Roman" w:hAnsi="Times New Roman" w:cs="Times New Roman"/>
          <w:sz w:val="24"/>
          <w:szCs w:val="24"/>
        </w:rPr>
        <w:t xml:space="preserve">. Hal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berarti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semakin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banyak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dapat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diakses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gratis </w:t>
      </w:r>
      <w:proofErr w:type="spellStart"/>
      <w:r w:rsidRPr="00965ABF">
        <w:rPr>
          <w:rFonts w:ascii="Times New Roman" w:hAnsi="Times New Roman" w:cs="Times New Roman"/>
          <w:sz w:val="24"/>
          <w:szCs w:val="24"/>
        </w:rPr>
        <w:t>melalui</w:t>
      </w:r>
      <w:proofErr w:type="spellEnd"/>
      <w:r w:rsidRPr="00965ABF">
        <w:rPr>
          <w:rFonts w:ascii="Times New Roman" w:hAnsi="Times New Roman" w:cs="Times New Roman"/>
          <w:sz w:val="24"/>
          <w:szCs w:val="24"/>
        </w:rPr>
        <w:t xml:space="preserve"> internet, </w:t>
      </w:r>
      <w:proofErr w:type="spellStart"/>
      <w:r w:rsidRPr="00965ABF">
        <w:rPr>
          <w:rFonts w:ascii="Times New Roman" w:hAnsi="Times New Roman" w:cs="Times New Roman"/>
          <w:sz w:val="24"/>
          <w:szCs w:val="24"/>
        </w:rPr>
        <w:t>baik</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disediakan</w:t>
      </w:r>
      <w:proofErr w:type="spellEnd"/>
      <w:r w:rsidRPr="00965ABF">
        <w:rPr>
          <w:rFonts w:ascii="Times New Roman" w:hAnsi="Times New Roman" w:cs="Times New Roman"/>
          <w:sz w:val="24"/>
          <w:szCs w:val="24"/>
        </w:rPr>
        <w:t xml:space="preserve"> oleh </w:t>
      </w:r>
      <w:proofErr w:type="spellStart"/>
      <w:r w:rsidRPr="00965ABF">
        <w:rPr>
          <w:rFonts w:ascii="Times New Roman" w:hAnsi="Times New Roman" w:cs="Times New Roman"/>
          <w:sz w:val="24"/>
          <w:szCs w:val="24"/>
        </w:rPr>
        <w:t>pihak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penerbit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maupun</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disediakan</w:t>
      </w:r>
      <w:proofErr w:type="spellEnd"/>
      <w:r w:rsidRPr="00965ABF">
        <w:rPr>
          <w:rFonts w:ascii="Times New Roman" w:hAnsi="Times New Roman" w:cs="Times New Roman"/>
          <w:sz w:val="24"/>
          <w:szCs w:val="24"/>
        </w:rPr>
        <w:t xml:space="preserve"> oleh para </w:t>
      </w:r>
      <w:proofErr w:type="spellStart"/>
      <w:r w:rsidRPr="00965ABF">
        <w:rPr>
          <w:rFonts w:ascii="Times New Roman" w:hAnsi="Times New Roman" w:cs="Times New Roman"/>
          <w:sz w:val="24"/>
          <w:szCs w:val="24"/>
        </w:rPr>
        <w:t>pen</w:t>
      </w:r>
      <w:r w:rsidR="00094053">
        <w:rPr>
          <w:rFonts w:ascii="Times New Roman" w:hAnsi="Times New Roman" w:cs="Times New Roman"/>
          <w:sz w:val="24"/>
          <w:szCs w:val="24"/>
        </w:rPr>
        <w:t>ulis</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artikel</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jurnal</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itu</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sendiri</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{"citationItems":[{"id":"ITEM-1","itemData":{"DOI":"10.34306/abdi.v1i2.99","ISSN":"2722-6255","abstract":"Sebagai bentuk kesiapan dalam menghadapi era disruptif yang berkembang pesat, pengelolaan sistem penerbitan jurnal online dituntut untuk dapat menciptakan inovasi dalam manajemen jurnal serta mengoptimalkan kualitas sehingga dapat memberikan pelayanan terbaik. Permasalahan yang dihadapi dalam pengelolaan publikasi Ilmiah adalah perubahan requirement yang sulit dikendalikan dan kepuasan konsumen adalah fokus utama yang perlu diatasi. Sejalan dengan kegunaan dari metode Agile yaitu model kerangka kerja yang mampu mengakomodasi perubahan di setiap langkah prosesnya. Maka metode Agile merupakan pemodelan pengembangan sistem yang cocok dengan pengelolaan manajemen jurnal APTISI Transactions on Management (ATM). Hasil implementasi manajemen publikasi ilmiah menggunakan metode Agile diharapkan dapat menyesuaikan kebutuhan penulis dan berkualitas unggul.","author":[{"dropping-particle":"","family":"Anoesyirwan","given":"Anoesyirwan","non-dropping-particle":"","parse-names":false,"suffix":""},{"dropping-particle":"","family":"Madiistriyatno","given":"Harries","non-dropping-particle":"","parse-names":false,"suffix":""},{"dropping-particle":"","family":"Mutmainnah","given":"Siti","non-dropping-particle":"","parse-names":false,"suffix":""}],"container-title":"ADI Bisnis Digital Interdisiplin Jurnal","id":"ITEM-1","issue":"2 Desember","issued":{"date-parts":[["2020"]]},"page":"31-39","title":"Peningkatan Kualitas Manajemen Publikasi Ilmiah Menggunakan Metode Agile","type":"article-journal","volume":"1"},"locator":"hal, 32.","uris":["http://www.mendeley.com/documents/?uuid=0f19c11a-deab-4a9b-beb4-87c25ea5782d"]}],"mendeley":{"formattedCitation":"(Anoesyirwan et al., 2020, p. hal, 32.)","plainTextFormattedCitation":"(Anoesyirwan et al., 2020, p. hal, 32.)","previouslyFormattedCitation":"(Anoesyirwan et al., 2020, p. hal, 32.)"},"properties":{"noteIndex":0},"schema":"https://github.com/citation-style-language/schema/raw/master/csl-citation.json"}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(Anoesyirwan et al., 2020, p. hal, 32.)</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p>
    <w:p w14:paraId="7FF21C05" w14:textId="77777777" w:rsidR="00965ABF" w:rsidRPr="00965ABF" w:rsidRDefault="00965ABF" w:rsidP="00965ABF">
      <w:pPr>
        <w:spacing w:line="360" w:lineRule="auto"/>
        <w:ind w:firstLine="720"/>
        <w:jc w:val="both"/>
        <w:rPr>
          <w:rFonts w:ascii="Times New Roman" w:hAnsi="Times New Roman" w:cs="Times New Roman"/>
          <w:sz w:val="24"/>
          <w:szCs w:val="24"/>
        </w:rPr>
      </w:pPr>
      <w:r w:rsidRPr="00965ABF">
        <w:rPr>
          <w:rFonts w:ascii="Times New Roman" w:hAnsi="Times New Roman" w:cs="Times New Roman"/>
          <w:sz w:val="24"/>
          <w:szCs w:val="24"/>
        </w:rPr>
        <w:t xml:space="preserve">Oleh </w:t>
      </w:r>
      <w:proofErr w:type="spellStart"/>
      <w:r w:rsidRPr="00965ABF">
        <w:rPr>
          <w:rFonts w:ascii="Times New Roman" w:hAnsi="Times New Roman" w:cs="Times New Roman"/>
          <w:sz w:val="24"/>
          <w:szCs w:val="24"/>
        </w:rPr>
        <w:t>karena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sebagai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ujung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tombak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penerus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generasi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bangsa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harus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dibekali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seperangkat</w:t>
      </w:r>
      <w:proofErr w:type="spellEnd"/>
      <w:r w:rsidRPr="00965ABF">
        <w:rPr>
          <w:rFonts w:ascii="Times New Roman" w:hAnsi="Times New Roman" w:cs="Times New Roman"/>
          <w:sz w:val="24"/>
          <w:szCs w:val="24"/>
        </w:rPr>
        <w:t xml:space="preserve"> </w:t>
      </w:r>
      <w:r w:rsidRPr="00965ABF">
        <w:rPr>
          <w:rFonts w:ascii="Times New Roman" w:hAnsi="Times New Roman" w:cs="Times New Roman"/>
          <w:i/>
          <w:iCs/>
          <w:sz w:val="24"/>
          <w:szCs w:val="24"/>
        </w:rPr>
        <w:t xml:space="preserve">soft </w:t>
      </w:r>
      <w:proofErr w:type="spellStart"/>
      <w:r w:rsidRPr="00965ABF">
        <w:rPr>
          <w:rFonts w:ascii="Times New Roman" w:hAnsi="Times New Roman" w:cs="Times New Roman"/>
          <w:i/>
          <w:iCs/>
          <w:sz w:val="24"/>
          <w:szCs w:val="24"/>
        </w:rPr>
        <w:t>skiil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tentang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tulis-menulis</w:t>
      </w:r>
      <w:proofErr w:type="spellEnd"/>
      <w:r w:rsidRPr="00965ABF">
        <w:rPr>
          <w:rFonts w:ascii="Times New Roman" w:hAnsi="Times New Roman" w:cs="Times New Roman"/>
          <w:sz w:val="24"/>
          <w:szCs w:val="24"/>
        </w:rPr>
        <w:t xml:space="preserve"> agar </w:t>
      </w:r>
      <w:proofErr w:type="spellStart"/>
      <w:r w:rsidRPr="00965ABF">
        <w:rPr>
          <w:rFonts w:ascii="Times New Roman" w:hAnsi="Times New Roman" w:cs="Times New Roman"/>
          <w:sz w:val="24"/>
          <w:szCs w:val="24"/>
        </w:rPr>
        <w:t>terbiasa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menjunjung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tinggi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budaya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menulis</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tidak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berhenti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saja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apa</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telah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diucapkan</w:t>
      </w:r>
      <w:proofErr w:type="spellEnd"/>
      <w:r w:rsidRPr="00965ABF">
        <w:rPr>
          <w:rFonts w:ascii="Times New Roman" w:hAnsi="Times New Roman" w:cs="Times New Roman"/>
          <w:sz w:val="24"/>
          <w:szCs w:val="24"/>
        </w:rPr>
        <w:t xml:space="preserve"> oleh </w:t>
      </w:r>
      <w:proofErr w:type="spellStart"/>
      <w:r w:rsidRPr="00965ABF">
        <w:rPr>
          <w:rFonts w:ascii="Times New Roman" w:hAnsi="Times New Roman" w:cs="Times New Roman"/>
          <w:sz w:val="24"/>
          <w:szCs w:val="24"/>
        </w:rPr>
        <w:t>lisan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Mengingat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merupakan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tantangan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baru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bagi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sehingga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perlu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dilakukan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pel</w:t>
      </w:r>
      <w:r w:rsidR="00094053">
        <w:rPr>
          <w:rFonts w:ascii="Times New Roman" w:hAnsi="Times New Roman" w:cs="Times New Roman"/>
          <w:sz w:val="24"/>
          <w:szCs w:val="24"/>
        </w:rPr>
        <w:t>atihan</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penulisan</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artikel</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ilmiah</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{"citationItems":[{"id":"ITEM-1","itemData":{"ISSN":"2621-6817","author":[{"dropping-particle":"","family":"Falah","given":"Syaikhul","non-dropping-particle":"","parse-names":false,"suffix":""}],"container-title":"The Community Engagement Journal: The Commen","id":"ITEM-1","issue":"2","issued":{"date-parts":[["2019"]]},"page":"1-5","title":"Pelatihan Mendeley dan Anti-Plagiat untuk Meningkatkan Kualitas Karya Ilmiah Mahasiswa","type":"article-journal","volume":"2"},"uris":["http://www.mendeley.com/documents/?uuid=6723aa09-827c-4464-a689-97e7a2bf00a5","http://www.mendeley.com/documents/?uuid=55185d66-ef76-4a73-9914-5a524d20edb2"]}],"mendeley":{"formattedCitation":"(Falah, 2019)","plainTextFormattedCitation":"(Falah, 2019)","previouslyFormattedCitation":"(Falah, 2019)"},"properties":{"noteIndex":0},"schema":"https://github.com/citation-style-language/schema/raw/master/csl-citation.json"}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(Falah, 2019)</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p>
    <w:p w14:paraId="0629D997" w14:textId="77777777" w:rsidR="003B0D98" w:rsidRPr="008C1CB2" w:rsidRDefault="00965ABF" w:rsidP="008C1CB2">
      <w:pPr>
        <w:spacing w:line="360" w:lineRule="auto"/>
        <w:ind w:firstLine="720"/>
        <w:jc w:val="both"/>
        <w:rPr>
          <w:rFonts w:ascii="Times New Roman" w:hAnsi="Times New Roman"/>
          <w:sz w:val="24"/>
          <w:szCs w:val="24"/>
        </w:rPr>
      </w:pPr>
      <w:proofErr w:type="spellStart"/>
      <w:r w:rsidRPr="00965ABF">
        <w:rPr>
          <w:rFonts w:ascii="Times New Roman" w:hAnsi="Times New Roman" w:cs="Times New Roman"/>
          <w:sz w:val="24"/>
          <w:szCs w:val="24"/>
        </w:rPr>
        <w:t>Melalui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workshop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semoga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MPI STAI </w:t>
      </w:r>
      <w:proofErr w:type="spellStart"/>
      <w:r w:rsidRPr="00965ABF">
        <w:rPr>
          <w:rFonts w:ascii="Times New Roman" w:hAnsi="Times New Roman" w:cs="Times New Roman"/>
          <w:sz w:val="24"/>
          <w:szCs w:val="24"/>
        </w:rPr>
        <w:t>Sangatta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dapat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aktif</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berkiprah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menulis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sesuai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standar</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telah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ditentukan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Walhasil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jika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awal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sudah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terbiasa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membuat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di </w:t>
      </w:r>
      <w:proofErr w:type="spellStart"/>
      <w:r w:rsidRPr="00965ABF">
        <w:rPr>
          <w:rFonts w:ascii="Times New Roman" w:hAnsi="Times New Roman" w:cs="Times New Roman"/>
          <w:sz w:val="24"/>
          <w:szCs w:val="24"/>
        </w:rPr>
        <w:t>tiap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semesternya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suatu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lastRenderedPageBreak/>
        <w:t>saat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nanti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jika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membuat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tugas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akhir</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berupa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skripsi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tesis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ataupun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disertasi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sudah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siap</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dapat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menghasilkan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karya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terbaiknya</w:t>
      </w:r>
      <w:proofErr w:type="spellEnd"/>
      <w:r w:rsidRPr="00965ABF">
        <w:rPr>
          <w:rFonts w:ascii="Times New Roman" w:hAnsi="Times New Roman" w:cs="Times New Roman"/>
          <w:sz w:val="24"/>
          <w:szCs w:val="24"/>
        </w:rPr>
        <w:t xml:space="preserve">. Hal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selaras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Surat </w:t>
      </w:r>
      <w:proofErr w:type="spellStart"/>
      <w:r w:rsidRPr="00965ABF">
        <w:rPr>
          <w:rFonts w:ascii="Times New Roman" w:hAnsi="Times New Roman" w:cs="Times New Roman"/>
          <w:sz w:val="24"/>
          <w:szCs w:val="24"/>
        </w:rPr>
        <w:t>Edaran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Kemenristek</w:t>
      </w:r>
      <w:proofErr w:type="spellEnd"/>
      <w:r w:rsidRPr="00965ABF">
        <w:rPr>
          <w:rFonts w:ascii="Times New Roman" w:hAnsi="Times New Roman" w:cs="Times New Roman"/>
          <w:sz w:val="24"/>
          <w:szCs w:val="24"/>
        </w:rPr>
        <w:t xml:space="preserve"> DIKTI No. B/323/</w:t>
      </w:r>
      <w:proofErr w:type="gramStart"/>
      <w:r w:rsidRPr="00965ABF">
        <w:rPr>
          <w:rFonts w:ascii="Times New Roman" w:hAnsi="Times New Roman" w:cs="Times New Roman"/>
          <w:sz w:val="24"/>
          <w:szCs w:val="24"/>
        </w:rPr>
        <w:t>B.B</w:t>
      </w:r>
      <w:proofErr w:type="gramEnd"/>
      <w:r w:rsidRPr="00965ABF">
        <w:rPr>
          <w:rFonts w:ascii="Times New Roman" w:hAnsi="Times New Roman" w:cs="Times New Roman"/>
          <w:sz w:val="24"/>
          <w:szCs w:val="24"/>
        </w:rPr>
        <w:t xml:space="preserve">1/SE/2019 </w:t>
      </w:r>
      <w:proofErr w:type="spellStart"/>
      <w:r w:rsidRPr="00965ABF">
        <w:rPr>
          <w:rFonts w:ascii="Times New Roman" w:hAnsi="Times New Roman" w:cs="Times New Roman"/>
          <w:sz w:val="24"/>
          <w:szCs w:val="24"/>
        </w:rPr>
        <w:t>tentang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karya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Untuk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jenjang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sarjana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harus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membuat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skripsi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laporan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tugas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akhir</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dipublikasikan</w:t>
      </w:r>
      <w:proofErr w:type="spellEnd"/>
      <w:r w:rsidRPr="00965ABF">
        <w:rPr>
          <w:rFonts w:ascii="Times New Roman" w:hAnsi="Times New Roman" w:cs="Times New Roman"/>
          <w:sz w:val="24"/>
          <w:szCs w:val="24"/>
        </w:rPr>
        <w:t xml:space="preserve"> di repository</w:t>
      </w:r>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perguruan</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tinggi</w:t>
      </w:r>
      <w:proofErr w:type="spellEnd"/>
      <w:r w:rsidR="00094053">
        <w:rPr>
          <w:rFonts w:ascii="Times New Roman" w:hAnsi="Times New Roman" w:cs="Times New Roman"/>
          <w:sz w:val="24"/>
          <w:szCs w:val="24"/>
        </w:rPr>
        <w:t xml:space="preserve"> masing-masing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{"citationItems":[{"id":"ITEM-1","itemData":{"DOI":"10.30653/002.201944.189","ISSN":"2540-8739","abstract":"INTRODUCTION OF OPEN JOURNAL SYSTEM FOR SCIENTIFIC PUBLICATION OF STUDENTS. This activity is intended to provide understanding for students that according to the latest regulations, students are required to conduct scientific publications. Scientific publications are intended to communicate the results of academic research carried out to contribute to the development of science. However, many students do not understand how to publish their work properly. This training provides material on the ethics of scientific publications and how to submit articles in scientific journals. Students are introduced to ways to find accredited journals in accordance with the field of study. This is done to avoid student publications in predatory journals. As a result of this activity, students understand the business processes of journals for the scientific publication of their work. They also learned that each journal had its own unique style of environment so they had to pay close attention to the author’s guidelines.","author":[{"dropping-particle":"","family":"Astuti","given":"Elly","non-dropping-particle":"","parse-names":false,"suffix":""},{"dropping-particle":"","family":"Isharijadi","given":"Isharijadi","non-dropping-particle":"","parse-names":false,"suffix":""}],"container-title":"Jurnal Pengabdian Pada Masyarakat","id":"ITEM-1","issue":"4","issued":{"date-parts":[["2019"]]},"page":"409-414","title":"Pengenalan Open Journal System (OJS) untuk Publikasi Ilmiah Mahasiswa","type":"article-journal","volume":"4"},"locator":"hal, 410.","uris":["http://www.mendeley.com/documents/?uuid=bd94addb-e2e7-44dc-bde9-c8c4af862eb4"]}],"mendeley":{"formattedCitation":"(Astuti &amp; Isharijadi, 2019, p. hal, 410.)","plainTextFormattedCitation":"(Astuti &amp; Isharijadi, 2019, p. hal, 410.)","previouslyFormattedCitation":"(Astuti &amp; Isharijadi, 2019, p. hal, 410.)"},"properties":{"noteIndex":0},"schema":"https://github.com/citation-style-language/schema/raw/master/csl-citation.json"}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(Astuti &amp; Isharijadi, 2019, p. hal, 410.)</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p>
    <w:p w14:paraId="0E8D2D61" w14:textId="77777777" w:rsidR="007F336A" w:rsidRDefault="006569B8">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BAHAN DAN METODE </w:t>
      </w:r>
    </w:p>
    <w:p w14:paraId="5912AC91" w14:textId="4502FE6C" w:rsidR="007F336A" w:rsidRDefault="00965ABF" w:rsidP="003B0D98">
      <w:pPr>
        <w:spacing w:before="240" w:after="0" w:line="360" w:lineRule="auto"/>
        <w:ind w:firstLine="560"/>
        <w:jc w:val="both"/>
        <w:rPr>
          <w:rFonts w:ascii="Times New Roman" w:eastAsia="Times New Roman" w:hAnsi="Times New Roman" w:cs="Times New Roman"/>
          <w:sz w:val="24"/>
          <w:szCs w:val="24"/>
        </w:rPr>
      </w:pP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implementasinya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workshop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jauh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disusun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direncanakan</w:t>
      </w:r>
      <w:proofErr w:type="spellEnd"/>
      <w:r w:rsidRPr="00965ABF">
        <w:rPr>
          <w:rFonts w:ascii="Times New Roman" w:hAnsi="Times New Roman" w:cs="Times New Roman"/>
          <w:sz w:val="24"/>
          <w:szCs w:val="24"/>
        </w:rPr>
        <w:t xml:space="preserve"> oleh </w:t>
      </w:r>
      <w:proofErr w:type="spellStart"/>
      <w:r w:rsidRPr="00965ABF">
        <w:rPr>
          <w:rFonts w:ascii="Times New Roman" w:hAnsi="Times New Roman" w:cs="Times New Roman"/>
          <w:sz w:val="24"/>
          <w:szCs w:val="24"/>
        </w:rPr>
        <w:t>ketua</w:t>
      </w:r>
      <w:proofErr w:type="spellEnd"/>
      <w:r w:rsidRPr="00965ABF">
        <w:rPr>
          <w:rFonts w:ascii="Times New Roman" w:hAnsi="Times New Roman" w:cs="Times New Roman"/>
          <w:sz w:val="24"/>
          <w:szCs w:val="24"/>
        </w:rPr>
        <w:t xml:space="preserve"> program </w:t>
      </w:r>
      <w:proofErr w:type="spellStart"/>
      <w:r w:rsidRPr="00965ABF">
        <w:rPr>
          <w:rFonts w:ascii="Times New Roman" w:hAnsi="Times New Roman" w:cs="Times New Roman"/>
          <w:sz w:val="24"/>
          <w:szCs w:val="24"/>
        </w:rPr>
        <w:t>studi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Manajemen</w:t>
      </w:r>
      <w:proofErr w:type="spellEnd"/>
      <w:r w:rsidRPr="00965ABF">
        <w:rPr>
          <w:rFonts w:ascii="Times New Roman" w:hAnsi="Times New Roman" w:cs="Times New Roman"/>
          <w:sz w:val="24"/>
          <w:szCs w:val="24"/>
        </w:rPr>
        <w:t xml:space="preserve"> Pendidikan Islam STAI </w:t>
      </w:r>
      <w:proofErr w:type="spellStart"/>
      <w:r w:rsidRPr="00965ABF">
        <w:rPr>
          <w:rFonts w:ascii="Times New Roman" w:hAnsi="Times New Roman" w:cs="Times New Roman"/>
          <w:sz w:val="24"/>
          <w:szCs w:val="24"/>
        </w:rPr>
        <w:t>Sangatta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Kutai</w:t>
      </w:r>
      <w:proofErr w:type="spellEnd"/>
      <w:r w:rsidRPr="00965ABF">
        <w:rPr>
          <w:rFonts w:ascii="Times New Roman" w:hAnsi="Times New Roman" w:cs="Times New Roman"/>
          <w:sz w:val="24"/>
          <w:szCs w:val="24"/>
        </w:rPr>
        <w:t xml:space="preserve"> Timur dan </w:t>
      </w:r>
      <w:proofErr w:type="spellStart"/>
      <w:r w:rsidRPr="00965ABF">
        <w:rPr>
          <w:rFonts w:ascii="Times New Roman" w:hAnsi="Times New Roman" w:cs="Times New Roman"/>
          <w:sz w:val="24"/>
          <w:szCs w:val="24"/>
        </w:rPr>
        <w:t>menjadi</w:t>
      </w:r>
      <w:proofErr w:type="spellEnd"/>
      <w:r w:rsidRPr="00965ABF">
        <w:rPr>
          <w:rFonts w:ascii="Times New Roman" w:hAnsi="Times New Roman" w:cs="Times New Roman"/>
          <w:sz w:val="24"/>
          <w:szCs w:val="24"/>
        </w:rPr>
        <w:t xml:space="preserve"> salah </w:t>
      </w:r>
      <w:proofErr w:type="spellStart"/>
      <w:r w:rsidRPr="00965ABF">
        <w:rPr>
          <w:rFonts w:ascii="Times New Roman" w:hAnsi="Times New Roman" w:cs="Times New Roman"/>
          <w:sz w:val="24"/>
          <w:szCs w:val="24"/>
        </w:rPr>
        <w:t>satu</w:t>
      </w:r>
      <w:proofErr w:type="spellEnd"/>
      <w:r w:rsidRPr="00965ABF">
        <w:rPr>
          <w:rFonts w:ascii="Times New Roman" w:hAnsi="Times New Roman" w:cs="Times New Roman"/>
          <w:sz w:val="24"/>
          <w:szCs w:val="24"/>
        </w:rPr>
        <w:t xml:space="preserve"> program </w:t>
      </w:r>
      <w:proofErr w:type="spellStart"/>
      <w:r w:rsidRPr="00965ABF">
        <w:rPr>
          <w:rFonts w:ascii="Times New Roman" w:hAnsi="Times New Roman" w:cs="Times New Roman"/>
          <w:sz w:val="24"/>
          <w:szCs w:val="24"/>
        </w:rPr>
        <w:t>rutin</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diselenggarakan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tiap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tahunnya</w:t>
      </w:r>
      <w:proofErr w:type="spellEnd"/>
      <w:r w:rsidRPr="00965ABF">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laksanakan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kampus</w:t>
      </w:r>
      <w:proofErr w:type="spellEnd"/>
      <w:r>
        <w:rPr>
          <w:rFonts w:ascii="Times New Roman" w:hAnsi="Times New Roman" w:cs="Times New Roman"/>
          <w:sz w:val="24"/>
          <w:szCs w:val="24"/>
        </w:rPr>
        <w:t xml:space="preserve"> STAI </w:t>
      </w:r>
      <w:proofErr w:type="spellStart"/>
      <w:r>
        <w:rPr>
          <w:rFonts w:ascii="Times New Roman" w:hAnsi="Times New Roman" w:cs="Times New Roman"/>
          <w:sz w:val="24"/>
          <w:szCs w:val="24"/>
        </w:rPr>
        <w:t>Sangatta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Timur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Ahad, 19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dilaksanakan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pengabdi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terlibat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langsung</w:t>
      </w:r>
      <w:proofErr w:type="spellEnd"/>
      <w:r w:rsidRPr="00965ABF">
        <w:rPr>
          <w:rFonts w:ascii="Times New Roman" w:hAnsi="Times New Roman" w:cs="Times New Roman"/>
          <w:sz w:val="24"/>
          <w:szCs w:val="24"/>
        </w:rPr>
        <w:t xml:space="preserve"> </w:t>
      </w:r>
      <w:r w:rsidRPr="00965ABF">
        <w:rPr>
          <w:rFonts w:ascii="Times New Roman" w:hAnsi="Times New Roman" w:cs="Times New Roman"/>
          <w:i/>
          <w:iCs/>
          <w:sz w:val="24"/>
          <w:szCs w:val="24"/>
        </w:rPr>
        <w:t>(</w:t>
      </w:r>
      <w:proofErr w:type="spellStart"/>
      <w:r w:rsidRPr="00965ABF">
        <w:rPr>
          <w:rFonts w:ascii="Times New Roman" w:hAnsi="Times New Roman" w:cs="Times New Roman"/>
          <w:i/>
          <w:iCs/>
          <w:sz w:val="24"/>
          <w:szCs w:val="24"/>
        </w:rPr>
        <w:t>patisipation</w:t>
      </w:r>
      <w:proofErr w:type="spellEnd"/>
      <w:r w:rsidRPr="00965ABF">
        <w:rPr>
          <w:rFonts w:ascii="Times New Roman" w:hAnsi="Times New Roman" w:cs="Times New Roman"/>
          <w:i/>
          <w:iCs/>
          <w:sz w:val="24"/>
          <w:szCs w:val="24"/>
        </w:rPr>
        <w:t xml:space="preserve"> action research)</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memberikan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materi</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praktik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langsung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membuat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nantinya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dipublikasikan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nasional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Pendekatan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partsipatoris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menjadi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ciri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khasnya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adalah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pengabdi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terlibat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bersama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komunitas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kelompok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tertentu</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dalam</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pencapaian</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sebuah</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tujuan</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50E8C">
        <w:rPr>
          <w:rFonts w:ascii="Times New Roman" w:hAnsi="Times New Roman"/>
          <w:sz w:val="24"/>
          <w:szCs w:val="24"/>
        </w:rPr>
        <w:instrText>ADDIN CSL_CITATION {"citationItems":[{"id":"ITEM-1","itemData":{"DOI":"10.1177/1471301207075625","ISSN":"1471-3012","abstract":"Consent theoretically threads through the whole qualitative research method, so getting this right can set the tone for person-centred relationships between researcher and participants. However, most attention has been given in the UK to cognitively biased informed consent and to consent taking place at the beginning of projects; and in North America to assent or the lack of objection. The method in this article is based on the premise that for persons with a dementia, informed consent becomes increasingly redundant and consequently exclusionary to them as persons. This article sets out and describes a method for consent that focuses on persons with dementia, traditionally excluded from consent and thus from research, and also refocuses on consent as a process that runs through the whole of a research project. It also suggests that use of this model can strengthen the assent process. Examples from two contrasting doctoral studies will be offered to illustrate the method in action. The first study investigates wandering in older persons with dementia living in a nursing home. The second study is a randomized control trial investigating an intervention for heel sores in older persons with dementia as patients on orthopaedic wards in a general hospital.","author":[{"dropping-particle":"","family":"Dewing","given":"Jan","non-dropping-particle":"","parse-names":false,"suffix":""}],"container-title":"Dementia","id":"ITEM-1","issue":"1","issued":{"date-parts":[["2007","2","1"]]},"note":"doi: 10.1177/1471301207075625","page":"11-25","publisher":"SAGE Publications","title":"Participatory research: A method for process consent with persons who have dementia","type":"article-journal","volume":"6"},"uris":["http://www.mendeley.com/documents/?uuid=10616766-a0f5-41dc-8d68-92eedd5ec7f1","http://www.mendeley.com/documents/?uuid=c031d0f6-3951-454f-8a4a-d651f9a1e739"]}],"mendeley":{"formattedCitation":"(Dewing, 2007)","plainTextFormattedCitation":"(Dewing, 2007)","previouslyFormattedCitation":"(Dewing, 2007)"},"properties":{"noteIndex":0},"schema":"https://github.com/citation-style-language/schema/raw/master/csl-citation.json"}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(Dewing, 2007)</w:t>
      </w:r>
      <w:r w:rsidR="00094053">
        <w:rPr>
          <w:rStyle w:val="ReferensiCatatanKaki"/>
          <w:rFonts w:ascii="Times New Roman" w:hAnsi="Times New Roman"/>
          <w:sz w:val="24"/>
          <w:szCs w:val="24"/>
        </w:rPr>
        <w:fldChar w:fldCharType="end"/>
      </w:r>
      <w:r w:rsidR="00094053" w:rsidRPr="00094053">
        <w:rPr>
          <w:rStyle w:val="ReferensiCatatanKaki"/>
          <w:rFonts w:ascii="Times New Roman" w:hAnsi="Times New Roman"/>
          <w:sz w:val="24"/>
          <w:szCs w:val="24"/>
          <w:vertAlign w:val="subscript"/>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slide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 xml:space="preserve">, LCD </w:t>
      </w:r>
      <w:proofErr w:type="spellStart"/>
      <w:r>
        <w:rPr>
          <w:rFonts w:ascii="Times New Roman" w:hAnsi="Times New Roman" w:cs="Times New Roman"/>
          <w:sz w:val="24"/>
          <w:szCs w:val="24"/>
        </w:rPr>
        <w:t>Proyektor</w:t>
      </w:r>
      <w:proofErr w:type="spellEnd"/>
      <w:r>
        <w:rPr>
          <w:rFonts w:ascii="Times New Roman" w:hAnsi="Times New Roman" w:cs="Times New Roman"/>
          <w:sz w:val="24"/>
          <w:szCs w:val="24"/>
        </w:rPr>
        <w:t xml:space="preserve">, laptop, </w:t>
      </w:r>
      <w:proofErr w:type="spellStart"/>
      <w:r>
        <w:rPr>
          <w:rFonts w:ascii="Times New Roman" w:hAnsi="Times New Roman" w:cs="Times New Roman"/>
          <w:sz w:val="24"/>
          <w:szCs w:val="24"/>
        </w:rPr>
        <w:t>spanduk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w:t>
      </w:r>
    </w:p>
    <w:p w14:paraId="3C7317B5" w14:textId="77777777" w:rsidR="00965ABF" w:rsidRDefault="00965ABF">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 DAN PEMBAHASAN</w:t>
      </w:r>
    </w:p>
    <w:p w14:paraId="26615D36" w14:textId="77777777" w:rsidR="00965ABF" w:rsidRPr="00965ABF" w:rsidRDefault="00965ABF" w:rsidP="00965ABF">
      <w:pPr>
        <w:spacing w:line="360" w:lineRule="auto"/>
        <w:rPr>
          <w:rFonts w:ascii="Times New Roman" w:hAnsi="Times New Roman" w:cs="Times New Roman"/>
          <w:b/>
          <w:bCs/>
          <w:sz w:val="24"/>
          <w:szCs w:val="24"/>
        </w:rPr>
      </w:pPr>
      <w:proofErr w:type="spellStart"/>
      <w:r w:rsidRPr="00965ABF">
        <w:rPr>
          <w:rFonts w:ascii="Times New Roman" w:hAnsi="Times New Roman" w:cs="Times New Roman"/>
          <w:b/>
          <w:bCs/>
          <w:sz w:val="24"/>
          <w:szCs w:val="24"/>
        </w:rPr>
        <w:t>Perencanaan</w:t>
      </w:r>
      <w:proofErr w:type="spellEnd"/>
    </w:p>
    <w:p w14:paraId="0041AE06" w14:textId="77777777" w:rsidR="00965ABF" w:rsidRPr="00965ABF" w:rsidRDefault="00965ABF" w:rsidP="00965ABF">
      <w:pPr>
        <w:spacing w:line="360" w:lineRule="auto"/>
        <w:ind w:firstLine="720"/>
        <w:jc w:val="both"/>
        <w:rPr>
          <w:rFonts w:ascii="Times New Roman" w:hAnsi="Times New Roman" w:cs="Times New Roman"/>
          <w:sz w:val="24"/>
          <w:szCs w:val="24"/>
        </w:rPr>
      </w:pPr>
      <w:proofErr w:type="spellStart"/>
      <w:r w:rsidRPr="00965ABF">
        <w:rPr>
          <w:rFonts w:ascii="Times New Roman" w:hAnsi="Times New Roman" w:cs="Times New Roman"/>
          <w:sz w:val="24"/>
          <w:szCs w:val="24"/>
        </w:rPr>
        <w:t>Sebelum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workshop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dilaksanakan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jauh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sebelumnya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adalah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melakukan</w:t>
      </w:r>
      <w:proofErr w:type="spellEnd"/>
      <w:r w:rsidRPr="00965ABF">
        <w:rPr>
          <w:rFonts w:ascii="Times New Roman" w:hAnsi="Times New Roman" w:cs="Times New Roman"/>
          <w:sz w:val="24"/>
          <w:szCs w:val="24"/>
        </w:rPr>
        <w:t xml:space="preserve"> </w:t>
      </w:r>
      <w:r w:rsidRPr="00965ABF">
        <w:rPr>
          <w:rFonts w:ascii="Times New Roman" w:hAnsi="Times New Roman" w:cs="Times New Roman"/>
          <w:i/>
          <w:iCs/>
          <w:sz w:val="24"/>
          <w:szCs w:val="24"/>
        </w:rPr>
        <w:t xml:space="preserve">need </w:t>
      </w:r>
      <w:proofErr w:type="spellStart"/>
      <w:r w:rsidRPr="00965ABF">
        <w:rPr>
          <w:rFonts w:ascii="Times New Roman" w:hAnsi="Times New Roman" w:cs="Times New Roman"/>
          <w:i/>
          <w:iCs/>
          <w:sz w:val="24"/>
          <w:szCs w:val="24"/>
        </w:rPr>
        <w:t>analisys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terhadap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kebutuhan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diperlukan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jangka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waktu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pendek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Walhasil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berupa</w:t>
      </w:r>
      <w:proofErr w:type="spellEnd"/>
      <w:r w:rsidRPr="00965ABF">
        <w:rPr>
          <w:rFonts w:ascii="Times New Roman" w:hAnsi="Times New Roman" w:cs="Times New Roman"/>
          <w:sz w:val="24"/>
          <w:szCs w:val="24"/>
        </w:rPr>
        <w:t xml:space="preserve"> workshop </w:t>
      </w:r>
      <w:proofErr w:type="spellStart"/>
      <w:r w:rsidRPr="00965ABF">
        <w:rPr>
          <w:rFonts w:ascii="Times New Roman" w:hAnsi="Times New Roman" w:cs="Times New Roman"/>
          <w:sz w:val="24"/>
          <w:szCs w:val="24"/>
        </w:rPr>
        <w:t>penulisan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bagi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inilah</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menjadi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prioritas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terlebih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dahulu</w:t>
      </w:r>
      <w:proofErr w:type="spellEnd"/>
      <w:r w:rsidRPr="00965ABF">
        <w:rPr>
          <w:rFonts w:ascii="Times New Roman" w:hAnsi="Times New Roman" w:cs="Times New Roman"/>
          <w:sz w:val="24"/>
          <w:szCs w:val="24"/>
        </w:rPr>
        <w:t>.</w:t>
      </w:r>
    </w:p>
    <w:p w14:paraId="2E46E225" w14:textId="77777777" w:rsidR="004C1615" w:rsidRDefault="004C1615" w:rsidP="00965ABF">
      <w:pPr>
        <w:spacing w:line="360" w:lineRule="auto"/>
        <w:rPr>
          <w:rFonts w:ascii="Times New Roman" w:hAnsi="Times New Roman" w:cs="Times New Roman"/>
          <w:b/>
          <w:bCs/>
          <w:sz w:val="24"/>
          <w:szCs w:val="24"/>
        </w:rPr>
      </w:pPr>
    </w:p>
    <w:p w14:paraId="73236BE3" w14:textId="77777777" w:rsidR="004C1615" w:rsidRDefault="004C1615" w:rsidP="00965ABF">
      <w:pPr>
        <w:spacing w:line="360" w:lineRule="auto"/>
        <w:rPr>
          <w:rFonts w:ascii="Times New Roman" w:hAnsi="Times New Roman" w:cs="Times New Roman"/>
          <w:b/>
          <w:bCs/>
          <w:sz w:val="24"/>
          <w:szCs w:val="24"/>
        </w:rPr>
      </w:pPr>
    </w:p>
    <w:p w14:paraId="72BDC1A4" w14:textId="705E77B6" w:rsidR="00965ABF" w:rsidRPr="00965ABF" w:rsidRDefault="00965ABF" w:rsidP="00965ABF">
      <w:pPr>
        <w:spacing w:line="360" w:lineRule="auto"/>
        <w:rPr>
          <w:rFonts w:ascii="Times New Roman" w:hAnsi="Times New Roman" w:cs="Times New Roman"/>
          <w:b/>
          <w:bCs/>
          <w:sz w:val="24"/>
          <w:szCs w:val="24"/>
        </w:rPr>
      </w:pPr>
      <w:proofErr w:type="spellStart"/>
      <w:r w:rsidRPr="00965ABF">
        <w:rPr>
          <w:rFonts w:ascii="Times New Roman" w:hAnsi="Times New Roman" w:cs="Times New Roman"/>
          <w:b/>
          <w:bCs/>
          <w:sz w:val="24"/>
          <w:szCs w:val="24"/>
        </w:rPr>
        <w:t>Pelaksanaan</w:t>
      </w:r>
      <w:proofErr w:type="spellEnd"/>
    </w:p>
    <w:p w14:paraId="74BAA9E3" w14:textId="429C9AA9" w:rsidR="00965ABF" w:rsidRPr="00965ABF" w:rsidRDefault="00965ABF" w:rsidP="00965ABF">
      <w:pPr>
        <w:spacing w:line="360" w:lineRule="auto"/>
        <w:ind w:firstLine="720"/>
        <w:jc w:val="both"/>
        <w:rPr>
          <w:rFonts w:ascii="Times New Roman" w:hAnsi="Times New Roman" w:cs="Times New Roman"/>
          <w:sz w:val="24"/>
          <w:szCs w:val="24"/>
        </w:rPr>
      </w:pPr>
      <w:proofErr w:type="spellStart"/>
      <w:r w:rsidRPr="00965ABF">
        <w:rPr>
          <w:rFonts w:ascii="Times New Roman" w:hAnsi="Times New Roman" w:cs="Times New Roman"/>
          <w:sz w:val="24"/>
          <w:szCs w:val="24"/>
        </w:rPr>
        <w:t>Saat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banyak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mendapatkan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tantangan</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tentunya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berbeda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jika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dibandingkan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di era </w:t>
      </w:r>
      <w:proofErr w:type="spellStart"/>
      <w:r w:rsidRPr="00965ABF">
        <w:rPr>
          <w:rFonts w:ascii="Times New Roman" w:hAnsi="Times New Roman" w:cs="Times New Roman"/>
          <w:sz w:val="24"/>
          <w:szCs w:val="24"/>
        </w:rPr>
        <w:t>sebelumnya</w:t>
      </w:r>
      <w:proofErr w:type="spellEnd"/>
      <w:r w:rsidRPr="00965ABF">
        <w:rPr>
          <w:rFonts w:ascii="Times New Roman" w:hAnsi="Times New Roman" w:cs="Times New Roman"/>
          <w:sz w:val="24"/>
          <w:szCs w:val="24"/>
        </w:rPr>
        <w:t xml:space="preserve">. Salah </w:t>
      </w:r>
      <w:proofErr w:type="spellStart"/>
      <w:r w:rsidRPr="00965ABF">
        <w:rPr>
          <w:rFonts w:ascii="Times New Roman" w:hAnsi="Times New Roman" w:cs="Times New Roman"/>
          <w:sz w:val="24"/>
          <w:szCs w:val="24"/>
        </w:rPr>
        <w:t>satunya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adalah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membuat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pada </w:t>
      </w:r>
      <w:proofErr w:type="spellStart"/>
      <w:r w:rsidRPr="00965ABF">
        <w:rPr>
          <w:rFonts w:ascii="Times New Roman" w:hAnsi="Times New Roman" w:cs="Times New Roman"/>
          <w:sz w:val="24"/>
          <w:szCs w:val="24"/>
        </w:rPr>
        <w:t>perangkat</w:t>
      </w:r>
      <w:proofErr w:type="spellEnd"/>
      <w:r w:rsidRPr="00965ABF">
        <w:rPr>
          <w:rFonts w:ascii="Times New Roman" w:hAnsi="Times New Roman" w:cs="Times New Roman"/>
          <w:sz w:val="24"/>
          <w:szCs w:val="24"/>
        </w:rPr>
        <w:t xml:space="preserve"> </w:t>
      </w:r>
      <w:r w:rsidRPr="00965ABF">
        <w:rPr>
          <w:rFonts w:ascii="Times New Roman" w:hAnsi="Times New Roman" w:cs="Times New Roman"/>
          <w:i/>
          <w:iCs/>
          <w:sz w:val="24"/>
          <w:szCs w:val="24"/>
        </w:rPr>
        <w:t xml:space="preserve">open </w:t>
      </w:r>
      <w:proofErr w:type="spellStart"/>
      <w:r w:rsidRPr="00965ABF">
        <w:rPr>
          <w:rFonts w:ascii="Times New Roman" w:hAnsi="Times New Roman" w:cs="Times New Roman"/>
          <w:i/>
          <w:iCs/>
          <w:sz w:val="24"/>
          <w:szCs w:val="24"/>
        </w:rPr>
        <w:t>acces</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artinya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dapat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dibaca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dinikmati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dinilai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dikritisi</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harus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siap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mendapatkan</w:t>
      </w:r>
      <w:proofErr w:type="spellEnd"/>
      <w:r w:rsidRPr="00965ABF">
        <w:rPr>
          <w:rFonts w:ascii="Times New Roman" w:hAnsi="Times New Roman" w:cs="Times New Roman"/>
          <w:sz w:val="24"/>
          <w:szCs w:val="24"/>
        </w:rPr>
        <w:t xml:space="preserve"> </w:t>
      </w:r>
      <w:r w:rsidRPr="00965ABF">
        <w:rPr>
          <w:rFonts w:ascii="Times New Roman" w:hAnsi="Times New Roman" w:cs="Times New Roman"/>
          <w:i/>
          <w:iCs/>
          <w:sz w:val="24"/>
          <w:szCs w:val="24"/>
        </w:rPr>
        <w:t>counter attack</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apa</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telah</w:t>
      </w:r>
      <w:proofErr w:type="spellEnd"/>
      <w:r w:rsidRPr="00965ABF">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ditulisnya</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{"citationItems":[{"id":"ITEM-1","itemData":{"author":[{"dropping-particle":"","family":"Saliba","given":"Kristine","non-dropping-particle":"","parse-names":false,"suffix":""}],"id":"ITEM-1","issued":{"date-parts":[["2020"]]},"publisher":"Institutional repositories -- Malta Open access publishing -- Malta College teachers -- Malta -- Attitudes University of Malta","title":"Academics’ perspective of open access and institutional repositories, University of Malta : a case study","type":"thesis"},"uris":["http://www.mendeley.com/documents/?uuid=b843ee34-d31c-488b-b1d5-4ca7b2c00349","http://www.mendeley.com/documents/?uuid=cc46d7f5-a4c8-45a3-a966-c1d8f982def2"]}],"mendeley":{"formattedCitation":"(Saliba, 2020)","plainTextFormattedCitation":"(Saliba, 2020)","previouslyFormattedCitation":"(Saliba, 2020)"},"properties":{"noteIndex":0},"schema":"https://github.com/citation-style-language/schema/raw/master/csl-citation.json"}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noProof/>
          <w:sz w:val="24"/>
          <w:szCs w:val="24"/>
        </w:rPr>
        <w:t>(Saliba, 2020)</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Karya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sendiri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umum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merupakan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luaran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penelitian</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telah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dilaksanakan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hasil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pemikiran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terstruktur</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sistematis</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lastRenderedPageBreak/>
        <w:t>dituliskan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nalar</w:t>
      </w:r>
      <w:proofErr w:type="spellEnd"/>
      <w:r w:rsidRPr="00965ABF">
        <w:rPr>
          <w:rFonts w:ascii="Times New Roman" w:hAnsi="Times New Roman" w:cs="Times New Roman"/>
          <w:sz w:val="24"/>
          <w:szCs w:val="24"/>
        </w:rPr>
        <w:t xml:space="preserve">, di mana </w:t>
      </w:r>
      <w:proofErr w:type="spellStart"/>
      <w:r w:rsidRPr="00965ABF">
        <w:rPr>
          <w:rFonts w:ascii="Times New Roman" w:hAnsi="Times New Roman" w:cs="Times New Roman"/>
          <w:sz w:val="24"/>
          <w:szCs w:val="24"/>
        </w:rPr>
        <w:t>terdapat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deskripsi</w:t>
      </w:r>
      <w:proofErr w:type="spellEnd"/>
      <w:r w:rsidRPr="00965ABF">
        <w:rPr>
          <w:rFonts w:ascii="Times New Roman" w:hAnsi="Times New Roman" w:cs="Times New Roman"/>
          <w:sz w:val="24"/>
          <w:szCs w:val="24"/>
        </w:rPr>
        <w:t xml:space="preserve"> da</w:t>
      </w:r>
      <w:r w:rsidR="00094053">
        <w:rPr>
          <w:rFonts w:ascii="Times New Roman" w:hAnsi="Times New Roman" w:cs="Times New Roman"/>
          <w:sz w:val="24"/>
          <w:szCs w:val="24"/>
        </w:rPr>
        <w:t xml:space="preserve">n </w:t>
      </w:r>
      <w:proofErr w:type="spellStart"/>
      <w:r w:rsidR="00094053">
        <w:rPr>
          <w:rFonts w:ascii="Times New Roman" w:hAnsi="Times New Roman" w:cs="Times New Roman"/>
          <w:sz w:val="24"/>
          <w:szCs w:val="24"/>
        </w:rPr>
        <w:t>pembuktian</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secara</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logis</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50E8C">
        <w:rPr>
          <w:rFonts w:ascii="Times New Roman" w:hAnsi="Times New Roman"/>
          <w:sz w:val="24"/>
          <w:szCs w:val="24"/>
        </w:rPr>
        <w:instrText>ADDIN CSL_CITATION {"citationItems":[{"id":"ITEM-1","itemData":{"abstract":"Istilah karya ilmiah bagi kebanyakan para akademisi bukan sesuatu yang baru atau asing. Akademisi dalam hal ini merujuk kepada orang yang beraktivitas dalam dunia pendidikan di perguruan tinggi, mulai dari mahasiswa sampai tenaga pengajar (dosen). Namun demikian …","author":[{"dropping-particle":"","family":"Nasution","given":"Mahyuddin K. M.","non-dropping-particle":"","parse-names":false,"suffix":""}],"container-title":"Harian Waspada","id":"ITEM-1","issue":"March 2016","issued":{"date-parts":[["2016"]]},"number-of-pages":"1-2","title":"Karya Ilmiah Dosen &amp; Mahasiswa","type":"book"},"locator":"hal, 1.","uris":["http://www.mendeley.com/documents/?uuid=c663879c-5936-4ba9-8d04-a0394169977e"]}],"mendeley":{"formattedCitation":"(Nasution, 2016, p. hal, 1.)","plainTextFormattedCitation":"(Nasution, 2016, p. hal, 1.)","previouslyFormattedCitation":"(Rohanah, 2016, p. hal, 1.)"},"properties":{"noteIndex":0},"schema":"https://github.com/citation-style-language/schema/raw/master/csl-citation.json"}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C50E8C" w:rsidRPr="00C50E8C">
        <w:rPr>
          <w:rFonts w:ascii="Times New Roman" w:hAnsi="Times New Roman"/>
          <w:bCs/>
          <w:noProof/>
          <w:sz w:val="24"/>
          <w:szCs w:val="24"/>
        </w:rPr>
        <w:t>(Nasution, 2016, p. hal, 1.)</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p>
    <w:p w14:paraId="381454B0" w14:textId="77777777" w:rsidR="00965ABF" w:rsidRPr="00965ABF" w:rsidRDefault="00965ABF" w:rsidP="00965ABF">
      <w:pPr>
        <w:spacing w:line="360" w:lineRule="auto"/>
        <w:ind w:firstLine="720"/>
        <w:jc w:val="both"/>
        <w:rPr>
          <w:rFonts w:ascii="Times New Roman" w:hAnsi="Times New Roman" w:cs="Times New Roman"/>
          <w:sz w:val="24"/>
          <w:szCs w:val="24"/>
        </w:rPr>
      </w:pPr>
      <w:proofErr w:type="spellStart"/>
      <w:r w:rsidRPr="00965ABF">
        <w:rPr>
          <w:rFonts w:ascii="Times New Roman" w:hAnsi="Times New Roman" w:cs="Times New Roman"/>
          <w:sz w:val="24"/>
          <w:szCs w:val="24"/>
        </w:rPr>
        <w:t>Berdasarkan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hal</w:t>
      </w:r>
      <w:proofErr w:type="spellEnd"/>
      <w:r w:rsidRPr="00965ABF">
        <w:rPr>
          <w:rFonts w:ascii="Times New Roman" w:hAnsi="Times New Roman" w:cs="Times New Roman"/>
          <w:sz w:val="24"/>
          <w:szCs w:val="24"/>
        </w:rPr>
        <w:t xml:space="preserve"> di </w:t>
      </w:r>
      <w:proofErr w:type="spellStart"/>
      <w:r w:rsidRPr="00965ABF">
        <w:rPr>
          <w:rFonts w:ascii="Times New Roman" w:hAnsi="Times New Roman" w:cs="Times New Roman"/>
          <w:sz w:val="24"/>
          <w:szCs w:val="24"/>
        </w:rPr>
        <w:t>atas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sudah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barang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tentu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menjadi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keharusan</w:t>
      </w:r>
      <w:proofErr w:type="spellEnd"/>
      <w:r w:rsidRPr="00965ABF">
        <w:rPr>
          <w:rFonts w:ascii="Times New Roman" w:hAnsi="Times New Roman" w:cs="Times New Roman"/>
          <w:sz w:val="24"/>
          <w:szCs w:val="24"/>
        </w:rPr>
        <w:t xml:space="preserve"> pada program </w:t>
      </w:r>
      <w:proofErr w:type="spellStart"/>
      <w:r w:rsidRPr="00965ABF">
        <w:rPr>
          <w:rFonts w:ascii="Times New Roman" w:hAnsi="Times New Roman" w:cs="Times New Roman"/>
          <w:sz w:val="24"/>
          <w:szCs w:val="24"/>
        </w:rPr>
        <w:t>studi</w:t>
      </w:r>
      <w:proofErr w:type="spellEnd"/>
      <w:r w:rsidRPr="00965ABF">
        <w:rPr>
          <w:rFonts w:ascii="Times New Roman" w:hAnsi="Times New Roman" w:cs="Times New Roman"/>
          <w:sz w:val="24"/>
          <w:szCs w:val="24"/>
        </w:rPr>
        <w:t xml:space="preserve"> MPI STAI </w:t>
      </w:r>
      <w:proofErr w:type="spellStart"/>
      <w:r w:rsidRPr="00965ABF">
        <w:rPr>
          <w:rFonts w:ascii="Times New Roman" w:hAnsi="Times New Roman" w:cs="Times New Roman"/>
          <w:sz w:val="24"/>
          <w:szCs w:val="24"/>
        </w:rPr>
        <w:t>Sangatta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Kutai</w:t>
      </w:r>
      <w:proofErr w:type="spellEnd"/>
      <w:r w:rsidRPr="00965ABF">
        <w:rPr>
          <w:rFonts w:ascii="Times New Roman" w:hAnsi="Times New Roman" w:cs="Times New Roman"/>
          <w:sz w:val="24"/>
          <w:szCs w:val="24"/>
        </w:rPr>
        <w:t xml:space="preserve"> Timur </w:t>
      </w:r>
      <w:proofErr w:type="spellStart"/>
      <w:r w:rsidRPr="00965ABF">
        <w:rPr>
          <w:rFonts w:ascii="Times New Roman" w:hAnsi="Times New Roman" w:cs="Times New Roman"/>
          <w:sz w:val="24"/>
          <w:szCs w:val="24"/>
        </w:rPr>
        <w:t>mengadakan</w:t>
      </w:r>
      <w:proofErr w:type="spellEnd"/>
      <w:r w:rsidRPr="00965ABF">
        <w:rPr>
          <w:rFonts w:ascii="Times New Roman" w:hAnsi="Times New Roman" w:cs="Times New Roman"/>
          <w:sz w:val="24"/>
          <w:szCs w:val="24"/>
        </w:rPr>
        <w:t xml:space="preserve"> workshop </w:t>
      </w:r>
      <w:proofErr w:type="spellStart"/>
      <w:r w:rsidRPr="00965ABF">
        <w:rPr>
          <w:rFonts w:ascii="Times New Roman" w:hAnsi="Times New Roman" w:cs="Times New Roman"/>
          <w:sz w:val="24"/>
          <w:szCs w:val="24"/>
        </w:rPr>
        <w:t>Penulisan</w:t>
      </w:r>
      <w:proofErr w:type="spellEnd"/>
      <w:r w:rsidRPr="00965ABF">
        <w:rPr>
          <w:rFonts w:ascii="Times New Roman" w:hAnsi="Times New Roman" w:cs="Times New Roman"/>
          <w:sz w:val="24"/>
          <w:szCs w:val="24"/>
        </w:rPr>
        <w:t xml:space="preserve"> Artikel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bagi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Workshop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dilaksanakan</w:t>
      </w:r>
      <w:proofErr w:type="spellEnd"/>
      <w:r w:rsidRPr="00965ABF">
        <w:rPr>
          <w:rFonts w:ascii="Times New Roman" w:hAnsi="Times New Roman" w:cs="Times New Roman"/>
          <w:sz w:val="24"/>
          <w:szCs w:val="24"/>
        </w:rPr>
        <w:t xml:space="preserve"> pada </w:t>
      </w:r>
      <w:proofErr w:type="spellStart"/>
      <w:r w:rsidRPr="00965ABF">
        <w:rPr>
          <w:rFonts w:ascii="Times New Roman" w:hAnsi="Times New Roman" w:cs="Times New Roman"/>
          <w:sz w:val="24"/>
          <w:szCs w:val="24"/>
        </w:rPr>
        <w:t>hari</w:t>
      </w:r>
      <w:proofErr w:type="spellEnd"/>
      <w:r w:rsidRPr="00965ABF">
        <w:rPr>
          <w:rFonts w:ascii="Times New Roman" w:hAnsi="Times New Roman" w:cs="Times New Roman"/>
          <w:sz w:val="24"/>
          <w:szCs w:val="24"/>
        </w:rPr>
        <w:t xml:space="preserve"> Ahad, 19 </w:t>
      </w:r>
      <w:proofErr w:type="spellStart"/>
      <w:r w:rsidRPr="00965ABF">
        <w:rPr>
          <w:rFonts w:ascii="Times New Roman" w:hAnsi="Times New Roman" w:cs="Times New Roman"/>
          <w:sz w:val="24"/>
          <w:szCs w:val="24"/>
        </w:rPr>
        <w:t>Desember</w:t>
      </w:r>
      <w:proofErr w:type="spellEnd"/>
      <w:r w:rsidRPr="00965ABF">
        <w:rPr>
          <w:rFonts w:ascii="Times New Roman" w:hAnsi="Times New Roman" w:cs="Times New Roman"/>
          <w:sz w:val="24"/>
          <w:szCs w:val="24"/>
        </w:rPr>
        <w:t xml:space="preserve"> 2021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peserta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semester 3, </w:t>
      </w:r>
      <w:proofErr w:type="spellStart"/>
      <w:r w:rsidRPr="00965ABF">
        <w:rPr>
          <w:rFonts w:ascii="Times New Roman" w:hAnsi="Times New Roman" w:cs="Times New Roman"/>
          <w:sz w:val="24"/>
          <w:szCs w:val="24"/>
        </w:rPr>
        <w:t>baik</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kelas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reguler</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maupun</w:t>
      </w:r>
      <w:proofErr w:type="spellEnd"/>
      <w:r w:rsidRPr="00965ABF">
        <w:rPr>
          <w:rFonts w:ascii="Times New Roman" w:hAnsi="Times New Roman" w:cs="Times New Roman"/>
          <w:sz w:val="24"/>
          <w:szCs w:val="24"/>
        </w:rPr>
        <w:t xml:space="preserve"> weekend. </w:t>
      </w:r>
    </w:p>
    <w:p w14:paraId="7F01BB13" w14:textId="77777777" w:rsidR="00965ABF" w:rsidRPr="00094053" w:rsidRDefault="00965ABF" w:rsidP="00094053">
      <w:pPr>
        <w:spacing w:line="360" w:lineRule="auto"/>
        <w:ind w:firstLine="720"/>
        <w:jc w:val="both"/>
        <w:rPr>
          <w:rFonts w:ascii="Times New Roman" w:hAnsi="Times New Roman" w:cs="Times New Roman"/>
          <w:sz w:val="24"/>
          <w:szCs w:val="24"/>
        </w:rPr>
      </w:pPr>
      <w:proofErr w:type="spellStart"/>
      <w:r w:rsidRPr="00965ABF">
        <w:rPr>
          <w:rFonts w:ascii="Times New Roman" w:hAnsi="Times New Roman" w:cs="Times New Roman"/>
          <w:sz w:val="24"/>
          <w:szCs w:val="24"/>
        </w:rPr>
        <w:t>Mula-mula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pengabdi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menjelaskan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tentang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seluk-beluk</w:t>
      </w:r>
      <w:proofErr w:type="spellEnd"/>
      <w:r w:rsidRPr="00965ABF">
        <w:rPr>
          <w:rFonts w:ascii="Times New Roman" w:hAnsi="Times New Roman" w:cs="Times New Roman"/>
          <w:sz w:val="24"/>
          <w:szCs w:val="24"/>
        </w:rPr>
        <w:t xml:space="preserve"> google scholar. </w:t>
      </w:r>
      <w:proofErr w:type="spellStart"/>
      <w:r w:rsidRPr="00965ABF">
        <w:rPr>
          <w:rFonts w:ascii="Times New Roman" w:hAnsi="Times New Roman" w:cs="Times New Roman"/>
          <w:sz w:val="24"/>
          <w:szCs w:val="24"/>
        </w:rPr>
        <w:t>Mulai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pembuatan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akun</w:t>
      </w:r>
      <w:proofErr w:type="spellEnd"/>
      <w:r w:rsidRPr="00965ABF">
        <w:rPr>
          <w:rFonts w:ascii="Times New Roman" w:hAnsi="Times New Roman" w:cs="Times New Roman"/>
          <w:sz w:val="24"/>
          <w:szCs w:val="24"/>
        </w:rPr>
        <w:t xml:space="preserve">, edit </w:t>
      </w:r>
      <w:proofErr w:type="spellStart"/>
      <w:r w:rsidRPr="00965ABF">
        <w:rPr>
          <w:rFonts w:ascii="Times New Roman" w:hAnsi="Times New Roman" w:cs="Times New Roman"/>
          <w:sz w:val="24"/>
          <w:szCs w:val="24"/>
        </w:rPr>
        <w:t>akun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hingga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menambahkan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baik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otomatis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maupun</w:t>
      </w:r>
      <w:proofErr w:type="spellEnd"/>
      <w:r w:rsidRPr="00965ABF">
        <w:rPr>
          <w:rFonts w:ascii="Times New Roman" w:hAnsi="Times New Roman" w:cs="Times New Roman"/>
          <w:sz w:val="24"/>
          <w:szCs w:val="24"/>
        </w:rPr>
        <w:t xml:space="preserve"> manual.</w:t>
      </w:r>
    </w:p>
    <w:p w14:paraId="0072D1A0" w14:textId="77777777" w:rsidR="00965ABF" w:rsidRDefault="00965ABF" w:rsidP="00965ABF">
      <w:pPr>
        <w:tabs>
          <w:tab w:val="right" w:pos="9026"/>
        </w:tabs>
        <w:ind w:firstLine="720"/>
        <w:jc w:val="both"/>
        <w:rPr>
          <w:rFonts w:ascii="Tahoma" w:hAnsi="Tahoma" w:cs="Tahoma"/>
          <w:sz w:val="24"/>
          <w:szCs w:val="24"/>
        </w:rPr>
      </w:pPr>
      <w:r>
        <w:rPr>
          <w:noProof/>
        </w:rPr>
        <w:drawing>
          <wp:anchor distT="0" distB="0" distL="114300" distR="114300" simplePos="0" relativeHeight="251662336" behindDoc="1" locked="0" layoutInCell="1" allowOverlap="1" wp14:anchorId="26179EC7" wp14:editId="73330DEF">
            <wp:simplePos x="0" y="0"/>
            <wp:positionH relativeFrom="margin">
              <wp:align>right</wp:align>
            </wp:positionH>
            <wp:positionV relativeFrom="paragraph">
              <wp:posOffset>-119380</wp:posOffset>
            </wp:positionV>
            <wp:extent cx="5543550" cy="2338705"/>
            <wp:effectExtent l="19050" t="19050" r="19050" b="23495"/>
            <wp:wrapNone/>
            <wp:docPr id="2"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2338705"/>
                    </a:xfrm>
                    <a:prstGeom prst="rect">
                      <a:avLst/>
                    </a:prstGeom>
                    <a:noFill/>
                    <a:ln w="19050">
                      <a:solidFill>
                        <a:srgbClr val="00B0F0"/>
                      </a:solidFill>
                      <a:miter lim="800000"/>
                      <a:headEnd/>
                      <a:tailEnd/>
                    </a:ln>
                  </pic:spPr>
                </pic:pic>
              </a:graphicData>
            </a:graphic>
            <wp14:sizeRelH relativeFrom="margin">
              <wp14:pctWidth>0</wp14:pctWidth>
            </wp14:sizeRelH>
            <wp14:sizeRelV relativeFrom="margin">
              <wp14:pctHeight>0</wp14:pctHeight>
            </wp14:sizeRelV>
          </wp:anchor>
        </w:drawing>
      </w:r>
    </w:p>
    <w:p w14:paraId="4FE09535" w14:textId="77777777" w:rsidR="00965ABF" w:rsidRDefault="00965ABF" w:rsidP="00965ABF">
      <w:pPr>
        <w:tabs>
          <w:tab w:val="right" w:pos="9026"/>
        </w:tabs>
        <w:ind w:firstLine="720"/>
        <w:jc w:val="both"/>
        <w:rPr>
          <w:rFonts w:ascii="Tahoma" w:hAnsi="Tahoma" w:cs="Tahoma"/>
          <w:sz w:val="24"/>
          <w:szCs w:val="24"/>
        </w:rPr>
      </w:pPr>
    </w:p>
    <w:p w14:paraId="75C8E0ED" w14:textId="77777777" w:rsidR="00965ABF" w:rsidRDefault="00965ABF" w:rsidP="00965ABF">
      <w:pPr>
        <w:tabs>
          <w:tab w:val="right" w:pos="9026"/>
        </w:tabs>
        <w:ind w:firstLine="720"/>
        <w:jc w:val="both"/>
        <w:rPr>
          <w:rFonts w:ascii="Tahoma" w:hAnsi="Tahoma" w:cs="Tahoma"/>
          <w:sz w:val="24"/>
          <w:szCs w:val="24"/>
        </w:rPr>
      </w:pPr>
    </w:p>
    <w:p w14:paraId="3669E520" w14:textId="77777777" w:rsidR="00965ABF" w:rsidRDefault="00965ABF" w:rsidP="00965ABF">
      <w:pPr>
        <w:tabs>
          <w:tab w:val="right" w:pos="9026"/>
        </w:tabs>
        <w:ind w:firstLine="720"/>
        <w:jc w:val="both"/>
        <w:rPr>
          <w:rFonts w:ascii="Tahoma" w:hAnsi="Tahoma" w:cs="Tahoma"/>
          <w:sz w:val="24"/>
          <w:szCs w:val="24"/>
        </w:rPr>
      </w:pPr>
    </w:p>
    <w:p w14:paraId="1787CE60" w14:textId="77777777" w:rsidR="00965ABF" w:rsidRDefault="00965ABF" w:rsidP="00965ABF">
      <w:pPr>
        <w:tabs>
          <w:tab w:val="right" w:pos="9026"/>
        </w:tabs>
        <w:ind w:firstLine="720"/>
        <w:jc w:val="both"/>
        <w:rPr>
          <w:rFonts w:ascii="Tahoma" w:hAnsi="Tahoma" w:cs="Tahoma"/>
          <w:sz w:val="20"/>
          <w:szCs w:val="20"/>
        </w:rPr>
      </w:pPr>
    </w:p>
    <w:p w14:paraId="5004F2DE" w14:textId="77777777" w:rsidR="00965ABF" w:rsidRDefault="00965ABF" w:rsidP="00965ABF">
      <w:pPr>
        <w:tabs>
          <w:tab w:val="right" w:pos="9026"/>
        </w:tabs>
        <w:ind w:firstLine="720"/>
        <w:jc w:val="both"/>
        <w:rPr>
          <w:rFonts w:ascii="Tahoma" w:hAnsi="Tahoma" w:cs="Tahoma"/>
          <w:sz w:val="20"/>
          <w:szCs w:val="20"/>
        </w:rPr>
      </w:pPr>
    </w:p>
    <w:p w14:paraId="68E61F1D" w14:textId="77777777" w:rsidR="00965ABF" w:rsidRDefault="00965ABF" w:rsidP="00965ABF">
      <w:pPr>
        <w:tabs>
          <w:tab w:val="right" w:pos="9026"/>
        </w:tabs>
        <w:ind w:firstLine="720"/>
        <w:jc w:val="both"/>
        <w:rPr>
          <w:rFonts w:ascii="Tahoma" w:hAnsi="Tahoma" w:cs="Tahoma"/>
          <w:sz w:val="20"/>
          <w:szCs w:val="20"/>
        </w:rPr>
      </w:pPr>
    </w:p>
    <w:p w14:paraId="5F448E06" w14:textId="77777777" w:rsidR="00965ABF" w:rsidRDefault="00965ABF" w:rsidP="00965ABF">
      <w:pPr>
        <w:tabs>
          <w:tab w:val="right" w:pos="9026"/>
        </w:tabs>
        <w:ind w:firstLine="720"/>
        <w:jc w:val="both"/>
        <w:rPr>
          <w:rFonts w:ascii="Tahoma" w:hAnsi="Tahoma" w:cs="Tahoma"/>
          <w:sz w:val="20"/>
          <w:szCs w:val="20"/>
        </w:rPr>
      </w:pPr>
    </w:p>
    <w:p w14:paraId="64096AFF" w14:textId="77777777" w:rsidR="00965ABF" w:rsidRPr="00965ABF" w:rsidRDefault="00965ABF" w:rsidP="00965ABF">
      <w:pPr>
        <w:tabs>
          <w:tab w:val="right" w:pos="9026"/>
        </w:tabs>
        <w:spacing w:line="240" w:lineRule="auto"/>
        <w:ind w:firstLine="720"/>
        <w:jc w:val="both"/>
        <w:rPr>
          <w:rFonts w:ascii="Times New Roman" w:hAnsi="Times New Roman" w:cs="Times New Roman"/>
        </w:rPr>
      </w:pPr>
      <w:r w:rsidRPr="00965ABF">
        <w:rPr>
          <w:rFonts w:ascii="Times New Roman" w:hAnsi="Times New Roman" w:cs="Times New Roman"/>
        </w:rPr>
        <w:t xml:space="preserve">Gambar 1.1. </w:t>
      </w:r>
      <w:proofErr w:type="spellStart"/>
      <w:r w:rsidRPr="00965ABF">
        <w:rPr>
          <w:rFonts w:ascii="Times New Roman" w:hAnsi="Times New Roman" w:cs="Times New Roman"/>
        </w:rPr>
        <w:t>Tampilan</w:t>
      </w:r>
      <w:proofErr w:type="spellEnd"/>
      <w:r w:rsidRPr="00965ABF">
        <w:rPr>
          <w:rFonts w:ascii="Times New Roman" w:hAnsi="Times New Roman" w:cs="Times New Roman"/>
        </w:rPr>
        <w:t xml:space="preserve"> dashboard </w:t>
      </w:r>
      <w:proofErr w:type="spellStart"/>
      <w:r w:rsidRPr="00965ABF">
        <w:rPr>
          <w:rFonts w:ascii="Times New Roman" w:hAnsi="Times New Roman" w:cs="Times New Roman"/>
        </w:rPr>
        <w:t>akun</w:t>
      </w:r>
      <w:proofErr w:type="spellEnd"/>
      <w:r w:rsidRPr="00965ABF">
        <w:rPr>
          <w:rFonts w:ascii="Times New Roman" w:hAnsi="Times New Roman" w:cs="Times New Roman"/>
        </w:rPr>
        <w:t xml:space="preserve"> Google Scholar</w:t>
      </w:r>
      <w:r w:rsidRPr="00965ABF">
        <w:rPr>
          <w:rFonts w:ascii="Times New Roman" w:hAnsi="Times New Roman" w:cs="Times New Roman"/>
        </w:rPr>
        <w:tab/>
      </w:r>
    </w:p>
    <w:p w14:paraId="585AAB47" w14:textId="77777777" w:rsidR="00965ABF" w:rsidRPr="00965ABF" w:rsidRDefault="00965ABF" w:rsidP="00965ABF">
      <w:pPr>
        <w:spacing w:line="360" w:lineRule="auto"/>
        <w:ind w:firstLine="720"/>
        <w:jc w:val="both"/>
        <w:rPr>
          <w:rFonts w:ascii="Times New Roman" w:hAnsi="Times New Roman" w:cs="Times New Roman"/>
          <w:sz w:val="24"/>
          <w:szCs w:val="24"/>
        </w:rPr>
      </w:pPr>
      <w:r w:rsidRPr="00965ABF">
        <w:rPr>
          <w:rFonts w:ascii="Times New Roman" w:hAnsi="Times New Roman" w:cs="Times New Roman"/>
          <w:sz w:val="24"/>
          <w:szCs w:val="24"/>
        </w:rPr>
        <w:t xml:space="preserve">Setelah </w:t>
      </w:r>
      <w:proofErr w:type="spellStart"/>
      <w:r w:rsidRPr="00965ABF">
        <w:rPr>
          <w:rFonts w:ascii="Times New Roman" w:hAnsi="Times New Roman" w:cs="Times New Roman"/>
          <w:sz w:val="24"/>
          <w:szCs w:val="24"/>
        </w:rPr>
        <w:t>selesai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menjelaskan</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mempraktekkan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penggunaan</w:t>
      </w:r>
      <w:proofErr w:type="spellEnd"/>
      <w:r w:rsidRPr="00965ABF">
        <w:rPr>
          <w:rFonts w:ascii="Times New Roman" w:hAnsi="Times New Roman" w:cs="Times New Roman"/>
          <w:sz w:val="24"/>
          <w:szCs w:val="24"/>
        </w:rPr>
        <w:t xml:space="preserve"> google scholar, </w:t>
      </w:r>
      <w:proofErr w:type="spellStart"/>
      <w:r w:rsidRPr="00965ABF">
        <w:rPr>
          <w:rFonts w:ascii="Times New Roman" w:hAnsi="Times New Roman" w:cs="Times New Roman"/>
          <w:sz w:val="24"/>
          <w:szCs w:val="24"/>
        </w:rPr>
        <w:t>pengabdi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berikutnya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menjelaskan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tentang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penggunaan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manajemen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referensi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berupa</w:t>
      </w:r>
      <w:proofErr w:type="spellEnd"/>
      <w:r w:rsidRPr="00965ABF">
        <w:rPr>
          <w:rFonts w:ascii="Times New Roman" w:hAnsi="Times New Roman" w:cs="Times New Roman"/>
          <w:sz w:val="24"/>
          <w:szCs w:val="24"/>
        </w:rPr>
        <w:t xml:space="preserve"> Mendeley. Mendeley </w:t>
      </w:r>
      <w:proofErr w:type="spellStart"/>
      <w:r w:rsidRPr="00965ABF">
        <w:rPr>
          <w:rFonts w:ascii="Times New Roman" w:hAnsi="Times New Roman" w:cs="Times New Roman"/>
          <w:sz w:val="24"/>
          <w:szCs w:val="24"/>
        </w:rPr>
        <w:t>sendiri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merupakan</w:t>
      </w:r>
      <w:proofErr w:type="spellEnd"/>
      <w:r w:rsidRPr="00965ABF">
        <w:rPr>
          <w:rFonts w:ascii="Times New Roman" w:hAnsi="Times New Roman" w:cs="Times New Roman"/>
          <w:sz w:val="24"/>
          <w:szCs w:val="24"/>
        </w:rPr>
        <w:t xml:space="preserve"> salah </w:t>
      </w:r>
      <w:proofErr w:type="spellStart"/>
      <w:r w:rsidRPr="00965ABF">
        <w:rPr>
          <w:rFonts w:ascii="Times New Roman" w:hAnsi="Times New Roman" w:cs="Times New Roman"/>
          <w:sz w:val="24"/>
          <w:szCs w:val="24"/>
        </w:rPr>
        <w:t>satu</w:t>
      </w:r>
      <w:proofErr w:type="spellEnd"/>
      <w:r w:rsidRPr="00965ABF">
        <w:rPr>
          <w:rFonts w:ascii="Times New Roman" w:hAnsi="Times New Roman" w:cs="Times New Roman"/>
          <w:sz w:val="24"/>
          <w:szCs w:val="24"/>
        </w:rPr>
        <w:t xml:space="preserve"> </w:t>
      </w:r>
      <w:r w:rsidRPr="00965ABF">
        <w:rPr>
          <w:rFonts w:ascii="Times New Roman" w:hAnsi="Times New Roman" w:cs="Times New Roman"/>
          <w:i/>
          <w:iCs/>
          <w:sz w:val="24"/>
          <w:szCs w:val="24"/>
        </w:rPr>
        <w:t>tools</w:t>
      </w:r>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digunakan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untuk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membantu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membuat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sitasi</w:t>
      </w:r>
      <w:proofErr w:type="spellEnd"/>
      <w:r w:rsidRPr="00965ABF">
        <w:rPr>
          <w:rFonts w:ascii="Times New Roman" w:hAnsi="Times New Roman" w:cs="Times New Roman"/>
          <w:sz w:val="24"/>
          <w:szCs w:val="24"/>
        </w:rPr>
        <w:t xml:space="preserve"> dan daftar </w:t>
      </w:r>
      <w:proofErr w:type="spellStart"/>
      <w:r w:rsidRPr="00965ABF">
        <w:rPr>
          <w:rFonts w:ascii="Times New Roman" w:hAnsi="Times New Roman" w:cs="Times New Roman"/>
          <w:sz w:val="24"/>
          <w:szCs w:val="24"/>
        </w:rPr>
        <w:t>pustaka</w:t>
      </w:r>
      <w:proofErr w:type="spellEnd"/>
      <w:r w:rsidRPr="00965ABF">
        <w:rPr>
          <w:rFonts w:ascii="Times New Roman" w:hAnsi="Times New Roman" w:cs="Times New Roman"/>
          <w:sz w:val="24"/>
          <w:szCs w:val="24"/>
        </w:rPr>
        <w:t xml:space="preserve"> pada </w:t>
      </w:r>
      <w:proofErr w:type="spellStart"/>
      <w:r w:rsidRPr="00965ABF">
        <w:rPr>
          <w:rFonts w:ascii="Times New Roman" w:hAnsi="Times New Roman" w:cs="Times New Roman"/>
          <w:sz w:val="24"/>
          <w:szCs w:val="24"/>
        </w:rPr>
        <w:t>penulisan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karya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w:t>
      </w:r>
      <w:r w:rsidR="00094053">
        <w:rPr>
          <w:rFonts w:ascii="Times New Roman" w:hAnsi="Times New Roman" w:cs="Times New Roman"/>
          <w:sz w:val="24"/>
          <w:szCs w:val="24"/>
        </w:rPr>
        <w:t>ra</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otomatis</w:t>
      </w:r>
      <w:proofErr w:type="spellEnd"/>
      <w:r w:rsidR="00094053">
        <w:rPr>
          <w:rFonts w:ascii="Times New Roman" w:hAnsi="Times New Roman" w:cs="Times New Roman"/>
          <w:sz w:val="24"/>
          <w:szCs w:val="24"/>
        </w:rPr>
        <w:t xml:space="preserve"> dan </w:t>
      </w:r>
      <w:proofErr w:type="spellStart"/>
      <w:r w:rsidR="00094053">
        <w:rPr>
          <w:rFonts w:ascii="Times New Roman" w:hAnsi="Times New Roman" w:cs="Times New Roman"/>
          <w:sz w:val="24"/>
          <w:szCs w:val="24"/>
        </w:rPr>
        <w:t>cepat</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{"citationItems":[{"id":"ITEM-1","itemData":{"DOI":"10.20473/pjil.v12i1.26471","ISSN":"2086-0994","abstract":"Mendeley adalah aplikasi manajemen referensi yang digunakan untuk membantu membuat sitasi dan daftar pustaka pada penulisan karya ilmiah. Penelitian ini membahas tentang Pemanfaatan Mendeley sebagai manajemen referensi pada penulisan skripsi mahasiswa program studi Perpustakaan dan Sains Informasi Universitas Bengkulu. Penelitian ini bertujuan untuk mengetahui bagaimana pemanfaatan Mendeley sebagai manejemen referensi pada penulisan skripsi mahasiswa perpustakaan dan sains informasi. Metode penelitian yang digunakan adalah wawancara dengan pendekatan kualitatif. Subjek penelitian adalah mahasiswa program studi Perpustakaan dan Sains Informasi angkatan 2015 dan 2016. Penentuan informan menggunakan teknik purposive sampling, yaitu pengambilan sampel sumber data dengan pertimbangan tertentu. Hasil dari penelitian ini dapat disimpulkan bahwa pemanfaatan Mendeley sebagai manajemen referensi pada penulisan skripsi mahasiswa program studi Perpustakaan dan Sains Informasi Universitas Bengkulu termanfaatkan.","author":[{"dropping-particle":"","family":"Cahnia","given":"Zelika Anggun","non-dropping-particle":"","parse-names":false,"suffix":""},{"dropping-particle":"","family":"Darubekti","given":"Nurhayati","non-dropping-particle":"","parse-names":false,"suffix":""},{"dropping-particle":"","family":"Samosir","given":"Fransiska Timoria","non-dropping-particle":"","parse-names":false,"suffix":""}],"container-title":"Palimpsest: Jurnal Ilmu Informasi dan Perpustakaan","id":"ITEM-1","issue":"1","issued":{"date-parts":[["2021"]]},"page":"48","title":"Pemanfaatan Mendeley Sebagai Manajemen Referensi pada Penulisan Skripsi Mahasiswa Program Studi Perpustakaan dan Sains Informasi Universitas Bengkulu","type":"article-journal","volume":"12"},"locator":"hal, 50.","uris":["http://www.mendeley.com/documents/?uuid=d0a22425-0458-4a70-8f24-5a7545294858","http://www.mendeley.com/documents/?uuid=322bf99c-5cb6-4623-8674-09020152ed36"]}],"mendeley":{"formattedCitation":"(Cahnia et al., 2021, p. hal, 50.)","plainTextFormattedCitation":"(Cahnia et al., 2021, p. hal, 50.)","previouslyFormattedCitation":"(Cahnia et al., 2021, p. hal, 50.)"},"properties":{"noteIndex":0},"schema":"https://github.com/citation-style-language/schema/raw/master/csl-citation.json"}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(Cahnia et al., 2021, p. hal, 50.)</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Aplikasi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begitu</w:t>
      </w:r>
      <w:proofErr w:type="spellEnd"/>
      <w:r w:rsidRPr="00965ABF">
        <w:rPr>
          <w:rFonts w:ascii="Times New Roman" w:hAnsi="Times New Roman" w:cs="Times New Roman"/>
          <w:sz w:val="24"/>
          <w:szCs w:val="24"/>
        </w:rPr>
        <w:t xml:space="preserve"> sangat </w:t>
      </w:r>
      <w:proofErr w:type="spellStart"/>
      <w:r w:rsidRPr="00965ABF">
        <w:rPr>
          <w:rFonts w:ascii="Times New Roman" w:hAnsi="Times New Roman" w:cs="Times New Roman"/>
          <w:sz w:val="24"/>
          <w:szCs w:val="24"/>
        </w:rPr>
        <w:t>membantu</w:t>
      </w:r>
      <w:proofErr w:type="spellEnd"/>
      <w:r w:rsidRPr="00965ABF">
        <w:rPr>
          <w:rFonts w:ascii="Times New Roman" w:hAnsi="Times New Roman" w:cs="Times New Roman"/>
          <w:sz w:val="24"/>
          <w:szCs w:val="24"/>
        </w:rPr>
        <w:t xml:space="preserve"> para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guru, </w:t>
      </w:r>
      <w:proofErr w:type="spellStart"/>
      <w:r w:rsidRPr="00965ABF">
        <w:rPr>
          <w:rFonts w:ascii="Times New Roman" w:hAnsi="Times New Roman" w:cs="Times New Roman"/>
          <w:sz w:val="24"/>
          <w:szCs w:val="24"/>
        </w:rPr>
        <w:t>dosen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peneliti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pustakawan</w:t>
      </w:r>
      <w:proofErr w:type="spellEnd"/>
      <w:r w:rsidRPr="00965ABF">
        <w:rPr>
          <w:rFonts w:ascii="Times New Roman" w:hAnsi="Times New Roman" w:cs="Times New Roman"/>
          <w:sz w:val="24"/>
          <w:szCs w:val="24"/>
        </w:rPr>
        <w:t xml:space="preserve"> dan lain </w:t>
      </w:r>
      <w:proofErr w:type="spellStart"/>
      <w:r w:rsidRPr="00965ABF">
        <w:rPr>
          <w:rFonts w:ascii="Times New Roman" w:hAnsi="Times New Roman" w:cs="Times New Roman"/>
          <w:sz w:val="24"/>
          <w:szCs w:val="24"/>
        </w:rPr>
        <w:t>sebagainya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penulisan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bebasis</w:t>
      </w:r>
      <w:proofErr w:type="spellEnd"/>
      <w:r w:rsidRPr="00965ABF">
        <w:rPr>
          <w:rFonts w:ascii="Times New Roman" w:hAnsi="Times New Roman" w:cs="Times New Roman"/>
          <w:sz w:val="24"/>
          <w:szCs w:val="24"/>
        </w:rPr>
        <w:t xml:space="preserve"> </w:t>
      </w:r>
      <w:r w:rsidRPr="00965ABF">
        <w:rPr>
          <w:rFonts w:ascii="Times New Roman" w:hAnsi="Times New Roman" w:cs="Times New Roman"/>
          <w:i/>
          <w:iCs/>
          <w:sz w:val="24"/>
          <w:szCs w:val="24"/>
        </w:rPr>
        <w:t xml:space="preserve">open </w:t>
      </w:r>
      <w:proofErr w:type="spellStart"/>
      <w:r w:rsidRPr="00965ABF">
        <w:rPr>
          <w:rFonts w:ascii="Times New Roman" w:hAnsi="Times New Roman" w:cs="Times New Roman"/>
          <w:i/>
          <w:iCs/>
          <w:sz w:val="24"/>
          <w:szCs w:val="24"/>
        </w:rPr>
        <w:t>acces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semua</w:t>
      </w:r>
      <w:proofErr w:type="spellEnd"/>
      <w:r w:rsidRPr="00965ABF">
        <w:rPr>
          <w:rFonts w:ascii="Times New Roman" w:hAnsi="Times New Roman" w:cs="Times New Roman"/>
          <w:sz w:val="24"/>
          <w:szCs w:val="24"/>
        </w:rPr>
        <w:t xml:space="preserve"> </w:t>
      </w:r>
      <w:r w:rsidRPr="00965ABF">
        <w:rPr>
          <w:rFonts w:ascii="Times New Roman" w:hAnsi="Times New Roman" w:cs="Times New Roman"/>
          <w:i/>
          <w:iCs/>
          <w:sz w:val="24"/>
          <w:szCs w:val="24"/>
        </w:rPr>
        <w:t>author</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w:t>
      </w:r>
      <w:r w:rsidR="00094053">
        <w:rPr>
          <w:rFonts w:ascii="Times New Roman" w:hAnsi="Times New Roman" w:cs="Times New Roman"/>
          <w:sz w:val="24"/>
          <w:szCs w:val="24"/>
        </w:rPr>
        <w:t>ulis</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wajib</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menggunakan</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alat</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ini</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{"citationItems":[{"id":"ITEM-1","itemData":{"DOI":"10.36312/linov.v4i1.438","abstract":"Sebuah karya tulis ilmiah yang berisi karya inovatif dalam proses pembelajaran sangat diperlukan oleh guru-guru sebagai syarat kenaikan pangkat dalam pengembangan profesi mereka, termasuk guru-guru SMA/sederajat di Kabupaten Bintan. Namun, pada umumnya mereka mengalami kendala dalam membuat karya tulis ilmiah disebabkan kesulitan dalam mencari sumber referensi yang relevan dengan topik penelitian, keterbatasan pengetahuan dalam TIK, dan kesulitan dalam mengolah kalimat agar tidak terdeteksi sebagai kegiatan plagiasi. Tujuan kegiatan ini agar para guru SMA/sederajat di Kabupaten Bintan dapat membuat karya tulis ilmiah yang sesuai kaedah penulisan yang baik dan bebas plagiasi dengan bantuan manajemen referensi Mendeley. Pelaksanaan kegiatan ini dalam bentuk workshop/pelatihan dengan metode ceramah, diskusi, tanya jawab, dan projek. Kegiatan dilakukan selama dua hari dalam bentuk workshop dan dua hari dalam bentuk tugas mandiri. Kegiatan pengabdian kepada masyarakat ini dianggap berhasil karena sebesar 80% peserta mengalami peningkatan pengetahuan tentang manajemen referensi Mendeley dan mampu mengaplikasikannya ke dalam bentuk karya tulis ilmiah yang bebas plagiasiKata Kunci: GMP; Terasi Tutok, Standarisasi; Kuala Pusing Kapal.Development of Mendeley Reference Assisted Scientific Writing Ability Management for High Schools Teachers in BintanAbstractA scientific paper containing innovative work in the learning process is very much needed by teachers as a condition of promotion in their professional development, including high school / equivalent teachers in the Bintan Regency. However, in general, they experience difficulties in making scientific papers due to difficulties in finding reference sources that are relevant to the research topic, limited knowledge in ICT, and difficulty in processing sentences so as not to be detected as plagiarism activities. The purpose of this activity is for high school / equivalent teachers in Bintan Regency to be able to make scientific papers in accordance with good writing methods and to be free of plagiarism with the help of Mendeley's reference management. The implementation of this activity is in the form of workshops/training using lecture, discussion, question and answer, and project methods. The activity was carried out for two days in the form of a workshop and two days in the form of an independent assignment. This community service activity was considered successful because 80% of the participants experienced a…","author":[{"dropping-particle":"","family":"Khoirunnisa","given":"Fitriah","non-dropping-particle":"","parse-names":false,"suffix":""},{"dropping-particle":"","family":"Sabekti","given":"Ardi Widhia","non-dropping-particle":"","parse-names":false,"suffix":""},{"dropping-particle":"","family":"Yulita","given":"Inelda","non-dropping-particle":"","parse-names":false,"suffix":""}],"container-title":"Lumbung Inovasi: Jurnal Pengabdian kepada Masyarakat","id":"ITEM-1","issue":"1","issued":{"date-parts":[["2020"]]},"page":"6","title":"Pengembangan Kemampuan Menulis Ilmiah Berbantuan Manajemen Referensi Mendeley bagi Guru-Guru SMA/Sederajat di Kabupaten Bintan","type":"article-journal","volume":"3"},"locator":"hal, 1.","uris":["http://www.mendeley.com/documents/?uuid=d3384690-c767-49f0-9176-088a0976eee3","http://www.mendeley.com/documents/?uuid=23ffd154-78d1-4758-a09d-8b0e028dbbd8"]}],"mendeley":{"formattedCitation":"(Khoirunnisa et al., 2020, p. hal, 1.)","plainTextFormattedCitation":"(Khoirunnisa et al., 2020, p. hal, 1.)","previouslyFormattedCitation":"(Khoirunnisa et al., 2020, p. hal, 1.)"},"properties":{"noteIndex":0},"schema":"https://github.com/citation-style-language/schema/raw/master/csl-citation.json"}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(Khoirunnisa et al., 2020, p. hal, 1.)</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saat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sudah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serba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elektronik</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menuntut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kemampuan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praktis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penguasaan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berbagai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aplikasi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perangkat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lunak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penulisan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di </w:t>
      </w:r>
      <w:proofErr w:type="spellStart"/>
      <w:r w:rsidRPr="00965ABF">
        <w:rPr>
          <w:rFonts w:ascii="Times New Roman" w:hAnsi="Times New Roman" w:cs="Times New Roman"/>
          <w:sz w:val="24"/>
          <w:szCs w:val="24"/>
        </w:rPr>
        <w:t>samping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substansi</w:t>
      </w:r>
      <w:proofErr w:type="spellEnd"/>
      <w:r w:rsidRPr="00965ABF">
        <w:rPr>
          <w:rFonts w:ascii="Times New Roman" w:hAnsi="Times New Roman" w:cs="Times New Roman"/>
          <w:sz w:val="24"/>
          <w:szCs w:val="24"/>
        </w:rPr>
        <w:t xml:space="preserve"> tulisan dan </w:t>
      </w:r>
      <w:proofErr w:type="spellStart"/>
      <w:r w:rsidRPr="00965ABF">
        <w:rPr>
          <w:rFonts w:ascii="Times New Roman" w:hAnsi="Times New Roman" w:cs="Times New Roman"/>
          <w:sz w:val="24"/>
          <w:szCs w:val="24"/>
        </w:rPr>
        <w:t>etis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kepengar</w:t>
      </w:r>
      <w:r w:rsidR="00094053">
        <w:rPr>
          <w:rFonts w:ascii="Times New Roman" w:hAnsi="Times New Roman" w:cs="Times New Roman"/>
          <w:sz w:val="24"/>
          <w:szCs w:val="24"/>
        </w:rPr>
        <w:t>angan</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bersama</w:t>
      </w:r>
      <w:proofErr w:type="spellEnd"/>
      <w:r w:rsidR="00094053">
        <w:rPr>
          <w:rFonts w:ascii="Times New Roman" w:hAnsi="Times New Roman" w:cs="Times New Roman"/>
          <w:sz w:val="24"/>
          <w:szCs w:val="24"/>
        </w:rPr>
        <w:t xml:space="preserve"> pada </w:t>
      </w:r>
      <w:proofErr w:type="spellStart"/>
      <w:r w:rsidR="00094053">
        <w:rPr>
          <w:rFonts w:ascii="Times New Roman" w:hAnsi="Times New Roman" w:cs="Times New Roman"/>
          <w:sz w:val="24"/>
          <w:szCs w:val="24"/>
        </w:rPr>
        <w:t>karya</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ilmiah</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{"citationItems":[{"id":"ITEM-1","itemData":{"abstract":"Tujuan penelitian ini bermaksud mengusulkan panduan publikasi ilmiah untuk diberlakukan di lingkungan internal Pusat Penelitian dan Penerbitan, Lembaga Penelitian dan Pengabdian kepada Masyarakat (LP2M) UIN Sunan Gunung Djati Bandung. Penelitian ini menggunakan metode kualitatif ketika menelaah sumber kepustakaan sebagai bahan panduan publikasi ilmiah yang memungkinkan implementatif berdasarkan kenyataan di lapangan sehingga dapat dilakukan penarikan kesimpulan. Dalam penelitian ini ditemukan hasil bahwa publikasi ilmiah telah serba elektronik yang menuntut kemampuan praktis penguasaan aplikasi perangkat lunak penulisan di samping substansi tulisan dan etis kepengarangan bersama publikasi ilmiah. Penelitian ini menyimpulkan bahwa panduan publikasi ilmiah merupakan subjek yang sudah lazim dirumuskan di setiap perguruan tinggi sehingga perlu ditetapkan keberlakuannya di UIN Sunan Gunung Djati Bandung dalam rangka penyebaran penguasaan teknis aplikasi dan sekaligus menemukan format kepengarangan bersama publikasi ilmiah.","author":[{"dropping-particle":"","family":"Darmalaksana","given":"Wahyudin","non-dropping-particle":"","parse-names":false,"suffix":""}],"container-title":"Jurnal Riset dan Inovasi","id":"ITEM-1","issued":{"date-parts":[["2017"]]},"page":"24-42","title":"Panduan publikasi ilmiah: Perangkat aplikasi, standar penulisan dan etika penelitian","type":"article-journal","volume":"2"},"locator":"hal, 24.","uris":["http://www.mendeley.com/documents/?uuid=fa47e58c-2b0a-48b6-a130-caf92abe4a63"]}],"mendeley":{"formattedCitation":"(Darmalaksana, 2017b, p. hal, 24.)","plainTextFormattedCitation":"(Darmalaksana, 2017b, p. hal, 24.)","previouslyFormattedCitation":"(Darmalaksana, 2017b, p. hal, 24.)"},"properties":{"noteIndex":0},"schema":"https://github.com/citation-style-language/schema/raw/master/csl-citation.json"}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(Darmalaksana, 2017b, p. hal, 24.)</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p>
    <w:p w14:paraId="29699930" w14:textId="77777777" w:rsidR="00965ABF" w:rsidRPr="00965ABF" w:rsidRDefault="00965ABF" w:rsidP="00965ABF">
      <w:pPr>
        <w:spacing w:line="360" w:lineRule="auto"/>
        <w:ind w:firstLine="720"/>
        <w:jc w:val="both"/>
        <w:rPr>
          <w:rFonts w:ascii="Times New Roman" w:hAnsi="Times New Roman" w:cs="Times New Roman"/>
          <w:sz w:val="24"/>
          <w:szCs w:val="24"/>
        </w:rPr>
      </w:pPr>
      <w:proofErr w:type="spellStart"/>
      <w:r w:rsidRPr="00965ABF">
        <w:rPr>
          <w:rFonts w:ascii="Times New Roman" w:hAnsi="Times New Roman" w:cs="Times New Roman"/>
          <w:sz w:val="24"/>
          <w:szCs w:val="24"/>
        </w:rPr>
        <w:t>Berikutnya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pengabdi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menjelaskan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tentang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etika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Bahwa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penulisan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banyak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etika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r w:rsidRPr="00965ABF">
        <w:rPr>
          <w:rFonts w:ascii="Times New Roman" w:hAnsi="Times New Roman" w:cs="Times New Roman"/>
          <w:i/>
          <w:iCs/>
          <w:sz w:val="24"/>
          <w:szCs w:val="24"/>
        </w:rPr>
        <w:t>guide</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setiap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langkahnya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harus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lastRenderedPageBreak/>
        <w:t>dipatuhi</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dijalankan</w:t>
      </w:r>
      <w:proofErr w:type="spellEnd"/>
      <w:r w:rsidRPr="00965ABF">
        <w:rPr>
          <w:rFonts w:ascii="Times New Roman" w:hAnsi="Times New Roman" w:cs="Times New Roman"/>
          <w:sz w:val="24"/>
          <w:szCs w:val="24"/>
        </w:rPr>
        <w:t xml:space="preserve"> oleh </w:t>
      </w:r>
      <w:proofErr w:type="spellStart"/>
      <w:r w:rsidRPr="00965ABF">
        <w:rPr>
          <w:rFonts w:ascii="Times New Roman" w:hAnsi="Times New Roman" w:cs="Times New Roman"/>
          <w:sz w:val="24"/>
          <w:szCs w:val="24"/>
        </w:rPr>
        <w:t>semua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penulis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jika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ingin</w:t>
      </w:r>
      <w:proofErr w:type="spellEnd"/>
      <w:r w:rsidRPr="00965ABF">
        <w:rPr>
          <w:rFonts w:ascii="Times New Roman" w:hAnsi="Times New Roman" w:cs="Times New Roman"/>
          <w:sz w:val="24"/>
          <w:szCs w:val="24"/>
        </w:rPr>
        <w:t xml:space="preserve"> men-submit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di </w:t>
      </w:r>
      <w:r w:rsidRPr="00965ABF">
        <w:rPr>
          <w:rFonts w:ascii="Times New Roman" w:hAnsi="Times New Roman" w:cs="Times New Roman"/>
          <w:i/>
          <w:iCs/>
          <w:sz w:val="24"/>
          <w:szCs w:val="24"/>
        </w:rPr>
        <w:t>open journal system.</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Tentu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setiap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ada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pasti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memiliki</w:t>
      </w:r>
      <w:proofErr w:type="spellEnd"/>
      <w:r w:rsidRPr="00965ABF">
        <w:rPr>
          <w:rFonts w:ascii="Times New Roman" w:hAnsi="Times New Roman" w:cs="Times New Roman"/>
          <w:sz w:val="24"/>
          <w:szCs w:val="24"/>
        </w:rPr>
        <w:t xml:space="preserve"> </w:t>
      </w:r>
      <w:r w:rsidRPr="00965ABF">
        <w:rPr>
          <w:rFonts w:ascii="Times New Roman" w:hAnsi="Times New Roman" w:cs="Times New Roman"/>
          <w:i/>
          <w:iCs/>
          <w:sz w:val="24"/>
          <w:szCs w:val="24"/>
        </w:rPr>
        <w:t>policy</w:t>
      </w:r>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berbeda-beda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satu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sama</w:t>
      </w:r>
      <w:proofErr w:type="spellEnd"/>
      <w:r w:rsidRPr="00965ABF">
        <w:rPr>
          <w:rFonts w:ascii="Times New Roman" w:hAnsi="Times New Roman" w:cs="Times New Roman"/>
          <w:sz w:val="24"/>
          <w:szCs w:val="24"/>
        </w:rPr>
        <w:t xml:space="preserve"> lain.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dapat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dipengaruhi</w:t>
      </w:r>
      <w:proofErr w:type="spellEnd"/>
      <w:r w:rsidRPr="00965ABF">
        <w:rPr>
          <w:rFonts w:ascii="Times New Roman" w:hAnsi="Times New Roman" w:cs="Times New Roman"/>
          <w:sz w:val="24"/>
          <w:szCs w:val="24"/>
        </w:rPr>
        <w:t xml:space="preserve"> oleh </w:t>
      </w:r>
      <w:proofErr w:type="spellStart"/>
      <w:r w:rsidRPr="00965ABF">
        <w:rPr>
          <w:rFonts w:ascii="Times New Roman" w:hAnsi="Times New Roman" w:cs="Times New Roman"/>
          <w:sz w:val="24"/>
          <w:szCs w:val="24"/>
        </w:rPr>
        <w:t>banyak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faktor</w:t>
      </w:r>
      <w:proofErr w:type="spellEnd"/>
      <w:r w:rsidRPr="00965ABF">
        <w:rPr>
          <w:rFonts w:ascii="Times New Roman" w:hAnsi="Times New Roman" w:cs="Times New Roman"/>
          <w:sz w:val="24"/>
          <w:szCs w:val="24"/>
        </w:rPr>
        <w:t xml:space="preserve"> di </w:t>
      </w:r>
      <w:proofErr w:type="spellStart"/>
      <w:r w:rsidRPr="00965ABF">
        <w:rPr>
          <w:rFonts w:ascii="Times New Roman" w:hAnsi="Times New Roman" w:cs="Times New Roman"/>
          <w:sz w:val="24"/>
          <w:szCs w:val="24"/>
        </w:rPr>
        <w:t>antaranya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adalah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kebijakan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kampus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lembaga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pengelola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tersebut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pengetahuan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ekonomi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geografi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serta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pengalaman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pribadi</w:t>
      </w:r>
      <w:proofErr w:type="spellEnd"/>
      <w:r w:rsidRPr="00965ABF">
        <w:rPr>
          <w:rFonts w:ascii="Times New Roman" w:hAnsi="Times New Roman" w:cs="Times New Roman"/>
          <w:sz w:val="24"/>
          <w:szCs w:val="24"/>
        </w:rPr>
        <w:t xml:space="preserve"> masing-masing </w:t>
      </w:r>
      <w:proofErr w:type="spellStart"/>
      <w:r w:rsidRPr="00965ABF">
        <w:rPr>
          <w:rFonts w:ascii="Times New Roman" w:hAnsi="Times New Roman" w:cs="Times New Roman"/>
          <w:sz w:val="24"/>
          <w:szCs w:val="24"/>
        </w:rPr>
        <w:t>pengelola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Oleh </w:t>
      </w:r>
      <w:proofErr w:type="spellStart"/>
      <w:r w:rsidRPr="00965ABF">
        <w:rPr>
          <w:rFonts w:ascii="Times New Roman" w:hAnsi="Times New Roman" w:cs="Times New Roman"/>
          <w:sz w:val="24"/>
          <w:szCs w:val="24"/>
        </w:rPr>
        <w:t>karena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wajib</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memahami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baik</w:t>
      </w:r>
      <w:proofErr w:type="spellEnd"/>
      <w:r w:rsidRPr="00965ABF">
        <w:rPr>
          <w:rFonts w:ascii="Times New Roman" w:hAnsi="Times New Roman" w:cs="Times New Roman"/>
          <w:sz w:val="24"/>
          <w:szCs w:val="24"/>
        </w:rPr>
        <w:t xml:space="preserve">, agar </w:t>
      </w:r>
      <w:proofErr w:type="spellStart"/>
      <w:r w:rsidRPr="00965ABF">
        <w:rPr>
          <w:rFonts w:ascii="Times New Roman" w:hAnsi="Times New Roman" w:cs="Times New Roman"/>
          <w:sz w:val="24"/>
          <w:szCs w:val="24"/>
        </w:rPr>
        <w:t>tidak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memiliki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persepsi</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negatif</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kepada</w:t>
      </w:r>
      <w:proofErr w:type="spellEnd"/>
      <w:r w:rsidRPr="00965ABF">
        <w:rPr>
          <w:rFonts w:ascii="Times New Roman" w:hAnsi="Times New Roman" w:cs="Times New Roman"/>
          <w:sz w:val="24"/>
          <w:szCs w:val="24"/>
        </w:rPr>
        <w:t xml:space="preserve"> salah </w:t>
      </w:r>
      <w:proofErr w:type="spellStart"/>
      <w:r w:rsidRPr="00965ABF">
        <w:rPr>
          <w:rFonts w:ascii="Times New Roman" w:hAnsi="Times New Roman" w:cs="Times New Roman"/>
          <w:sz w:val="24"/>
          <w:szCs w:val="24"/>
        </w:rPr>
        <w:t>satu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jika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menemui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hal</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tidak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sesuai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pengetahuannya</w:t>
      </w:r>
      <w:proofErr w:type="spellEnd"/>
      <w:r w:rsidRPr="00965ABF">
        <w:rPr>
          <w:rFonts w:ascii="Times New Roman" w:hAnsi="Times New Roman" w:cs="Times New Roman"/>
          <w:sz w:val="24"/>
          <w:szCs w:val="24"/>
        </w:rPr>
        <w:t>.</w:t>
      </w:r>
    </w:p>
    <w:p w14:paraId="53268A79" w14:textId="77777777" w:rsidR="00965ABF" w:rsidRPr="00965ABF" w:rsidRDefault="00965ABF" w:rsidP="00965ABF">
      <w:pPr>
        <w:spacing w:line="360" w:lineRule="auto"/>
        <w:ind w:firstLine="720"/>
        <w:jc w:val="both"/>
        <w:rPr>
          <w:rFonts w:ascii="Times New Roman" w:hAnsi="Times New Roman" w:cs="Times New Roman"/>
          <w:sz w:val="24"/>
          <w:szCs w:val="24"/>
        </w:rPr>
      </w:pPr>
      <w:r w:rsidRPr="00965ABF">
        <w:rPr>
          <w:rFonts w:ascii="Times New Roman" w:hAnsi="Times New Roman" w:cs="Times New Roman"/>
          <w:sz w:val="24"/>
          <w:szCs w:val="24"/>
        </w:rPr>
        <w:t xml:space="preserve">Setelah </w:t>
      </w:r>
      <w:proofErr w:type="spellStart"/>
      <w:r w:rsidRPr="00965ABF">
        <w:rPr>
          <w:rFonts w:ascii="Times New Roman" w:hAnsi="Times New Roman" w:cs="Times New Roman"/>
          <w:sz w:val="24"/>
          <w:szCs w:val="24"/>
        </w:rPr>
        <w:t>banyak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berdiskusi</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tanya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jawab</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langsung</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kurang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lebih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berjalan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selama</w:t>
      </w:r>
      <w:proofErr w:type="spellEnd"/>
      <w:r w:rsidRPr="00965ABF">
        <w:rPr>
          <w:rFonts w:ascii="Times New Roman" w:hAnsi="Times New Roman" w:cs="Times New Roman"/>
          <w:sz w:val="24"/>
          <w:szCs w:val="24"/>
        </w:rPr>
        <w:t xml:space="preserve"> 1 jam, </w:t>
      </w:r>
      <w:proofErr w:type="spellStart"/>
      <w:r w:rsidRPr="00965ABF">
        <w:rPr>
          <w:rFonts w:ascii="Times New Roman" w:hAnsi="Times New Roman" w:cs="Times New Roman"/>
          <w:sz w:val="24"/>
          <w:szCs w:val="24"/>
        </w:rPr>
        <w:t>maka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berikutnya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pengabdi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melanjutkan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materi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tentang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pengenalan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terhadap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perangkat</w:t>
      </w:r>
      <w:proofErr w:type="spellEnd"/>
      <w:r w:rsidRPr="00965ABF">
        <w:rPr>
          <w:rFonts w:ascii="Times New Roman" w:hAnsi="Times New Roman" w:cs="Times New Roman"/>
          <w:sz w:val="24"/>
          <w:szCs w:val="24"/>
        </w:rPr>
        <w:t xml:space="preserve"> di </w:t>
      </w:r>
      <w:r w:rsidRPr="00965ABF">
        <w:rPr>
          <w:rFonts w:ascii="Times New Roman" w:hAnsi="Times New Roman" w:cs="Times New Roman"/>
          <w:i/>
          <w:iCs/>
          <w:sz w:val="24"/>
          <w:szCs w:val="24"/>
        </w:rPr>
        <w:t xml:space="preserve">open journal system. </w:t>
      </w:r>
      <w:proofErr w:type="spellStart"/>
      <w:r w:rsidRPr="00965ABF">
        <w:rPr>
          <w:rFonts w:ascii="Times New Roman" w:hAnsi="Times New Roman" w:cs="Times New Roman"/>
          <w:sz w:val="24"/>
          <w:szCs w:val="24"/>
        </w:rPr>
        <w:t>Mulai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register, </w:t>
      </w:r>
      <w:r w:rsidRPr="00094053">
        <w:rPr>
          <w:rFonts w:ascii="Times New Roman" w:hAnsi="Times New Roman" w:cs="Times New Roman"/>
          <w:i/>
          <w:sz w:val="24"/>
          <w:szCs w:val="24"/>
        </w:rPr>
        <w:t>log in</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cara</w:t>
      </w:r>
      <w:proofErr w:type="spellEnd"/>
      <w:r w:rsidRPr="00965ABF">
        <w:rPr>
          <w:rFonts w:ascii="Times New Roman" w:hAnsi="Times New Roman" w:cs="Times New Roman"/>
          <w:sz w:val="24"/>
          <w:szCs w:val="24"/>
        </w:rPr>
        <w:t xml:space="preserve"> submit dan </w:t>
      </w:r>
      <w:proofErr w:type="spellStart"/>
      <w:r w:rsidRPr="00965ABF">
        <w:rPr>
          <w:rFonts w:ascii="Times New Roman" w:hAnsi="Times New Roman" w:cs="Times New Roman"/>
          <w:sz w:val="24"/>
          <w:szCs w:val="24"/>
        </w:rPr>
        <w:t>melihat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kembali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telah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disubmit</w:t>
      </w:r>
      <w:proofErr w:type="spellEnd"/>
      <w:r w:rsidRPr="00965ABF">
        <w:rPr>
          <w:rFonts w:ascii="Times New Roman" w:hAnsi="Times New Roman" w:cs="Times New Roman"/>
          <w:sz w:val="24"/>
          <w:szCs w:val="24"/>
        </w:rPr>
        <w:t xml:space="preserve"> di </w:t>
      </w:r>
      <w:proofErr w:type="spellStart"/>
      <w:r w:rsidRPr="00965ABF">
        <w:rPr>
          <w:rFonts w:ascii="Times New Roman" w:hAnsi="Times New Roman" w:cs="Times New Roman"/>
          <w:sz w:val="24"/>
          <w:szCs w:val="24"/>
        </w:rPr>
        <w:t>sebuah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tertentu</w:t>
      </w:r>
      <w:proofErr w:type="spellEnd"/>
      <w:r w:rsidRPr="00965ABF">
        <w:rPr>
          <w:rFonts w:ascii="Times New Roman" w:hAnsi="Times New Roman" w:cs="Times New Roman"/>
          <w:sz w:val="24"/>
          <w:szCs w:val="24"/>
        </w:rPr>
        <w:t xml:space="preserve">. </w:t>
      </w:r>
    </w:p>
    <w:p w14:paraId="089B1B1A" w14:textId="77777777" w:rsidR="00965ABF" w:rsidRDefault="00965ABF" w:rsidP="00965ABF">
      <w:pPr>
        <w:ind w:firstLine="720"/>
        <w:jc w:val="both"/>
        <w:rPr>
          <w:rFonts w:ascii="Tahoma" w:hAnsi="Tahoma" w:cs="Tahoma"/>
          <w:sz w:val="24"/>
          <w:szCs w:val="24"/>
        </w:rPr>
      </w:pPr>
      <w:r>
        <w:rPr>
          <w:noProof/>
        </w:rPr>
        <w:drawing>
          <wp:anchor distT="0" distB="0" distL="114300" distR="114300" simplePos="0" relativeHeight="251663360" behindDoc="1" locked="0" layoutInCell="1" allowOverlap="1" wp14:anchorId="08AA7B45" wp14:editId="0F47B9D8">
            <wp:simplePos x="0" y="0"/>
            <wp:positionH relativeFrom="margin">
              <wp:align>left</wp:align>
            </wp:positionH>
            <wp:positionV relativeFrom="paragraph">
              <wp:posOffset>12700</wp:posOffset>
            </wp:positionV>
            <wp:extent cx="5553075" cy="2362200"/>
            <wp:effectExtent l="19050" t="19050" r="28575" b="19050"/>
            <wp:wrapNone/>
            <wp:docPr id="3"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3075" cy="2362200"/>
                    </a:xfrm>
                    <a:prstGeom prst="rect">
                      <a:avLst/>
                    </a:prstGeom>
                    <a:noFill/>
                    <a:ln w="19050">
                      <a:solidFill>
                        <a:srgbClr val="00B0F0"/>
                      </a:solidFill>
                      <a:miter lim="800000"/>
                      <a:headEnd/>
                      <a:tailEnd/>
                    </a:ln>
                  </pic:spPr>
                </pic:pic>
              </a:graphicData>
            </a:graphic>
            <wp14:sizeRelH relativeFrom="page">
              <wp14:pctWidth>0</wp14:pctWidth>
            </wp14:sizeRelH>
            <wp14:sizeRelV relativeFrom="margin">
              <wp14:pctHeight>0</wp14:pctHeight>
            </wp14:sizeRelV>
          </wp:anchor>
        </w:drawing>
      </w:r>
    </w:p>
    <w:p w14:paraId="416B7170" w14:textId="77777777" w:rsidR="00965ABF" w:rsidRDefault="00965ABF" w:rsidP="00965ABF">
      <w:pPr>
        <w:ind w:firstLine="720"/>
        <w:jc w:val="both"/>
        <w:rPr>
          <w:rFonts w:ascii="Tahoma" w:hAnsi="Tahoma" w:cs="Tahoma"/>
          <w:sz w:val="24"/>
          <w:szCs w:val="24"/>
        </w:rPr>
      </w:pPr>
    </w:p>
    <w:p w14:paraId="51EBA9FB" w14:textId="77777777" w:rsidR="00965ABF" w:rsidRDefault="00965ABF" w:rsidP="00965ABF">
      <w:pPr>
        <w:ind w:firstLine="720"/>
        <w:jc w:val="both"/>
        <w:rPr>
          <w:rFonts w:ascii="Tahoma" w:hAnsi="Tahoma" w:cs="Tahoma"/>
          <w:sz w:val="24"/>
          <w:szCs w:val="24"/>
        </w:rPr>
      </w:pPr>
    </w:p>
    <w:p w14:paraId="58E4E949" w14:textId="77777777" w:rsidR="00965ABF" w:rsidRDefault="00965ABF" w:rsidP="00965ABF">
      <w:pPr>
        <w:ind w:firstLine="720"/>
        <w:jc w:val="both"/>
        <w:rPr>
          <w:rFonts w:ascii="Tahoma" w:hAnsi="Tahoma" w:cs="Tahoma"/>
          <w:sz w:val="24"/>
          <w:szCs w:val="24"/>
        </w:rPr>
      </w:pPr>
    </w:p>
    <w:p w14:paraId="60D66CF6" w14:textId="77777777" w:rsidR="00965ABF" w:rsidRDefault="00965ABF" w:rsidP="00965ABF">
      <w:pPr>
        <w:ind w:firstLine="720"/>
        <w:jc w:val="both"/>
        <w:rPr>
          <w:rFonts w:ascii="Tahoma" w:hAnsi="Tahoma" w:cs="Tahoma"/>
          <w:sz w:val="24"/>
          <w:szCs w:val="24"/>
        </w:rPr>
      </w:pPr>
    </w:p>
    <w:p w14:paraId="1D1EF23C" w14:textId="77777777" w:rsidR="00965ABF" w:rsidRDefault="00965ABF" w:rsidP="00965ABF">
      <w:pPr>
        <w:ind w:firstLine="720"/>
        <w:jc w:val="both"/>
        <w:rPr>
          <w:rFonts w:ascii="Tahoma" w:hAnsi="Tahoma" w:cs="Tahoma"/>
          <w:sz w:val="24"/>
          <w:szCs w:val="24"/>
        </w:rPr>
      </w:pPr>
    </w:p>
    <w:p w14:paraId="473FAB9B" w14:textId="77777777" w:rsidR="00965ABF" w:rsidRDefault="00965ABF" w:rsidP="00965ABF">
      <w:pPr>
        <w:ind w:firstLine="720"/>
        <w:jc w:val="both"/>
        <w:rPr>
          <w:rFonts w:ascii="Tahoma" w:hAnsi="Tahoma" w:cs="Tahoma"/>
          <w:sz w:val="24"/>
          <w:szCs w:val="24"/>
        </w:rPr>
      </w:pPr>
    </w:p>
    <w:p w14:paraId="70A741E8" w14:textId="77777777" w:rsidR="00965ABF" w:rsidRDefault="00965ABF" w:rsidP="00965ABF">
      <w:pPr>
        <w:ind w:firstLine="720"/>
        <w:jc w:val="both"/>
        <w:rPr>
          <w:rFonts w:ascii="Tahoma" w:hAnsi="Tahoma" w:cs="Tahoma"/>
          <w:sz w:val="24"/>
          <w:szCs w:val="24"/>
        </w:rPr>
      </w:pPr>
    </w:p>
    <w:p w14:paraId="5B9850FF" w14:textId="77777777" w:rsidR="00965ABF" w:rsidRPr="00965ABF" w:rsidRDefault="00965ABF" w:rsidP="00965ABF">
      <w:pPr>
        <w:spacing w:line="240" w:lineRule="auto"/>
        <w:ind w:firstLine="720"/>
        <w:jc w:val="both"/>
        <w:rPr>
          <w:rFonts w:ascii="Times New Roman" w:hAnsi="Times New Roman" w:cs="Times New Roman"/>
        </w:rPr>
      </w:pPr>
      <w:r w:rsidRPr="00965ABF">
        <w:rPr>
          <w:rFonts w:ascii="Times New Roman" w:hAnsi="Times New Roman" w:cs="Times New Roman"/>
        </w:rPr>
        <w:t xml:space="preserve">Gambar 1.2. </w:t>
      </w:r>
      <w:proofErr w:type="spellStart"/>
      <w:r w:rsidRPr="00965ABF">
        <w:rPr>
          <w:rFonts w:ascii="Times New Roman" w:hAnsi="Times New Roman" w:cs="Times New Roman"/>
        </w:rPr>
        <w:t>Contoh</w:t>
      </w:r>
      <w:proofErr w:type="spellEnd"/>
      <w:r w:rsidRPr="00965ABF">
        <w:rPr>
          <w:rFonts w:ascii="Times New Roman" w:hAnsi="Times New Roman" w:cs="Times New Roman"/>
        </w:rPr>
        <w:t xml:space="preserve"> </w:t>
      </w:r>
      <w:proofErr w:type="spellStart"/>
      <w:r w:rsidRPr="00965ABF">
        <w:rPr>
          <w:rFonts w:ascii="Times New Roman" w:hAnsi="Times New Roman" w:cs="Times New Roman"/>
        </w:rPr>
        <w:t>tampilan</w:t>
      </w:r>
      <w:proofErr w:type="spellEnd"/>
      <w:r w:rsidRPr="00965ABF">
        <w:rPr>
          <w:rFonts w:ascii="Times New Roman" w:hAnsi="Times New Roman" w:cs="Times New Roman"/>
        </w:rPr>
        <w:t xml:space="preserve"> </w:t>
      </w:r>
      <w:proofErr w:type="spellStart"/>
      <w:r w:rsidRPr="00965ABF">
        <w:rPr>
          <w:rFonts w:ascii="Times New Roman" w:hAnsi="Times New Roman" w:cs="Times New Roman"/>
        </w:rPr>
        <w:t>saat</w:t>
      </w:r>
      <w:proofErr w:type="spellEnd"/>
      <w:r w:rsidRPr="00965ABF">
        <w:rPr>
          <w:rFonts w:ascii="Times New Roman" w:hAnsi="Times New Roman" w:cs="Times New Roman"/>
        </w:rPr>
        <w:t xml:space="preserve"> register di salah </w:t>
      </w:r>
      <w:proofErr w:type="spellStart"/>
      <w:r w:rsidRPr="00965ABF">
        <w:rPr>
          <w:rFonts w:ascii="Times New Roman" w:hAnsi="Times New Roman" w:cs="Times New Roman"/>
        </w:rPr>
        <w:t>satu</w:t>
      </w:r>
      <w:proofErr w:type="spellEnd"/>
      <w:r w:rsidRPr="00965ABF">
        <w:rPr>
          <w:rFonts w:ascii="Times New Roman" w:hAnsi="Times New Roman" w:cs="Times New Roman"/>
        </w:rPr>
        <w:t xml:space="preserve"> OJS</w:t>
      </w:r>
    </w:p>
    <w:p w14:paraId="7D68403E" w14:textId="074A8318" w:rsidR="00965ABF" w:rsidRDefault="00965ABF" w:rsidP="00965ABF">
      <w:pPr>
        <w:spacing w:line="360" w:lineRule="auto"/>
        <w:ind w:firstLine="720"/>
        <w:jc w:val="both"/>
        <w:rPr>
          <w:rFonts w:ascii="Times New Roman" w:hAnsi="Times New Roman" w:cs="Times New Roman"/>
          <w:sz w:val="24"/>
          <w:szCs w:val="24"/>
        </w:rPr>
      </w:pPr>
      <w:r w:rsidRPr="00965ABF">
        <w:rPr>
          <w:rFonts w:ascii="Times New Roman" w:hAnsi="Times New Roman" w:cs="Times New Roman"/>
          <w:sz w:val="24"/>
          <w:szCs w:val="24"/>
        </w:rPr>
        <w:t>Agar a</w:t>
      </w:r>
      <w:r w:rsidR="00C50E8C">
        <w:rPr>
          <w:rFonts w:ascii="Times New Roman" w:hAnsi="Times New Roman" w:cs="Times New Roman"/>
          <w:sz w:val="24"/>
          <w:szCs w:val="24"/>
          <w:lang w:val="id-ID"/>
        </w:rPr>
        <w:t>r</w:t>
      </w:r>
      <w:proofErr w:type="spellStart"/>
      <w:r w:rsidRPr="00965ABF">
        <w:rPr>
          <w:rFonts w:ascii="Times New Roman" w:hAnsi="Times New Roman" w:cs="Times New Roman"/>
          <w:sz w:val="24"/>
          <w:szCs w:val="24"/>
        </w:rPr>
        <w:t>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dapat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diterima</w:t>
      </w:r>
      <w:proofErr w:type="spellEnd"/>
      <w:r w:rsidRPr="00965ABF">
        <w:rPr>
          <w:rFonts w:ascii="Times New Roman" w:hAnsi="Times New Roman" w:cs="Times New Roman"/>
          <w:sz w:val="24"/>
          <w:szCs w:val="24"/>
        </w:rPr>
        <w:t xml:space="preserve"> di </w:t>
      </w:r>
      <w:proofErr w:type="spellStart"/>
      <w:r w:rsidRPr="00965ABF">
        <w:rPr>
          <w:rFonts w:ascii="Times New Roman" w:hAnsi="Times New Roman" w:cs="Times New Roman"/>
          <w:sz w:val="24"/>
          <w:szCs w:val="24"/>
        </w:rPr>
        <w:t>sebuah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yang </w:t>
      </w:r>
      <w:r w:rsidRPr="00C50E8C">
        <w:rPr>
          <w:rFonts w:ascii="Times New Roman" w:hAnsi="Times New Roman" w:cs="Times New Roman"/>
          <w:i/>
          <w:iCs/>
          <w:sz w:val="24"/>
          <w:szCs w:val="24"/>
        </w:rPr>
        <w:t xml:space="preserve">open </w:t>
      </w:r>
      <w:proofErr w:type="spellStart"/>
      <w:r w:rsidRPr="00C50E8C">
        <w:rPr>
          <w:rFonts w:ascii="Times New Roman" w:hAnsi="Times New Roman" w:cs="Times New Roman"/>
          <w:i/>
          <w:iCs/>
          <w:sz w:val="24"/>
          <w:szCs w:val="24"/>
        </w:rPr>
        <w:t>acces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tentu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harus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banyak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memperhatikan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substansi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isi</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terkandung</w:t>
      </w:r>
      <w:proofErr w:type="spellEnd"/>
      <w:r w:rsidRPr="00965ABF">
        <w:rPr>
          <w:rFonts w:ascii="Times New Roman" w:hAnsi="Times New Roman" w:cs="Times New Roman"/>
          <w:sz w:val="24"/>
          <w:szCs w:val="24"/>
        </w:rPr>
        <w:t xml:space="preserve"> di </w:t>
      </w:r>
      <w:proofErr w:type="spellStart"/>
      <w:r w:rsidRPr="00965ABF">
        <w:rPr>
          <w:rFonts w:ascii="Times New Roman" w:hAnsi="Times New Roman" w:cs="Times New Roman"/>
          <w:sz w:val="24"/>
          <w:szCs w:val="24"/>
        </w:rPr>
        <w:t>dalamnya</w:t>
      </w:r>
      <w:proofErr w:type="spellEnd"/>
      <w:r w:rsidRPr="00965ABF">
        <w:rPr>
          <w:rFonts w:ascii="Times New Roman" w:hAnsi="Times New Roman" w:cs="Times New Roman"/>
          <w:sz w:val="24"/>
          <w:szCs w:val="24"/>
        </w:rPr>
        <w:t xml:space="preserve"> dan juga </w:t>
      </w:r>
      <w:proofErr w:type="spellStart"/>
      <w:r w:rsidRPr="00965ABF">
        <w:rPr>
          <w:rFonts w:ascii="Times New Roman" w:hAnsi="Times New Roman" w:cs="Times New Roman"/>
          <w:sz w:val="24"/>
          <w:szCs w:val="24"/>
        </w:rPr>
        <w:t>harus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teliti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menyesuaikan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gaya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selingkung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tiap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dituju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Mengingat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banyak</w:t>
      </w:r>
      <w:proofErr w:type="spellEnd"/>
      <w:r w:rsidRPr="00965ABF">
        <w:rPr>
          <w:rFonts w:ascii="Times New Roman" w:hAnsi="Times New Roman" w:cs="Times New Roman"/>
          <w:sz w:val="24"/>
          <w:szCs w:val="24"/>
        </w:rPr>
        <w:t xml:space="preserve"> editor </w:t>
      </w:r>
      <w:proofErr w:type="spellStart"/>
      <w:r w:rsidRPr="00965ABF">
        <w:rPr>
          <w:rFonts w:ascii="Times New Roman" w:hAnsi="Times New Roman" w:cs="Times New Roman"/>
          <w:sz w:val="24"/>
          <w:szCs w:val="24"/>
        </w:rPr>
        <w:t>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melihat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disubmit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kesesuaian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gaya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selingkung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template yang </w:t>
      </w:r>
      <w:proofErr w:type="spellStart"/>
      <w:r w:rsidRPr="00965ABF">
        <w:rPr>
          <w:rFonts w:ascii="Times New Roman" w:hAnsi="Times New Roman" w:cs="Times New Roman"/>
          <w:sz w:val="24"/>
          <w:szCs w:val="24"/>
        </w:rPr>
        <w:t>tersedia</w:t>
      </w:r>
      <w:proofErr w:type="spellEnd"/>
      <w:r w:rsidRPr="00965ABF">
        <w:rPr>
          <w:rFonts w:ascii="Times New Roman" w:hAnsi="Times New Roman" w:cs="Times New Roman"/>
          <w:sz w:val="24"/>
          <w:szCs w:val="24"/>
        </w:rPr>
        <w:t xml:space="preserve">. Jika </w:t>
      </w:r>
      <w:proofErr w:type="spellStart"/>
      <w:r w:rsidRPr="00965ABF">
        <w:rPr>
          <w:rFonts w:ascii="Times New Roman" w:hAnsi="Times New Roman" w:cs="Times New Roman"/>
          <w:sz w:val="24"/>
          <w:szCs w:val="24"/>
        </w:rPr>
        <w:t>cocok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tahapan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selanjutnya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masuk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meja</w:t>
      </w:r>
      <w:proofErr w:type="spellEnd"/>
      <w:r w:rsidRPr="00965ABF">
        <w:rPr>
          <w:rFonts w:ascii="Times New Roman" w:hAnsi="Times New Roman" w:cs="Times New Roman"/>
          <w:sz w:val="24"/>
          <w:szCs w:val="24"/>
        </w:rPr>
        <w:t xml:space="preserve"> </w:t>
      </w:r>
      <w:r w:rsidRPr="00C50E8C">
        <w:rPr>
          <w:rFonts w:ascii="Times New Roman" w:hAnsi="Times New Roman" w:cs="Times New Roman"/>
          <w:i/>
          <w:iCs/>
          <w:sz w:val="24"/>
          <w:szCs w:val="24"/>
        </w:rPr>
        <w:t>reviewer</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Namun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jika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gaya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selingkung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saja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sudah</w:t>
      </w:r>
      <w:proofErr w:type="spellEnd"/>
      <w:r w:rsidRPr="00965ABF">
        <w:rPr>
          <w:rFonts w:ascii="Times New Roman" w:hAnsi="Times New Roman" w:cs="Times New Roman"/>
          <w:sz w:val="24"/>
          <w:szCs w:val="24"/>
        </w:rPr>
        <w:t xml:space="preserve"> salah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tidak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sesuai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maka</w:t>
      </w:r>
      <w:proofErr w:type="spellEnd"/>
      <w:r w:rsidRPr="00965ABF">
        <w:rPr>
          <w:rFonts w:ascii="Times New Roman" w:hAnsi="Times New Roman" w:cs="Times New Roman"/>
          <w:sz w:val="24"/>
          <w:szCs w:val="24"/>
        </w:rPr>
        <w:t xml:space="preserve"> editor </w:t>
      </w:r>
      <w:proofErr w:type="spellStart"/>
      <w:r w:rsidRPr="00965ABF">
        <w:rPr>
          <w:rFonts w:ascii="Times New Roman" w:hAnsi="Times New Roman" w:cs="Times New Roman"/>
          <w:sz w:val="24"/>
          <w:szCs w:val="24"/>
        </w:rPr>
        <w:t>tidak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segan-segan</w:t>
      </w:r>
      <w:proofErr w:type="spellEnd"/>
      <w:r w:rsidRPr="00965ABF">
        <w:rPr>
          <w:rFonts w:ascii="Times New Roman" w:hAnsi="Times New Roman" w:cs="Times New Roman"/>
          <w:sz w:val="24"/>
          <w:szCs w:val="24"/>
        </w:rPr>
        <w:t xml:space="preserve"> men-</w:t>
      </w:r>
      <w:r w:rsidR="004C1615">
        <w:rPr>
          <w:noProof/>
        </w:rPr>
        <w:drawing>
          <wp:anchor distT="0" distB="0" distL="114300" distR="114300" simplePos="0" relativeHeight="251660288" behindDoc="1" locked="0" layoutInCell="1" allowOverlap="1" wp14:anchorId="2A4AB421" wp14:editId="556B7C3B">
            <wp:simplePos x="0" y="0"/>
            <wp:positionH relativeFrom="column">
              <wp:posOffset>19050</wp:posOffset>
            </wp:positionH>
            <wp:positionV relativeFrom="paragraph">
              <wp:posOffset>889000</wp:posOffset>
            </wp:positionV>
            <wp:extent cx="2847975" cy="1743075"/>
            <wp:effectExtent l="19050" t="19050" r="28575" b="28575"/>
            <wp:wrapNone/>
            <wp:docPr id="5"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1743075"/>
                    </a:xfrm>
                    <a:prstGeom prst="rect">
                      <a:avLst/>
                    </a:prstGeom>
                    <a:noFill/>
                    <a:ln w="19050">
                      <a:solidFill>
                        <a:srgbClr val="00B0F0"/>
                      </a:solidFill>
                      <a:miter lim="800000"/>
                      <a:headEnd/>
                      <a:tailEnd/>
                    </a:ln>
                  </pic:spPr>
                </pic:pic>
              </a:graphicData>
            </a:graphic>
            <wp14:sizeRelH relativeFrom="margin">
              <wp14:pctWidth>0</wp14:pctWidth>
            </wp14:sizeRelH>
            <wp14:sizeRelV relativeFrom="margin">
              <wp14:pctHeight>0</wp14:pctHeight>
            </wp14:sizeRelV>
          </wp:anchor>
        </w:drawing>
      </w:r>
      <w:r w:rsidRPr="00094053">
        <w:rPr>
          <w:rFonts w:ascii="Times New Roman" w:hAnsi="Times New Roman" w:cs="Times New Roman"/>
          <w:i/>
          <w:sz w:val="24"/>
          <w:szCs w:val="24"/>
        </w:rPr>
        <w:t>decline</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menolak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w:t>
      </w:r>
      <w:r w:rsidR="00094053">
        <w:rPr>
          <w:rFonts w:ascii="Times New Roman" w:hAnsi="Times New Roman" w:cs="Times New Roman"/>
          <w:sz w:val="24"/>
          <w:szCs w:val="24"/>
        </w:rPr>
        <w:t>rtikel</w:t>
      </w:r>
      <w:proofErr w:type="spellEnd"/>
      <w:r w:rsidR="00094053">
        <w:rPr>
          <w:rFonts w:ascii="Times New Roman" w:hAnsi="Times New Roman" w:cs="Times New Roman"/>
          <w:sz w:val="24"/>
          <w:szCs w:val="24"/>
        </w:rPr>
        <w:t xml:space="preserve"> yang </w:t>
      </w:r>
      <w:proofErr w:type="spellStart"/>
      <w:r w:rsidR="00094053">
        <w:rPr>
          <w:rFonts w:ascii="Times New Roman" w:hAnsi="Times New Roman" w:cs="Times New Roman"/>
          <w:sz w:val="24"/>
          <w:szCs w:val="24"/>
        </w:rPr>
        <w:t>dikirimkan</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tersebut</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{"citationItems":[{"id":"ITEM-1","itemData":{"DOI":"10.31227/osf.io/3bfyk","abstract":"Artikel merupakan suatu karya tulis yang bertujuan untuk menyampaikan gagasan mengenai suatu peristiwa atau fakta yang didalamnya terdapat manfaat dalam bidang pendidikan.Selain itu, tujuan artikel adalah untuk meyakinkan pembaca dan menghibur pembaca melalui fakta yang disajikan. Penulisan artikel yang melewati proses penelitian dan penemuan fakta-fakta baru disebut dengan jurnal. Jurnal memiliki format yang berbeda-beda tergantung dari ciri-ciri yang telah ditetapkan. Hal tersebut disebut dengan gaya selingkung. Gaya selingkung merupakan salah satu ciri kepribadian dan jati diri suatu karya berkala. Gaya ini tumbuh dan berkembang dalam suatu rentang waktu dan menjadi matang setelah kemantapannya memapankan diri. Dari pengalaman dan kenyataan ini terlihat bahwa gaya selingkung itu bersifat dinamis. Pembuatan artikel jurnal, tentu harus memperhatikan gaya selingkung dari jurnal tersebut. Terdapat tiga komponen yang menentukan gaya selingkung suatu berkala, yaitu perwajahan dan format, pola penulisan, serta kedalaman dan kerincian penyajian. Kemantapan wajah berkala (ukuran, warna, hiasan, isi, dan tata letak sampul) setiap terbit merupakan kesan pertama yang diamati orang. Format dan tata letak halaman, tipe dan ukuran huruf, sistem penomoran, organisasi atau pengaturan isi naskah, jenis kertas, dan faktor penampilan fisik merupakan tolok ukur kecermatan para penyunting mempertahankan kemapanan gaya selingkungnya.","author":[{"dropping-particle":"","family":"Damayanti","given":"Aulia Rizki","non-dropping-particle":"","parse-names":false,"suffix":""}],"id":"ITEM-1","issued":{"date-parts":[["2019"]]},"title":"Ragam Gaya Selingkung Pada Artikel Jurnal Di Indonesia","type":"article-newspaper"},"uris":["http://www.mendeley.com/documents/?uuid=6d959694-ad2c-4e1f-a6c3-93a33850ab66","http://www.mendeley.com/documents/?uuid=c70176f2-9091-4f52-9fdd-f72033bb233d"]}],"mendeley":{"formattedCitation":"(Damayanti, 2019)","plainTextFormattedCitation":"(Damayanti, 2019)","previouslyFormattedCitation":"(Damayanti, 2019)"},"properties":{"noteIndex":0},"schema":"https://github.com/citation-style-language/schema/raw/master/csl-citation.json"}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noProof/>
          <w:sz w:val="24"/>
          <w:szCs w:val="24"/>
        </w:rPr>
        <w:t>(Damayanti, 2019)</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r w:rsidRPr="00965ABF">
        <w:rPr>
          <w:rFonts w:ascii="Times New Roman" w:hAnsi="Times New Roman" w:cs="Times New Roman"/>
          <w:sz w:val="24"/>
          <w:szCs w:val="24"/>
        </w:rPr>
        <w:t xml:space="preserve"> </w:t>
      </w:r>
    </w:p>
    <w:p w14:paraId="23758329" w14:textId="62250A2A" w:rsidR="00965ABF" w:rsidRDefault="004C1615" w:rsidP="00965ABF">
      <w:pPr>
        <w:spacing w:line="360" w:lineRule="auto"/>
        <w:ind w:firstLine="720"/>
        <w:jc w:val="both"/>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4DB15AA6" wp14:editId="418FE930">
            <wp:simplePos x="0" y="0"/>
            <wp:positionH relativeFrom="column">
              <wp:posOffset>3000375</wp:posOffset>
            </wp:positionH>
            <wp:positionV relativeFrom="paragraph">
              <wp:posOffset>8255</wp:posOffset>
            </wp:positionV>
            <wp:extent cx="2685415" cy="1743075"/>
            <wp:effectExtent l="19050" t="19050" r="19685" b="28575"/>
            <wp:wrapNone/>
            <wp:docPr id="4"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5415" cy="1743075"/>
                    </a:xfrm>
                    <a:prstGeom prst="rect">
                      <a:avLst/>
                    </a:prstGeom>
                    <a:noFill/>
                    <a:ln w="19050">
                      <a:solidFill>
                        <a:srgbClr val="00B0F0"/>
                      </a:solidFill>
                      <a:miter lim="800000"/>
                      <a:headEnd/>
                      <a:tailEnd/>
                    </a:ln>
                  </pic:spPr>
                </pic:pic>
              </a:graphicData>
            </a:graphic>
            <wp14:sizeRelH relativeFrom="margin">
              <wp14:pctWidth>0</wp14:pctWidth>
            </wp14:sizeRelH>
            <wp14:sizeRelV relativeFrom="margin">
              <wp14:pctHeight>0</wp14:pctHeight>
            </wp14:sizeRelV>
          </wp:anchor>
        </w:drawing>
      </w:r>
    </w:p>
    <w:p w14:paraId="6E358074" w14:textId="1DE7D6B8" w:rsidR="00965ABF" w:rsidRDefault="00965ABF" w:rsidP="00965ABF">
      <w:pPr>
        <w:spacing w:line="360" w:lineRule="auto"/>
        <w:ind w:firstLine="720"/>
        <w:jc w:val="both"/>
        <w:rPr>
          <w:rFonts w:ascii="Times New Roman" w:hAnsi="Times New Roman" w:cs="Times New Roman"/>
          <w:sz w:val="24"/>
          <w:szCs w:val="24"/>
        </w:rPr>
      </w:pPr>
    </w:p>
    <w:p w14:paraId="158DC3B3" w14:textId="69EDD68A" w:rsidR="008C1CB2" w:rsidRDefault="008C1CB2" w:rsidP="00965ABF">
      <w:pPr>
        <w:spacing w:line="360" w:lineRule="auto"/>
        <w:ind w:firstLine="720"/>
        <w:jc w:val="both"/>
        <w:rPr>
          <w:rFonts w:ascii="Times New Roman" w:hAnsi="Times New Roman" w:cs="Times New Roman"/>
          <w:sz w:val="24"/>
          <w:szCs w:val="24"/>
        </w:rPr>
      </w:pPr>
    </w:p>
    <w:p w14:paraId="7A9970AE" w14:textId="3AE2724B" w:rsidR="008C1CB2" w:rsidRDefault="008C1CB2" w:rsidP="00965ABF">
      <w:pPr>
        <w:spacing w:line="360" w:lineRule="auto"/>
        <w:ind w:firstLine="720"/>
        <w:jc w:val="both"/>
        <w:rPr>
          <w:rFonts w:ascii="Times New Roman" w:hAnsi="Times New Roman" w:cs="Times New Roman"/>
          <w:sz w:val="24"/>
          <w:szCs w:val="24"/>
        </w:rPr>
      </w:pPr>
    </w:p>
    <w:p w14:paraId="2989A523" w14:textId="77777777" w:rsidR="00965ABF" w:rsidRDefault="00965ABF" w:rsidP="00965ABF">
      <w:pPr>
        <w:rPr>
          <w:rFonts w:ascii="Tahoma" w:hAnsi="Tahoma" w:cs="Tahoma"/>
          <w:sz w:val="24"/>
          <w:szCs w:val="24"/>
        </w:rPr>
      </w:pPr>
    </w:p>
    <w:p w14:paraId="20910450" w14:textId="77777777" w:rsidR="00965ABF" w:rsidRPr="00965ABF" w:rsidRDefault="00965ABF" w:rsidP="00965ABF">
      <w:pPr>
        <w:ind w:firstLine="720"/>
        <w:jc w:val="both"/>
        <w:rPr>
          <w:rFonts w:ascii="Times New Roman" w:hAnsi="Times New Roman" w:cs="Times New Roman"/>
        </w:rPr>
      </w:pPr>
      <w:r w:rsidRPr="00965ABF">
        <w:rPr>
          <w:rFonts w:ascii="Times New Roman" w:hAnsi="Times New Roman" w:cs="Times New Roman"/>
        </w:rPr>
        <w:t xml:space="preserve">Gambar 1.3. dan 1.4. </w:t>
      </w:r>
      <w:proofErr w:type="spellStart"/>
      <w:r w:rsidRPr="00965ABF">
        <w:rPr>
          <w:rFonts w:ascii="Times New Roman" w:hAnsi="Times New Roman" w:cs="Times New Roman"/>
        </w:rPr>
        <w:t>peserta</w:t>
      </w:r>
      <w:proofErr w:type="spellEnd"/>
      <w:r w:rsidRPr="00965ABF">
        <w:rPr>
          <w:rFonts w:ascii="Times New Roman" w:hAnsi="Times New Roman" w:cs="Times New Roman"/>
        </w:rPr>
        <w:t xml:space="preserve"> workshop </w:t>
      </w:r>
      <w:proofErr w:type="spellStart"/>
      <w:r w:rsidRPr="00965ABF">
        <w:rPr>
          <w:rFonts w:ascii="Times New Roman" w:hAnsi="Times New Roman" w:cs="Times New Roman"/>
        </w:rPr>
        <w:t>aktif</w:t>
      </w:r>
      <w:proofErr w:type="spellEnd"/>
      <w:r w:rsidRPr="00965ABF">
        <w:rPr>
          <w:rFonts w:ascii="Times New Roman" w:hAnsi="Times New Roman" w:cs="Times New Roman"/>
        </w:rPr>
        <w:t xml:space="preserve"> </w:t>
      </w:r>
      <w:proofErr w:type="spellStart"/>
      <w:r w:rsidRPr="00965ABF">
        <w:rPr>
          <w:rFonts w:ascii="Times New Roman" w:hAnsi="Times New Roman" w:cs="Times New Roman"/>
        </w:rPr>
        <w:t>menyimak</w:t>
      </w:r>
      <w:proofErr w:type="spellEnd"/>
      <w:r w:rsidRPr="00965ABF">
        <w:rPr>
          <w:rFonts w:ascii="Times New Roman" w:hAnsi="Times New Roman" w:cs="Times New Roman"/>
        </w:rPr>
        <w:t xml:space="preserve"> </w:t>
      </w:r>
      <w:proofErr w:type="spellStart"/>
      <w:r w:rsidRPr="00965ABF">
        <w:rPr>
          <w:rFonts w:ascii="Times New Roman" w:hAnsi="Times New Roman" w:cs="Times New Roman"/>
        </w:rPr>
        <w:t>pemaparan</w:t>
      </w:r>
      <w:proofErr w:type="spellEnd"/>
    </w:p>
    <w:p w14:paraId="765F274F" w14:textId="267FA444" w:rsidR="00965ABF" w:rsidRPr="00965ABF" w:rsidRDefault="00965ABF" w:rsidP="00965ABF">
      <w:pPr>
        <w:spacing w:line="360" w:lineRule="auto"/>
        <w:ind w:firstLine="720"/>
        <w:jc w:val="both"/>
        <w:rPr>
          <w:rFonts w:ascii="Times New Roman" w:hAnsi="Times New Roman" w:cs="Times New Roman"/>
          <w:sz w:val="24"/>
          <w:szCs w:val="24"/>
        </w:rPr>
      </w:pPr>
      <w:proofErr w:type="spellStart"/>
      <w:r w:rsidRPr="00965ABF">
        <w:rPr>
          <w:rFonts w:ascii="Times New Roman" w:hAnsi="Times New Roman" w:cs="Times New Roman"/>
          <w:sz w:val="24"/>
          <w:szCs w:val="24"/>
        </w:rPr>
        <w:t>Sekitar</w:t>
      </w:r>
      <w:proofErr w:type="spellEnd"/>
      <w:r w:rsidRPr="00965ABF">
        <w:rPr>
          <w:rFonts w:ascii="Times New Roman" w:hAnsi="Times New Roman" w:cs="Times New Roman"/>
          <w:sz w:val="24"/>
          <w:szCs w:val="24"/>
        </w:rPr>
        <w:t xml:space="preserve"> 5 jam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berlangsung</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dimulai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jam 08.00 </w:t>
      </w:r>
      <w:proofErr w:type="spellStart"/>
      <w:r w:rsidRPr="00965ABF">
        <w:rPr>
          <w:rFonts w:ascii="Times New Roman" w:hAnsi="Times New Roman" w:cs="Times New Roman"/>
          <w:sz w:val="24"/>
          <w:szCs w:val="24"/>
        </w:rPr>
        <w:t>hingga</w:t>
      </w:r>
      <w:proofErr w:type="spellEnd"/>
      <w:r w:rsidRPr="00965ABF">
        <w:rPr>
          <w:rFonts w:ascii="Times New Roman" w:hAnsi="Times New Roman" w:cs="Times New Roman"/>
          <w:sz w:val="24"/>
          <w:szCs w:val="24"/>
        </w:rPr>
        <w:t xml:space="preserve"> 13.00 </w:t>
      </w:r>
      <w:proofErr w:type="spellStart"/>
      <w:r w:rsidR="00C50E8C" w:rsidRPr="00965ABF">
        <w:rPr>
          <w:rFonts w:ascii="Times New Roman" w:hAnsi="Times New Roman" w:cs="Times New Roman"/>
          <w:sz w:val="24"/>
          <w:szCs w:val="24"/>
        </w:rPr>
        <w:t>Wita</w:t>
      </w:r>
      <w:proofErr w:type="spellEnd"/>
      <w:r w:rsidRPr="00965ABF">
        <w:rPr>
          <w:rFonts w:ascii="Times New Roman" w:hAnsi="Times New Roman" w:cs="Times New Roman"/>
          <w:sz w:val="24"/>
          <w:szCs w:val="24"/>
        </w:rPr>
        <w:t xml:space="preserve">, dan alhamdulillah </w:t>
      </w:r>
      <w:proofErr w:type="spellStart"/>
      <w:r w:rsidRPr="00965ABF">
        <w:rPr>
          <w:rFonts w:ascii="Times New Roman" w:hAnsi="Times New Roman" w:cs="Times New Roman"/>
          <w:sz w:val="24"/>
          <w:szCs w:val="24"/>
        </w:rPr>
        <w:t>berjalan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lancar</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selain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berupa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ceramah</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tanya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jawab</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setelah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pelaksanaan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setiap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peserta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wajib</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membuat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sesuai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gaya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selingkung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suatu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00C50E8C">
        <w:rPr>
          <w:rFonts w:ascii="Times New Roman" w:hAnsi="Times New Roman" w:cs="Times New Roman"/>
          <w:sz w:val="24"/>
          <w:szCs w:val="24"/>
          <w:lang w:val="id-ID"/>
        </w:rPr>
        <w:t xml:space="preserve"> (resitasi/penugasan)</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baik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bersifat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individu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ataupun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berkelompok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merupakan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sebuah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bentuk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tanggung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jawab</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peserta</w:t>
      </w:r>
      <w:proofErr w:type="spellEnd"/>
      <w:r w:rsidRPr="00965ABF">
        <w:rPr>
          <w:rFonts w:ascii="Times New Roman" w:hAnsi="Times New Roman" w:cs="Times New Roman"/>
          <w:sz w:val="24"/>
          <w:szCs w:val="24"/>
        </w:rPr>
        <w:t xml:space="preserve"> workshop </w:t>
      </w:r>
      <w:proofErr w:type="spellStart"/>
      <w:r w:rsidRPr="00965ABF">
        <w:rPr>
          <w:rFonts w:ascii="Times New Roman" w:hAnsi="Times New Roman" w:cs="Times New Roman"/>
          <w:sz w:val="24"/>
          <w:szCs w:val="24"/>
        </w:rPr>
        <w:t>untuk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dapat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dijad</w:t>
      </w:r>
      <w:proofErr w:type="spellEnd"/>
      <w:r w:rsidR="00D03EDA">
        <w:rPr>
          <w:rFonts w:ascii="Times New Roman" w:hAnsi="Times New Roman" w:cs="Times New Roman"/>
          <w:sz w:val="24"/>
          <w:szCs w:val="24"/>
          <w:lang w:val="id-ID"/>
        </w:rPr>
        <w:t>i</w:t>
      </w:r>
      <w:proofErr w:type="spellStart"/>
      <w:r w:rsidRPr="00965ABF">
        <w:rPr>
          <w:rFonts w:ascii="Times New Roman" w:hAnsi="Times New Roman" w:cs="Times New Roman"/>
          <w:sz w:val="24"/>
          <w:szCs w:val="24"/>
        </w:rPr>
        <w:t>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sebagai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bahan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penilaian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evaluasi</w:t>
      </w:r>
      <w:proofErr w:type="spellEnd"/>
      <w:r w:rsidRPr="00965ABF">
        <w:rPr>
          <w:rFonts w:ascii="Times New Roman" w:hAnsi="Times New Roman" w:cs="Times New Roman"/>
          <w:sz w:val="24"/>
          <w:szCs w:val="24"/>
        </w:rPr>
        <w:t xml:space="preserve"> oleh </w:t>
      </w:r>
      <w:proofErr w:type="spellStart"/>
      <w:r w:rsidRPr="00965ABF">
        <w:rPr>
          <w:rFonts w:ascii="Times New Roman" w:hAnsi="Times New Roman" w:cs="Times New Roman"/>
          <w:sz w:val="24"/>
          <w:szCs w:val="24"/>
        </w:rPr>
        <w:t>pimpinan</w:t>
      </w:r>
      <w:proofErr w:type="spellEnd"/>
      <w:r w:rsidRPr="00965ABF">
        <w:rPr>
          <w:rFonts w:ascii="Times New Roman" w:hAnsi="Times New Roman" w:cs="Times New Roman"/>
          <w:sz w:val="24"/>
          <w:szCs w:val="24"/>
        </w:rPr>
        <w:t xml:space="preserve"> di program </w:t>
      </w:r>
      <w:proofErr w:type="spellStart"/>
      <w:r w:rsidRPr="00965ABF">
        <w:rPr>
          <w:rFonts w:ascii="Times New Roman" w:hAnsi="Times New Roman" w:cs="Times New Roman"/>
          <w:sz w:val="24"/>
          <w:szCs w:val="24"/>
        </w:rPr>
        <w:t>studi</w:t>
      </w:r>
      <w:proofErr w:type="spellEnd"/>
      <w:r w:rsidRPr="00965ABF">
        <w:rPr>
          <w:rFonts w:ascii="Times New Roman" w:hAnsi="Times New Roman" w:cs="Times New Roman"/>
          <w:sz w:val="24"/>
          <w:szCs w:val="24"/>
        </w:rPr>
        <w:t xml:space="preserve"> MPI STAI </w:t>
      </w:r>
      <w:proofErr w:type="spellStart"/>
      <w:r w:rsidRPr="00965ABF">
        <w:rPr>
          <w:rFonts w:ascii="Times New Roman" w:hAnsi="Times New Roman" w:cs="Times New Roman"/>
          <w:sz w:val="24"/>
          <w:szCs w:val="24"/>
        </w:rPr>
        <w:t>Sangatta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Kutai</w:t>
      </w:r>
      <w:proofErr w:type="spellEnd"/>
      <w:r w:rsidRPr="00965ABF">
        <w:rPr>
          <w:rFonts w:ascii="Times New Roman" w:hAnsi="Times New Roman" w:cs="Times New Roman"/>
          <w:sz w:val="24"/>
          <w:szCs w:val="24"/>
        </w:rPr>
        <w:t xml:space="preserve"> Timur.</w:t>
      </w:r>
    </w:p>
    <w:p w14:paraId="3B73EF05" w14:textId="77777777" w:rsidR="00965ABF" w:rsidRDefault="00965ABF" w:rsidP="00965ABF">
      <w:pPr>
        <w:ind w:firstLine="720"/>
        <w:jc w:val="both"/>
        <w:rPr>
          <w:rFonts w:ascii="Tahoma" w:hAnsi="Tahoma" w:cs="Tahoma"/>
          <w:sz w:val="24"/>
          <w:szCs w:val="24"/>
        </w:rPr>
      </w:pPr>
    </w:p>
    <w:p w14:paraId="69A56D41" w14:textId="77777777" w:rsidR="00965ABF" w:rsidRDefault="00965ABF" w:rsidP="00965ABF">
      <w:pPr>
        <w:ind w:firstLine="720"/>
        <w:jc w:val="both"/>
        <w:rPr>
          <w:rFonts w:ascii="Tahoma" w:hAnsi="Tahoma" w:cs="Tahoma"/>
          <w:sz w:val="24"/>
          <w:szCs w:val="24"/>
        </w:rPr>
      </w:pPr>
      <w:r>
        <w:rPr>
          <w:noProof/>
        </w:rPr>
        <w:drawing>
          <wp:anchor distT="0" distB="0" distL="114300" distR="114300" simplePos="0" relativeHeight="251661312" behindDoc="1" locked="0" layoutInCell="1" allowOverlap="1" wp14:anchorId="3817DA51" wp14:editId="061F1771">
            <wp:simplePos x="0" y="0"/>
            <wp:positionH relativeFrom="column">
              <wp:posOffset>9525</wp:posOffset>
            </wp:positionH>
            <wp:positionV relativeFrom="paragraph">
              <wp:posOffset>-342900</wp:posOffset>
            </wp:positionV>
            <wp:extent cx="5743575" cy="2924175"/>
            <wp:effectExtent l="19050" t="19050" r="9525" b="9525"/>
            <wp:wrapNone/>
            <wp:docPr id="6"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2924175"/>
                    </a:xfrm>
                    <a:prstGeom prst="rect">
                      <a:avLst/>
                    </a:prstGeom>
                    <a:noFill/>
                    <a:ln w="19050">
                      <a:solidFill>
                        <a:srgbClr val="00B0F0"/>
                      </a:solidFill>
                      <a:miter lim="800000"/>
                      <a:headEnd/>
                      <a:tailEnd/>
                    </a:ln>
                  </pic:spPr>
                </pic:pic>
              </a:graphicData>
            </a:graphic>
            <wp14:sizeRelH relativeFrom="margin">
              <wp14:pctWidth>0</wp14:pctWidth>
            </wp14:sizeRelH>
            <wp14:sizeRelV relativeFrom="margin">
              <wp14:pctHeight>0</wp14:pctHeight>
            </wp14:sizeRelV>
          </wp:anchor>
        </w:drawing>
      </w:r>
    </w:p>
    <w:p w14:paraId="0A5D39AC" w14:textId="77777777" w:rsidR="00965ABF" w:rsidRDefault="00965ABF" w:rsidP="00965ABF">
      <w:pPr>
        <w:ind w:firstLine="720"/>
        <w:jc w:val="both"/>
        <w:rPr>
          <w:rFonts w:ascii="Tahoma" w:hAnsi="Tahoma" w:cs="Tahoma"/>
          <w:sz w:val="24"/>
          <w:szCs w:val="24"/>
        </w:rPr>
      </w:pPr>
    </w:p>
    <w:p w14:paraId="357A33E8" w14:textId="77777777" w:rsidR="00965ABF" w:rsidRDefault="00965ABF" w:rsidP="00965ABF">
      <w:pPr>
        <w:ind w:firstLine="720"/>
        <w:jc w:val="both"/>
        <w:rPr>
          <w:rFonts w:ascii="Tahoma" w:hAnsi="Tahoma" w:cs="Tahoma"/>
          <w:sz w:val="24"/>
          <w:szCs w:val="24"/>
        </w:rPr>
      </w:pPr>
    </w:p>
    <w:p w14:paraId="2C261C81" w14:textId="77777777" w:rsidR="00965ABF" w:rsidRDefault="00965ABF" w:rsidP="00965ABF">
      <w:pPr>
        <w:tabs>
          <w:tab w:val="right" w:pos="9026"/>
        </w:tabs>
        <w:rPr>
          <w:rFonts w:ascii="Tahoma" w:hAnsi="Tahoma" w:cs="Tahoma"/>
          <w:sz w:val="24"/>
          <w:szCs w:val="24"/>
        </w:rPr>
      </w:pPr>
    </w:p>
    <w:p w14:paraId="4D2056CE" w14:textId="77777777" w:rsidR="00965ABF" w:rsidRDefault="00965ABF" w:rsidP="00965ABF">
      <w:pPr>
        <w:tabs>
          <w:tab w:val="right" w:pos="9026"/>
        </w:tabs>
        <w:rPr>
          <w:rFonts w:ascii="Tahoma" w:hAnsi="Tahoma" w:cs="Tahoma"/>
          <w:sz w:val="24"/>
          <w:szCs w:val="24"/>
        </w:rPr>
      </w:pPr>
    </w:p>
    <w:p w14:paraId="6CAF03C9" w14:textId="77777777" w:rsidR="00965ABF" w:rsidRDefault="00965ABF" w:rsidP="00965ABF">
      <w:pPr>
        <w:tabs>
          <w:tab w:val="right" w:pos="9026"/>
        </w:tabs>
        <w:rPr>
          <w:rFonts w:ascii="Tahoma" w:hAnsi="Tahoma" w:cs="Tahoma"/>
          <w:sz w:val="24"/>
          <w:szCs w:val="24"/>
        </w:rPr>
      </w:pPr>
      <w:r>
        <w:rPr>
          <w:rFonts w:ascii="Tahoma" w:hAnsi="Tahoma" w:cs="Tahoma"/>
          <w:sz w:val="24"/>
          <w:szCs w:val="24"/>
        </w:rPr>
        <w:tab/>
      </w:r>
    </w:p>
    <w:p w14:paraId="113125E4" w14:textId="77777777" w:rsidR="00965ABF" w:rsidRDefault="00965ABF" w:rsidP="00965ABF">
      <w:pPr>
        <w:tabs>
          <w:tab w:val="left" w:pos="3225"/>
        </w:tabs>
        <w:rPr>
          <w:rFonts w:ascii="Tahoma" w:hAnsi="Tahoma" w:cs="Tahoma"/>
          <w:sz w:val="24"/>
          <w:szCs w:val="24"/>
        </w:rPr>
      </w:pPr>
      <w:r>
        <w:rPr>
          <w:rFonts w:ascii="Tahoma" w:hAnsi="Tahoma" w:cs="Tahoma"/>
          <w:sz w:val="24"/>
          <w:szCs w:val="24"/>
        </w:rPr>
        <w:tab/>
      </w:r>
    </w:p>
    <w:p w14:paraId="258756A6" w14:textId="77777777" w:rsidR="00965ABF" w:rsidRDefault="00965ABF" w:rsidP="00965ABF">
      <w:pPr>
        <w:rPr>
          <w:rFonts w:ascii="Tahoma" w:hAnsi="Tahoma" w:cs="Tahoma"/>
          <w:sz w:val="24"/>
          <w:szCs w:val="24"/>
        </w:rPr>
      </w:pPr>
    </w:p>
    <w:p w14:paraId="5413E855" w14:textId="77777777" w:rsidR="00965ABF" w:rsidRDefault="00965ABF" w:rsidP="00965ABF">
      <w:pPr>
        <w:rPr>
          <w:rFonts w:ascii="Tahoma" w:hAnsi="Tahoma" w:cs="Tahoma"/>
          <w:sz w:val="24"/>
          <w:szCs w:val="24"/>
        </w:rPr>
      </w:pPr>
    </w:p>
    <w:p w14:paraId="1AC4F067" w14:textId="77777777" w:rsidR="00965ABF" w:rsidRPr="00965ABF" w:rsidRDefault="00965ABF" w:rsidP="00965ABF">
      <w:pPr>
        <w:ind w:firstLine="720"/>
        <w:jc w:val="both"/>
        <w:rPr>
          <w:rFonts w:ascii="Times New Roman" w:hAnsi="Times New Roman" w:cs="Times New Roman"/>
        </w:rPr>
      </w:pPr>
      <w:r w:rsidRPr="00965ABF">
        <w:rPr>
          <w:rFonts w:ascii="Times New Roman" w:hAnsi="Times New Roman" w:cs="Times New Roman"/>
        </w:rPr>
        <w:t xml:space="preserve">Gambar 1.5. </w:t>
      </w:r>
      <w:proofErr w:type="spellStart"/>
      <w:r w:rsidRPr="00965ABF">
        <w:rPr>
          <w:rFonts w:ascii="Times New Roman" w:hAnsi="Times New Roman" w:cs="Times New Roman"/>
        </w:rPr>
        <w:t>foto</w:t>
      </w:r>
      <w:proofErr w:type="spellEnd"/>
      <w:r w:rsidRPr="00965ABF">
        <w:rPr>
          <w:rFonts w:ascii="Times New Roman" w:hAnsi="Times New Roman" w:cs="Times New Roman"/>
        </w:rPr>
        <w:t xml:space="preserve"> </w:t>
      </w:r>
      <w:proofErr w:type="spellStart"/>
      <w:r w:rsidRPr="00965ABF">
        <w:rPr>
          <w:rFonts w:ascii="Times New Roman" w:hAnsi="Times New Roman" w:cs="Times New Roman"/>
        </w:rPr>
        <w:t>bersama</w:t>
      </w:r>
      <w:proofErr w:type="spellEnd"/>
      <w:r w:rsidRPr="00965ABF">
        <w:rPr>
          <w:rFonts w:ascii="Times New Roman" w:hAnsi="Times New Roman" w:cs="Times New Roman"/>
        </w:rPr>
        <w:t xml:space="preserve"> </w:t>
      </w:r>
      <w:proofErr w:type="spellStart"/>
      <w:r w:rsidRPr="00965ABF">
        <w:rPr>
          <w:rFonts w:ascii="Times New Roman" w:hAnsi="Times New Roman" w:cs="Times New Roman"/>
        </w:rPr>
        <w:t>pengabdi</w:t>
      </w:r>
      <w:proofErr w:type="spellEnd"/>
      <w:r w:rsidRPr="00965ABF">
        <w:rPr>
          <w:rFonts w:ascii="Times New Roman" w:hAnsi="Times New Roman" w:cs="Times New Roman"/>
        </w:rPr>
        <w:t xml:space="preserve"> dan </w:t>
      </w:r>
      <w:proofErr w:type="spellStart"/>
      <w:r w:rsidRPr="00965ABF">
        <w:rPr>
          <w:rFonts w:ascii="Times New Roman" w:hAnsi="Times New Roman" w:cs="Times New Roman"/>
        </w:rPr>
        <w:t>peserta</w:t>
      </w:r>
      <w:proofErr w:type="spellEnd"/>
      <w:r w:rsidRPr="00965ABF">
        <w:rPr>
          <w:rFonts w:ascii="Times New Roman" w:hAnsi="Times New Roman" w:cs="Times New Roman"/>
        </w:rPr>
        <w:t xml:space="preserve"> workshop</w:t>
      </w:r>
    </w:p>
    <w:p w14:paraId="10476BFF" w14:textId="77777777" w:rsidR="00965ABF" w:rsidRPr="00965ABF" w:rsidRDefault="00965ABF" w:rsidP="00965ABF">
      <w:pPr>
        <w:rPr>
          <w:rFonts w:ascii="Times New Roman" w:hAnsi="Times New Roman" w:cs="Times New Roman"/>
          <w:b/>
          <w:bCs/>
          <w:sz w:val="24"/>
          <w:szCs w:val="24"/>
        </w:rPr>
      </w:pPr>
      <w:proofErr w:type="spellStart"/>
      <w:r w:rsidRPr="00965ABF">
        <w:rPr>
          <w:rFonts w:ascii="Times New Roman" w:hAnsi="Times New Roman" w:cs="Times New Roman"/>
          <w:b/>
          <w:bCs/>
          <w:sz w:val="24"/>
          <w:szCs w:val="24"/>
        </w:rPr>
        <w:t>Evaluasi</w:t>
      </w:r>
      <w:proofErr w:type="spellEnd"/>
    </w:p>
    <w:p w14:paraId="1F06E18B" w14:textId="6F76F8E5" w:rsidR="00965ABF" w:rsidRPr="00965ABF" w:rsidRDefault="00965ABF" w:rsidP="00965ABF">
      <w:pPr>
        <w:spacing w:line="360" w:lineRule="auto"/>
        <w:ind w:firstLine="720"/>
        <w:jc w:val="both"/>
        <w:rPr>
          <w:rFonts w:ascii="Times New Roman" w:hAnsi="Times New Roman" w:cs="Times New Roman"/>
          <w:sz w:val="24"/>
          <w:szCs w:val="24"/>
        </w:rPr>
      </w:pPr>
      <w:proofErr w:type="spellStart"/>
      <w:r w:rsidRPr="00965ABF">
        <w:rPr>
          <w:rFonts w:ascii="Times New Roman" w:hAnsi="Times New Roman" w:cs="Times New Roman"/>
          <w:sz w:val="24"/>
          <w:szCs w:val="24"/>
        </w:rPr>
        <w:t>Evaluasi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dilakukan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2 kali </w:t>
      </w:r>
      <w:proofErr w:type="spellStart"/>
      <w:r w:rsidRPr="00965ABF">
        <w:rPr>
          <w:rFonts w:ascii="Times New Roman" w:hAnsi="Times New Roman" w:cs="Times New Roman"/>
          <w:sz w:val="24"/>
          <w:szCs w:val="24"/>
        </w:rPr>
        <w:t>penilaian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yakni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i/>
          <w:iCs/>
          <w:sz w:val="24"/>
          <w:szCs w:val="24"/>
        </w:rPr>
        <w:t>pre test</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i/>
          <w:iCs/>
          <w:sz w:val="24"/>
          <w:szCs w:val="24"/>
        </w:rPr>
        <w:t>post test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i/>
          <w:iCs/>
          <w:sz w:val="24"/>
          <w:szCs w:val="24"/>
        </w:rPr>
        <w:t>Pre test</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dilakukan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sebelum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workshop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dimulai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menunjukkan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lastRenderedPageBreak/>
        <w:t>bahwa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sebagian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besar</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peserta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belum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pernah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memahami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apa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mendeley</w:t>
      </w:r>
      <w:proofErr w:type="spellEnd"/>
      <w:r w:rsidRPr="00965ABF">
        <w:rPr>
          <w:rFonts w:ascii="Times New Roman" w:hAnsi="Times New Roman" w:cs="Times New Roman"/>
          <w:sz w:val="24"/>
          <w:szCs w:val="24"/>
        </w:rPr>
        <w:t xml:space="preserve"> dan tata </w:t>
      </w:r>
      <w:proofErr w:type="spellStart"/>
      <w:r w:rsidRPr="00965ABF">
        <w:rPr>
          <w:rFonts w:ascii="Times New Roman" w:hAnsi="Times New Roman" w:cs="Times New Roman"/>
          <w:sz w:val="24"/>
          <w:szCs w:val="24"/>
        </w:rPr>
        <w:t>cara</w:t>
      </w:r>
      <w:proofErr w:type="spellEnd"/>
      <w:r w:rsidRPr="00965ABF">
        <w:rPr>
          <w:rFonts w:ascii="Times New Roman" w:hAnsi="Times New Roman" w:cs="Times New Roman"/>
          <w:sz w:val="24"/>
          <w:szCs w:val="24"/>
        </w:rPr>
        <w:t xml:space="preserve"> submit </w:t>
      </w:r>
      <w:proofErr w:type="spellStart"/>
      <w:r w:rsidRPr="00965ABF">
        <w:rPr>
          <w:rFonts w:ascii="Times New Roman" w:hAnsi="Times New Roman" w:cs="Times New Roman"/>
          <w:sz w:val="24"/>
          <w:szCs w:val="24"/>
        </w:rPr>
        <w:t>ke</w:t>
      </w:r>
      <w:proofErr w:type="spellEnd"/>
      <w:r w:rsidRPr="00965ABF">
        <w:rPr>
          <w:rFonts w:ascii="Times New Roman" w:hAnsi="Times New Roman" w:cs="Times New Roman"/>
          <w:sz w:val="24"/>
          <w:szCs w:val="24"/>
        </w:rPr>
        <w:t xml:space="preserve"> </w:t>
      </w:r>
      <w:r w:rsidRPr="00094053">
        <w:rPr>
          <w:rFonts w:ascii="Times New Roman" w:hAnsi="Times New Roman" w:cs="Times New Roman"/>
          <w:i/>
          <w:sz w:val="24"/>
          <w:szCs w:val="24"/>
        </w:rPr>
        <w:t>open journal system</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Namun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setelah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diadakan</w:t>
      </w:r>
      <w:proofErr w:type="spellEnd"/>
      <w:r w:rsidRPr="00965ABF">
        <w:rPr>
          <w:rFonts w:ascii="Times New Roman" w:hAnsi="Times New Roman" w:cs="Times New Roman"/>
          <w:sz w:val="24"/>
          <w:szCs w:val="24"/>
        </w:rPr>
        <w:t xml:space="preserve"> workshop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peserta</w:t>
      </w:r>
      <w:proofErr w:type="spellEnd"/>
      <w:r w:rsidRPr="00965ABF">
        <w:rPr>
          <w:rFonts w:ascii="Times New Roman" w:hAnsi="Times New Roman" w:cs="Times New Roman"/>
          <w:sz w:val="24"/>
          <w:szCs w:val="24"/>
        </w:rPr>
        <w:t xml:space="preserve"> workshop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cepat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memahami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materi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baik</w:t>
      </w:r>
      <w:proofErr w:type="spellEnd"/>
      <w:r w:rsidRPr="00965ABF">
        <w:rPr>
          <w:rFonts w:ascii="Times New Roman" w:hAnsi="Times New Roman" w:cs="Times New Roman"/>
          <w:sz w:val="24"/>
          <w:szCs w:val="24"/>
        </w:rPr>
        <w:t xml:space="preserve">. Oleh </w:t>
      </w:r>
      <w:proofErr w:type="spellStart"/>
      <w:r w:rsidRPr="00965ABF">
        <w:rPr>
          <w:rFonts w:ascii="Times New Roman" w:hAnsi="Times New Roman" w:cs="Times New Roman"/>
          <w:sz w:val="24"/>
          <w:szCs w:val="24"/>
        </w:rPr>
        <w:t>karena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094053">
        <w:rPr>
          <w:rFonts w:ascii="Times New Roman" w:hAnsi="Times New Roman" w:cs="Times New Roman"/>
          <w:i/>
          <w:sz w:val="24"/>
          <w:szCs w:val="24"/>
        </w:rPr>
        <w:t>post test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menunjukkan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dampak</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baik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bagi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pemangku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kebijkan</w:t>
      </w:r>
      <w:proofErr w:type="spellEnd"/>
      <w:r w:rsidRPr="00965ABF">
        <w:rPr>
          <w:rFonts w:ascii="Times New Roman" w:hAnsi="Times New Roman" w:cs="Times New Roman"/>
          <w:sz w:val="24"/>
          <w:szCs w:val="24"/>
        </w:rPr>
        <w:t xml:space="preserve"> di program </w:t>
      </w:r>
      <w:proofErr w:type="spellStart"/>
      <w:r w:rsidRPr="00965ABF">
        <w:rPr>
          <w:rFonts w:ascii="Times New Roman" w:hAnsi="Times New Roman" w:cs="Times New Roman"/>
          <w:sz w:val="24"/>
          <w:szCs w:val="24"/>
        </w:rPr>
        <w:t>studi</w:t>
      </w:r>
      <w:proofErr w:type="spellEnd"/>
      <w:r w:rsidRPr="00965ABF">
        <w:rPr>
          <w:rFonts w:ascii="Times New Roman" w:hAnsi="Times New Roman" w:cs="Times New Roman"/>
          <w:sz w:val="24"/>
          <w:szCs w:val="24"/>
        </w:rPr>
        <w:t xml:space="preserve"> MPI STAI </w:t>
      </w:r>
      <w:proofErr w:type="spellStart"/>
      <w:r w:rsidRPr="00965ABF">
        <w:rPr>
          <w:rFonts w:ascii="Times New Roman" w:hAnsi="Times New Roman" w:cs="Times New Roman"/>
          <w:sz w:val="24"/>
          <w:szCs w:val="24"/>
        </w:rPr>
        <w:t>Sangatta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Kutai</w:t>
      </w:r>
      <w:proofErr w:type="spellEnd"/>
      <w:r w:rsidRPr="00965ABF">
        <w:rPr>
          <w:rFonts w:ascii="Times New Roman" w:hAnsi="Times New Roman" w:cs="Times New Roman"/>
          <w:sz w:val="24"/>
          <w:szCs w:val="24"/>
        </w:rPr>
        <w:t xml:space="preserve"> Timur. </w:t>
      </w:r>
      <w:proofErr w:type="spellStart"/>
      <w:r w:rsidRPr="00965ABF">
        <w:rPr>
          <w:rFonts w:ascii="Times New Roman" w:hAnsi="Times New Roman" w:cs="Times New Roman"/>
          <w:sz w:val="24"/>
          <w:szCs w:val="24"/>
        </w:rPr>
        <w:t>Tak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hanya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saat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bahkan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sudah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ada</w:t>
      </w:r>
      <w:proofErr w:type="spellEnd"/>
      <w:r w:rsidRPr="00965ABF">
        <w:rPr>
          <w:rFonts w:ascii="Times New Roman" w:hAnsi="Times New Roman" w:cs="Times New Roman"/>
          <w:sz w:val="24"/>
          <w:szCs w:val="24"/>
        </w:rPr>
        <w:t xml:space="preserve"> 1</w:t>
      </w:r>
      <w:r w:rsidR="009F5583">
        <w:rPr>
          <w:rFonts w:ascii="Times New Roman" w:hAnsi="Times New Roman" w:cs="Times New Roman"/>
          <w:sz w:val="24"/>
          <w:szCs w:val="24"/>
          <w:lang w:val="id-ID"/>
        </w:rPr>
        <w:t>1</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dikerjakan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berkelompok</w:t>
      </w:r>
      <w:proofErr w:type="spellEnd"/>
      <w:r w:rsidRPr="00965ABF">
        <w:rPr>
          <w:rFonts w:ascii="Times New Roman" w:hAnsi="Times New Roman" w:cs="Times New Roman"/>
          <w:sz w:val="24"/>
          <w:szCs w:val="24"/>
        </w:rPr>
        <w:t xml:space="preserve">, dan 3 di </w:t>
      </w:r>
      <w:proofErr w:type="spellStart"/>
      <w:r w:rsidRPr="00965ABF">
        <w:rPr>
          <w:rFonts w:ascii="Times New Roman" w:hAnsi="Times New Roman" w:cs="Times New Roman"/>
          <w:sz w:val="24"/>
          <w:szCs w:val="24"/>
        </w:rPr>
        <w:t>antaranya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sudah</w:t>
      </w:r>
      <w:proofErr w:type="spellEnd"/>
      <w:r w:rsidRPr="00965ABF">
        <w:rPr>
          <w:rFonts w:ascii="Times New Roman" w:hAnsi="Times New Roman" w:cs="Times New Roman"/>
          <w:sz w:val="24"/>
          <w:szCs w:val="24"/>
        </w:rPr>
        <w:t xml:space="preserve"> submit di </w:t>
      </w:r>
      <w:proofErr w:type="spellStart"/>
      <w:r w:rsidRPr="00965ABF">
        <w:rPr>
          <w:rFonts w:ascii="Times New Roman" w:hAnsi="Times New Roman" w:cs="Times New Roman"/>
          <w:sz w:val="24"/>
          <w:szCs w:val="24"/>
        </w:rPr>
        <w:t>jurnal</w:t>
      </w:r>
      <w:proofErr w:type="spellEnd"/>
      <w:r w:rsidR="00094053">
        <w:rPr>
          <w:rFonts w:ascii="Times New Roman" w:hAnsi="Times New Roman" w:cs="Times New Roman"/>
          <w:sz w:val="24"/>
          <w:szCs w:val="24"/>
        </w:rPr>
        <w:t xml:space="preserve"> yang</w:t>
      </w:r>
      <w:r w:rsidRPr="00965ABF">
        <w:rPr>
          <w:rFonts w:ascii="Times New Roman" w:hAnsi="Times New Roman" w:cs="Times New Roman"/>
          <w:sz w:val="24"/>
          <w:szCs w:val="24"/>
        </w:rPr>
        <w:t xml:space="preserve"> </w:t>
      </w:r>
      <w:r w:rsidRPr="00094053">
        <w:rPr>
          <w:rFonts w:ascii="Times New Roman" w:hAnsi="Times New Roman" w:cs="Times New Roman"/>
          <w:i/>
          <w:sz w:val="24"/>
          <w:szCs w:val="24"/>
        </w:rPr>
        <w:t xml:space="preserve">open </w:t>
      </w:r>
      <w:proofErr w:type="spellStart"/>
      <w:r w:rsidRPr="00094053">
        <w:rPr>
          <w:rFonts w:ascii="Times New Roman" w:hAnsi="Times New Roman" w:cs="Times New Roman"/>
          <w:i/>
          <w:sz w:val="24"/>
          <w:szCs w:val="24"/>
        </w:rPr>
        <w:t>acces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menunggu</w:t>
      </w:r>
      <w:proofErr w:type="spellEnd"/>
      <w:r w:rsidRPr="00965ABF">
        <w:rPr>
          <w:rFonts w:ascii="Times New Roman" w:hAnsi="Times New Roman" w:cs="Times New Roman"/>
          <w:sz w:val="24"/>
          <w:szCs w:val="24"/>
        </w:rPr>
        <w:t xml:space="preserve"> publish di </w:t>
      </w:r>
      <w:proofErr w:type="spellStart"/>
      <w:r w:rsidRPr="00965ABF">
        <w:rPr>
          <w:rFonts w:ascii="Times New Roman" w:hAnsi="Times New Roman" w:cs="Times New Roman"/>
          <w:sz w:val="24"/>
          <w:szCs w:val="24"/>
        </w:rPr>
        <w:t>bulan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Maret</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datang</w:t>
      </w:r>
      <w:proofErr w:type="spellEnd"/>
      <w:r w:rsidRPr="00965ABF">
        <w:rPr>
          <w:rFonts w:ascii="Times New Roman" w:hAnsi="Times New Roman" w:cs="Times New Roman"/>
          <w:sz w:val="24"/>
          <w:szCs w:val="24"/>
        </w:rPr>
        <w:t xml:space="preserve">. </w:t>
      </w:r>
    </w:p>
    <w:p w14:paraId="6607450B" w14:textId="430C7F43" w:rsidR="00965ABF" w:rsidRDefault="00965ABF" w:rsidP="00965ABF">
      <w:pPr>
        <w:spacing w:line="360" w:lineRule="auto"/>
        <w:ind w:firstLine="720"/>
        <w:jc w:val="both"/>
        <w:rPr>
          <w:rFonts w:ascii="Times New Roman" w:hAnsi="Times New Roman"/>
          <w:sz w:val="24"/>
          <w:szCs w:val="24"/>
        </w:rPr>
      </w:pPr>
      <w:r w:rsidRPr="00965ABF">
        <w:rPr>
          <w:rFonts w:ascii="Times New Roman" w:hAnsi="Times New Roman" w:cs="Times New Roman"/>
          <w:sz w:val="24"/>
          <w:szCs w:val="24"/>
        </w:rPr>
        <w:t xml:space="preserve">Dari </w:t>
      </w:r>
      <w:proofErr w:type="spellStart"/>
      <w:r w:rsidRPr="00965ABF">
        <w:rPr>
          <w:rFonts w:ascii="Times New Roman" w:hAnsi="Times New Roman" w:cs="Times New Roman"/>
          <w:sz w:val="24"/>
          <w:szCs w:val="24"/>
        </w:rPr>
        <w:t>ketiga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telah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berhasil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disubmit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tersebut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adalah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merupakan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hasil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kolaborasi</w:t>
      </w:r>
      <w:proofErr w:type="spellEnd"/>
      <w:r w:rsidRPr="00965ABF">
        <w:rPr>
          <w:rFonts w:ascii="Times New Roman" w:hAnsi="Times New Roman" w:cs="Times New Roman"/>
          <w:sz w:val="24"/>
          <w:szCs w:val="24"/>
        </w:rPr>
        <w:t xml:space="preserve"> program </w:t>
      </w:r>
      <w:proofErr w:type="spellStart"/>
      <w:r w:rsidRPr="00965ABF">
        <w:rPr>
          <w:rFonts w:ascii="Times New Roman" w:hAnsi="Times New Roman" w:cs="Times New Roman"/>
          <w:sz w:val="24"/>
          <w:szCs w:val="24"/>
        </w:rPr>
        <w:t>studi</w:t>
      </w:r>
      <w:proofErr w:type="spellEnd"/>
      <w:r w:rsidRPr="00965ABF">
        <w:rPr>
          <w:rFonts w:ascii="Times New Roman" w:hAnsi="Times New Roman" w:cs="Times New Roman"/>
          <w:sz w:val="24"/>
          <w:szCs w:val="24"/>
        </w:rPr>
        <w:t xml:space="preserve"> MPI STAI </w:t>
      </w:r>
      <w:proofErr w:type="spellStart"/>
      <w:r w:rsidRPr="00965ABF">
        <w:rPr>
          <w:rFonts w:ascii="Times New Roman" w:hAnsi="Times New Roman" w:cs="Times New Roman"/>
          <w:sz w:val="24"/>
          <w:szCs w:val="24"/>
        </w:rPr>
        <w:t>Sangatta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program </w:t>
      </w:r>
      <w:proofErr w:type="spellStart"/>
      <w:r w:rsidRPr="00965ABF">
        <w:rPr>
          <w:rFonts w:ascii="Times New Roman" w:hAnsi="Times New Roman" w:cs="Times New Roman"/>
          <w:sz w:val="24"/>
          <w:szCs w:val="24"/>
        </w:rPr>
        <w:t>studi</w:t>
      </w:r>
      <w:proofErr w:type="spellEnd"/>
      <w:r w:rsidRPr="00965ABF">
        <w:rPr>
          <w:rFonts w:ascii="Times New Roman" w:hAnsi="Times New Roman" w:cs="Times New Roman"/>
          <w:sz w:val="24"/>
          <w:szCs w:val="24"/>
        </w:rPr>
        <w:t xml:space="preserve"> MPI UIN </w:t>
      </w:r>
      <w:proofErr w:type="spellStart"/>
      <w:r w:rsidRPr="00965ABF">
        <w:rPr>
          <w:rFonts w:ascii="Times New Roman" w:hAnsi="Times New Roman" w:cs="Times New Roman"/>
          <w:sz w:val="24"/>
          <w:szCs w:val="24"/>
        </w:rPr>
        <w:t>Sunan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Kalijaga</w:t>
      </w:r>
      <w:proofErr w:type="spellEnd"/>
      <w:r w:rsidRPr="00965ABF">
        <w:rPr>
          <w:rFonts w:ascii="Times New Roman" w:hAnsi="Times New Roman" w:cs="Times New Roman"/>
          <w:sz w:val="24"/>
          <w:szCs w:val="24"/>
        </w:rPr>
        <w:t xml:space="preserve"> Yogyakarta, MPI UIN </w:t>
      </w:r>
      <w:proofErr w:type="spellStart"/>
      <w:r w:rsidRPr="00965ABF">
        <w:rPr>
          <w:rFonts w:ascii="Times New Roman" w:hAnsi="Times New Roman" w:cs="Times New Roman"/>
          <w:sz w:val="24"/>
          <w:szCs w:val="24"/>
        </w:rPr>
        <w:t>Sunan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Ampel</w:t>
      </w:r>
      <w:proofErr w:type="spellEnd"/>
      <w:r w:rsidRPr="00965ABF">
        <w:rPr>
          <w:rFonts w:ascii="Times New Roman" w:hAnsi="Times New Roman" w:cs="Times New Roman"/>
          <w:sz w:val="24"/>
          <w:szCs w:val="24"/>
        </w:rPr>
        <w:t xml:space="preserve"> Surabaya dan MPI UIN </w:t>
      </w:r>
      <w:proofErr w:type="spellStart"/>
      <w:r w:rsidRPr="00965ABF">
        <w:rPr>
          <w:rFonts w:ascii="Times New Roman" w:hAnsi="Times New Roman" w:cs="Times New Roman"/>
          <w:sz w:val="24"/>
          <w:szCs w:val="24"/>
        </w:rPr>
        <w:t>Alaudin</w:t>
      </w:r>
      <w:proofErr w:type="spellEnd"/>
      <w:r w:rsidRPr="00965ABF">
        <w:rPr>
          <w:rFonts w:ascii="Times New Roman" w:hAnsi="Times New Roman" w:cs="Times New Roman"/>
          <w:sz w:val="24"/>
          <w:szCs w:val="24"/>
        </w:rPr>
        <w:t xml:space="preserve"> Makassar. Hal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merupakan</w:t>
      </w:r>
      <w:proofErr w:type="spellEnd"/>
      <w:r w:rsidRPr="00965ABF">
        <w:rPr>
          <w:rFonts w:ascii="Times New Roman" w:hAnsi="Times New Roman" w:cs="Times New Roman"/>
          <w:sz w:val="24"/>
          <w:szCs w:val="24"/>
        </w:rPr>
        <w:t xml:space="preserve"> salah </w:t>
      </w:r>
      <w:proofErr w:type="spellStart"/>
      <w:r w:rsidRPr="00965ABF">
        <w:rPr>
          <w:rFonts w:ascii="Times New Roman" w:hAnsi="Times New Roman" w:cs="Times New Roman"/>
          <w:sz w:val="24"/>
          <w:szCs w:val="24"/>
        </w:rPr>
        <w:t>satu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implementasi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kebijakan</w:t>
      </w:r>
      <w:proofErr w:type="spellEnd"/>
      <w:r w:rsidRPr="00965ABF">
        <w:rPr>
          <w:rFonts w:ascii="Times New Roman" w:hAnsi="Times New Roman" w:cs="Times New Roman"/>
          <w:sz w:val="24"/>
          <w:szCs w:val="24"/>
        </w:rPr>
        <w:t xml:space="preserve"> Merdeka </w:t>
      </w:r>
      <w:proofErr w:type="spellStart"/>
      <w:r w:rsidRPr="00965ABF">
        <w:rPr>
          <w:rFonts w:ascii="Times New Roman" w:hAnsi="Times New Roman" w:cs="Times New Roman"/>
          <w:sz w:val="24"/>
          <w:szCs w:val="24"/>
        </w:rPr>
        <w:t>Belajar</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Kampus</w:t>
      </w:r>
      <w:proofErr w:type="spellEnd"/>
      <w:r w:rsidRPr="00965ABF">
        <w:rPr>
          <w:rFonts w:ascii="Times New Roman" w:hAnsi="Times New Roman" w:cs="Times New Roman"/>
          <w:sz w:val="24"/>
          <w:szCs w:val="24"/>
        </w:rPr>
        <w:t xml:space="preserve"> Merdeka (MBKM) </w:t>
      </w:r>
      <w:proofErr w:type="spellStart"/>
      <w:r w:rsidRPr="00965ABF">
        <w:rPr>
          <w:rFonts w:ascii="Times New Roman" w:hAnsi="Times New Roman" w:cs="Times New Roman"/>
          <w:sz w:val="24"/>
          <w:szCs w:val="24"/>
        </w:rPr>
        <w:t>berupa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kolaborasi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penulisan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bagi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semua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mitra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kerjasama</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telah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dibangun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sebelumnya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Apalagi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Penulis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tunggal</w:t>
      </w:r>
      <w:proofErr w:type="spellEnd"/>
      <w:r w:rsidRPr="00965ABF">
        <w:rPr>
          <w:rFonts w:ascii="Times New Roman" w:hAnsi="Times New Roman" w:cs="Times New Roman"/>
          <w:sz w:val="24"/>
          <w:szCs w:val="24"/>
        </w:rPr>
        <w:t xml:space="preserve"> pada </w:t>
      </w: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dianggap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tidak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populis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sekarang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Pengelola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tidak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jarang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mengarahkan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penulisan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group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kolektif</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karena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barangkali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penulisan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kolaboratif</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itu</w:t>
      </w:r>
      <w:proofErr w:type="spellEnd"/>
      <w:r w:rsidRPr="00965ABF">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dipandang</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lebih</w:t>
      </w:r>
      <w:proofErr w:type="spellEnd"/>
      <w:r w:rsidR="00094053">
        <w:rPr>
          <w:rFonts w:ascii="Times New Roman" w:hAnsi="Times New Roman" w:cs="Times New Roman"/>
          <w:sz w:val="24"/>
          <w:szCs w:val="24"/>
        </w:rPr>
        <w:t xml:space="preserve"> kaya </w:t>
      </w:r>
      <w:proofErr w:type="spellStart"/>
      <w:r w:rsidR="00094053">
        <w:rPr>
          <w:rFonts w:ascii="Times New Roman" w:hAnsi="Times New Roman" w:cs="Times New Roman"/>
          <w:sz w:val="24"/>
          <w:szCs w:val="24"/>
        </w:rPr>
        <w:t>perspektif</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{"citationItems":[{"id":"ITEM-1","itemData":{"abstract":"Studi ini bertujuan mengilustrasikan poster ilmiah sebagai media efisien untuk diseminasi hasil penelitian. Studi ini mencermati expo hasil penelitian yang menampilkan poster ilmiah. Berdasarkan hasil pembahasan, poster penelitian sangat menekankan komponen, pentatakelolaan dan unsur penilaian. Studi ini menyimpulkan, expo hasil penelitian melalui penyajian poster ilmiah yang atraktif dapat mengundang interest tertentu. Sehingga kompetisi poster pada expo hasil penelitian perlu digalakan oleh Pusat Penelitian dan Penerbitan, Lembaga Penelitian dan Pengabdian kepada Masyarakat (LP2M) UIN Sunan Gunung Djati Bandung.","author":[{"dropping-particle":"","family":"Darmalaksana","given":"Wahyudin","non-dropping-particle":"","parse-names":false,"suffix":""}],"container-title":"Jurnal Informasi Riset Dan Publikasi","id":"ITEM-1","issue":"2","issued":{"date-parts":[["2017"]]},"page":"1-14","title":"MEMBUDAYAKAN GROUP PENULISAN ARTIKEL UNTUK PERCEPATAN PUBLIKASI ILMIAH","type":"article-journal","volume":"November-D"},"locator":"hal, 1.","uris":["http://www.mendeley.com/documents/?uuid=4384d35c-0c5b-432c-a279-59c4f58b0eb8"]}],"mendeley":{"formattedCitation":"(Darmalaksana, 2017a, p. hal, 1.)","plainTextFormattedCitation":"(Darmalaksana, 2017a, p. hal, 1.)","previouslyFormattedCitation":"(Darmalaksana, 2017a, p. hal, 1.)"},"properties":{"noteIndex":0},"schema":"https://github.com/citation-style-language/schema/raw/master/csl-citation.json"}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(Darmalaksana, 2017a, p. hal, 1.)</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Publikasi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nasional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bereputasi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maupun</w:t>
      </w:r>
      <w:proofErr w:type="spellEnd"/>
      <w:r w:rsidR="009F5583">
        <w:rPr>
          <w:rFonts w:ascii="Times New Roman" w:hAnsi="Times New Roman" w:cs="Times New Roman"/>
          <w:sz w:val="24"/>
          <w:szCs w:val="24"/>
          <w:lang w:val="id-ID"/>
        </w:rPr>
        <w:t xml:space="preserve"> </w:t>
      </w:r>
      <w:proofErr w:type="spellStart"/>
      <w:r w:rsidRPr="00965ABF">
        <w:rPr>
          <w:rFonts w:ascii="Times New Roman" w:hAnsi="Times New Roman" w:cs="Times New Roman"/>
          <w:sz w:val="24"/>
          <w:szCs w:val="24"/>
        </w:rPr>
        <w:t>internasional</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bereputasi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dapat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berperan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sebagai</w:t>
      </w:r>
      <w:proofErr w:type="spellEnd"/>
      <w:r w:rsidRPr="00965ABF">
        <w:rPr>
          <w:rFonts w:ascii="Times New Roman" w:hAnsi="Times New Roman" w:cs="Times New Roman"/>
          <w:sz w:val="24"/>
          <w:szCs w:val="24"/>
        </w:rPr>
        <w:t xml:space="preserve"> media </w:t>
      </w:r>
      <w:proofErr w:type="spellStart"/>
      <w:r w:rsidRPr="00965ABF">
        <w:rPr>
          <w:rFonts w:ascii="Times New Roman" w:hAnsi="Times New Roman" w:cs="Times New Roman"/>
          <w:sz w:val="24"/>
          <w:szCs w:val="24"/>
        </w:rPr>
        <w:t>aktualisasi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diri</w:t>
      </w:r>
      <w:proofErr w:type="spellEnd"/>
      <w:r w:rsidRPr="00965ABF">
        <w:rPr>
          <w:rFonts w:ascii="Times New Roman" w:hAnsi="Times New Roman" w:cs="Times New Roman"/>
          <w:sz w:val="24"/>
          <w:szCs w:val="24"/>
        </w:rPr>
        <w:t xml:space="preserve"> para </w:t>
      </w:r>
      <w:proofErr w:type="spellStart"/>
      <w:r w:rsidRPr="00965ABF">
        <w:rPr>
          <w:rFonts w:ascii="Times New Roman" w:hAnsi="Times New Roman" w:cs="Times New Roman"/>
          <w:sz w:val="24"/>
          <w:szCs w:val="24"/>
        </w:rPr>
        <w:t>akademisi</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peneliti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pengembangan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pengetahuan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baik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nasio</w:t>
      </w:r>
      <w:r w:rsidR="00094053">
        <w:rPr>
          <w:rFonts w:ascii="Times New Roman" w:hAnsi="Times New Roman" w:cs="Times New Roman"/>
          <w:sz w:val="24"/>
          <w:szCs w:val="24"/>
        </w:rPr>
        <w:t>nal</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maupun</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secara</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internasional</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 xml:space="preserve">ADDIN CSL_CITATION {"citationItems":[{"id":"ITEM-1","itemData":{"DOI":"10.31219/osf.io/hz6e7","abstract":"Huayu, the only non-basalt islet in the Penghu Islands, consists mainly of andesite lavas intruded by some intermediate (dacite/granodiorite) and felsic (rhyolite/granite) dikes. The LA-ICPMS U-Pb zircon age determination yields 437 ± 13 Ma (n = 16, MSWD = 6.9) for the andesite lava and 63.3 ± 1.5 Ma (n = 7; MSWD = 2.9) for its potassic altered zone, and 58.7 ± 0.8 Ma (n = 14; MSWD = 2.5) for one rhyolite dike. The old and young groups of zircon show distinctive Hf isotope compositions: εHf(T) = -9 for </w:instrText>
      </w:r>
      <w:r w:rsidR="00CD6133">
        <w:rPr>
          <w:rFonts w:ascii="Cambria Math" w:hAnsi="Cambria Math" w:cs="Cambria Math"/>
          <w:sz w:val="24"/>
          <w:szCs w:val="24"/>
        </w:rPr>
        <w:instrText>∼</w:instrText>
      </w:r>
      <w:r w:rsidR="00CD6133">
        <w:rPr>
          <w:rFonts w:ascii="Times New Roman" w:hAnsi="Times New Roman"/>
          <w:sz w:val="24"/>
          <w:szCs w:val="24"/>
        </w:rPr>
        <w:instrText xml:space="preserve">437 Ma zircons vs. </w:instrText>
      </w:r>
      <w:r w:rsidR="00CD6133">
        <w:rPr>
          <w:rFonts w:ascii="Times New Roman" w:hAnsi="Times New Roman" w:cs="Times New Roman"/>
          <w:sz w:val="24"/>
          <w:szCs w:val="24"/>
        </w:rPr>
        <w:instrText>ε</w:instrText>
      </w:r>
      <w:r w:rsidR="00CD6133">
        <w:rPr>
          <w:rFonts w:ascii="Times New Roman" w:hAnsi="Times New Roman"/>
          <w:sz w:val="24"/>
          <w:szCs w:val="24"/>
        </w:rPr>
        <w:instrText xml:space="preserve">Hf(T) = +9 to +6 and +9 to -1 for </w:instrText>
      </w:r>
      <w:r w:rsidR="00CD6133">
        <w:rPr>
          <w:rFonts w:ascii="Cambria Math" w:hAnsi="Cambria Math" w:cs="Cambria Math"/>
          <w:sz w:val="24"/>
          <w:szCs w:val="24"/>
        </w:rPr>
        <w:instrText>∼</w:instrText>
      </w:r>
      <w:r w:rsidR="00CD6133">
        <w:rPr>
          <w:rFonts w:ascii="Times New Roman" w:hAnsi="Times New Roman"/>
          <w:sz w:val="24"/>
          <w:szCs w:val="24"/>
        </w:rPr>
        <w:instrText xml:space="preserve">63 Ma and </w:instrText>
      </w:r>
      <w:r w:rsidR="00CD6133">
        <w:rPr>
          <w:rFonts w:ascii="Cambria Math" w:hAnsi="Cambria Math" w:cs="Cambria Math"/>
          <w:sz w:val="24"/>
          <w:szCs w:val="24"/>
        </w:rPr>
        <w:instrText>∼</w:instrText>
      </w:r>
      <w:r w:rsidR="00CD6133">
        <w:rPr>
          <w:rFonts w:ascii="Times New Roman" w:hAnsi="Times New Roman"/>
          <w:sz w:val="24"/>
          <w:szCs w:val="24"/>
        </w:rPr>
        <w:instrText>59 Ma zircons. On the other hand, Sr and Nd isotopic compositions of the andesite lava (ISr = 0.7034 and εNd(T) = +3.9 if T = 437 Ma) are more depleted than the alteration zone and rhyolite dike (ISr = 0.7051 and εNd(T) = -1.3 to -1.9). Decoupling of zircon εHf(T) and whole-rock εNd(T) values of the andesite lava rules out the possibility of 437 ± 13 Ma to be the eruption time. Alternatively, based on the similarity between the published zircon fission track ages (65 ± 3 Ma for the andesite lava and 61 ± 2 Ma for the rhyolite dike; [Yang, H.C., Chen, W.S., Huang, J.C., Wang Lee, C.M., 2008. Volcanic lithofacies of the Huayu Island. Bulletin of Central Geological Survey 21, 143-164 (in Chinese with English Abstract)]) and our U-Pb zircon ages of the altered andesite zone and rhyolite dike, the span of 65-63 Ma is suggested to be the formation time of Huayu andesites. Since Huayu is situated in a NE-SW trending high-magnetic anomaly belt which has been generally interpreted as a remnant magmatic terrain, these data, along with the geochemical results, provide insights of this belt as a split part of the Southeast Coast Magmatic Belt in which Huayu volcanics represent the younger arc volcanism comparable with those appeared in southern Fujian. © 2009 Elsevier Ltd. All rights reserved.","author":[{"dropping-particle":"","family":"Subekti","given":"Nanang Bagus","non-dropping-particle":"","parse-names":false,"suffix":""}],"container-title":"koran Sindo","id":"ITEM-1","issued":{"date-parts":[["2015"]]},"page":"1-3","title":"Rangking Publikasi Ilmiah Internasional indonesia","type":"article-newspaper"},"locator":"hal, 1.","uris":["http://www.mendeley.com/documents/?uuid=42dbca72-955e-4cab-8a1d-03f189cad007"]}],"mendeley":{"formattedCitation":"(Subekti, 2015, p. hal, 1.)","plainTextFormattedCitation":"(Subekti, 2015, p. hal, 1.)","previouslyFormattedCitation":"(Subekti, 2015, p. hal, 1.)"},"properties":{"noteIndex":0},"schema":"https://github.com/citation-style-language/schema/raw/master/csl-citation.json"}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(Subekti, 2015, p. hal, 1.)</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p>
    <w:p w14:paraId="517AF68B" w14:textId="6D7FBF54" w:rsidR="009F5583" w:rsidRPr="009F5583" w:rsidRDefault="009F5583" w:rsidP="00965ABF">
      <w:pPr>
        <w:spacing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Berikut ini kami paparkan nama kelompok dan judul artikel yang berhasil dibuat, dan pada gambar selanjutnya adalah bukti salah satu artikel yang telah di </w:t>
      </w:r>
      <w:proofErr w:type="spellStart"/>
      <w:r>
        <w:rPr>
          <w:rFonts w:ascii="Times New Roman" w:hAnsi="Times New Roman"/>
          <w:sz w:val="24"/>
          <w:szCs w:val="24"/>
          <w:lang w:val="id-ID"/>
        </w:rPr>
        <w:t>submit</w:t>
      </w:r>
      <w:proofErr w:type="spellEnd"/>
      <w:r>
        <w:rPr>
          <w:rFonts w:ascii="Times New Roman" w:hAnsi="Times New Roman"/>
          <w:sz w:val="24"/>
          <w:szCs w:val="24"/>
          <w:lang w:val="id-ID"/>
        </w:rPr>
        <w:t xml:space="preserve"> di jurnal yang</w:t>
      </w:r>
      <w:r w:rsidRPr="009F5583">
        <w:rPr>
          <w:rFonts w:ascii="Times New Roman" w:hAnsi="Times New Roman"/>
          <w:i/>
          <w:iCs/>
          <w:sz w:val="24"/>
          <w:szCs w:val="24"/>
          <w:lang w:val="id-ID"/>
        </w:rPr>
        <w:t xml:space="preserve"> open </w:t>
      </w:r>
      <w:proofErr w:type="spellStart"/>
      <w:r w:rsidRPr="009F5583">
        <w:rPr>
          <w:rFonts w:ascii="Times New Roman" w:hAnsi="Times New Roman"/>
          <w:i/>
          <w:iCs/>
          <w:sz w:val="24"/>
          <w:szCs w:val="24"/>
          <w:lang w:val="id-ID"/>
        </w:rPr>
        <w:t>acces</w:t>
      </w:r>
      <w:proofErr w:type="spellEnd"/>
      <w:r w:rsidRPr="009F5583">
        <w:rPr>
          <w:rFonts w:ascii="Times New Roman" w:hAnsi="Times New Roman"/>
          <w:i/>
          <w:iCs/>
          <w:sz w:val="24"/>
          <w:szCs w:val="24"/>
          <w:lang w:val="id-ID"/>
        </w:rPr>
        <w:t>.</w:t>
      </w:r>
    </w:p>
    <w:tbl>
      <w:tblPr>
        <w:tblStyle w:val="KisiTabel"/>
        <w:tblW w:w="0" w:type="auto"/>
        <w:tblLook w:val="04A0" w:firstRow="1" w:lastRow="0" w:firstColumn="1" w:lastColumn="0" w:noHBand="0" w:noVBand="1"/>
      </w:tblPr>
      <w:tblGrid>
        <w:gridCol w:w="510"/>
        <w:gridCol w:w="3176"/>
        <w:gridCol w:w="5092"/>
      </w:tblGrid>
      <w:tr w:rsidR="008C1CB2" w14:paraId="5344A45A" w14:textId="77777777" w:rsidTr="00DE61F6">
        <w:tc>
          <w:tcPr>
            <w:tcW w:w="510" w:type="dxa"/>
          </w:tcPr>
          <w:p w14:paraId="3FF0B600" w14:textId="77777777" w:rsidR="008C1CB2" w:rsidRDefault="008C1CB2" w:rsidP="00987F98">
            <w:pPr>
              <w:spacing w:line="360" w:lineRule="auto"/>
              <w:jc w:val="center"/>
              <w:rPr>
                <w:rFonts w:ascii="Times New Roman" w:hAnsi="Times New Roman"/>
                <w:sz w:val="24"/>
                <w:szCs w:val="24"/>
              </w:rPr>
            </w:pPr>
            <w:r>
              <w:rPr>
                <w:rFonts w:ascii="Times New Roman" w:hAnsi="Times New Roman"/>
                <w:sz w:val="24"/>
                <w:szCs w:val="24"/>
              </w:rPr>
              <w:t>No</w:t>
            </w:r>
          </w:p>
        </w:tc>
        <w:tc>
          <w:tcPr>
            <w:tcW w:w="3176" w:type="dxa"/>
          </w:tcPr>
          <w:p w14:paraId="1082F346" w14:textId="77777777" w:rsidR="008C1CB2" w:rsidRDefault="008C1CB2" w:rsidP="00AC70BD">
            <w:pPr>
              <w:spacing w:line="360" w:lineRule="auto"/>
              <w:jc w:val="center"/>
              <w:rPr>
                <w:rFonts w:ascii="Times New Roman" w:hAnsi="Times New Roman"/>
                <w:sz w:val="24"/>
                <w:szCs w:val="24"/>
              </w:rPr>
            </w:pPr>
            <w:r>
              <w:rPr>
                <w:rFonts w:ascii="Times New Roman" w:hAnsi="Times New Roman"/>
                <w:sz w:val="24"/>
                <w:szCs w:val="24"/>
              </w:rPr>
              <w:t xml:space="preserve">Nama </w:t>
            </w:r>
            <w:proofErr w:type="spellStart"/>
            <w:r>
              <w:rPr>
                <w:rFonts w:ascii="Times New Roman" w:hAnsi="Times New Roman"/>
                <w:sz w:val="24"/>
                <w:szCs w:val="24"/>
              </w:rPr>
              <w:t>kelompok</w:t>
            </w:r>
            <w:proofErr w:type="spellEnd"/>
          </w:p>
        </w:tc>
        <w:tc>
          <w:tcPr>
            <w:tcW w:w="5092" w:type="dxa"/>
          </w:tcPr>
          <w:p w14:paraId="0ABB6CAB" w14:textId="77777777" w:rsidR="008C1CB2" w:rsidRDefault="008C1CB2" w:rsidP="00AC70BD">
            <w:pPr>
              <w:spacing w:line="360" w:lineRule="auto"/>
              <w:jc w:val="center"/>
              <w:rPr>
                <w:rFonts w:ascii="Times New Roman" w:hAnsi="Times New Roman"/>
                <w:sz w:val="24"/>
                <w:szCs w:val="24"/>
              </w:rPr>
            </w:pPr>
            <w:proofErr w:type="spellStart"/>
            <w:r>
              <w:rPr>
                <w:rFonts w:ascii="Times New Roman" w:hAnsi="Times New Roman"/>
                <w:sz w:val="24"/>
                <w:szCs w:val="24"/>
              </w:rPr>
              <w:t>Judul</w:t>
            </w:r>
            <w:proofErr w:type="spellEnd"/>
            <w:r>
              <w:rPr>
                <w:rFonts w:ascii="Times New Roman" w:hAnsi="Times New Roman"/>
                <w:sz w:val="24"/>
                <w:szCs w:val="24"/>
              </w:rPr>
              <w:t xml:space="preserve"> </w:t>
            </w:r>
            <w:proofErr w:type="spellStart"/>
            <w:r>
              <w:rPr>
                <w:rFonts w:ascii="Times New Roman" w:hAnsi="Times New Roman"/>
                <w:sz w:val="24"/>
                <w:szCs w:val="24"/>
              </w:rPr>
              <w:t>artikel</w:t>
            </w:r>
            <w:proofErr w:type="spellEnd"/>
          </w:p>
        </w:tc>
      </w:tr>
      <w:tr w:rsidR="008C1CB2" w14:paraId="74BD22D1" w14:textId="77777777" w:rsidTr="00DE61F6">
        <w:tc>
          <w:tcPr>
            <w:tcW w:w="510" w:type="dxa"/>
          </w:tcPr>
          <w:p w14:paraId="0B61EE6F" w14:textId="77777777" w:rsidR="008C1CB2" w:rsidRDefault="008C1CB2" w:rsidP="00987F98">
            <w:pPr>
              <w:spacing w:line="360" w:lineRule="auto"/>
              <w:jc w:val="center"/>
              <w:rPr>
                <w:rFonts w:ascii="Times New Roman" w:hAnsi="Times New Roman"/>
                <w:sz w:val="24"/>
                <w:szCs w:val="24"/>
              </w:rPr>
            </w:pPr>
            <w:r>
              <w:rPr>
                <w:rFonts w:ascii="Times New Roman" w:hAnsi="Times New Roman"/>
                <w:sz w:val="24"/>
                <w:szCs w:val="24"/>
              </w:rPr>
              <w:t>1</w:t>
            </w:r>
          </w:p>
        </w:tc>
        <w:tc>
          <w:tcPr>
            <w:tcW w:w="3176" w:type="dxa"/>
          </w:tcPr>
          <w:p w14:paraId="4704D4B7" w14:textId="1F86E45B" w:rsidR="008C1CB2" w:rsidRDefault="008C1CB2" w:rsidP="00965ABF">
            <w:pPr>
              <w:spacing w:line="360" w:lineRule="auto"/>
              <w:jc w:val="both"/>
              <w:rPr>
                <w:rFonts w:ascii="Times New Roman" w:hAnsi="Times New Roman"/>
                <w:sz w:val="24"/>
                <w:szCs w:val="24"/>
              </w:rPr>
            </w:pPr>
            <w:r>
              <w:rPr>
                <w:rFonts w:ascii="Times New Roman" w:hAnsi="Times New Roman"/>
                <w:sz w:val="24"/>
                <w:szCs w:val="24"/>
              </w:rPr>
              <w:t xml:space="preserve">Erin </w:t>
            </w:r>
            <w:proofErr w:type="spellStart"/>
            <w:r w:rsidR="00987F98">
              <w:rPr>
                <w:rFonts w:ascii="Times New Roman" w:hAnsi="Times New Roman"/>
                <w:sz w:val="24"/>
                <w:szCs w:val="24"/>
              </w:rPr>
              <w:t>Haerzky</w:t>
            </w:r>
            <w:proofErr w:type="spellEnd"/>
            <w:r w:rsidR="00987F98">
              <w:rPr>
                <w:rFonts w:ascii="Times New Roman" w:hAnsi="Times New Roman"/>
                <w:sz w:val="24"/>
                <w:szCs w:val="24"/>
              </w:rPr>
              <w:t xml:space="preserve"> </w:t>
            </w:r>
            <w:r>
              <w:rPr>
                <w:rFonts w:ascii="Times New Roman" w:hAnsi="Times New Roman"/>
                <w:sz w:val="24"/>
                <w:szCs w:val="24"/>
              </w:rPr>
              <w:t>al-</w:t>
            </w:r>
            <w:proofErr w:type="spellStart"/>
            <w:r w:rsidR="00987F98">
              <w:rPr>
                <w:rFonts w:ascii="Times New Roman" w:hAnsi="Times New Roman"/>
                <w:sz w:val="24"/>
                <w:szCs w:val="24"/>
              </w:rPr>
              <w:t>Azizah</w:t>
            </w:r>
            <w:proofErr w:type="spellEnd"/>
            <w:r>
              <w:rPr>
                <w:rFonts w:ascii="Times New Roman" w:hAnsi="Times New Roman"/>
                <w:sz w:val="24"/>
                <w:szCs w:val="24"/>
              </w:rPr>
              <w:t xml:space="preserve">, </w:t>
            </w:r>
            <w:proofErr w:type="spellStart"/>
            <w:r w:rsidR="00987F98">
              <w:rPr>
                <w:rFonts w:ascii="Times New Roman" w:hAnsi="Times New Roman"/>
                <w:sz w:val="24"/>
                <w:szCs w:val="24"/>
              </w:rPr>
              <w:t>Dilla</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Safitri</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Wulandari</w:t>
            </w:r>
            <w:proofErr w:type="spellEnd"/>
            <w:r>
              <w:rPr>
                <w:rFonts w:ascii="Times New Roman" w:hAnsi="Times New Roman"/>
                <w:sz w:val="24"/>
                <w:szCs w:val="24"/>
              </w:rPr>
              <w:t xml:space="preserve">, </w:t>
            </w:r>
            <w:r w:rsidR="00987F98">
              <w:rPr>
                <w:rFonts w:ascii="Times New Roman" w:hAnsi="Times New Roman"/>
                <w:sz w:val="24"/>
                <w:szCs w:val="24"/>
              </w:rPr>
              <w:t xml:space="preserve">Rika </w:t>
            </w:r>
            <w:r>
              <w:rPr>
                <w:rFonts w:ascii="Times New Roman" w:hAnsi="Times New Roman"/>
                <w:sz w:val="24"/>
                <w:szCs w:val="24"/>
              </w:rPr>
              <w:t>Rahim</w:t>
            </w:r>
          </w:p>
        </w:tc>
        <w:tc>
          <w:tcPr>
            <w:tcW w:w="5092" w:type="dxa"/>
          </w:tcPr>
          <w:p w14:paraId="1F6159C2" w14:textId="3E3DFD09" w:rsidR="008C1CB2" w:rsidRDefault="008C1CB2" w:rsidP="00965ABF">
            <w:pPr>
              <w:spacing w:line="360" w:lineRule="auto"/>
              <w:jc w:val="both"/>
              <w:rPr>
                <w:rFonts w:ascii="Times New Roman" w:hAnsi="Times New Roman"/>
                <w:sz w:val="24"/>
                <w:szCs w:val="24"/>
              </w:rPr>
            </w:pP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sebab</w:t>
            </w:r>
            <w:proofErr w:type="spellEnd"/>
            <w:r>
              <w:rPr>
                <w:rFonts w:ascii="Times New Roman" w:hAnsi="Times New Roman"/>
                <w:sz w:val="24"/>
                <w:szCs w:val="24"/>
              </w:rPr>
              <w:t xml:space="preserve"> </w:t>
            </w:r>
            <w:proofErr w:type="spellStart"/>
            <w:r>
              <w:rPr>
                <w:rFonts w:ascii="Times New Roman" w:hAnsi="Times New Roman"/>
                <w:sz w:val="24"/>
                <w:szCs w:val="24"/>
              </w:rPr>
              <w:t>ketidakhadiran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di SMK 1 Muhammadiyah </w:t>
            </w:r>
            <w:proofErr w:type="spellStart"/>
            <w:r>
              <w:rPr>
                <w:rFonts w:ascii="Times New Roman" w:hAnsi="Times New Roman"/>
                <w:sz w:val="24"/>
                <w:szCs w:val="24"/>
              </w:rPr>
              <w:t>Sangatta</w:t>
            </w:r>
            <w:proofErr w:type="spellEnd"/>
            <w:r>
              <w:rPr>
                <w:rFonts w:ascii="Times New Roman" w:hAnsi="Times New Roman"/>
                <w:sz w:val="24"/>
                <w:szCs w:val="24"/>
              </w:rPr>
              <w:t xml:space="preserve"> Utara pada masa </w:t>
            </w:r>
            <w:proofErr w:type="spellStart"/>
            <w:r>
              <w:rPr>
                <w:rFonts w:ascii="Times New Roman" w:hAnsi="Times New Roman"/>
                <w:sz w:val="24"/>
                <w:szCs w:val="24"/>
              </w:rPr>
              <w:t>pandemi</w:t>
            </w:r>
            <w:proofErr w:type="spellEnd"/>
            <w:r>
              <w:rPr>
                <w:rFonts w:ascii="Times New Roman" w:hAnsi="Times New Roman"/>
                <w:sz w:val="24"/>
                <w:szCs w:val="24"/>
              </w:rPr>
              <w:t xml:space="preserve"> covid-19</w:t>
            </w:r>
          </w:p>
        </w:tc>
      </w:tr>
      <w:tr w:rsidR="008C1CB2" w14:paraId="634E3B89" w14:textId="77777777" w:rsidTr="00DE61F6">
        <w:tc>
          <w:tcPr>
            <w:tcW w:w="510" w:type="dxa"/>
          </w:tcPr>
          <w:p w14:paraId="16EDA6BC" w14:textId="77777777" w:rsidR="008C1CB2" w:rsidRDefault="00AC70BD" w:rsidP="00987F98">
            <w:pPr>
              <w:spacing w:line="360" w:lineRule="auto"/>
              <w:jc w:val="center"/>
              <w:rPr>
                <w:rFonts w:ascii="Times New Roman" w:hAnsi="Times New Roman"/>
                <w:sz w:val="24"/>
                <w:szCs w:val="24"/>
              </w:rPr>
            </w:pPr>
            <w:r>
              <w:rPr>
                <w:rFonts w:ascii="Times New Roman" w:hAnsi="Times New Roman"/>
                <w:sz w:val="24"/>
                <w:szCs w:val="24"/>
              </w:rPr>
              <w:t>2</w:t>
            </w:r>
          </w:p>
        </w:tc>
        <w:tc>
          <w:tcPr>
            <w:tcW w:w="3176" w:type="dxa"/>
          </w:tcPr>
          <w:p w14:paraId="3622490C" w14:textId="77086C05" w:rsidR="008C1CB2" w:rsidRDefault="008C1CB2" w:rsidP="00965ABF">
            <w:pPr>
              <w:spacing w:line="360" w:lineRule="auto"/>
              <w:jc w:val="both"/>
              <w:rPr>
                <w:rFonts w:ascii="Times New Roman" w:hAnsi="Times New Roman"/>
                <w:sz w:val="24"/>
                <w:szCs w:val="24"/>
              </w:rPr>
            </w:pPr>
            <w:r>
              <w:rPr>
                <w:rFonts w:ascii="Times New Roman" w:hAnsi="Times New Roman"/>
                <w:sz w:val="24"/>
                <w:szCs w:val="24"/>
              </w:rPr>
              <w:t xml:space="preserve">M. </w:t>
            </w:r>
            <w:proofErr w:type="spellStart"/>
            <w:r>
              <w:rPr>
                <w:rFonts w:ascii="Times New Roman" w:hAnsi="Times New Roman"/>
                <w:sz w:val="24"/>
                <w:szCs w:val="24"/>
              </w:rPr>
              <w:t>Dafian</w:t>
            </w:r>
            <w:proofErr w:type="spellEnd"/>
            <w:r>
              <w:rPr>
                <w:rFonts w:ascii="Times New Roman" w:hAnsi="Times New Roman"/>
                <w:sz w:val="24"/>
                <w:szCs w:val="24"/>
              </w:rPr>
              <w:t xml:space="preserve"> </w:t>
            </w:r>
            <w:proofErr w:type="spellStart"/>
            <w:r>
              <w:rPr>
                <w:rFonts w:ascii="Times New Roman" w:hAnsi="Times New Roman"/>
                <w:sz w:val="24"/>
                <w:szCs w:val="24"/>
              </w:rPr>
              <w:t>abidin</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Widianti</w:t>
            </w:r>
            <w:proofErr w:type="spellEnd"/>
            <w:r>
              <w:rPr>
                <w:rFonts w:ascii="Times New Roman" w:hAnsi="Times New Roman"/>
                <w:sz w:val="24"/>
                <w:szCs w:val="24"/>
              </w:rPr>
              <w:t xml:space="preserve">, </w:t>
            </w:r>
            <w:proofErr w:type="spellStart"/>
            <w:r w:rsidR="00987F98">
              <w:rPr>
                <w:rFonts w:ascii="Times New Roman" w:hAnsi="Times New Roman"/>
                <w:sz w:val="24"/>
                <w:szCs w:val="24"/>
              </w:rPr>
              <w:t>Erni</w:t>
            </w:r>
            <w:proofErr w:type="spellEnd"/>
          </w:p>
        </w:tc>
        <w:tc>
          <w:tcPr>
            <w:tcW w:w="5092" w:type="dxa"/>
          </w:tcPr>
          <w:p w14:paraId="5C592787" w14:textId="77777777" w:rsidR="008C1CB2" w:rsidRDefault="008C1CB2" w:rsidP="00965ABF">
            <w:pPr>
              <w:spacing w:line="360" w:lineRule="auto"/>
              <w:jc w:val="both"/>
              <w:rPr>
                <w:rFonts w:ascii="Times New Roman" w:hAnsi="Times New Roman"/>
                <w:sz w:val="24"/>
                <w:szCs w:val="24"/>
              </w:rPr>
            </w:pPr>
            <w:proofErr w:type="spellStart"/>
            <w:r>
              <w:rPr>
                <w:rFonts w:ascii="Times New Roman" w:hAnsi="Times New Roman"/>
                <w:sz w:val="24"/>
                <w:szCs w:val="24"/>
              </w:rPr>
              <w:t>Upaya</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kehadiran</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di SMP N 1 </w:t>
            </w:r>
            <w:proofErr w:type="spellStart"/>
            <w:r>
              <w:rPr>
                <w:rFonts w:ascii="Times New Roman" w:hAnsi="Times New Roman"/>
                <w:sz w:val="24"/>
                <w:szCs w:val="24"/>
              </w:rPr>
              <w:t>Sangatta</w:t>
            </w:r>
            <w:proofErr w:type="spellEnd"/>
            <w:r>
              <w:rPr>
                <w:rFonts w:ascii="Times New Roman" w:hAnsi="Times New Roman"/>
                <w:sz w:val="24"/>
                <w:szCs w:val="24"/>
              </w:rPr>
              <w:t xml:space="preserve"> Utara</w:t>
            </w:r>
          </w:p>
        </w:tc>
      </w:tr>
      <w:tr w:rsidR="008C1CB2" w14:paraId="4BB998CE" w14:textId="77777777" w:rsidTr="00DE61F6">
        <w:tc>
          <w:tcPr>
            <w:tcW w:w="510" w:type="dxa"/>
          </w:tcPr>
          <w:p w14:paraId="4B4EDA46" w14:textId="77777777" w:rsidR="008C1CB2" w:rsidRDefault="00AC70BD" w:rsidP="00987F98">
            <w:pPr>
              <w:spacing w:line="360" w:lineRule="auto"/>
              <w:jc w:val="center"/>
              <w:rPr>
                <w:rFonts w:ascii="Times New Roman" w:hAnsi="Times New Roman"/>
                <w:sz w:val="24"/>
                <w:szCs w:val="24"/>
              </w:rPr>
            </w:pPr>
            <w:r>
              <w:rPr>
                <w:rFonts w:ascii="Times New Roman" w:hAnsi="Times New Roman"/>
                <w:sz w:val="24"/>
                <w:szCs w:val="24"/>
              </w:rPr>
              <w:t>3</w:t>
            </w:r>
          </w:p>
        </w:tc>
        <w:tc>
          <w:tcPr>
            <w:tcW w:w="3176" w:type="dxa"/>
          </w:tcPr>
          <w:p w14:paraId="2B1891AA" w14:textId="3931EF5E" w:rsidR="008C1CB2" w:rsidRDefault="008C1CB2" w:rsidP="00965ABF">
            <w:pPr>
              <w:spacing w:line="360" w:lineRule="auto"/>
              <w:jc w:val="both"/>
              <w:rPr>
                <w:rFonts w:ascii="Times New Roman" w:hAnsi="Times New Roman"/>
                <w:sz w:val="24"/>
                <w:szCs w:val="24"/>
              </w:rPr>
            </w:pPr>
            <w:proofErr w:type="spellStart"/>
            <w:r>
              <w:rPr>
                <w:rFonts w:ascii="Times New Roman" w:hAnsi="Times New Roman"/>
                <w:sz w:val="24"/>
                <w:szCs w:val="24"/>
              </w:rPr>
              <w:t>Nurtantiani</w:t>
            </w:r>
            <w:proofErr w:type="spellEnd"/>
            <w:r w:rsidR="00987F98">
              <w:rPr>
                <w:rFonts w:ascii="Times New Roman" w:hAnsi="Times New Roman"/>
                <w:sz w:val="24"/>
                <w:szCs w:val="24"/>
              </w:rPr>
              <w:t xml:space="preserve">, Nur </w:t>
            </w:r>
            <w:proofErr w:type="spellStart"/>
            <w:r w:rsidR="00987F98">
              <w:rPr>
                <w:rFonts w:ascii="Times New Roman" w:hAnsi="Times New Roman"/>
                <w:sz w:val="24"/>
                <w:szCs w:val="24"/>
              </w:rPr>
              <w:t>Asidah</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Firdha</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Zahatunnisa</w:t>
            </w:r>
            <w:proofErr w:type="spellEnd"/>
          </w:p>
        </w:tc>
        <w:tc>
          <w:tcPr>
            <w:tcW w:w="5092" w:type="dxa"/>
          </w:tcPr>
          <w:p w14:paraId="6898DF40" w14:textId="77777777" w:rsidR="008C1CB2" w:rsidRDefault="008C1CB2" w:rsidP="00965ABF">
            <w:pPr>
              <w:spacing w:line="360" w:lineRule="auto"/>
              <w:jc w:val="both"/>
              <w:rPr>
                <w:rFonts w:ascii="Times New Roman" w:hAnsi="Times New Roman"/>
                <w:sz w:val="24"/>
                <w:szCs w:val="24"/>
              </w:rPr>
            </w:pPr>
            <w:proofErr w:type="spellStart"/>
            <w:r>
              <w:rPr>
                <w:rFonts w:ascii="Times New Roman" w:hAnsi="Times New Roman"/>
                <w:sz w:val="24"/>
                <w:szCs w:val="24"/>
              </w:rPr>
              <w:t>Problematika</w:t>
            </w:r>
            <w:proofErr w:type="spellEnd"/>
            <w:r>
              <w:rPr>
                <w:rFonts w:ascii="Times New Roman" w:hAnsi="Times New Roman"/>
                <w:sz w:val="24"/>
                <w:szCs w:val="24"/>
              </w:rPr>
              <w:t xml:space="preserve"> </w:t>
            </w:r>
            <w:proofErr w:type="spellStart"/>
            <w:r>
              <w:rPr>
                <w:rFonts w:ascii="Times New Roman" w:hAnsi="Times New Roman"/>
                <w:sz w:val="24"/>
                <w:szCs w:val="24"/>
              </w:rPr>
              <w:t>penerimaan</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di SMP N 1 </w:t>
            </w:r>
            <w:proofErr w:type="spellStart"/>
            <w:r>
              <w:rPr>
                <w:rFonts w:ascii="Times New Roman" w:hAnsi="Times New Roman"/>
                <w:sz w:val="24"/>
                <w:szCs w:val="24"/>
              </w:rPr>
              <w:t>Sangatta</w:t>
            </w:r>
            <w:proofErr w:type="spellEnd"/>
            <w:r>
              <w:rPr>
                <w:rFonts w:ascii="Times New Roman" w:hAnsi="Times New Roman"/>
                <w:sz w:val="24"/>
                <w:szCs w:val="24"/>
              </w:rPr>
              <w:t xml:space="preserve"> Utara</w:t>
            </w:r>
          </w:p>
        </w:tc>
      </w:tr>
      <w:tr w:rsidR="008C1CB2" w14:paraId="76AD9148" w14:textId="77777777" w:rsidTr="00DE61F6">
        <w:tc>
          <w:tcPr>
            <w:tcW w:w="510" w:type="dxa"/>
          </w:tcPr>
          <w:p w14:paraId="2A27E8A9" w14:textId="77777777" w:rsidR="008C1CB2" w:rsidRDefault="00AC70BD" w:rsidP="00987F98">
            <w:pPr>
              <w:spacing w:line="360" w:lineRule="auto"/>
              <w:jc w:val="center"/>
              <w:rPr>
                <w:rFonts w:ascii="Times New Roman" w:hAnsi="Times New Roman"/>
                <w:sz w:val="24"/>
                <w:szCs w:val="24"/>
              </w:rPr>
            </w:pPr>
            <w:r>
              <w:rPr>
                <w:rFonts w:ascii="Times New Roman" w:hAnsi="Times New Roman"/>
                <w:sz w:val="24"/>
                <w:szCs w:val="24"/>
              </w:rPr>
              <w:lastRenderedPageBreak/>
              <w:t>4</w:t>
            </w:r>
          </w:p>
        </w:tc>
        <w:tc>
          <w:tcPr>
            <w:tcW w:w="3176" w:type="dxa"/>
          </w:tcPr>
          <w:p w14:paraId="58155C5B" w14:textId="7E88E188" w:rsidR="008C1CB2" w:rsidRDefault="008C1CB2" w:rsidP="00965ABF">
            <w:pPr>
              <w:spacing w:line="360" w:lineRule="auto"/>
              <w:jc w:val="both"/>
              <w:rPr>
                <w:rFonts w:ascii="Times New Roman" w:hAnsi="Times New Roman"/>
                <w:sz w:val="24"/>
                <w:szCs w:val="24"/>
              </w:rPr>
            </w:pPr>
            <w:r>
              <w:rPr>
                <w:rFonts w:ascii="Times New Roman" w:hAnsi="Times New Roman"/>
                <w:sz w:val="24"/>
                <w:szCs w:val="24"/>
              </w:rPr>
              <w:t xml:space="preserve">Ayu </w:t>
            </w:r>
            <w:proofErr w:type="spellStart"/>
            <w:r w:rsidR="00987F98">
              <w:rPr>
                <w:rFonts w:ascii="Times New Roman" w:hAnsi="Times New Roman"/>
                <w:sz w:val="24"/>
                <w:szCs w:val="24"/>
              </w:rPr>
              <w:t>Amruni</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Retno</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Septiani</w:t>
            </w:r>
            <w:proofErr w:type="spellEnd"/>
            <w:r w:rsidR="00987F98">
              <w:rPr>
                <w:rFonts w:ascii="Times New Roman" w:hAnsi="Times New Roman"/>
                <w:sz w:val="24"/>
                <w:szCs w:val="24"/>
              </w:rPr>
              <w:t>, Siti Maryam</w:t>
            </w:r>
          </w:p>
        </w:tc>
        <w:tc>
          <w:tcPr>
            <w:tcW w:w="5092" w:type="dxa"/>
          </w:tcPr>
          <w:p w14:paraId="4684FB68" w14:textId="77777777" w:rsidR="008C1CB2" w:rsidRDefault="008C1CB2" w:rsidP="00965ABF">
            <w:pPr>
              <w:spacing w:line="360" w:lineRule="auto"/>
              <w:jc w:val="both"/>
              <w:rPr>
                <w:rFonts w:ascii="Times New Roman" w:hAnsi="Times New Roman"/>
                <w:sz w:val="24"/>
                <w:szCs w:val="24"/>
              </w:rPr>
            </w:pPr>
            <w:proofErr w:type="spellStart"/>
            <w:r>
              <w:rPr>
                <w:rFonts w:ascii="Times New Roman" w:hAnsi="Times New Roman"/>
                <w:sz w:val="24"/>
                <w:szCs w:val="24"/>
              </w:rPr>
              <w:t>Pengelolaan</w:t>
            </w:r>
            <w:proofErr w:type="spellEnd"/>
            <w:r>
              <w:rPr>
                <w:rFonts w:ascii="Times New Roman" w:hAnsi="Times New Roman"/>
                <w:sz w:val="24"/>
                <w:szCs w:val="24"/>
              </w:rPr>
              <w:t xml:space="preserve"> </w:t>
            </w:r>
            <w:proofErr w:type="spellStart"/>
            <w:r>
              <w:rPr>
                <w:rFonts w:ascii="Times New Roman" w:hAnsi="Times New Roman"/>
                <w:sz w:val="24"/>
                <w:szCs w:val="24"/>
              </w:rPr>
              <w:t>pembinaan</w:t>
            </w:r>
            <w:proofErr w:type="spellEnd"/>
            <w:r>
              <w:rPr>
                <w:rFonts w:ascii="Times New Roman" w:hAnsi="Times New Roman"/>
                <w:sz w:val="24"/>
                <w:szCs w:val="24"/>
              </w:rPr>
              <w:t xml:space="preserve"> </w:t>
            </w:r>
            <w:proofErr w:type="spellStart"/>
            <w:r>
              <w:rPr>
                <w:rFonts w:ascii="Times New Roman" w:hAnsi="Times New Roman"/>
                <w:sz w:val="24"/>
                <w:szCs w:val="24"/>
              </w:rPr>
              <w:t>kedisiplinan</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di SMK 1 Muhammadiyah </w:t>
            </w:r>
            <w:proofErr w:type="spellStart"/>
            <w:r>
              <w:rPr>
                <w:rFonts w:ascii="Times New Roman" w:hAnsi="Times New Roman"/>
                <w:sz w:val="24"/>
                <w:szCs w:val="24"/>
              </w:rPr>
              <w:t>Sangatta</w:t>
            </w:r>
            <w:proofErr w:type="spellEnd"/>
            <w:r>
              <w:rPr>
                <w:rFonts w:ascii="Times New Roman" w:hAnsi="Times New Roman"/>
                <w:sz w:val="24"/>
                <w:szCs w:val="24"/>
              </w:rPr>
              <w:t xml:space="preserve"> Utara</w:t>
            </w:r>
          </w:p>
        </w:tc>
      </w:tr>
      <w:tr w:rsidR="008C1CB2" w14:paraId="4E71E7C5" w14:textId="77777777" w:rsidTr="00DE61F6">
        <w:tc>
          <w:tcPr>
            <w:tcW w:w="510" w:type="dxa"/>
          </w:tcPr>
          <w:p w14:paraId="7BAB6273" w14:textId="77777777" w:rsidR="008C1CB2" w:rsidRDefault="00AC70BD" w:rsidP="00987F98">
            <w:pPr>
              <w:spacing w:line="360" w:lineRule="auto"/>
              <w:jc w:val="center"/>
              <w:rPr>
                <w:rFonts w:ascii="Times New Roman" w:hAnsi="Times New Roman"/>
                <w:sz w:val="24"/>
                <w:szCs w:val="24"/>
              </w:rPr>
            </w:pPr>
            <w:r>
              <w:rPr>
                <w:rFonts w:ascii="Times New Roman" w:hAnsi="Times New Roman"/>
                <w:sz w:val="24"/>
                <w:szCs w:val="24"/>
              </w:rPr>
              <w:t>5</w:t>
            </w:r>
          </w:p>
        </w:tc>
        <w:tc>
          <w:tcPr>
            <w:tcW w:w="3176" w:type="dxa"/>
          </w:tcPr>
          <w:p w14:paraId="78ECDA2C" w14:textId="10DE3171" w:rsidR="008C1CB2" w:rsidRDefault="008C1CB2" w:rsidP="00965ABF">
            <w:pPr>
              <w:spacing w:line="360" w:lineRule="auto"/>
              <w:jc w:val="both"/>
              <w:rPr>
                <w:rFonts w:ascii="Times New Roman" w:hAnsi="Times New Roman"/>
                <w:sz w:val="24"/>
                <w:szCs w:val="24"/>
              </w:rPr>
            </w:pPr>
            <w:r>
              <w:rPr>
                <w:rFonts w:ascii="Times New Roman" w:hAnsi="Times New Roman"/>
                <w:sz w:val="24"/>
                <w:szCs w:val="24"/>
              </w:rPr>
              <w:t xml:space="preserve">Imam </w:t>
            </w:r>
            <w:proofErr w:type="spellStart"/>
            <w:r w:rsidR="00987F98">
              <w:rPr>
                <w:rFonts w:ascii="Times New Roman" w:hAnsi="Times New Roman"/>
                <w:sz w:val="24"/>
                <w:szCs w:val="24"/>
              </w:rPr>
              <w:t>Bahrudin</w:t>
            </w:r>
            <w:proofErr w:type="spellEnd"/>
            <w:r>
              <w:rPr>
                <w:rFonts w:ascii="Times New Roman" w:hAnsi="Times New Roman"/>
                <w:sz w:val="24"/>
                <w:szCs w:val="24"/>
              </w:rPr>
              <w:t xml:space="preserve">, </w:t>
            </w:r>
            <w:proofErr w:type="spellStart"/>
            <w:r w:rsidR="00987F98">
              <w:rPr>
                <w:rFonts w:ascii="Times New Roman" w:hAnsi="Times New Roman"/>
                <w:sz w:val="24"/>
                <w:szCs w:val="24"/>
              </w:rPr>
              <w:t>Nurtan</w:t>
            </w:r>
            <w:proofErr w:type="spellEnd"/>
            <w:r>
              <w:rPr>
                <w:rFonts w:ascii="Times New Roman" w:hAnsi="Times New Roman"/>
                <w:sz w:val="24"/>
                <w:szCs w:val="24"/>
              </w:rPr>
              <w:t xml:space="preserve">, </w:t>
            </w:r>
            <w:r w:rsidR="00987F98">
              <w:rPr>
                <w:rFonts w:ascii="Times New Roman" w:hAnsi="Times New Roman"/>
                <w:sz w:val="24"/>
                <w:szCs w:val="24"/>
              </w:rPr>
              <w:t xml:space="preserve">Taufiq </w:t>
            </w:r>
            <w:proofErr w:type="spellStart"/>
            <w:r w:rsidR="00987F98">
              <w:rPr>
                <w:rFonts w:ascii="Times New Roman" w:hAnsi="Times New Roman"/>
                <w:sz w:val="24"/>
                <w:szCs w:val="24"/>
              </w:rPr>
              <w:t>Isnain</w:t>
            </w:r>
            <w:proofErr w:type="spellEnd"/>
            <w:r>
              <w:rPr>
                <w:rFonts w:ascii="Times New Roman" w:hAnsi="Times New Roman"/>
                <w:sz w:val="24"/>
                <w:szCs w:val="24"/>
              </w:rPr>
              <w:t xml:space="preserve">, M. </w:t>
            </w:r>
            <w:r w:rsidR="00987F98">
              <w:rPr>
                <w:rFonts w:ascii="Times New Roman" w:hAnsi="Times New Roman"/>
                <w:sz w:val="24"/>
                <w:szCs w:val="24"/>
              </w:rPr>
              <w:t xml:space="preserve">Edy Susilo </w:t>
            </w:r>
            <w:proofErr w:type="gramStart"/>
            <w:r>
              <w:rPr>
                <w:rFonts w:ascii="Times New Roman" w:hAnsi="Times New Roman"/>
                <w:sz w:val="24"/>
                <w:szCs w:val="24"/>
              </w:rPr>
              <w:t>S.Y</w:t>
            </w:r>
            <w:proofErr w:type="gramEnd"/>
          </w:p>
        </w:tc>
        <w:tc>
          <w:tcPr>
            <w:tcW w:w="5092" w:type="dxa"/>
          </w:tcPr>
          <w:p w14:paraId="317AC8B0" w14:textId="77777777" w:rsidR="008C1CB2" w:rsidRDefault="008C1CB2" w:rsidP="00965ABF">
            <w:pPr>
              <w:spacing w:line="360" w:lineRule="auto"/>
              <w:jc w:val="both"/>
              <w:rPr>
                <w:rFonts w:ascii="Times New Roman" w:hAnsi="Times New Roman"/>
                <w:sz w:val="24"/>
                <w:szCs w:val="24"/>
              </w:rPr>
            </w:pPr>
            <w:r>
              <w:rPr>
                <w:rFonts w:ascii="Times New Roman" w:hAnsi="Times New Roman"/>
                <w:sz w:val="24"/>
                <w:szCs w:val="24"/>
              </w:rPr>
              <w:t xml:space="preserve">Strategi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lulusan</w:t>
            </w:r>
            <w:proofErr w:type="spellEnd"/>
            <w:r>
              <w:rPr>
                <w:rFonts w:ascii="Times New Roman" w:hAnsi="Times New Roman"/>
                <w:sz w:val="24"/>
                <w:szCs w:val="24"/>
              </w:rPr>
              <w:t xml:space="preserve"> di SMK N 2 </w:t>
            </w:r>
            <w:proofErr w:type="spellStart"/>
            <w:r>
              <w:rPr>
                <w:rFonts w:ascii="Times New Roman" w:hAnsi="Times New Roman"/>
                <w:sz w:val="24"/>
                <w:szCs w:val="24"/>
              </w:rPr>
              <w:t>Sangatta</w:t>
            </w:r>
            <w:proofErr w:type="spellEnd"/>
            <w:r>
              <w:rPr>
                <w:rFonts w:ascii="Times New Roman" w:hAnsi="Times New Roman"/>
                <w:sz w:val="24"/>
                <w:szCs w:val="24"/>
              </w:rPr>
              <w:t xml:space="preserve"> Utara</w:t>
            </w:r>
          </w:p>
        </w:tc>
      </w:tr>
      <w:tr w:rsidR="008C1CB2" w14:paraId="53C817AF" w14:textId="77777777" w:rsidTr="00DE61F6">
        <w:tc>
          <w:tcPr>
            <w:tcW w:w="510" w:type="dxa"/>
          </w:tcPr>
          <w:p w14:paraId="02D5569F" w14:textId="77777777" w:rsidR="008C1CB2" w:rsidRDefault="00AC70BD" w:rsidP="00987F98">
            <w:pPr>
              <w:spacing w:line="360" w:lineRule="auto"/>
              <w:jc w:val="center"/>
              <w:rPr>
                <w:rFonts w:ascii="Times New Roman" w:hAnsi="Times New Roman"/>
                <w:sz w:val="24"/>
                <w:szCs w:val="24"/>
              </w:rPr>
            </w:pPr>
            <w:r>
              <w:rPr>
                <w:rFonts w:ascii="Times New Roman" w:hAnsi="Times New Roman"/>
                <w:sz w:val="24"/>
                <w:szCs w:val="24"/>
              </w:rPr>
              <w:t>6</w:t>
            </w:r>
          </w:p>
        </w:tc>
        <w:tc>
          <w:tcPr>
            <w:tcW w:w="3176" w:type="dxa"/>
          </w:tcPr>
          <w:p w14:paraId="4D68D45F" w14:textId="70B163A4" w:rsidR="008C1CB2" w:rsidRDefault="008C1CB2" w:rsidP="00965ABF">
            <w:pPr>
              <w:spacing w:line="360" w:lineRule="auto"/>
              <w:jc w:val="both"/>
              <w:rPr>
                <w:rFonts w:ascii="Times New Roman" w:hAnsi="Times New Roman"/>
                <w:sz w:val="24"/>
                <w:szCs w:val="24"/>
              </w:rPr>
            </w:pPr>
            <w:r>
              <w:rPr>
                <w:rFonts w:ascii="Times New Roman" w:hAnsi="Times New Roman"/>
                <w:sz w:val="24"/>
                <w:szCs w:val="24"/>
              </w:rPr>
              <w:t xml:space="preserve">Sri </w:t>
            </w:r>
            <w:proofErr w:type="spellStart"/>
            <w:r w:rsidR="00987F98">
              <w:rPr>
                <w:rFonts w:ascii="Times New Roman" w:hAnsi="Times New Roman"/>
                <w:sz w:val="24"/>
                <w:szCs w:val="24"/>
              </w:rPr>
              <w:t>Mundiyah</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Karmila</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Saera</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Reski</w:t>
            </w:r>
            <w:proofErr w:type="spellEnd"/>
            <w:r w:rsidR="00987F98">
              <w:rPr>
                <w:rFonts w:ascii="Times New Roman" w:hAnsi="Times New Roman"/>
                <w:sz w:val="24"/>
                <w:szCs w:val="24"/>
              </w:rPr>
              <w:t xml:space="preserve"> Ramadhan</w:t>
            </w:r>
          </w:p>
        </w:tc>
        <w:tc>
          <w:tcPr>
            <w:tcW w:w="5092" w:type="dxa"/>
          </w:tcPr>
          <w:p w14:paraId="49A82CB6" w14:textId="19BE8D43" w:rsidR="008C1CB2" w:rsidRDefault="008C1CB2" w:rsidP="00965ABF">
            <w:pPr>
              <w:spacing w:line="360" w:lineRule="auto"/>
              <w:jc w:val="both"/>
              <w:rPr>
                <w:rFonts w:ascii="Times New Roman" w:hAnsi="Times New Roman"/>
                <w:sz w:val="24"/>
                <w:szCs w:val="24"/>
              </w:rPr>
            </w:pPr>
            <w:proofErr w:type="spellStart"/>
            <w:r>
              <w:rPr>
                <w:rFonts w:ascii="Times New Roman" w:hAnsi="Times New Roman"/>
                <w:sz w:val="24"/>
                <w:szCs w:val="24"/>
              </w:rPr>
              <w:t>Pengelolaan</w:t>
            </w:r>
            <w:proofErr w:type="spellEnd"/>
            <w:r>
              <w:rPr>
                <w:rFonts w:ascii="Times New Roman" w:hAnsi="Times New Roman"/>
                <w:sz w:val="24"/>
                <w:szCs w:val="24"/>
              </w:rPr>
              <w:t xml:space="preserve"> </w:t>
            </w:r>
            <w:proofErr w:type="spellStart"/>
            <w:r>
              <w:rPr>
                <w:rFonts w:ascii="Times New Roman" w:hAnsi="Times New Roman"/>
                <w:sz w:val="24"/>
                <w:szCs w:val="24"/>
              </w:rPr>
              <w:t>mutasi</w:t>
            </w:r>
            <w:proofErr w:type="spellEnd"/>
            <w:r>
              <w:rPr>
                <w:rFonts w:ascii="Times New Roman" w:hAnsi="Times New Roman"/>
                <w:sz w:val="24"/>
                <w:szCs w:val="24"/>
              </w:rPr>
              <w:t xml:space="preserve"> dan drop out </w:t>
            </w:r>
            <w:proofErr w:type="spellStart"/>
            <w:r>
              <w:rPr>
                <w:rFonts w:ascii="Times New Roman" w:hAnsi="Times New Roman"/>
                <w:sz w:val="24"/>
                <w:szCs w:val="24"/>
              </w:rPr>
              <w:t>siswa</w:t>
            </w:r>
            <w:proofErr w:type="spellEnd"/>
            <w:r>
              <w:rPr>
                <w:rFonts w:ascii="Times New Roman" w:hAnsi="Times New Roman"/>
                <w:sz w:val="24"/>
                <w:szCs w:val="24"/>
              </w:rPr>
              <w:t xml:space="preserve"> di SMP N 4 </w:t>
            </w:r>
            <w:proofErr w:type="spellStart"/>
            <w:r w:rsidR="009F5583">
              <w:rPr>
                <w:rFonts w:ascii="Times New Roman" w:hAnsi="Times New Roman"/>
                <w:sz w:val="24"/>
                <w:szCs w:val="24"/>
              </w:rPr>
              <w:t>Sangatta</w:t>
            </w:r>
            <w:proofErr w:type="spellEnd"/>
            <w:r w:rsidR="009F5583">
              <w:rPr>
                <w:rFonts w:ascii="Times New Roman" w:hAnsi="Times New Roman"/>
                <w:sz w:val="24"/>
                <w:szCs w:val="24"/>
              </w:rPr>
              <w:t xml:space="preserve"> Utara</w:t>
            </w:r>
          </w:p>
        </w:tc>
      </w:tr>
      <w:tr w:rsidR="008C1CB2" w14:paraId="0142C0C4" w14:textId="77777777" w:rsidTr="00DE61F6">
        <w:tc>
          <w:tcPr>
            <w:tcW w:w="510" w:type="dxa"/>
          </w:tcPr>
          <w:p w14:paraId="3E417F0C" w14:textId="77777777" w:rsidR="008C1CB2" w:rsidRDefault="00AC70BD" w:rsidP="00987F98">
            <w:pPr>
              <w:spacing w:line="360" w:lineRule="auto"/>
              <w:jc w:val="center"/>
              <w:rPr>
                <w:rFonts w:ascii="Times New Roman" w:hAnsi="Times New Roman"/>
                <w:sz w:val="24"/>
                <w:szCs w:val="24"/>
              </w:rPr>
            </w:pPr>
            <w:r>
              <w:rPr>
                <w:rFonts w:ascii="Times New Roman" w:hAnsi="Times New Roman"/>
                <w:sz w:val="24"/>
                <w:szCs w:val="24"/>
              </w:rPr>
              <w:t>7</w:t>
            </w:r>
          </w:p>
        </w:tc>
        <w:tc>
          <w:tcPr>
            <w:tcW w:w="3176" w:type="dxa"/>
          </w:tcPr>
          <w:p w14:paraId="71B3CD77" w14:textId="556E1E71" w:rsidR="008C1CB2" w:rsidRDefault="00AC70BD" w:rsidP="00965ABF">
            <w:pPr>
              <w:spacing w:line="360" w:lineRule="auto"/>
              <w:jc w:val="both"/>
              <w:rPr>
                <w:rFonts w:ascii="Times New Roman" w:hAnsi="Times New Roman"/>
                <w:sz w:val="24"/>
                <w:szCs w:val="24"/>
              </w:rPr>
            </w:pPr>
            <w:proofErr w:type="spellStart"/>
            <w:r>
              <w:rPr>
                <w:rFonts w:ascii="Times New Roman" w:hAnsi="Times New Roman"/>
                <w:sz w:val="24"/>
                <w:szCs w:val="24"/>
              </w:rPr>
              <w:t>Sartini</w:t>
            </w:r>
            <w:proofErr w:type="spellEnd"/>
            <w:r w:rsidR="00987F98">
              <w:rPr>
                <w:rFonts w:ascii="Times New Roman" w:hAnsi="Times New Roman"/>
                <w:sz w:val="24"/>
                <w:szCs w:val="24"/>
              </w:rPr>
              <w:t xml:space="preserve">, </w:t>
            </w:r>
            <w:r>
              <w:rPr>
                <w:rFonts w:ascii="Times New Roman" w:hAnsi="Times New Roman"/>
                <w:sz w:val="24"/>
                <w:szCs w:val="24"/>
              </w:rPr>
              <w:t xml:space="preserve">Nabila </w:t>
            </w:r>
            <w:r w:rsidR="00987F98">
              <w:rPr>
                <w:rFonts w:ascii="Times New Roman" w:hAnsi="Times New Roman"/>
                <w:sz w:val="24"/>
                <w:szCs w:val="24"/>
              </w:rPr>
              <w:t xml:space="preserve">Dede </w:t>
            </w:r>
            <w:proofErr w:type="spellStart"/>
            <w:r w:rsidR="00987F98">
              <w:rPr>
                <w:rFonts w:ascii="Times New Roman" w:hAnsi="Times New Roman"/>
                <w:sz w:val="24"/>
                <w:szCs w:val="24"/>
              </w:rPr>
              <w:t>Ramadani</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Memet</w:t>
            </w:r>
            <w:proofErr w:type="spellEnd"/>
            <w:r w:rsidR="00987F98">
              <w:rPr>
                <w:rFonts w:ascii="Times New Roman" w:hAnsi="Times New Roman"/>
                <w:sz w:val="24"/>
                <w:szCs w:val="24"/>
              </w:rPr>
              <w:t xml:space="preserve"> Masse</w:t>
            </w:r>
          </w:p>
        </w:tc>
        <w:tc>
          <w:tcPr>
            <w:tcW w:w="5092" w:type="dxa"/>
          </w:tcPr>
          <w:p w14:paraId="19DE53D5" w14:textId="77777777" w:rsidR="008C1CB2" w:rsidRDefault="00AC70BD" w:rsidP="00965ABF">
            <w:pPr>
              <w:spacing w:line="360" w:lineRule="auto"/>
              <w:jc w:val="both"/>
              <w:rPr>
                <w:rFonts w:ascii="Times New Roman" w:hAnsi="Times New Roman"/>
                <w:sz w:val="24"/>
                <w:szCs w:val="24"/>
              </w:rPr>
            </w:pP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sebab</w:t>
            </w:r>
            <w:proofErr w:type="spellEnd"/>
            <w:r>
              <w:rPr>
                <w:rFonts w:ascii="Times New Roman" w:hAnsi="Times New Roman"/>
                <w:sz w:val="24"/>
                <w:szCs w:val="24"/>
              </w:rPr>
              <w:t xml:space="preserve"> </w:t>
            </w:r>
            <w:proofErr w:type="spellStart"/>
            <w:r>
              <w:rPr>
                <w:rFonts w:ascii="Times New Roman" w:hAnsi="Times New Roman"/>
                <w:sz w:val="24"/>
                <w:szCs w:val="24"/>
              </w:rPr>
              <w:t>ketidakhadiran</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dan </w:t>
            </w:r>
            <w:proofErr w:type="spellStart"/>
            <w:r>
              <w:rPr>
                <w:rFonts w:ascii="Times New Roman" w:hAnsi="Times New Roman"/>
                <w:sz w:val="24"/>
                <w:szCs w:val="24"/>
              </w:rPr>
              <w:t>upaya</w:t>
            </w:r>
            <w:proofErr w:type="spellEnd"/>
            <w:r>
              <w:rPr>
                <w:rFonts w:ascii="Times New Roman" w:hAnsi="Times New Roman"/>
                <w:sz w:val="24"/>
                <w:szCs w:val="24"/>
              </w:rPr>
              <w:t xml:space="preserve"> </w:t>
            </w:r>
            <w:proofErr w:type="spellStart"/>
            <w:r>
              <w:rPr>
                <w:rFonts w:ascii="Times New Roman" w:hAnsi="Times New Roman"/>
                <w:sz w:val="24"/>
                <w:szCs w:val="24"/>
              </w:rPr>
              <w:t>mengatasinya</w:t>
            </w:r>
            <w:proofErr w:type="spellEnd"/>
            <w:r>
              <w:rPr>
                <w:rFonts w:ascii="Times New Roman" w:hAnsi="Times New Roman"/>
                <w:sz w:val="24"/>
                <w:szCs w:val="24"/>
              </w:rPr>
              <w:t xml:space="preserve"> di MA Nurul Hikmah </w:t>
            </w:r>
            <w:proofErr w:type="spellStart"/>
            <w:r>
              <w:rPr>
                <w:rFonts w:ascii="Times New Roman" w:hAnsi="Times New Roman"/>
                <w:sz w:val="24"/>
                <w:szCs w:val="24"/>
              </w:rPr>
              <w:t>Sangatta</w:t>
            </w:r>
            <w:proofErr w:type="spellEnd"/>
            <w:r>
              <w:rPr>
                <w:rFonts w:ascii="Times New Roman" w:hAnsi="Times New Roman"/>
                <w:sz w:val="24"/>
                <w:szCs w:val="24"/>
              </w:rPr>
              <w:t xml:space="preserve"> Utara</w:t>
            </w:r>
          </w:p>
        </w:tc>
      </w:tr>
      <w:tr w:rsidR="00AC70BD" w14:paraId="75574A5A" w14:textId="77777777" w:rsidTr="00DE61F6">
        <w:tc>
          <w:tcPr>
            <w:tcW w:w="510" w:type="dxa"/>
          </w:tcPr>
          <w:p w14:paraId="78E9BD05" w14:textId="77777777" w:rsidR="00AC70BD" w:rsidRDefault="00AC70BD" w:rsidP="00987F98">
            <w:pPr>
              <w:spacing w:line="360" w:lineRule="auto"/>
              <w:jc w:val="center"/>
              <w:rPr>
                <w:rFonts w:ascii="Times New Roman" w:hAnsi="Times New Roman"/>
                <w:sz w:val="24"/>
                <w:szCs w:val="24"/>
              </w:rPr>
            </w:pPr>
            <w:r>
              <w:rPr>
                <w:rFonts w:ascii="Times New Roman" w:hAnsi="Times New Roman"/>
                <w:sz w:val="24"/>
                <w:szCs w:val="24"/>
              </w:rPr>
              <w:t>8</w:t>
            </w:r>
          </w:p>
        </w:tc>
        <w:tc>
          <w:tcPr>
            <w:tcW w:w="3176" w:type="dxa"/>
          </w:tcPr>
          <w:p w14:paraId="3A057443" w14:textId="622D4646" w:rsidR="00AC70BD" w:rsidRDefault="00AC70BD" w:rsidP="00965ABF">
            <w:pPr>
              <w:spacing w:line="360" w:lineRule="auto"/>
              <w:jc w:val="both"/>
              <w:rPr>
                <w:rFonts w:ascii="Times New Roman" w:hAnsi="Times New Roman"/>
                <w:sz w:val="24"/>
                <w:szCs w:val="24"/>
              </w:rPr>
            </w:pPr>
            <w:proofErr w:type="spellStart"/>
            <w:r>
              <w:rPr>
                <w:rFonts w:ascii="Times New Roman" w:hAnsi="Times New Roman"/>
                <w:sz w:val="24"/>
                <w:szCs w:val="24"/>
              </w:rPr>
              <w:t>Katriana</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Reisyha</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Athilla</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Insira</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Taufiqur</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Rohman</w:t>
            </w:r>
            <w:proofErr w:type="spellEnd"/>
          </w:p>
        </w:tc>
        <w:tc>
          <w:tcPr>
            <w:tcW w:w="5092" w:type="dxa"/>
          </w:tcPr>
          <w:p w14:paraId="7E49EEB3" w14:textId="77777777" w:rsidR="00AC70BD" w:rsidRDefault="00AC70BD" w:rsidP="00965ABF">
            <w:pPr>
              <w:spacing w:line="360" w:lineRule="auto"/>
              <w:jc w:val="both"/>
              <w:rPr>
                <w:rFonts w:ascii="Times New Roman" w:hAnsi="Times New Roman"/>
                <w:sz w:val="24"/>
                <w:szCs w:val="24"/>
              </w:rPr>
            </w:pPr>
            <w:proofErr w:type="spellStart"/>
            <w:r>
              <w:rPr>
                <w:rFonts w:ascii="Times New Roman" w:hAnsi="Times New Roman"/>
                <w:sz w:val="24"/>
                <w:szCs w:val="24"/>
              </w:rPr>
              <w:t>Urgensi</w:t>
            </w:r>
            <w:proofErr w:type="spellEnd"/>
            <w:r>
              <w:rPr>
                <w:rFonts w:ascii="Times New Roman" w:hAnsi="Times New Roman"/>
                <w:sz w:val="24"/>
                <w:szCs w:val="24"/>
              </w:rPr>
              <w:t xml:space="preserve"> </w:t>
            </w:r>
            <w:proofErr w:type="spellStart"/>
            <w:r>
              <w:rPr>
                <w:rFonts w:ascii="Times New Roman" w:hAnsi="Times New Roman"/>
                <w:sz w:val="24"/>
                <w:szCs w:val="24"/>
              </w:rPr>
              <w:t>kehadiran</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di SD Mutiara Islam Al-</w:t>
            </w:r>
            <w:proofErr w:type="spellStart"/>
            <w:r>
              <w:rPr>
                <w:rFonts w:ascii="Times New Roman" w:hAnsi="Times New Roman"/>
                <w:sz w:val="24"/>
                <w:szCs w:val="24"/>
              </w:rPr>
              <w:t>Ittiba</w:t>
            </w:r>
            <w:proofErr w:type="spellEnd"/>
            <w:r>
              <w:rPr>
                <w:rFonts w:ascii="Times New Roman" w:hAnsi="Times New Roman"/>
                <w:sz w:val="24"/>
                <w:szCs w:val="24"/>
              </w:rPr>
              <w:t>’</w:t>
            </w:r>
          </w:p>
        </w:tc>
      </w:tr>
      <w:tr w:rsidR="00AC70BD" w14:paraId="30397DB3" w14:textId="77777777" w:rsidTr="00DE61F6">
        <w:trPr>
          <w:trHeight w:val="70"/>
        </w:trPr>
        <w:tc>
          <w:tcPr>
            <w:tcW w:w="510" w:type="dxa"/>
          </w:tcPr>
          <w:p w14:paraId="30CC4C51" w14:textId="77777777" w:rsidR="00AC70BD" w:rsidRDefault="00AC70BD" w:rsidP="00987F98">
            <w:pPr>
              <w:spacing w:line="360" w:lineRule="auto"/>
              <w:jc w:val="center"/>
              <w:rPr>
                <w:rFonts w:ascii="Times New Roman" w:hAnsi="Times New Roman"/>
                <w:sz w:val="24"/>
                <w:szCs w:val="24"/>
              </w:rPr>
            </w:pPr>
            <w:r>
              <w:rPr>
                <w:rFonts w:ascii="Times New Roman" w:hAnsi="Times New Roman"/>
                <w:sz w:val="24"/>
                <w:szCs w:val="24"/>
              </w:rPr>
              <w:t>9</w:t>
            </w:r>
          </w:p>
        </w:tc>
        <w:tc>
          <w:tcPr>
            <w:tcW w:w="3176" w:type="dxa"/>
          </w:tcPr>
          <w:p w14:paraId="28988F60" w14:textId="13374EE5" w:rsidR="00AC70BD" w:rsidRDefault="00AC70BD" w:rsidP="00965ABF">
            <w:pPr>
              <w:spacing w:line="360" w:lineRule="auto"/>
              <w:jc w:val="both"/>
              <w:rPr>
                <w:rFonts w:ascii="Times New Roman" w:hAnsi="Times New Roman"/>
                <w:sz w:val="24"/>
                <w:szCs w:val="24"/>
              </w:rPr>
            </w:pPr>
            <w:proofErr w:type="spellStart"/>
            <w:r>
              <w:rPr>
                <w:rFonts w:ascii="Times New Roman" w:hAnsi="Times New Roman"/>
                <w:sz w:val="24"/>
                <w:szCs w:val="24"/>
              </w:rPr>
              <w:t>Muflikha</w:t>
            </w:r>
            <w:proofErr w:type="spellEnd"/>
            <w:r>
              <w:rPr>
                <w:rFonts w:ascii="Times New Roman" w:hAnsi="Times New Roman"/>
                <w:sz w:val="24"/>
                <w:szCs w:val="24"/>
              </w:rPr>
              <w:t xml:space="preserve"> </w:t>
            </w:r>
            <w:proofErr w:type="spellStart"/>
            <w:r w:rsidR="00987F98">
              <w:rPr>
                <w:rFonts w:ascii="Times New Roman" w:hAnsi="Times New Roman"/>
                <w:sz w:val="24"/>
                <w:szCs w:val="24"/>
              </w:rPr>
              <w:t>Khoirunnisa</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Nurhayati</w:t>
            </w:r>
            <w:proofErr w:type="spellEnd"/>
            <w:r w:rsidR="00987F98">
              <w:rPr>
                <w:rFonts w:ascii="Times New Roman" w:hAnsi="Times New Roman"/>
                <w:sz w:val="24"/>
                <w:szCs w:val="24"/>
              </w:rPr>
              <w:t xml:space="preserve"> Alia, </w:t>
            </w:r>
            <w:proofErr w:type="spellStart"/>
            <w:r w:rsidR="00987F98">
              <w:rPr>
                <w:rFonts w:ascii="Times New Roman" w:hAnsi="Times New Roman"/>
                <w:sz w:val="24"/>
                <w:szCs w:val="24"/>
              </w:rPr>
              <w:t>Muh</w:t>
            </w:r>
            <w:proofErr w:type="spellEnd"/>
            <w:r w:rsidR="00987F98">
              <w:rPr>
                <w:rFonts w:ascii="Times New Roman" w:hAnsi="Times New Roman"/>
                <w:sz w:val="24"/>
                <w:szCs w:val="24"/>
              </w:rPr>
              <w:t xml:space="preserve">. </w:t>
            </w:r>
            <w:proofErr w:type="spellStart"/>
            <w:r>
              <w:rPr>
                <w:rFonts w:ascii="Times New Roman" w:hAnsi="Times New Roman"/>
                <w:sz w:val="24"/>
                <w:szCs w:val="24"/>
              </w:rPr>
              <w:t>Rifqi</w:t>
            </w:r>
            <w:proofErr w:type="spellEnd"/>
          </w:p>
        </w:tc>
        <w:tc>
          <w:tcPr>
            <w:tcW w:w="5092" w:type="dxa"/>
          </w:tcPr>
          <w:p w14:paraId="7FC12871" w14:textId="7A25D13B" w:rsidR="00AC70BD" w:rsidRDefault="00AC70BD" w:rsidP="00965ABF">
            <w:pPr>
              <w:spacing w:line="360" w:lineRule="auto"/>
              <w:jc w:val="both"/>
              <w:rPr>
                <w:rFonts w:ascii="Times New Roman" w:hAnsi="Times New Roman"/>
                <w:sz w:val="24"/>
                <w:szCs w:val="24"/>
              </w:rPr>
            </w:pPr>
            <w:proofErr w:type="spellStart"/>
            <w:r>
              <w:rPr>
                <w:rFonts w:ascii="Times New Roman" w:hAnsi="Times New Roman"/>
                <w:sz w:val="24"/>
                <w:szCs w:val="24"/>
              </w:rPr>
              <w:t>Pengelolaan</w:t>
            </w:r>
            <w:proofErr w:type="spellEnd"/>
            <w:r>
              <w:rPr>
                <w:rFonts w:ascii="Times New Roman" w:hAnsi="Times New Roman"/>
                <w:sz w:val="24"/>
                <w:szCs w:val="24"/>
              </w:rPr>
              <w:t xml:space="preserve"> </w:t>
            </w:r>
            <w:proofErr w:type="spellStart"/>
            <w:r>
              <w:rPr>
                <w:rFonts w:ascii="Times New Roman" w:hAnsi="Times New Roman"/>
                <w:sz w:val="24"/>
                <w:szCs w:val="24"/>
              </w:rPr>
              <w:t>orientasi</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di SLB </w:t>
            </w:r>
            <w:r w:rsidR="009F5583">
              <w:rPr>
                <w:rFonts w:ascii="Times New Roman" w:hAnsi="Times New Roman"/>
                <w:sz w:val="24"/>
                <w:szCs w:val="24"/>
              </w:rPr>
              <w:t xml:space="preserve">Bahasa </w:t>
            </w:r>
            <w:proofErr w:type="spellStart"/>
            <w:r w:rsidR="009F5583">
              <w:rPr>
                <w:rFonts w:ascii="Times New Roman" w:hAnsi="Times New Roman"/>
                <w:sz w:val="24"/>
                <w:szCs w:val="24"/>
              </w:rPr>
              <w:t>Hati</w:t>
            </w:r>
            <w:proofErr w:type="spellEnd"/>
            <w:r w:rsidR="009F5583">
              <w:rPr>
                <w:rFonts w:ascii="Times New Roman" w:hAnsi="Times New Roman"/>
                <w:sz w:val="24"/>
                <w:szCs w:val="24"/>
              </w:rPr>
              <w:t xml:space="preserve"> </w:t>
            </w:r>
            <w:proofErr w:type="spellStart"/>
            <w:r>
              <w:rPr>
                <w:rFonts w:ascii="Times New Roman" w:hAnsi="Times New Roman"/>
                <w:sz w:val="24"/>
                <w:szCs w:val="24"/>
              </w:rPr>
              <w:t>Sangatta</w:t>
            </w:r>
            <w:proofErr w:type="spellEnd"/>
            <w:r>
              <w:rPr>
                <w:rFonts w:ascii="Times New Roman" w:hAnsi="Times New Roman"/>
                <w:sz w:val="24"/>
                <w:szCs w:val="24"/>
              </w:rPr>
              <w:t xml:space="preserve"> Utara</w:t>
            </w:r>
          </w:p>
        </w:tc>
      </w:tr>
      <w:tr w:rsidR="00AC70BD" w14:paraId="7C2E7BB3" w14:textId="77777777" w:rsidTr="00DE61F6">
        <w:tc>
          <w:tcPr>
            <w:tcW w:w="510" w:type="dxa"/>
          </w:tcPr>
          <w:p w14:paraId="2897FF3D" w14:textId="77777777" w:rsidR="00AC70BD" w:rsidRDefault="00AC70BD" w:rsidP="00987F98">
            <w:pPr>
              <w:spacing w:line="360" w:lineRule="auto"/>
              <w:jc w:val="center"/>
              <w:rPr>
                <w:rFonts w:ascii="Times New Roman" w:hAnsi="Times New Roman"/>
                <w:sz w:val="24"/>
                <w:szCs w:val="24"/>
              </w:rPr>
            </w:pPr>
            <w:r>
              <w:rPr>
                <w:rFonts w:ascii="Times New Roman" w:hAnsi="Times New Roman"/>
                <w:sz w:val="24"/>
                <w:szCs w:val="24"/>
              </w:rPr>
              <w:t>10</w:t>
            </w:r>
          </w:p>
        </w:tc>
        <w:tc>
          <w:tcPr>
            <w:tcW w:w="3176" w:type="dxa"/>
          </w:tcPr>
          <w:p w14:paraId="6A279E60" w14:textId="09A044C9" w:rsidR="00AC70BD" w:rsidRDefault="00AC70BD" w:rsidP="00965ABF">
            <w:pPr>
              <w:spacing w:line="360" w:lineRule="auto"/>
              <w:jc w:val="both"/>
              <w:rPr>
                <w:rFonts w:ascii="Times New Roman" w:hAnsi="Times New Roman"/>
                <w:sz w:val="24"/>
                <w:szCs w:val="24"/>
              </w:rPr>
            </w:pPr>
            <w:r>
              <w:rPr>
                <w:rFonts w:ascii="Times New Roman" w:hAnsi="Times New Roman"/>
                <w:sz w:val="24"/>
                <w:szCs w:val="24"/>
              </w:rPr>
              <w:t xml:space="preserve">Adella </w:t>
            </w:r>
            <w:proofErr w:type="spellStart"/>
            <w:r w:rsidR="00987F98">
              <w:rPr>
                <w:rFonts w:ascii="Times New Roman" w:hAnsi="Times New Roman"/>
                <w:sz w:val="24"/>
                <w:szCs w:val="24"/>
              </w:rPr>
              <w:t>Ikhvara</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Abdillah</w:t>
            </w:r>
            <w:proofErr w:type="spellEnd"/>
            <w:r w:rsidR="00987F98">
              <w:rPr>
                <w:rFonts w:ascii="Times New Roman" w:hAnsi="Times New Roman"/>
                <w:sz w:val="24"/>
                <w:szCs w:val="24"/>
              </w:rPr>
              <w:t xml:space="preserve">, </w:t>
            </w:r>
            <w:proofErr w:type="spellStart"/>
            <w:r w:rsidR="00987F98">
              <w:rPr>
                <w:rFonts w:ascii="Times New Roman" w:hAnsi="Times New Roman"/>
                <w:sz w:val="24"/>
                <w:szCs w:val="24"/>
              </w:rPr>
              <w:t>Masnita</w:t>
            </w:r>
            <w:proofErr w:type="spellEnd"/>
            <w:r w:rsidR="00987F98">
              <w:rPr>
                <w:rFonts w:ascii="Times New Roman" w:hAnsi="Times New Roman"/>
                <w:sz w:val="24"/>
                <w:szCs w:val="24"/>
              </w:rPr>
              <w:t xml:space="preserve"> Nur, </w:t>
            </w:r>
            <w:proofErr w:type="spellStart"/>
            <w:r w:rsidR="00987F98">
              <w:rPr>
                <w:rFonts w:ascii="Times New Roman" w:hAnsi="Times New Roman"/>
                <w:sz w:val="24"/>
                <w:szCs w:val="24"/>
              </w:rPr>
              <w:t>Muh</w:t>
            </w:r>
            <w:proofErr w:type="spellEnd"/>
            <w:r w:rsidR="00987F98">
              <w:rPr>
                <w:rFonts w:ascii="Times New Roman" w:hAnsi="Times New Roman"/>
                <w:sz w:val="24"/>
                <w:szCs w:val="24"/>
              </w:rPr>
              <w:t xml:space="preserve">. </w:t>
            </w:r>
            <w:proofErr w:type="spellStart"/>
            <w:r>
              <w:rPr>
                <w:rFonts w:ascii="Times New Roman" w:hAnsi="Times New Roman"/>
                <w:sz w:val="24"/>
                <w:szCs w:val="24"/>
              </w:rPr>
              <w:t>Ikhwal</w:t>
            </w:r>
            <w:proofErr w:type="spellEnd"/>
          </w:p>
        </w:tc>
        <w:tc>
          <w:tcPr>
            <w:tcW w:w="5092" w:type="dxa"/>
          </w:tcPr>
          <w:p w14:paraId="0CF3B334" w14:textId="3196EA18" w:rsidR="00AC70BD" w:rsidRDefault="00AC70BD" w:rsidP="00965ABF">
            <w:pPr>
              <w:spacing w:line="360" w:lineRule="auto"/>
              <w:jc w:val="both"/>
              <w:rPr>
                <w:rFonts w:ascii="Times New Roman" w:hAnsi="Times New Roman"/>
                <w:sz w:val="24"/>
                <w:szCs w:val="24"/>
              </w:rPr>
            </w:pPr>
            <w:r>
              <w:rPr>
                <w:rFonts w:ascii="Times New Roman" w:hAnsi="Times New Roman"/>
                <w:sz w:val="24"/>
                <w:szCs w:val="24"/>
              </w:rPr>
              <w:t xml:space="preserve">Model </w:t>
            </w:r>
            <w:proofErr w:type="spellStart"/>
            <w:r>
              <w:rPr>
                <w:rFonts w:ascii="Times New Roman" w:hAnsi="Times New Roman"/>
                <w:sz w:val="24"/>
                <w:szCs w:val="24"/>
              </w:rPr>
              <w:t>pembinaan</w:t>
            </w:r>
            <w:proofErr w:type="spellEnd"/>
            <w:r>
              <w:rPr>
                <w:rFonts w:ascii="Times New Roman" w:hAnsi="Times New Roman"/>
                <w:sz w:val="24"/>
                <w:szCs w:val="24"/>
              </w:rPr>
              <w:t xml:space="preserve"> </w:t>
            </w:r>
            <w:proofErr w:type="spellStart"/>
            <w:r>
              <w:rPr>
                <w:rFonts w:ascii="Times New Roman" w:hAnsi="Times New Roman"/>
                <w:sz w:val="24"/>
                <w:szCs w:val="24"/>
              </w:rPr>
              <w:t>kedisiplinan</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di SLB </w:t>
            </w:r>
            <w:r w:rsidR="009F5583">
              <w:rPr>
                <w:rFonts w:ascii="Times New Roman" w:hAnsi="Times New Roman"/>
                <w:sz w:val="24"/>
                <w:szCs w:val="24"/>
              </w:rPr>
              <w:t xml:space="preserve">Bahasa </w:t>
            </w:r>
            <w:proofErr w:type="spellStart"/>
            <w:r w:rsidR="009F5583">
              <w:rPr>
                <w:rFonts w:ascii="Times New Roman" w:hAnsi="Times New Roman"/>
                <w:sz w:val="24"/>
                <w:szCs w:val="24"/>
              </w:rPr>
              <w:t>Hati</w:t>
            </w:r>
            <w:proofErr w:type="spellEnd"/>
            <w:r w:rsidR="009F5583">
              <w:rPr>
                <w:rFonts w:ascii="Times New Roman" w:hAnsi="Times New Roman"/>
                <w:sz w:val="24"/>
                <w:szCs w:val="24"/>
              </w:rPr>
              <w:t xml:space="preserve"> </w:t>
            </w:r>
            <w:proofErr w:type="spellStart"/>
            <w:r w:rsidR="009F5583">
              <w:rPr>
                <w:rFonts w:ascii="Times New Roman" w:hAnsi="Times New Roman"/>
                <w:sz w:val="24"/>
                <w:szCs w:val="24"/>
              </w:rPr>
              <w:t>Sangatta</w:t>
            </w:r>
            <w:proofErr w:type="spellEnd"/>
            <w:r w:rsidR="009F5583">
              <w:rPr>
                <w:rFonts w:ascii="Times New Roman" w:hAnsi="Times New Roman"/>
                <w:sz w:val="24"/>
                <w:szCs w:val="24"/>
              </w:rPr>
              <w:t xml:space="preserve"> Utara</w:t>
            </w:r>
          </w:p>
        </w:tc>
      </w:tr>
      <w:tr w:rsidR="00987F98" w14:paraId="214F9D43" w14:textId="77777777" w:rsidTr="00DE61F6">
        <w:tc>
          <w:tcPr>
            <w:tcW w:w="510" w:type="dxa"/>
          </w:tcPr>
          <w:p w14:paraId="7A1B824F" w14:textId="64D3C6FE" w:rsidR="00987F98" w:rsidRPr="00987F98" w:rsidRDefault="00987F98" w:rsidP="00987F98">
            <w:pPr>
              <w:spacing w:line="360" w:lineRule="auto"/>
              <w:jc w:val="center"/>
              <w:rPr>
                <w:rFonts w:ascii="Times New Roman" w:hAnsi="Times New Roman"/>
                <w:sz w:val="24"/>
                <w:szCs w:val="24"/>
                <w:lang w:val="id-ID"/>
              </w:rPr>
            </w:pPr>
            <w:r>
              <w:rPr>
                <w:rFonts w:ascii="Times New Roman" w:hAnsi="Times New Roman"/>
                <w:sz w:val="24"/>
                <w:szCs w:val="24"/>
                <w:lang w:val="id-ID"/>
              </w:rPr>
              <w:t>11</w:t>
            </w:r>
          </w:p>
        </w:tc>
        <w:tc>
          <w:tcPr>
            <w:tcW w:w="3176" w:type="dxa"/>
          </w:tcPr>
          <w:p w14:paraId="0C630CC9" w14:textId="74B75F04" w:rsidR="00987F98" w:rsidRPr="009F5583" w:rsidRDefault="009F5583" w:rsidP="009F5583">
            <w:pPr>
              <w:spacing w:line="360" w:lineRule="auto"/>
              <w:jc w:val="both"/>
              <w:rPr>
                <w:rFonts w:ascii="Goudy Old Style" w:hAnsi="Goudy Old Style"/>
                <w:sz w:val="24"/>
                <w:szCs w:val="24"/>
              </w:rPr>
            </w:pPr>
            <w:proofErr w:type="spellStart"/>
            <w:r w:rsidRPr="009F5583">
              <w:rPr>
                <w:rFonts w:ascii="Times New Roman" w:hAnsi="Times New Roman"/>
                <w:sz w:val="24"/>
                <w:szCs w:val="24"/>
              </w:rPr>
              <w:t>Usnul</w:t>
            </w:r>
            <w:proofErr w:type="spellEnd"/>
            <w:r w:rsidRPr="009F5583">
              <w:rPr>
                <w:rFonts w:ascii="Times New Roman" w:hAnsi="Times New Roman"/>
                <w:sz w:val="24"/>
                <w:szCs w:val="24"/>
              </w:rPr>
              <w:t xml:space="preserve"> </w:t>
            </w:r>
            <w:proofErr w:type="spellStart"/>
            <w:r w:rsidRPr="009F5583">
              <w:rPr>
                <w:rFonts w:ascii="Times New Roman" w:hAnsi="Times New Roman"/>
                <w:sz w:val="24"/>
                <w:szCs w:val="24"/>
              </w:rPr>
              <w:t>Dwi</w:t>
            </w:r>
            <w:proofErr w:type="spellEnd"/>
            <w:r w:rsidRPr="009F5583">
              <w:rPr>
                <w:rFonts w:ascii="Times New Roman" w:hAnsi="Times New Roman"/>
                <w:sz w:val="24"/>
                <w:szCs w:val="24"/>
              </w:rPr>
              <w:t xml:space="preserve"> </w:t>
            </w:r>
            <w:proofErr w:type="spellStart"/>
            <w:proofErr w:type="gramStart"/>
            <w:r w:rsidRPr="009F5583">
              <w:rPr>
                <w:rFonts w:ascii="Times New Roman" w:hAnsi="Times New Roman"/>
                <w:sz w:val="24"/>
                <w:szCs w:val="24"/>
              </w:rPr>
              <w:t>Saraswati,Nita</w:t>
            </w:r>
            <w:proofErr w:type="spellEnd"/>
            <w:proofErr w:type="gramEnd"/>
            <w:r w:rsidRPr="009F5583">
              <w:rPr>
                <w:rFonts w:ascii="Times New Roman" w:hAnsi="Times New Roman"/>
                <w:sz w:val="24"/>
                <w:szCs w:val="24"/>
              </w:rPr>
              <w:t xml:space="preserve"> ,</w:t>
            </w:r>
            <w:proofErr w:type="spellStart"/>
            <w:r w:rsidRPr="009F5583">
              <w:rPr>
                <w:rFonts w:ascii="Times New Roman" w:hAnsi="Times New Roman"/>
                <w:sz w:val="24"/>
                <w:szCs w:val="24"/>
              </w:rPr>
              <w:t>Mochamad</w:t>
            </w:r>
            <w:proofErr w:type="spellEnd"/>
            <w:r w:rsidRPr="009F5583">
              <w:rPr>
                <w:rFonts w:ascii="Times New Roman" w:hAnsi="Times New Roman"/>
                <w:sz w:val="24"/>
                <w:szCs w:val="24"/>
              </w:rPr>
              <w:t xml:space="preserve"> </w:t>
            </w:r>
            <w:proofErr w:type="spellStart"/>
            <w:r w:rsidRPr="009F5583">
              <w:rPr>
                <w:rFonts w:ascii="Times New Roman" w:hAnsi="Times New Roman"/>
                <w:sz w:val="24"/>
                <w:szCs w:val="24"/>
              </w:rPr>
              <w:t>Alfan</w:t>
            </w:r>
            <w:proofErr w:type="spellEnd"/>
            <w:r w:rsidRPr="009F5583">
              <w:rPr>
                <w:rFonts w:ascii="Times New Roman" w:hAnsi="Times New Roman"/>
                <w:sz w:val="24"/>
                <w:szCs w:val="24"/>
              </w:rPr>
              <w:t xml:space="preserve"> </w:t>
            </w:r>
            <w:proofErr w:type="spellStart"/>
            <w:r w:rsidRPr="009F5583">
              <w:rPr>
                <w:rFonts w:ascii="Times New Roman" w:hAnsi="Times New Roman"/>
                <w:sz w:val="24"/>
                <w:szCs w:val="24"/>
              </w:rPr>
              <w:t>Widiutama</w:t>
            </w:r>
            <w:proofErr w:type="spellEnd"/>
          </w:p>
        </w:tc>
        <w:tc>
          <w:tcPr>
            <w:tcW w:w="5092" w:type="dxa"/>
          </w:tcPr>
          <w:p w14:paraId="4EEE26B4" w14:textId="05F5CD8D" w:rsidR="00987F98" w:rsidRPr="009F5583" w:rsidRDefault="009F5583" w:rsidP="009F5583">
            <w:pPr>
              <w:spacing w:line="360" w:lineRule="auto"/>
              <w:jc w:val="both"/>
              <w:rPr>
                <w:rFonts w:ascii="Goudy Old Style" w:hAnsi="Goudy Old Style"/>
                <w:sz w:val="24"/>
                <w:szCs w:val="24"/>
              </w:rPr>
            </w:pPr>
            <w:proofErr w:type="spellStart"/>
            <w:r w:rsidRPr="009F5583">
              <w:rPr>
                <w:rFonts w:ascii="Times New Roman" w:hAnsi="Times New Roman"/>
                <w:sz w:val="24"/>
                <w:szCs w:val="24"/>
              </w:rPr>
              <w:t>Problematika</w:t>
            </w:r>
            <w:proofErr w:type="spellEnd"/>
            <w:r w:rsidRPr="009F5583">
              <w:rPr>
                <w:rFonts w:ascii="Times New Roman" w:hAnsi="Times New Roman"/>
                <w:sz w:val="24"/>
                <w:szCs w:val="24"/>
              </w:rPr>
              <w:t xml:space="preserve"> </w:t>
            </w:r>
            <w:proofErr w:type="spellStart"/>
            <w:r w:rsidRPr="009F5583">
              <w:rPr>
                <w:rFonts w:ascii="Times New Roman" w:hAnsi="Times New Roman"/>
                <w:sz w:val="24"/>
                <w:szCs w:val="24"/>
              </w:rPr>
              <w:t>penerimaan</w:t>
            </w:r>
            <w:proofErr w:type="spellEnd"/>
            <w:r w:rsidRPr="009F5583">
              <w:rPr>
                <w:rFonts w:ascii="Times New Roman" w:hAnsi="Times New Roman"/>
                <w:sz w:val="24"/>
                <w:szCs w:val="24"/>
              </w:rPr>
              <w:t xml:space="preserve"> </w:t>
            </w:r>
            <w:proofErr w:type="spellStart"/>
            <w:r w:rsidRPr="009F5583">
              <w:rPr>
                <w:rFonts w:ascii="Times New Roman" w:hAnsi="Times New Roman"/>
                <w:sz w:val="24"/>
                <w:szCs w:val="24"/>
              </w:rPr>
              <w:t>peserta</w:t>
            </w:r>
            <w:proofErr w:type="spellEnd"/>
            <w:r w:rsidRPr="009F5583">
              <w:rPr>
                <w:rFonts w:ascii="Times New Roman" w:hAnsi="Times New Roman"/>
                <w:sz w:val="24"/>
                <w:szCs w:val="24"/>
              </w:rPr>
              <w:t xml:space="preserve"> </w:t>
            </w:r>
            <w:proofErr w:type="spellStart"/>
            <w:r w:rsidRPr="009F5583">
              <w:rPr>
                <w:rFonts w:ascii="Times New Roman" w:hAnsi="Times New Roman"/>
                <w:sz w:val="24"/>
                <w:szCs w:val="24"/>
              </w:rPr>
              <w:t>didik</w:t>
            </w:r>
            <w:proofErr w:type="spellEnd"/>
            <w:r w:rsidRPr="009F5583">
              <w:rPr>
                <w:rFonts w:ascii="Times New Roman" w:hAnsi="Times New Roman"/>
                <w:sz w:val="24"/>
                <w:szCs w:val="24"/>
              </w:rPr>
              <w:t xml:space="preserve"> </w:t>
            </w:r>
            <w:proofErr w:type="spellStart"/>
            <w:r w:rsidRPr="009F5583">
              <w:rPr>
                <w:rFonts w:ascii="Times New Roman" w:hAnsi="Times New Roman"/>
                <w:sz w:val="24"/>
                <w:szCs w:val="24"/>
              </w:rPr>
              <w:t>baru</w:t>
            </w:r>
            <w:proofErr w:type="spellEnd"/>
            <w:r w:rsidRPr="009F5583">
              <w:rPr>
                <w:rFonts w:ascii="Times New Roman" w:hAnsi="Times New Roman"/>
                <w:sz w:val="24"/>
                <w:szCs w:val="24"/>
              </w:rPr>
              <w:t xml:space="preserve"> di masa </w:t>
            </w:r>
            <w:proofErr w:type="spellStart"/>
            <w:r w:rsidRPr="009F5583">
              <w:rPr>
                <w:rFonts w:ascii="Times New Roman" w:hAnsi="Times New Roman"/>
                <w:sz w:val="24"/>
                <w:szCs w:val="24"/>
              </w:rPr>
              <w:t>pandemi</w:t>
            </w:r>
            <w:proofErr w:type="spellEnd"/>
            <w:r w:rsidRPr="009F5583">
              <w:rPr>
                <w:rFonts w:ascii="Times New Roman" w:hAnsi="Times New Roman"/>
                <w:sz w:val="24"/>
                <w:szCs w:val="24"/>
              </w:rPr>
              <w:t xml:space="preserve"> covid</w:t>
            </w:r>
            <w:r>
              <w:rPr>
                <w:rFonts w:ascii="Times New Roman" w:hAnsi="Times New Roman"/>
                <w:sz w:val="24"/>
                <w:szCs w:val="24"/>
                <w:lang w:val="id-ID"/>
              </w:rPr>
              <w:t>-</w:t>
            </w:r>
            <w:r w:rsidRPr="009F5583">
              <w:rPr>
                <w:rFonts w:ascii="Times New Roman" w:hAnsi="Times New Roman"/>
                <w:sz w:val="24"/>
                <w:szCs w:val="24"/>
              </w:rPr>
              <w:t xml:space="preserve">19 di SMA Negeri 1 </w:t>
            </w:r>
            <w:proofErr w:type="spellStart"/>
            <w:r w:rsidRPr="009F5583">
              <w:rPr>
                <w:rFonts w:ascii="Times New Roman" w:hAnsi="Times New Roman"/>
                <w:sz w:val="24"/>
                <w:szCs w:val="24"/>
              </w:rPr>
              <w:t>Sangatta</w:t>
            </w:r>
            <w:proofErr w:type="spellEnd"/>
            <w:r w:rsidRPr="009F5583">
              <w:rPr>
                <w:rFonts w:ascii="Times New Roman" w:hAnsi="Times New Roman"/>
                <w:sz w:val="24"/>
                <w:szCs w:val="24"/>
              </w:rPr>
              <w:t xml:space="preserve"> Utara</w:t>
            </w:r>
            <w:r>
              <w:rPr>
                <w:rFonts w:ascii="Goudy Old Style" w:hAnsi="Goudy Old Style"/>
                <w:sz w:val="24"/>
                <w:szCs w:val="24"/>
              </w:rPr>
              <w:t xml:space="preserve"> </w:t>
            </w:r>
          </w:p>
        </w:tc>
      </w:tr>
    </w:tbl>
    <w:p w14:paraId="4BF50F28" w14:textId="2749A89B" w:rsidR="00351BCC" w:rsidRDefault="00351BCC" w:rsidP="009F5583">
      <w:pPr>
        <w:ind w:firstLine="720"/>
        <w:jc w:val="both"/>
        <w:rPr>
          <w:rFonts w:ascii="Times New Roman" w:hAnsi="Times New Roman" w:cs="Times New Roman"/>
        </w:rPr>
      </w:pPr>
      <w:proofErr w:type="spellStart"/>
      <w:r w:rsidRPr="00351BCC">
        <w:rPr>
          <w:rFonts w:ascii="Times New Roman" w:hAnsi="Times New Roman" w:cs="Times New Roman"/>
        </w:rPr>
        <w:t>Tabel</w:t>
      </w:r>
      <w:proofErr w:type="spellEnd"/>
      <w:r w:rsidRPr="00351BCC">
        <w:rPr>
          <w:rFonts w:ascii="Times New Roman" w:hAnsi="Times New Roman" w:cs="Times New Roman"/>
        </w:rPr>
        <w:t xml:space="preserve"> 1.6. Artikel hasil peserta </w:t>
      </w:r>
      <w:proofErr w:type="spellStart"/>
      <w:r w:rsidRPr="00351BCC">
        <w:rPr>
          <w:rFonts w:ascii="Times New Roman" w:hAnsi="Times New Roman" w:cs="Times New Roman"/>
        </w:rPr>
        <w:t>workshop</w:t>
      </w:r>
      <w:proofErr w:type="spellEnd"/>
      <w:r w:rsidRPr="00351BCC">
        <w:rPr>
          <w:rFonts w:ascii="Times New Roman" w:hAnsi="Times New Roman" w:cs="Times New Roman"/>
        </w:rPr>
        <w:t xml:space="preserve"> </w:t>
      </w:r>
    </w:p>
    <w:p w14:paraId="4FD5FD47" w14:textId="77777777" w:rsidR="009F5583" w:rsidRPr="009F5583" w:rsidRDefault="009F5583" w:rsidP="009F5583">
      <w:pPr>
        <w:ind w:firstLine="720"/>
        <w:jc w:val="both"/>
        <w:rPr>
          <w:rFonts w:ascii="Times New Roman" w:hAnsi="Times New Roman" w:cs="Times New Roman"/>
        </w:rPr>
      </w:pPr>
    </w:p>
    <w:p w14:paraId="078A9A63" w14:textId="39A4BD7E" w:rsidR="00351BCC" w:rsidRDefault="00351BCC" w:rsidP="00351BCC">
      <w:pPr>
        <w:spacing w:line="360" w:lineRule="auto"/>
        <w:ind w:firstLine="720"/>
        <w:jc w:val="both"/>
        <w:rPr>
          <w:rFonts w:ascii="Times New Roman" w:hAnsi="Times New Roman" w:cs="Times New Roman"/>
          <w:b/>
          <w:bCs/>
          <w:sz w:val="24"/>
          <w:szCs w:val="24"/>
          <w:lang w:val="id-ID"/>
        </w:rPr>
      </w:pPr>
      <w:r>
        <w:rPr>
          <w:noProof/>
        </w:rPr>
        <w:drawing>
          <wp:anchor distT="0" distB="0" distL="114300" distR="114300" simplePos="0" relativeHeight="251664384" behindDoc="1" locked="0" layoutInCell="1" allowOverlap="1" wp14:anchorId="554B89CC" wp14:editId="14BFB396">
            <wp:simplePos x="0" y="0"/>
            <wp:positionH relativeFrom="column">
              <wp:posOffset>5715</wp:posOffset>
            </wp:positionH>
            <wp:positionV relativeFrom="paragraph">
              <wp:posOffset>47624</wp:posOffset>
            </wp:positionV>
            <wp:extent cx="5524500" cy="2733675"/>
            <wp:effectExtent l="19050" t="19050" r="19050" b="28575"/>
            <wp:wrapNone/>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5909" cy="2734372"/>
                    </a:xfrm>
                    <a:prstGeom prst="rect">
                      <a:avLst/>
                    </a:prstGeom>
                    <a:noFill/>
                    <a:ln w="19050">
                      <a:solidFill>
                        <a:srgbClr val="00B0F0"/>
                      </a:solidFill>
                    </a:ln>
                  </pic:spPr>
                </pic:pic>
              </a:graphicData>
            </a:graphic>
            <wp14:sizeRelH relativeFrom="margin">
              <wp14:pctWidth>0</wp14:pctWidth>
            </wp14:sizeRelH>
            <wp14:sizeRelV relativeFrom="margin">
              <wp14:pctHeight>0</wp14:pctHeight>
            </wp14:sizeRelV>
          </wp:anchor>
        </w:drawing>
      </w:r>
    </w:p>
    <w:p w14:paraId="3F4DE0A6" w14:textId="468CA86E" w:rsidR="00351BCC" w:rsidRDefault="00351BCC" w:rsidP="00351BCC">
      <w:pPr>
        <w:spacing w:line="360" w:lineRule="auto"/>
        <w:ind w:firstLine="720"/>
        <w:jc w:val="both"/>
        <w:rPr>
          <w:rFonts w:ascii="Times New Roman" w:hAnsi="Times New Roman" w:cs="Times New Roman"/>
          <w:b/>
          <w:bCs/>
          <w:sz w:val="24"/>
          <w:szCs w:val="24"/>
          <w:lang w:val="id-ID"/>
        </w:rPr>
      </w:pPr>
    </w:p>
    <w:p w14:paraId="6191EA03" w14:textId="788669B1" w:rsidR="00351BCC" w:rsidRDefault="00351BCC" w:rsidP="00351BCC">
      <w:pPr>
        <w:spacing w:line="360" w:lineRule="auto"/>
        <w:ind w:firstLine="720"/>
        <w:jc w:val="both"/>
        <w:rPr>
          <w:rFonts w:ascii="Times New Roman" w:hAnsi="Times New Roman" w:cs="Times New Roman"/>
          <w:b/>
          <w:bCs/>
          <w:sz w:val="24"/>
          <w:szCs w:val="24"/>
          <w:lang w:val="id-ID"/>
        </w:rPr>
      </w:pPr>
    </w:p>
    <w:p w14:paraId="55887C25" w14:textId="04047262" w:rsidR="00351BCC" w:rsidRDefault="00351BCC" w:rsidP="00351BCC">
      <w:pPr>
        <w:spacing w:line="360" w:lineRule="auto"/>
        <w:ind w:firstLine="720"/>
        <w:jc w:val="both"/>
        <w:rPr>
          <w:rFonts w:ascii="Times New Roman" w:hAnsi="Times New Roman" w:cs="Times New Roman"/>
          <w:b/>
          <w:bCs/>
          <w:sz w:val="24"/>
          <w:szCs w:val="24"/>
          <w:lang w:val="id-ID"/>
        </w:rPr>
      </w:pPr>
    </w:p>
    <w:p w14:paraId="1FA6F8B9" w14:textId="394F1ED3" w:rsidR="00351BCC" w:rsidRDefault="00351BCC" w:rsidP="00351BCC">
      <w:pPr>
        <w:spacing w:line="360" w:lineRule="auto"/>
        <w:ind w:firstLine="720"/>
        <w:jc w:val="both"/>
        <w:rPr>
          <w:rFonts w:ascii="Times New Roman" w:hAnsi="Times New Roman" w:cs="Times New Roman"/>
          <w:b/>
          <w:bCs/>
          <w:sz w:val="24"/>
          <w:szCs w:val="24"/>
          <w:lang w:val="id-ID"/>
        </w:rPr>
      </w:pPr>
    </w:p>
    <w:p w14:paraId="203CFD2E" w14:textId="457AADC9" w:rsidR="00351BCC" w:rsidRDefault="00351BCC" w:rsidP="00351BCC">
      <w:pPr>
        <w:spacing w:line="360" w:lineRule="auto"/>
        <w:ind w:firstLine="720"/>
        <w:jc w:val="both"/>
        <w:rPr>
          <w:rFonts w:ascii="Times New Roman" w:hAnsi="Times New Roman" w:cs="Times New Roman"/>
          <w:b/>
          <w:bCs/>
          <w:sz w:val="24"/>
          <w:szCs w:val="24"/>
          <w:lang w:val="id-ID"/>
        </w:rPr>
      </w:pPr>
    </w:p>
    <w:p w14:paraId="74FA8E42" w14:textId="4B308079" w:rsidR="00351BCC" w:rsidRDefault="00351BCC" w:rsidP="00351BCC">
      <w:pPr>
        <w:spacing w:line="360" w:lineRule="auto"/>
        <w:ind w:firstLine="720"/>
        <w:jc w:val="both"/>
        <w:rPr>
          <w:rFonts w:ascii="Times New Roman" w:hAnsi="Times New Roman" w:cs="Times New Roman"/>
          <w:b/>
          <w:bCs/>
          <w:sz w:val="24"/>
          <w:szCs w:val="24"/>
          <w:lang w:val="id-ID"/>
        </w:rPr>
      </w:pPr>
    </w:p>
    <w:p w14:paraId="1EBD7D99" w14:textId="41656F22" w:rsidR="00351BCC" w:rsidRPr="00987F98" w:rsidRDefault="00351BCC" w:rsidP="00987F98">
      <w:pPr>
        <w:ind w:firstLine="720"/>
        <w:jc w:val="both"/>
        <w:rPr>
          <w:rFonts w:ascii="Times New Roman" w:hAnsi="Times New Roman" w:cs="Times New Roman"/>
        </w:rPr>
      </w:pPr>
    </w:p>
    <w:p w14:paraId="6B653800" w14:textId="2CA1D092" w:rsidR="00987F98" w:rsidRPr="00987F98" w:rsidRDefault="00987F98" w:rsidP="00987F98">
      <w:pPr>
        <w:ind w:firstLine="720"/>
        <w:jc w:val="both"/>
        <w:rPr>
          <w:rFonts w:ascii="Times New Roman" w:hAnsi="Times New Roman" w:cs="Times New Roman"/>
        </w:rPr>
      </w:pPr>
      <w:r w:rsidRPr="00987F98">
        <w:rPr>
          <w:rFonts w:ascii="Times New Roman" w:hAnsi="Times New Roman" w:cs="Times New Roman"/>
        </w:rPr>
        <w:t xml:space="preserve">Gambar 1.7. bukti </w:t>
      </w:r>
      <w:proofErr w:type="spellStart"/>
      <w:r w:rsidRPr="00987F98">
        <w:rPr>
          <w:rFonts w:ascii="Times New Roman" w:hAnsi="Times New Roman" w:cs="Times New Roman"/>
        </w:rPr>
        <w:t>submit</w:t>
      </w:r>
      <w:proofErr w:type="spellEnd"/>
      <w:r w:rsidRPr="00987F98">
        <w:rPr>
          <w:rFonts w:ascii="Times New Roman" w:hAnsi="Times New Roman" w:cs="Times New Roman"/>
        </w:rPr>
        <w:t xml:space="preserve"> salah satu artikel peserta </w:t>
      </w:r>
      <w:proofErr w:type="spellStart"/>
      <w:r w:rsidRPr="00987F98">
        <w:rPr>
          <w:rFonts w:ascii="Times New Roman" w:hAnsi="Times New Roman" w:cs="Times New Roman"/>
        </w:rPr>
        <w:t>workshop</w:t>
      </w:r>
      <w:proofErr w:type="spellEnd"/>
    </w:p>
    <w:p w14:paraId="3581F851" w14:textId="77777777" w:rsidR="00DE61F6" w:rsidRDefault="00DE61F6" w:rsidP="00965ABF">
      <w:pPr>
        <w:spacing w:line="360" w:lineRule="auto"/>
        <w:rPr>
          <w:rFonts w:ascii="Times New Roman" w:hAnsi="Times New Roman" w:cs="Times New Roman"/>
          <w:b/>
          <w:bCs/>
          <w:sz w:val="24"/>
          <w:szCs w:val="24"/>
        </w:rPr>
      </w:pPr>
    </w:p>
    <w:p w14:paraId="253C01A4" w14:textId="77777777" w:rsidR="00DE61F6" w:rsidRDefault="00DE61F6" w:rsidP="00965ABF">
      <w:pPr>
        <w:spacing w:line="360" w:lineRule="auto"/>
        <w:rPr>
          <w:rFonts w:ascii="Times New Roman" w:hAnsi="Times New Roman" w:cs="Times New Roman"/>
          <w:b/>
          <w:bCs/>
          <w:sz w:val="24"/>
          <w:szCs w:val="24"/>
        </w:rPr>
      </w:pPr>
    </w:p>
    <w:p w14:paraId="74784DDB" w14:textId="562003BB" w:rsidR="00965ABF" w:rsidRPr="00965ABF" w:rsidRDefault="00965ABF" w:rsidP="00965ABF">
      <w:pPr>
        <w:spacing w:line="360" w:lineRule="auto"/>
        <w:rPr>
          <w:rFonts w:ascii="Times New Roman" w:hAnsi="Times New Roman" w:cs="Times New Roman"/>
          <w:b/>
          <w:bCs/>
          <w:sz w:val="24"/>
          <w:szCs w:val="24"/>
        </w:rPr>
      </w:pPr>
      <w:proofErr w:type="spellStart"/>
      <w:r w:rsidRPr="00965ABF">
        <w:rPr>
          <w:rFonts w:ascii="Times New Roman" w:hAnsi="Times New Roman" w:cs="Times New Roman"/>
          <w:b/>
          <w:bCs/>
          <w:sz w:val="24"/>
          <w:szCs w:val="24"/>
        </w:rPr>
        <w:t>Faktor</w:t>
      </w:r>
      <w:proofErr w:type="spellEnd"/>
      <w:r w:rsidRPr="00965ABF">
        <w:rPr>
          <w:rFonts w:ascii="Times New Roman" w:hAnsi="Times New Roman" w:cs="Times New Roman"/>
          <w:b/>
          <w:bCs/>
          <w:sz w:val="24"/>
          <w:szCs w:val="24"/>
        </w:rPr>
        <w:t xml:space="preserve"> </w:t>
      </w:r>
      <w:proofErr w:type="spellStart"/>
      <w:r w:rsidRPr="00965ABF">
        <w:rPr>
          <w:rFonts w:ascii="Times New Roman" w:hAnsi="Times New Roman" w:cs="Times New Roman"/>
          <w:b/>
          <w:bCs/>
          <w:sz w:val="24"/>
          <w:szCs w:val="24"/>
        </w:rPr>
        <w:t>pendukung</w:t>
      </w:r>
      <w:proofErr w:type="spellEnd"/>
      <w:r w:rsidRPr="00965ABF">
        <w:rPr>
          <w:rFonts w:ascii="Times New Roman" w:hAnsi="Times New Roman" w:cs="Times New Roman"/>
          <w:b/>
          <w:bCs/>
          <w:sz w:val="24"/>
          <w:szCs w:val="24"/>
        </w:rPr>
        <w:t xml:space="preserve"> </w:t>
      </w:r>
      <w:proofErr w:type="spellStart"/>
      <w:r w:rsidRPr="00965ABF">
        <w:rPr>
          <w:rFonts w:ascii="Times New Roman" w:hAnsi="Times New Roman" w:cs="Times New Roman"/>
          <w:b/>
          <w:bCs/>
          <w:sz w:val="24"/>
          <w:szCs w:val="24"/>
        </w:rPr>
        <w:t>kegiatan</w:t>
      </w:r>
      <w:proofErr w:type="spellEnd"/>
    </w:p>
    <w:p w14:paraId="464FBC26" w14:textId="7DD76BBB" w:rsidR="00965ABF" w:rsidRPr="00965ABF" w:rsidRDefault="00965ABF" w:rsidP="00965ABF">
      <w:pPr>
        <w:spacing w:line="360" w:lineRule="auto"/>
        <w:ind w:firstLine="720"/>
        <w:jc w:val="both"/>
        <w:rPr>
          <w:rFonts w:ascii="Times New Roman" w:hAnsi="Times New Roman" w:cs="Times New Roman"/>
          <w:sz w:val="24"/>
          <w:szCs w:val="24"/>
        </w:rPr>
      </w:pPr>
      <w:proofErr w:type="spellStart"/>
      <w:r w:rsidRPr="00965ABF">
        <w:rPr>
          <w:rFonts w:ascii="Times New Roman" w:hAnsi="Times New Roman" w:cs="Times New Roman"/>
          <w:sz w:val="24"/>
          <w:szCs w:val="24"/>
        </w:rPr>
        <w:t>Antusias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peserta</w:t>
      </w:r>
      <w:proofErr w:type="spellEnd"/>
      <w:r w:rsidRPr="00965ABF">
        <w:rPr>
          <w:rFonts w:ascii="Times New Roman" w:hAnsi="Times New Roman" w:cs="Times New Roman"/>
          <w:sz w:val="24"/>
          <w:szCs w:val="24"/>
        </w:rPr>
        <w:t xml:space="preserve"> workshop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menjadi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faktor</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pendukung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utamanya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Niat</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kuat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usaha</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sungguh-sungguhlah</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menjadikan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kita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berhasil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menapaki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jejak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langkah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depannya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Antusiasme</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terlihat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semangatnya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peserta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untuk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segera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bisa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memiliki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di </w:t>
      </w:r>
      <w:proofErr w:type="spellStart"/>
      <w:r w:rsidRPr="00965ABF">
        <w:rPr>
          <w:rFonts w:ascii="Times New Roman" w:hAnsi="Times New Roman" w:cs="Times New Roman"/>
          <w:sz w:val="24"/>
          <w:szCs w:val="24"/>
        </w:rPr>
        <w:t>beranda</w:t>
      </w:r>
      <w:proofErr w:type="spellEnd"/>
      <w:r w:rsidRPr="00965ABF">
        <w:rPr>
          <w:rFonts w:ascii="Times New Roman" w:hAnsi="Times New Roman" w:cs="Times New Roman"/>
          <w:sz w:val="24"/>
          <w:szCs w:val="24"/>
        </w:rPr>
        <w:t xml:space="preserve"> google </w:t>
      </w:r>
      <w:proofErr w:type="spellStart"/>
      <w:r w:rsidRPr="00965ABF">
        <w:rPr>
          <w:rFonts w:ascii="Times New Roman" w:hAnsi="Times New Roman" w:cs="Times New Roman"/>
          <w:sz w:val="24"/>
          <w:szCs w:val="24"/>
        </w:rPr>
        <w:t>scholarnya</w:t>
      </w:r>
      <w:proofErr w:type="spellEnd"/>
      <w:r w:rsidRPr="00965ABF">
        <w:rPr>
          <w:rFonts w:ascii="Times New Roman" w:hAnsi="Times New Roman" w:cs="Times New Roman"/>
          <w:sz w:val="24"/>
          <w:szCs w:val="24"/>
        </w:rPr>
        <w:t xml:space="preserve"> masing-masing. </w:t>
      </w:r>
      <w:proofErr w:type="spellStart"/>
      <w:r w:rsidRPr="00965ABF">
        <w:rPr>
          <w:rFonts w:ascii="Times New Roman" w:hAnsi="Times New Roman" w:cs="Times New Roman"/>
          <w:sz w:val="24"/>
          <w:szCs w:val="24"/>
        </w:rPr>
        <w:t>Tentu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untuk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mewujudkan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tersebut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tidaklah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mudah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butuh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niat</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usaha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keras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untuk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mewujudkannya</w:t>
      </w:r>
      <w:proofErr w:type="spellEnd"/>
      <w:r w:rsidRPr="00965ABF">
        <w:rPr>
          <w:rFonts w:ascii="Times New Roman" w:hAnsi="Times New Roman" w:cs="Times New Roman"/>
          <w:sz w:val="24"/>
          <w:szCs w:val="24"/>
        </w:rPr>
        <w:t>.</w:t>
      </w:r>
    </w:p>
    <w:p w14:paraId="7BF1E5BA" w14:textId="77777777" w:rsidR="00094053" w:rsidRPr="00965ABF" w:rsidRDefault="00965ABF" w:rsidP="003B0D98">
      <w:pPr>
        <w:spacing w:line="360" w:lineRule="auto"/>
        <w:ind w:firstLine="720"/>
        <w:jc w:val="both"/>
        <w:rPr>
          <w:rFonts w:ascii="Times New Roman" w:hAnsi="Times New Roman" w:cs="Times New Roman"/>
          <w:sz w:val="24"/>
          <w:szCs w:val="24"/>
        </w:rPr>
      </w:pPr>
      <w:proofErr w:type="spellStart"/>
      <w:r w:rsidRPr="00965ABF">
        <w:rPr>
          <w:rFonts w:ascii="Times New Roman" w:hAnsi="Times New Roman" w:cs="Times New Roman"/>
          <w:sz w:val="24"/>
          <w:szCs w:val="24"/>
        </w:rPr>
        <w:t>Selain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besarnya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antusiasme</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peserta</w:t>
      </w:r>
      <w:proofErr w:type="spellEnd"/>
      <w:r w:rsidRPr="00965ABF">
        <w:rPr>
          <w:rFonts w:ascii="Times New Roman" w:hAnsi="Times New Roman" w:cs="Times New Roman"/>
          <w:sz w:val="24"/>
          <w:szCs w:val="24"/>
        </w:rPr>
        <w:t xml:space="preserve"> workshop, </w:t>
      </w:r>
      <w:proofErr w:type="spellStart"/>
      <w:r w:rsidRPr="00965ABF">
        <w:rPr>
          <w:rFonts w:ascii="Times New Roman" w:hAnsi="Times New Roman" w:cs="Times New Roman"/>
          <w:sz w:val="24"/>
          <w:szCs w:val="24"/>
        </w:rPr>
        <w:t>faktor</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pendukung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adalah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berupa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luaran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dikerjakan</w:t>
      </w:r>
      <w:proofErr w:type="spellEnd"/>
      <w:r w:rsidRPr="00965ABF">
        <w:rPr>
          <w:rFonts w:ascii="Times New Roman" w:hAnsi="Times New Roman" w:cs="Times New Roman"/>
          <w:sz w:val="24"/>
          <w:szCs w:val="24"/>
        </w:rPr>
        <w:t xml:space="preserve"> oleh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cara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kolaborasi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dengan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mahasiswa</w:t>
      </w:r>
      <w:proofErr w:type="spellEnd"/>
      <w:r w:rsidRPr="00965ABF">
        <w:rPr>
          <w:rFonts w:ascii="Times New Roman" w:hAnsi="Times New Roman" w:cs="Times New Roman"/>
          <w:sz w:val="24"/>
          <w:szCs w:val="24"/>
        </w:rPr>
        <w:t xml:space="preserve"> MPI di </w:t>
      </w:r>
      <w:proofErr w:type="spellStart"/>
      <w:r w:rsidRPr="00965ABF">
        <w:rPr>
          <w:rFonts w:ascii="Times New Roman" w:hAnsi="Times New Roman" w:cs="Times New Roman"/>
          <w:sz w:val="24"/>
          <w:szCs w:val="24"/>
        </w:rPr>
        <w:t>seluruh</w:t>
      </w:r>
      <w:proofErr w:type="spellEnd"/>
      <w:r w:rsidRPr="00965ABF">
        <w:rPr>
          <w:rFonts w:ascii="Times New Roman" w:hAnsi="Times New Roman" w:cs="Times New Roman"/>
          <w:sz w:val="24"/>
          <w:szCs w:val="24"/>
        </w:rPr>
        <w:t xml:space="preserve"> Indonesia. </w:t>
      </w:r>
      <w:proofErr w:type="spellStart"/>
      <w:r w:rsidRPr="00965ABF">
        <w:rPr>
          <w:rFonts w:ascii="Times New Roman" w:hAnsi="Times New Roman" w:cs="Times New Roman"/>
          <w:sz w:val="24"/>
          <w:szCs w:val="24"/>
        </w:rPr>
        <w:t>Adanya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kerjasama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seperti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memudahkan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bagi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pengelola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lembaga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pendidikan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untuk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bangkit</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maju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arah</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lebih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baik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lagi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dari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sebelumnya</w:t>
      </w:r>
      <w:proofErr w:type="spellEnd"/>
      <w:r w:rsidRPr="00965ABF">
        <w:rPr>
          <w:rFonts w:ascii="Times New Roman" w:hAnsi="Times New Roman" w:cs="Times New Roman"/>
          <w:sz w:val="24"/>
          <w:szCs w:val="24"/>
        </w:rPr>
        <w:t>.</w:t>
      </w:r>
    </w:p>
    <w:p w14:paraId="0A070E4E" w14:textId="77777777" w:rsidR="00965ABF" w:rsidRPr="00965ABF" w:rsidRDefault="00965ABF" w:rsidP="00965ABF">
      <w:pPr>
        <w:spacing w:line="360" w:lineRule="auto"/>
        <w:rPr>
          <w:rFonts w:ascii="Times New Roman" w:hAnsi="Times New Roman" w:cs="Times New Roman"/>
          <w:b/>
          <w:bCs/>
          <w:sz w:val="24"/>
          <w:szCs w:val="24"/>
        </w:rPr>
      </w:pPr>
      <w:proofErr w:type="spellStart"/>
      <w:r w:rsidRPr="00965ABF">
        <w:rPr>
          <w:rFonts w:ascii="Times New Roman" w:hAnsi="Times New Roman" w:cs="Times New Roman"/>
          <w:b/>
          <w:bCs/>
          <w:sz w:val="24"/>
          <w:szCs w:val="24"/>
        </w:rPr>
        <w:t>Faktor</w:t>
      </w:r>
      <w:proofErr w:type="spellEnd"/>
      <w:r w:rsidRPr="00965ABF">
        <w:rPr>
          <w:rFonts w:ascii="Times New Roman" w:hAnsi="Times New Roman" w:cs="Times New Roman"/>
          <w:b/>
          <w:bCs/>
          <w:sz w:val="24"/>
          <w:szCs w:val="24"/>
        </w:rPr>
        <w:t xml:space="preserve"> </w:t>
      </w:r>
      <w:proofErr w:type="spellStart"/>
      <w:r w:rsidRPr="00965ABF">
        <w:rPr>
          <w:rFonts w:ascii="Times New Roman" w:hAnsi="Times New Roman" w:cs="Times New Roman"/>
          <w:b/>
          <w:bCs/>
          <w:sz w:val="24"/>
          <w:szCs w:val="24"/>
        </w:rPr>
        <w:t>penghambat</w:t>
      </w:r>
      <w:proofErr w:type="spellEnd"/>
      <w:r w:rsidRPr="00965ABF">
        <w:rPr>
          <w:rFonts w:ascii="Times New Roman" w:hAnsi="Times New Roman" w:cs="Times New Roman"/>
          <w:b/>
          <w:bCs/>
          <w:sz w:val="24"/>
          <w:szCs w:val="24"/>
        </w:rPr>
        <w:t xml:space="preserve"> </w:t>
      </w:r>
      <w:proofErr w:type="spellStart"/>
      <w:r w:rsidRPr="00965ABF">
        <w:rPr>
          <w:rFonts w:ascii="Times New Roman" w:hAnsi="Times New Roman" w:cs="Times New Roman"/>
          <w:b/>
          <w:bCs/>
          <w:sz w:val="24"/>
          <w:szCs w:val="24"/>
        </w:rPr>
        <w:t>kegiatan</w:t>
      </w:r>
      <w:proofErr w:type="spellEnd"/>
    </w:p>
    <w:p w14:paraId="4BBC7205" w14:textId="77777777" w:rsidR="00965ABF" w:rsidRPr="00F04F3D" w:rsidRDefault="00965ABF" w:rsidP="00F04F3D">
      <w:pPr>
        <w:spacing w:line="360" w:lineRule="auto"/>
        <w:ind w:firstLine="720"/>
        <w:jc w:val="both"/>
        <w:rPr>
          <w:rFonts w:ascii="Tahoma" w:hAnsi="Tahoma" w:cs="Tahoma"/>
          <w:sz w:val="24"/>
          <w:szCs w:val="24"/>
        </w:rPr>
      </w:pP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setiap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meski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dirancang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sebaik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mungkin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namun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tetap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saja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ada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kendala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atau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penghambat</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menyertainya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Lambatnya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jaringan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wifi</w:t>
      </w:r>
      <w:proofErr w:type="spellEnd"/>
      <w:r w:rsidRPr="00965ABF">
        <w:rPr>
          <w:rFonts w:ascii="Times New Roman" w:hAnsi="Times New Roman" w:cs="Times New Roman"/>
          <w:sz w:val="24"/>
          <w:szCs w:val="24"/>
        </w:rPr>
        <w:t xml:space="preserve"> yang </w:t>
      </w:r>
      <w:proofErr w:type="spellStart"/>
      <w:r w:rsidRPr="00965ABF">
        <w:rPr>
          <w:rFonts w:ascii="Times New Roman" w:hAnsi="Times New Roman" w:cs="Times New Roman"/>
          <w:sz w:val="24"/>
          <w:szCs w:val="24"/>
        </w:rPr>
        <w:t>tersedia</w:t>
      </w:r>
      <w:proofErr w:type="spellEnd"/>
      <w:r w:rsidRPr="00965ABF">
        <w:rPr>
          <w:rFonts w:ascii="Times New Roman" w:hAnsi="Times New Roman" w:cs="Times New Roman"/>
          <w:sz w:val="24"/>
          <w:szCs w:val="24"/>
        </w:rPr>
        <w:t xml:space="preserve"> di </w:t>
      </w:r>
      <w:proofErr w:type="spellStart"/>
      <w:r w:rsidRPr="00965ABF">
        <w:rPr>
          <w:rFonts w:ascii="Times New Roman" w:hAnsi="Times New Roman" w:cs="Times New Roman"/>
          <w:sz w:val="24"/>
          <w:szCs w:val="24"/>
        </w:rPr>
        <w:t>kelas</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mengharuskan</w:t>
      </w:r>
      <w:proofErr w:type="spellEnd"/>
      <w:r w:rsidRPr="00965ABF">
        <w:rPr>
          <w:rFonts w:ascii="Times New Roman" w:hAnsi="Times New Roman" w:cs="Times New Roman"/>
          <w:sz w:val="24"/>
          <w:szCs w:val="24"/>
        </w:rPr>
        <w:t xml:space="preserve"> para </w:t>
      </w:r>
      <w:proofErr w:type="spellStart"/>
      <w:r w:rsidRPr="00965ABF">
        <w:rPr>
          <w:rFonts w:ascii="Times New Roman" w:hAnsi="Times New Roman" w:cs="Times New Roman"/>
          <w:sz w:val="24"/>
          <w:szCs w:val="24"/>
        </w:rPr>
        <w:t>peserta</w:t>
      </w:r>
      <w:proofErr w:type="spellEnd"/>
      <w:r w:rsidRPr="00965ABF">
        <w:rPr>
          <w:rFonts w:ascii="Times New Roman" w:hAnsi="Times New Roman" w:cs="Times New Roman"/>
          <w:sz w:val="24"/>
          <w:szCs w:val="24"/>
        </w:rPr>
        <w:t xml:space="preserve"> workshop </w:t>
      </w:r>
      <w:proofErr w:type="spellStart"/>
      <w:r w:rsidRPr="00965ABF">
        <w:rPr>
          <w:rFonts w:ascii="Times New Roman" w:hAnsi="Times New Roman" w:cs="Times New Roman"/>
          <w:sz w:val="24"/>
          <w:szCs w:val="24"/>
        </w:rPr>
        <w:t>untuk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beralih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menggunakan</w:t>
      </w:r>
      <w:proofErr w:type="spellEnd"/>
      <w:r w:rsidRPr="00965ABF">
        <w:rPr>
          <w:rFonts w:ascii="Times New Roman" w:hAnsi="Times New Roman" w:cs="Times New Roman"/>
          <w:sz w:val="24"/>
          <w:szCs w:val="24"/>
        </w:rPr>
        <w:t xml:space="preserve"> hotspot </w:t>
      </w:r>
      <w:proofErr w:type="spellStart"/>
      <w:r w:rsidRPr="00965ABF">
        <w:rPr>
          <w:rFonts w:ascii="Times New Roman" w:hAnsi="Times New Roman" w:cs="Times New Roman"/>
          <w:sz w:val="24"/>
          <w:szCs w:val="24"/>
        </w:rPr>
        <w:t>pribadi</w:t>
      </w:r>
      <w:proofErr w:type="spellEnd"/>
      <w:r w:rsidRPr="00965ABF">
        <w:rPr>
          <w:rFonts w:ascii="Times New Roman" w:hAnsi="Times New Roman" w:cs="Times New Roman"/>
          <w:sz w:val="24"/>
          <w:szCs w:val="24"/>
        </w:rPr>
        <w:t xml:space="preserve"> masing-masing. </w:t>
      </w:r>
      <w:proofErr w:type="spellStart"/>
      <w:r w:rsidRPr="00965ABF">
        <w:rPr>
          <w:rFonts w:ascii="Times New Roman" w:hAnsi="Times New Roman" w:cs="Times New Roman"/>
          <w:sz w:val="24"/>
          <w:szCs w:val="24"/>
        </w:rPr>
        <w:t>Perlu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diketahui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bahwa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aliran</w:t>
      </w:r>
      <w:proofErr w:type="spellEnd"/>
      <w:r w:rsidRPr="00965ABF">
        <w:rPr>
          <w:rFonts w:ascii="Times New Roman" w:hAnsi="Times New Roman" w:cs="Times New Roman"/>
          <w:sz w:val="24"/>
          <w:szCs w:val="24"/>
        </w:rPr>
        <w:t xml:space="preserve"> internet yang </w:t>
      </w:r>
      <w:proofErr w:type="spellStart"/>
      <w:r w:rsidRPr="00965ABF">
        <w:rPr>
          <w:rFonts w:ascii="Times New Roman" w:hAnsi="Times New Roman" w:cs="Times New Roman"/>
          <w:sz w:val="24"/>
          <w:szCs w:val="24"/>
        </w:rPr>
        <w:t>cepat</w:t>
      </w:r>
      <w:proofErr w:type="spellEnd"/>
      <w:r w:rsidRPr="00965ABF">
        <w:rPr>
          <w:rFonts w:ascii="Times New Roman" w:hAnsi="Times New Roman" w:cs="Times New Roman"/>
          <w:sz w:val="24"/>
          <w:szCs w:val="24"/>
        </w:rPr>
        <w:t xml:space="preserve"> dan </w:t>
      </w:r>
      <w:proofErr w:type="spellStart"/>
      <w:r w:rsidRPr="00965ABF">
        <w:rPr>
          <w:rFonts w:ascii="Times New Roman" w:hAnsi="Times New Roman" w:cs="Times New Roman"/>
          <w:sz w:val="24"/>
          <w:szCs w:val="24"/>
        </w:rPr>
        <w:t>lancar</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menjadi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faktor</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pendukung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utama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jika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kita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berselancar</w:t>
      </w:r>
      <w:proofErr w:type="spellEnd"/>
      <w:r w:rsidRPr="00965ABF">
        <w:rPr>
          <w:rFonts w:ascii="Times New Roman" w:hAnsi="Times New Roman" w:cs="Times New Roman"/>
          <w:sz w:val="24"/>
          <w:szCs w:val="24"/>
        </w:rPr>
        <w:t xml:space="preserve"> di dunia maya </w:t>
      </w:r>
      <w:proofErr w:type="spellStart"/>
      <w:r w:rsidRPr="00965ABF">
        <w:rPr>
          <w:rFonts w:ascii="Times New Roman" w:hAnsi="Times New Roman" w:cs="Times New Roman"/>
          <w:sz w:val="24"/>
          <w:szCs w:val="24"/>
        </w:rPr>
        <w:t>untuk</w:t>
      </w:r>
      <w:proofErr w:type="spellEnd"/>
      <w:r w:rsidRPr="00965ABF">
        <w:rPr>
          <w:rFonts w:ascii="Times New Roman" w:hAnsi="Times New Roman" w:cs="Times New Roman"/>
          <w:sz w:val="24"/>
          <w:szCs w:val="24"/>
        </w:rPr>
        <w:t xml:space="preserve"> searching </w:t>
      </w:r>
      <w:proofErr w:type="spellStart"/>
      <w:r w:rsidRPr="00965ABF">
        <w:rPr>
          <w:rFonts w:ascii="Times New Roman" w:hAnsi="Times New Roman" w:cs="Times New Roman"/>
          <w:sz w:val="24"/>
          <w:szCs w:val="24"/>
        </w:rPr>
        <w:t>referensi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melihat</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gaya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selingkung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tiap</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jurnal</w:t>
      </w:r>
      <w:proofErr w:type="spellEnd"/>
      <w:r w:rsidRPr="00965ABF">
        <w:rPr>
          <w:rFonts w:ascii="Times New Roman" w:hAnsi="Times New Roman" w:cs="Times New Roman"/>
          <w:sz w:val="24"/>
          <w:szCs w:val="24"/>
        </w:rPr>
        <w:t xml:space="preserve">, dan lain </w:t>
      </w:r>
      <w:proofErr w:type="spellStart"/>
      <w:r w:rsidRPr="00965ABF">
        <w:rPr>
          <w:rFonts w:ascii="Times New Roman" w:hAnsi="Times New Roman" w:cs="Times New Roman"/>
          <w:sz w:val="24"/>
          <w:szCs w:val="24"/>
        </w:rPr>
        <w:t>sebagainya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Meski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tidak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seberapa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besar</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pengaruhnya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dalam</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kegiatan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tentu</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saja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hal-hal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kecil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seperti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menjadi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bahan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evaluasi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pimpinan</w:t>
      </w:r>
      <w:proofErr w:type="spellEnd"/>
      <w:r w:rsidRPr="00965ABF">
        <w:rPr>
          <w:rFonts w:ascii="Times New Roman" w:hAnsi="Times New Roman" w:cs="Times New Roman"/>
          <w:sz w:val="24"/>
          <w:szCs w:val="24"/>
        </w:rPr>
        <w:t xml:space="preserve"> di program </w:t>
      </w:r>
      <w:proofErr w:type="spellStart"/>
      <w:r w:rsidRPr="00965ABF">
        <w:rPr>
          <w:rFonts w:ascii="Times New Roman" w:hAnsi="Times New Roman" w:cs="Times New Roman"/>
          <w:sz w:val="24"/>
          <w:szCs w:val="24"/>
        </w:rPr>
        <w:t>studi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Akhirnya</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pelatihan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penulisan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artikel</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ilmiah</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ini</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dilakukan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untuk</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menunjang</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keberhasilan</w:t>
      </w:r>
      <w:proofErr w:type="spellEnd"/>
      <w:r w:rsidRPr="00965ABF">
        <w:rPr>
          <w:rFonts w:ascii="Times New Roman" w:hAnsi="Times New Roman" w:cs="Times New Roman"/>
          <w:sz w:val="24"/>
          <w:szCs w:val="24"/>
        </w:rPr>
        <w:t xml:space="preserve"> </w:t>
      </w:r>
      <w:proofErr w:type="spellStart"/>
      <w:r w:rsidRPr="00965ABF">
        <w:rPr>
          <w:rFonts w:ascii="Times New Roman" w:hAnsi="Times New Roman" w:cs="Times New Roman"/>
          <w:sz w:val="24"/>
          <w:szCs w:val="24"/>
        </w:rPr>
        <w:t>maha</w:t>
      </w:r>
      <w:r w:rsidR="00094053">
        <w:rPr>
          <w:rFonts w:ascii="Times New Roman" w:hAnsi="Times New Roman" w:cs="Times New Roman"/>
          <w:sz w:val="24"/>
          <w:szCs w:val="24"/>
        </w:rPr>
        <w:t>siswa</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dalam</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publikasi</w:t>
      </w:r>
      <w:proofErr w:type="spellEnd"/>
      <w:r w:rsidR="00094053">
        <w:rPr>
          <w:rFonts w:ascii="Times New Roman" w:hAnsi="Times New Roman" w:cs="Times New Roman"/>
          <w:sz w:val="24"/>
          <w:szCs w:val="24"/>
        </w:rPr>
        <w:t xml:space="preserve"> </w:t>
      </w:r>
      <w:proofErr w:type="spellStart"/>
      <w:r w:rsidR="00094053">
        <w:rPr>
          <w:rFonts w:ascii="Times New Roman" w:hAnsi="Times New Roman" w:cs="Times New Roman"/>
          <w:sz w:val="24"/>
          <w:szCs w:val="24"/>
        </w:rPr>
        <w:t>ilmiahnya</w:t>
      </w:r>
      <w:proofErr w:type="spellEnd"/>
      <w:r w:rsidR="00094053">
        <w:rPr>
          <w:rFonts w:ascii="Times New Roman" w:hAnsi="Times New Roman" w:cs="Times New Roman"/>
          <w:sz w:val="24"/>
          <w:szCs w:val="24"/>
        </w:rPr>
        <w:t xml:space="preserve"> </w:t>
      </w:r>
      <w:r w:rsidR="00094053">
        <w:rPr>
          <w:rStyle w:val="ReferensiCatatanKaki"/>
          <w:rFonts w:ascii="Times New Roman" w:hAnsi="Times New Roman"/>
          <w:sz w:val="24"/>
          <w:szCs w:val="24"/>
        </w:rPr>
        <w:fldChar w:fldCharType="begin" w:fldLock="1"/>
      </w:r>
      <w:r w:rsidR="00CD6133">
        <w:rPr>
          <w:rFonts w:ascii="Times New Roman" w:hAnsi="Times New Roman"/>
          <w:sz w:val="24"/>
          <w:szCs w:val="24"/>
        </w:rPr>
        <w:instrText>ADDIN CSL_CITATION {"citationItems":[{"id":"ITEM-1","itemData":{"author":[{"dropping-particle":"","family":"Darmalaksana","given":"Wahyudin","non-dropping-particle":"","parse-names":false,"suffix":""}],"container-title":"Pre-print Kelas Menulis UIN Sunan Gunung Djati Bandung, 2021","id":"ITEM-1","issued":{"date-parts":[["2021"]]},"page":"1-8","title":"Pelatihan Penulisan Artikel untuk Keberhasilan Mahasiswa dalam Publikasi Ilmiah Wahyudin","type":"article-journal","volume":"2012"},"locator":"hal, 1.","uris":["http://www.mendeley.com/documents/?uuid=11e100d1-cdc8-4c4b-aeeb-50c7179af097"]}],"mendeley":{"formattedCitation":"(Darmalaksana, 2021, p. hal, 1.)","plainTextFormattedCitation":"(Darmalaksana, 2021, p. hal, 1.)","previouslyFormattedCitation":"(Darmalaksana, 2021, p. hal, 1.)"},"properties":{"noteIndex":0},"schema":"https://github.com/citation-style-language/schema/raw/master/csl-citation.json"}</w:instrText>
      </w:r>
      <w:r w:rsidR="00094053">
        <w:rPr>
          <w:rStyle w:val="ReferensiCatatanKaki"/>
          <w:rFonts w:ascii="Times New Roman" w:hAnsi="Times New Roman"/>
          <w:sz w:val="24"/>
          <w:szCs w:val="24"/>
        </w:rPr>
        <w:fldChar w:fldCharType="separate"/>
      </w:r>
      <w:r w:rsidR="00094053" w:rsidRPr="00094053">
        <w:rPr>
          <w:rFonts w:ascii="Times New Roman" w:hAnsi="Times New Roman"/>
          <w:bCs/>
          <w:noProof/>
          <w:sz w:val="24"/>
          <w:szCs w:val="24"/>
        </w:rPr>
        <w:t>(Darmalaksana, 2021, p. hal, 1.)</w:t>
      </w:r>
      <w:r w:rsidR="00094053">
        <w:rPr>
          <w:rStyle w:val="ReferensiCatatanKaki"/>
          <w:rFonts w:ascii="Times New Roman" w:hAnsi="Times New Roman"/>
          <w:sz w:val="24"/>
          <w:szCs w:val="24"/>
        </w:rPr>
        <w:fldChar w:fldCharType="end"/>
      </w:r>
      <w:r w:rsidR="00094053">
        <w:rPr>
          <w:rFonts w:ascii="Times New Roman" w:hAnsi="Times New Roman"/>
          <w:sz w:val="24"/>
          <w:szCs w:val="24"/>
        </w:rPr>
        <w:t>.</w:t>
      </w:r>
    </w:p>
    <w:p w14:paraId="176EFFB0" w14:textId="77777777" w:rsidR="007F336A" w:rsidRDefault="00094053">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KESIMPULAN</w:t>
      </w:r>
      <w:r w:rsidR="003B0D98">
        <w:rPr>
          <w:rFonts w:ascii="Times New Roman" w:eastAsia="Times New Roman" w:hAnsi="Times New Roman" w:cs="Times New Roman"/>
          <w:b/>
          <w:sz w:val="24"/>
          <w:szCs w:val="24"/>
        </w:rPr>
        <w:t xml:space="preserve"> DAN SARAN</w:t>
      </w:r>
    </w:p>
    <w:p w14:paraId="1853BC8F" w14:textId="77777777" w:rsidR="00094053" w:rsidRPr="00094053" w:rsidRDefault="00094053" w:rsidP="00094053">
      <w:pPr>
        <w:spacing w:line="360" w:lineRule="auto"/>
        <w:ind w:firstLine="720"/>
        <w:jc w:val="both"/>
        <w:rPr>
          <w:rFonts w:ascii="Times New Roman" w:hAnsi="Times New Roman" w:cs="Times New Roman"/>
          <w:sz w:val="24"/>
          <w:szCs w:val="24"/>
        </w:rPr>
      </w:pPr>
      <w:proofErr w:type="spellStart"/>
      <w:r w:rsidRPr="00094053">
        <w:rPr>
          <w:rFonts w:ascii="Times New Roman" w:hAnsi="Times New Roman" w:cs="Times New Roman"/>
          <w:sz w:val="24"/>
          <w:szCs w:val="24"/>
        </w:rPr>
        <w:t>Penulisan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artikel</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ilmiah</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atau</w:t>
      </w:r>
      <w:proofErr w:type="spellEnd"/>
      <w:r w:rsidRPr="00094053">
        <w:rPr>
          <w:rFonts w:ascii="Times New Roman" w:hAnsi="Times New Roman" w:cs="Times New Roman"/>
          <w:sz w:val="24"/>
          <w:szCs w:val="24"/>
        </w:rPr>
        <w:t xml:space="preserve"> yang </w:t>
      </w:r>
      <w:proofErr w:type="spellStart"/>
      <w:r w:rsidRPr="00094053">
        <w:rPr>
          <w:rFonts w:ascii="Times New Roman" w:hAnsi="Times New Roman" w:cs="Times New Roman"/>
          <w:sz w:val="24"/>
          <w:szCs w:val="24"/>
        </w:rPr>
        <w:t>sering</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kita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sebut</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dengan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publikasi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ilmiah</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saat</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ini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sudah</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menjadi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kewajiban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bagi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mahasiswa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sejak</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keluarnya</w:t>
      </w:r>
      <w:proofErr w:type="spellEnd"/>
      <w:r w:rsidRPr="00094053">
        <w:rPr>
          <w:rFonts w:ascii="Times New Roman" w:hAnsi="Times New Roman" w:cs="Times New Roman"/>
          <w:sz w:val="24"/>
          <w:szCs w:val="24"/>
        </w:rPr>
        <w:t xml:space="preserve"> Surat </w:t>
      </w:r>
      <w:proofErr w:type="spellStart"/>
      <w:r w:rsidRPr="00094053">
        <w:rPr>
          <w:rFonts w:ascii="Times New Roman" w:hAnsi="Times New Roman" w:cs="Times New Roman"/>
          <w:sz w:val="24"/>
          <w:szCs w:val="24"/>
        </w:rPr>
        <w:t>Edaran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Kemenristek</w:t>
      </w:r>
      <w:proofErr w:type="spellEnd"/>
      <w:r w:rsidRPr="00094053">
        <w:rPr>
          <w:rFonts w:ascii="Times New Roman" w:hAnsi="Times New Roman" w:cs="Times New Roman"/>
          <w:sz w:val="24"/>
          <w:szCs w:val="24"/>
        </w:rPr>
        <w:t xml:space="preserve"> DIKTI No. B/323/</w:t>
      </w:r>
      <w:proofErr w:type="gramStart"/>
      <w:r w:rsidRPr="00094053">
        <w:rPr>
          <w:rFonts w:ascii="Times New Roman" w:hAnsi="Times New Roman" w:cs="Times New Roman"/>
          <w:sz w:val="24"/>
          <w:szCs w:val="24"/>
        </w:rPr>
        <w:t>B.B</w:t>
      </w:r>
      <w:proofErr w:type="gramEnd"/>
      <w:r w:rsidRPr="00094053">
        <w:rPr>
          <w:rFonts w:ascii="Times New Roman" w:hAnsi="Times New Roman" w:cs="Times New Roman"/>
          <w:sz w:val="24"/>
          <w:szCs w:val="24"/>
        </w:rPr>
        <w:t xml:space="preserve">1/SE/2019. </w:t>
      </w:r>
      <w:proofErr w:type="spellStart"/>
      <w:r w:rsidRPr="00094053">
        <w:rPr>
          <w:rFonts w:ascii="Times New Roman" w:hAnsi="Times New Roman" w:cs="Times New Roman"/>
          <w:sz w:val="24"/>
          <w:szCs w:val="24"/>
        </w:rPr>
        <w:t>Meski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ini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diambil</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dari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kementerian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pendidikan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tinggi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umum</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tidak</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ada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salahnya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jika</w:t>
      </w:r>
      <w:proofErr w:type="spellEnd"/>
      <w:r w:rsidRPr="00094053">
        <w:rPr>
          <w:rFonts w:ascii="Times New Roman" w:hAnsi="Times New Roman" w:cs="Times New Roman"/>
          <w:sz w:val="24"/>
          <w:szCs w:val="24"/>
        </w:rPr>
        <w:t xml:space="preserve"> yang di </w:t>
      </w:r>
      <w:proofErr w:type="spellStart"/>
      <w:r w:rsidRPr="00094053">
        <w:rPr>
          <w:rFonts w:ascii="Times New Roman" w:hAnsi="Times New Roman" w:cs="Times New Roman"/>
          <w:sz w:val="24"/>
          <w:szCs w:val="24"/>
        </w:rPr>
        <w:t>pendidikan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tinggi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keagamaan</w:t>
      </w:r>
      <w:proofErr w:type="spellEnd"/>
      <w:r w:rsidRPr="00094053">
        <w:rPr>
          <w:rFonts w:ascii="Times New Roman" w:hAnsi="Times New Roman" w:cs="Times New Roman"/>
          <w:sz w:val="24"/>
          <w:szCs w:val="24"/>
        </w:rPr>
        <w:t xml:space="preserve"> Islam juga </w:t>
      </w:r>
      <w:proofErr w:type="spellStart"/>
      <w:r w:rsidRPr="00094053">
        <w:rPr>
          <w:rFonts w:ascii="Times New Roman" w:hAnsi="Times New Roman" w:cs="Times New Roman"/>
          <w:sz w:val="24"/>
          <w:szCs w:val="24"/>
        </w:rPr>
        <w:t>menyamakan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standart</w:t>
      </w:r>
      <w:proofErr w:type="spellEnd"/>
      <w:r w:rsidRPr="00094053">
        <w:rPr>
          <w:rFonts w:ascii="Times New Roman" w:hAnsi="Times New Roman" w:cs="Times New Roman"/>
          <w:sz w:val="24"/>
          <w:szCs w:val="24"/>
        </w:rPr>
        <w:t xml:space="preserve"> yang </w:t>
      </w:r>
      <w:proofErr w:type="spellStart"/>
      <w:r w:rsidRPr="00094053">
        <w:rPr>
          <w:rFonts w:ascii="Times New Roman" w:hAnsi="Times New Roman" w:cs="Times New Roman"/>
          <w:sz w:val="24"/>
          <w:szCs w:val="24"/>
        </w:rPr>
        <w:t>ada</w:t>
      </w:r>
      <w:proofErr w:type="spellEnd"/>
      <w:r w:rsidRPr="00094053">
        <w:rPr>
          <w:rFonts w:ascii="Times New Roman" w:hAnsi="Times New Roman" w:cs="Times New Roman"/>
          <w:sz w:val="24"/>
          <w:szCs w:val="24"/>
        </w:rPr>
        <w:t xml:space="preserve">. Hal </w:t>
      </w:r>
      <w:proofErr w:type="spellStart"/>
      <w:r w:rsidRPr="00094053">
        <w:rPr>
          <w:rFonts w:ascii="Times New Roman" w:hAnsi="Times New Roman" w:cs="Times New Roman"/>
          <w:sz w:val="24"/>
          <w:szCs w:val="24"/>
        </w:rPr>
        <w:t>ini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dapat</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memicu</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semangat</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literasi</w:t>
      </w:r>
      <w:proofErr w:type="spellEnd"/>
      <w:r w:rsidRPr="00094053">
        <w:rPr>
          <w:rFonts w:ascii="Times New Roman" w:hAnsi="Times New Roman" w:cs="Times New Roman"/>
          <w:sz w:val="24"/>
          <w:szCs w:val="24"/>
        </w:rPr>
        <w:t xml:space="preserve"> di </w:t>
      </w:r>
      <w:proofErr w:type="spellStart"/>
      <w:r w:rsidRPr="00094053">
        <w:rPr>
          <w:rFonts w:ascii="Times New Roman" w:hAnsi="Times New Roman" w:cs="Times New Roman"/>
          <w:sz w:val="24"/>
          <w:szCs w:val="24"/>
        </w:rPr>
        <w:t>kalangan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mahasiswa</w:t>
      </w:r>
      <w:proofErr w:type="spellEnd"/>
      <w:r w:rsidRPr="00094053">
        <w:rPr>
          <w:rFonts w:ascii="Times New Roman" w:hAnsi="Times New Roman" w:cs="Times New Roman"/>
          <w:sz w:val="24"/>
          <w:szCs w:val="24"/>
        </w:rPr>
        <w:t xml:space="preserve">, juga </w:t>
      </w:r>
      <w:proofErr w:type="spellStart"/>
      <w:r w:rsidRPr="00094053">
        <w:rPr>
          <w:rFonts w:ascii="Times New Roman" w:hAnsi="Times New Roman" w:cs="Times New Roman"/>
          <w:sz w:val="24"/>
          <w:szCs w:val="24"/>
        </w:rPr>
        <w:t>dapat</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menjadi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bahan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penilaian</w:t>
      </w:r>
      <w:proofErr w:type="spellEnd"/>
      <w:r w:rsidRPr="00094053">
        <w:rPr>
          <w:rFonts w:ascii="Times New Roman" w:hAnsi="Times New Roman" w:cs="Times New Roman"/>
          <w:sz w:val="24"/>
          <w:szCs w:val="24"/>
        </w:rPr>
        <w:t xml:space="preserve"> yang </w:t>
      </w:r>
      <w:proofErr w:type="spellStart"/>
      <w:r w:rsidRPr="00094053">
        <w:rPr>
          <w:rFonts w:ascii="Times New Roman" w:hAnsi="Times New Roman" w:cs="Times New Roman"/>
          <w:sz w:val="24"/>
          <w:szCs w:val="24"/>
        </w:rPr>
        <w:t>positif</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ketika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sebuah</w:t>
      </w:r>
      <w:proofErr w:type="spellEnd"/>
      <w:r w:rsidRPr="00094053">
        <w:rPr>
          <w:rFonts w:ascii="Times New Roman" w:hAnsi="Times New Roman" w:cs="Times New Roman"/>
          <w:sz w:val="24"/>
          <w:szCs w:val="24"/>
        </w:rPr>
        <w:t xml:space="preserve"> program </w:t>
      </w:r>
      <w:proofErr w:type="spellStart"/>
      <w:r w:rsidRPr="00094053">
        <w:rPr>
          <w:rFonts w:ascii="Times New Roman" w:hAnsi="Times New Roman" w:cs="Times New Roman"/>
          <w:sz w:val="24"/>
          <w:szCs w:val="24"/>
        </w:rPr>
        <w:t>studi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akan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menghadapi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akreditasi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Mengingat</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saat</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ini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banyak</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penilaian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dari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mahasiswa</w:t>
      </w:r>
      <w:proofErr w:type="spellEnd"/>
      <w:r w:rsidRPr="00094053">
        <w:rPr>
          <w:rFonts w:ascii="Times New Roman" w:hAnsi="Times New Roman" w:cs="Times New Roman"/>
          <w:sz w:val="24"/>
          <w:szCs w:val="24"/>
        </w:rPr>
        <w:t xml:space="preserve"> di </w:t>
      </w:r>
      <w:proofErr w:type="spellStart"/>
      <w:r w:rsidRPr="00094053">
        <w:rPr>
          <w:rFonts w:ascii="Times New Roman" w:hAnsi="Times New Roman" w:cs="Times New Roman"/>
          <w:sz w:val="24"/>
          <w:szCs w:val="24"/>
        </w:rPr>
        <w:t>bidang</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karya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ilmiah</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maka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ini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menjadi</w:t>
      </w:r>
      <w:proofErr w:type="spellEnd"/>
      <w:r w:rsidRPr="00094053">
        <w:rPr>
          <w:rFonts w:ascii="Times New Roman" w:hAnsi="Times New Roman" w:cs="Times New Roman"/>
          <w:sz w:val="24"/>
          <w:szCs w:val="24"/>
        </w:rPr>
        <w:t xml:space="preserve"> salah </w:t>
      </w:r>
      <w:proofErr w:type="spellStart"/>
      <w:r w:rsidRPr="00094053">
        <w:rPr>
          <w:rFonts w:ascii="Times New Roman" w:hAnsi="Times New Roman" w:cs="Times New Roman"/>
          <w:sz w:val="24"/>
          <w:szCs w:val="24"/>
        </w:rPr>
        <w:t>satu</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cara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atau</w:t>
      </w:r>
      <w:proofErr w:type="spellEnd"/>
      <w:r w:rsidRPr="00094053">
        <w:rPr>
          <w:rFonts w:ascii="Times New Roman" w:hAnsi="Times New Roman" w:cs="Times New Roman"/>
          <w:sz w:val="24"/>
          <w:szCs w:val="24"/>
        </w:rPr>
        <w:t xml:space="preserve"> strategi </w:t>
      </w:r>
      <w:proofErr w:type="spellStart"/>
      <w:r w:rsidRPr="00094053">
        <w:rPr>
          <w:rFonts w:ascii="Times New Roman" w:hAnsi="Times New Roman" w:cs="Times New Roman"/>
          <w:sz w:val="24"/>
          <w:szCs w:val="24"/>
        </w:rPr>
        <w:t>dari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ketua</w:t>
      </w:r>
      <w:proofErr w:type="spellEnd"/>
      <w:r w:rsidRPr="00094053">
        <w:rPr>
          <w:rFonts w:ascii="Times New Roman" w:hAnsi="Times New Roman" w:cs="Times New Roman"/>
          <w:sz w:val="24"/>
          <w:szCs w:val="24"/>
        </w:rPr>
        <w:t xml:space="preserve"> program </w:t>
      </w:r>
      <w:proofErr w:type="spellStart"/>
      <w:r w:rsidRPr="00094053">
        <w:rPr>
          <w:rFonts w:ascii="Times New Roman" w:hAnsi="Times New Roman" w:cs="Times New Roman"/>
          <w:sz w:val="24"/>
          <w:szCs w:val="24"/>
        </w:rPr>
        <w:t>studi</w:t>
      </w:r>
      <w:proofErr w:type="spellEnd"/>
      <w:r w:rsidRPr="00094053">
        <w:rPr>
          <w:rFonts w:ascii="Times New Roman" w:hAnsi="Times New Roman" w:cs="Times New Roman"/>
          <w:sz w:val="24"/>
          <w:szCs w:val="24"/>
        </w:rPr>
        <w:t xml:space="preserve"> MPI STAI </w:t>
      </w:r>
      <w:proofErr w:type="spellStart"/>
      <w:r w:rsidRPr="00094053">
        <w:rPr>
          <w:rFonts w:ascii="Times New Roman" w:hAnsi="Times New Roman" w:cs="Times New Roman"/>
          <w:sz w:val="24"/>
          <w:szCs w:val="24"/>
        </w:rPr>
        <w:t>Sangatta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Kutai</w:t>
      </w:r>
      <w:proofErr w:type="spellEnd"/>
      <w:r w:rsidRPr="00094053">
        <w:rPr>
          <w:rFonts w:ascii="Times New Roman" w:hAnsi="Times New Roman" w:cs="Times New Roman"/>
          <w:sz w:val="24"/>
          <w:szCs w:val="24"/>
        </w:rPr>
        <w:t xml:space="preserve"> </w:t>
      </w:r>
      <w:r w:rsidRPr="00094053">
        <w:rPr>
          <w:rFonts w:ascii="Times New Roman" w:hAnsi="Times New Roman" w:cs="Times New Roman"/>
          <w:sz w:val="24"/>
          <w:szCs w:val="24"/>
        </w:rPr>
        <w:lastRenderedPageBreak/>
        <w:t xml:space="preserve">Timur </w:t>
      </w:r>
      <w:proofErr w:type="spellStart"/>
      <w:r w:rsidRPr="00094053">
        <w:rPr>
          <w:rFonts w:ascii="Times New Roman" w:hAnsi="Times New Roman" w:cs="Times New Roman"/>
          <w:sz w:val="24"/>
          <w:szCs w:val="24"/>
        </w:rPr>
        <w:t>untuk</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meningkatkan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kualitas</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sumber</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daya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manusia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mahasiswa</w:t>
      </w:r>
      <w:proofErr w:type="spellEnd"/>
      <w:r w:rsidRPr="00094053">
        <w:rPr>
          <w:rFonts w:ascii="Times New Roman" w:hAnsi="Times New Roman" w:cs="Times New Roman"/>
          <w:sz w:val="24"/>
          <w:szCs w:val="24"/>
        </w:rPr>
        <w:t xml:space="preserve">) di </w:t>
      </w:r>
      <w:proofErr w:type="spellStart"/>
      <w:r w:rsidRPr="00094053">
        <w:rPr>
          <w:rFonts w:ascii="Times New Roman" w:hAnsi="Times New Roman" w:cs="Times New Roman"/>
          <w:sz w:val="24"/>
          <w:szCs w:val="24"/>
        </w:rPr>
        <w:t>bidang</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publikasi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ilmiah</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bagi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mahasiswa</w:t>
      </w:r>
      <w:proofErr w:type="spellEnd"/>
      <w:r w:rsidRPr="00094053">
        <w:rPr>
          <w:rFonts w:ascii="Times New Roman" w:hAnsi="Times New Roman" w:cs="Times New Roman"/>
          <w:sz w:val="24"/>
          <w:szCs w:val="24"/>
        </w:rPr>
        <w:t>.</w:t>
      </w:r>
    </w:p>
    <w:p w14:paraId="5F758793" w14:textId="77777777" w:rsidR="00094053" w:rsidRDefault="00094053" w:rsidP="00094053">
      <w:pPr>
        <w:spacing w:line="360" w:lineRule="auto"/>
        <w:ind w:firstLine="720"/>
        <w:jc w:val="both"/>
        <w:rPr>
          <w:rFonts w:ascii="Times New Roman" w:hAnsi="Times New Roman" w:cs="Times New Roman"/>
          <w:sz w:val="24"/>
          <w:szCs w:val="24"/>
        </w:rPr>
      </w:pPr>
      <w:proofErr w:type="spellStart"/>
      <w:r w:rsidRPr="00094053">
        <w:rPr>
          <w:rFonts w:ascii="Times New Roman" w:hAnsi="Times New Roman" w:cs="Times New Roman"/>
          <w:sz w:val="24"/>
          <w:szCs w:val="24"/>
        </w:rPr>
        <w:t>Selain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untuk</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meningkatkan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kualitas</w:t>
      </w:r>
      <w:proofErr w:type="spellEnd"/>
      <w:r w:rsidRPr="00094053">
        <w:rPr>
          <w:rFonts w:ascii="Times New Roman" w:hAnsi="Times New Roman" w:cs="Times New Roman"/>
          <w:sz w:val="24"/>
          <w:szCs w:val="24"/>
        </w:rPr>
        <w:t xml:space="preserve"> SDM di </w:t>
      </w:r>
      <w:proofErr w:type="spellStart"/>
      <w:r w:rsidRPr="00094053">
        <w:rPr>
          <w:rFonts w:ascii="Times New Roman" w:hAnsi="Times New Roman" w:cs="Times New Roman"/>
          <w:sz w:val="24"/>
          <w:szCs w:val="24"/>
        </w:rPr>
        <w:t>bidang</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publikasi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ilmiah</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kegiatan</w:t>
      </w:r>
      <w:proofErr w:type="spellEnd"/>
      <w:r w:rsidRPr="00094053">
        <w:rPr>
          <w:rFonts w:ascii="Times New Roman" w:hAnsi="Times New Roman" w:cs="Times New Roman"/>
          <w:sz w:val="24"/>
          <w:szCs w:val="24"/>
        </w:rPr>
        <w:t xml:space="preserve"> workshop </w:t>
      </w:r>
      <w:proofErr w:type="spellStart"/>
      <w:r w:rsidRPr="00094053">
        <w:rPr>
          <w:rFonts w:ascii="Times New Roman" w:hAnsi="Times New Roman" w:cs="Times New Roman"/>
          <w:sz w:val="24"/>
          <w:szCs w:val="24"/>
        </w:rPr>
        <w:t>ini</w:t>
      </w:r>
      <w:proofErr w:type="spellEnd"/>
      <w:r w:rsidRPr="00094053">
        <w:rPr>
          <w:rFonts w:ascii="Times New Roman" w:hAnsi="Times New Roman" w:cs="Times New Roman"/>
          <w:sz w:val="24"/>
          <w:szCs w:val="24"/>
        </w:rPr>
        <w:t xml:space="preserve"> juga </w:t>
      </w:r>
      <w:proofErr w:type="spellStart"/>
      <w:r w:rsidRPr="00094053">
        <w:rPr>
          <w:rFonts w:ascii="Times New Roman" w:hAnsi="Times New Roman" w:cs="Times New Roman"/>
          <w:sz w:val="24"/>
          <w:szCs w:val="24"/>
        </w:rPr>
        <w:t>dapat</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dijadikan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sebagai</w:t>
      </w:r>
      <w:proofErr w:type="spellEnd"/>
      <w:r w:rsidRPr="00094053">
        <w:rPr>
          <w:rFonts w:ascii="Times New Roman" w:hAnsi="Times New Roman" w:cs="Times New Roman"/>
          <w:sz w:val="24"/>
          <w:szCs w:val="24"/>
        </w:rPr>
        <w:t xml:space="preserve"> media </w:t>
      </w:r>
      <w:proofErr w:type="spellStart"/>
      <w:r w:rsidRPr="00094053">
        <w:rPr>
          <w:rFonts w:ascii="Times New Roman" w:hAnsi="Times New Roman" w:cs="Times New Roman"/>
          <w:sz w:val="24"/>
          <w:szCs w:val="24"/>
        </w:rPr>
        <w:t>sosialisasi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sebuah</w:t>
      </w:r>
      <w:proofErr w:type="spellEnd"/>
      <w:r w:rsidRPr="00094053">
        <w:rPr>
          <w:rFonts w:ascii="Times New Roman" w:hAnsi="Times New Roman" w:cs="Times New Roman"/>
          <w:sz w:val="24"/>
          <w:szCs w:val="24"/>
        </w:rPr>
        <w:t xml:space="preserve"> program </w:t>
      </w:r>
      <w:proofErr w:type="spellStart"/>
      <w:r w:rsidRPr="00094053">
        <w:rPr>
          <w:rFonts w:ascii="Times New Roman" w:hAnsi="Times New Roman" w:cs="Times New Roman"/>
          <w:sz w:val="24"/>
          <w:szCs w:val="24"/>
        </w:rPr>
        <w:t>studi</w:t>
      </w:r>
      <w:proofErr w:type="spellEnd"/>
      <w:r w:rsidRPr="00094053">
        <w:rPr>
          <w:rFonts w:ascii="Times New Roman" w:hAnsi="Times New Roman" w:cs="Times New Roman"/>
          <w:sz w:val="24"/>
          <w:szCs w:val="24"/>
        </w:rPr>
        <w:t xml:space="preserve"> di </w:t>
      </w:r>
      <w:proofErr w:type="spellStart"/>
      <w:r w:rsidRPr="00094053">
        <w:rPr>
          <w:rFonts w:ascii="Times New Roman" w:hAnsi="Times New Roman" w:cs="Times New Roman"/>
          <w:sz w:val="24"/>
          <w:szCs w:val="24"/>
        </w:rPr>
        <w:t>perguruan</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tinggi</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tertentu</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jika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ada</w:t>
      </w:r>
      <w:proofErr w:type="spellEnd"/>
      <w:r w:rsidRPr="00094053">
        <w:rPr>
          <w:rFonts w:ascii="Times New Roman" w:hAnsi="Times New Roman" w:cs="Times New Roman"/>
          <w:sz w:val="24"/>
          <w:szCs w:val="24"/>
        </w:rPr>
        <w:t xml:space="preserve"> yang </w:t>
      </w:r>
      <w:proofErr w:type="spellStart"/>
      <w:r w:rsidRPr="00094053">
        <w:rPr>
          <w:rFonts w:ascii="Times New Roman" w:hAnsi="Times New Roman" w:cs="Times New Roman"/>
          <w:sz w:val="24"/>
          <w:szCs w:val="24"/>
        </w:rPr>
        <w:t>sampai</w:t>
      </w:r>
      <w:proofErr w:type="spellEnd"/>
      <w:r w:rsidRPr="00094053">
        <w:rPr>
          <w:rFonts w:ascii="Times New Roman" w:hAnsi="Times New Roman" w:cs="Times New Roman"/>
          <w:sz w:val="24"/>
          <w:szCs w:val="24"/>
        </w:rPr>
        <w:t xml:space="preserve"> submit, </w:t>
      </w:r>
      <w:proofErr w:type="spellStart"/>
      <w:r w:rsidRPr="00094053">
        <w:rPr>
          <w:rFonts w:ascii="Times New Roman" w:hAnsi="Times New Roman" w:cs="Times New Roman"/>
          <w:sz w:val="24"/>
          <w:szCs w:val="24"/>
        </w:rPr>
        <w:t>bahkan</w:t>
      </w:r>
      <w:proofErr w:type="spellEnd"/>
      <w:r w:rsidRPr="00094053">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karya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ilmiahnya</w:t>
      </w:r>
      <w:proofErr w:type="spellEnd"/>
      <w:r w:rsidRPr="00094053">
        <w:rPr>
          <w:rFonts w:ascii="Times New Roman" w:hAnsi="Times New Roman" w:cs="Times New Roman"/>
          <w:sz w:val="24"/>
          <w:szCs w:val="24"/>
        </w:rPr>
        <w:t xml:space="preserve"> </w:t>
      </w:r>
      <w:proofErr w:type="spellStart"/>
      <w:r w:rsidRPr="00094053">
        <w:rPr>
          <w:rFonts w:ascii="Times New Roman" w:hAnsi="Times New Roman" w:cs="Times New Roman"/>
          <w:sz w:val="24"/>
          <w:szCs w:val="24"/>
        </w:rPr>
        <w:t>diterbitkan</w:t>
      </w:r>
      <w:proofErr w:type="spellEnd"/>
      <w:r w:rsidRPr="00094053">
        <w:rPr>
          <w:rFonts w:ascii="Times New Roman" w:hAnsi="Times New Roman" w:cs="Times New Roman"/>
          <w:sz w:val="24"/>
          <w:szCs w:val="24"/>
        </w:rPr>
        <w:t xml:space="preserve"> di </w:t>
      </w:r>
      <w:proofErr w:type="spellStart"/>
      <w:r w:rsidRPr="00094053">
        <w:rPr>
          <w:rFonts w:ascii="Times New Roman" w:hAnsi="Times New Roman" w:cs="Times New Roman"/>
          <w:sz w:val="24"/>
          <w:szCs w:val="24"/>
        </w:rPr>
        <w:t>jurnal</w:t>
      </w:r>
      <w:proofErr w:type="spellEnd"/>
      <w:r w:rsidRPr="00094053">
        <w:rPr>
          <w:rFonts w:ascii="Times New Roman" w:hAnsi="Times New Roman" w:cs="Times New Roman"/>
          <w:sz w:val="24"/>
          <w:szCs w:val="24"/>
        </w:rPr>
        <w:t xml:space="preserve"> yang </w:t>
      </w:r>
      <w:r w:rsidRPr="00094053">
        <w:rPr>
          <w:rFonts w:ascii="Times New Roman" w:hAnsi="Times New Roman" w:cs="Times New Roman"/>
          <w:i/>
          <w:iCs/>
          <w:sz w:val="24"/>
          <w:szCs w:val="24"/>
        </w:rPr>
        <w:t xml:space="preserve">open </w:t>
      </w:r>
      <w:proofErr w:type="spellStart"/>
      <w:r w:rsidRPr="00094053">
        <w:rPr>
          <w:rFonts w:ascii="Times New Roman" w:hAnsi="Times New Roman" w:cs="Times New Roman"/>
          <w:i/>
          <w:iCs/>
          <w:sz w:val="24"/>
          <w:szCs w:val="24"/>
        </w:rPr>
        <w:t>acces</w:t>
      </w:r>
      <w:proofErr w:type="spellEnd"/>
      <w:r w:rsidRPr="00094053">
        <w:rPr>
          <w:rFonts w:ascii="Times New Roman" w:hAnsi="Times New Roman" w:cs="Times New Roman"/>
          <w:sz w:val="24"/>
          <w:szCs w:val="24"/>
        </w:rPr>
        <w:t>.</w:t>
      </w:r>
    </w:p>
    <w:p w14:paraId="3ADEF323" w14:textId="77777777" w:rsidR="007F336A" w:rsidRPr="00BB1578" w:rsidRDefault="003B0D98" w:rsidP="00BB15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saran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rekomendasikan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internet pada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workshop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sidR="001E4F01">
        <w:rPr>
          <w:rFonts w:ascii="Times New Roman" w:hAnsi="Times New Roman" w:cs="Times New Roman"/>
          <w:sz w:val="24"/>
          <w:szCs w:val="24"/>
        </w:rPr>
        <w:t>dapat</w:t>
      </w:r>
      <w:proofErr w:type="spellEnd"/>
      <w:r w:rsidR="001E4F01">
        <w:rPr>
          <w:rFonts w:ascii="Times New Roman" w:hAnsi="Times New Roman" w:cs="Times New Roman"/>
          <w:sz w:val="24"/>
          <w:szCs w:val="24"/>
        </w:rPr>
        <w:t xml:space="preserve"> mem-</w:t>
      </w:r>
      <w:r w:rsidRPr="001E4F01">
        <w:rPr>
          <w:rFonts w:ascii="Times New Roman" w:hAnsi="Times New Roman" w:cs="Times New Roman"/>
          <w:i/>
          <w:sz w:val="24"/>
          <w:szCs w:val="24"/>
        </w:rPr>
        <w:t>publish</w:t>
      </w:r>
      <w:r w:rsidR="001E4F01">
        <w:rPr>
          <w:rFonts w:ascii="Times New Roman" w:hAnsi="Times New Roman" w:cs="Times New Roman"/>
          <w:sz w:val="24"/>
          <w:szCs w:val="24"/>
        </w:rPr>
        <w:t xml:space="preserve"> </w:t>
      </w:r>
      <w:proofErr w:type="spellStart"/>
      <w:r w:rsidR="001E4F01">
        <w:rPr>
          <w:rFonts w:ascii="Times New Roman" w:hAnsi="Times New Roman" w:cs="Times New Roman"/>
          <w:sz w:val="24"/>
          <w:szCs w:val="24"/>
        </w:rPr>
        <w:t>artikelnya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semoga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berlanjut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w:t>
      </w:r>
    </w:p>
    <w:p w14:paraId="16224C4D" w14:textId="77777777" w:rsidR="007F336A" w:rsidRDefault="00CD6133">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UCAPAN TERIMA KASIH</w:t>
      </w:r>
    </w:p>
    <w:p w14:paraId="6E093F4E" w14:textId="0A17A8DA" w:rsidR="00BB1578" w:rsidRPr="00DE61F6" w:rsidRDefault="006569B8" w:rsidP="00DE61F6">
      <w:pPr>
        <w:spacing w:before="240" w:after="0" w:line="360" w:lineRule="auto"/>
        <w:ind w:firstLine="5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kasih</w:t>
      </w:r>
      <w:proofErr w:type="spellEnd"/>
      <w:r>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setinggi-tingginya</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kepada</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pihak</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Jurusan</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Tarbiyah</w:t>
      </w:r>
      <w:proofErr w:type="spellEnd"/>
      <w:r w:rsidR="00CD6133">
        <w:rPr>
          <w:rFonts w:ascii="Times New Roman" w:eastAsia="Times New Roman" w:hAnsi="Times New Roman" w:cs="Times New Roman"/>
          <w:sz w:val="24"/>
          <w:szCs w:val="24"/>
        </w:rPr>
        <w:t xml:space="preserve"> dan program </w:t>
      </w:r>
      <w:proofErr w:type="spellStart"/>
      <w:r w:rsidR="00CD6133">
        <w:rPr>
          <w:rFonts w:ascii="Times New Roman" w:eastAsia="Times New Roman" w:hAnsi="Times New Roman" w:cs="Times New Roman"/>
          <w:sz w:val="24"/>
          <w:szCs w:val="24"/>
        </w:rPr>
        <w:t>studi</w:t>
      </w:r>
      <w:proofErr w:type="spellEnd"/>
      <w:r w:rsidR="00CD6133">
        <w:rPr>
          <w:rFonts w:ascii="Times New Roman" w:eastAsia="Times New Roman" w:hAnsi="Times New Roman" w:cs="Times New Roman"/>
          <w:sz w:val="24"/>
          <w:szCs w:val="24"/>
        </w:rPr>
        <w:t xml:space="preserve"> MPI STAI </w:t>
      </w:r>
      <w:proofErr w:type="spellStart"/>
      <w:r w:rsidR="00CD6133">
        <w:rPr>
          <w:rFonts w:ascii="Times New Roman" w:eastAsia="Times New Roman" w:hAnsi="Times New Roman" w:cs="Times New Roman"/>
          <w:sz w:val="24"/>
          <w:szCs w:val="24"/>
        </w:rPr>
        <w:t>Sangatta</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Kutai</w:t>
      </w:r>
      <w:proofErr w:type="spellEnd"/>
      <w:r w:rsidR="00CD6133">
        <w:rPr>
          <w:rFonts w:ascii="Times New Roman" w:eastAsia="Times New Roman" w:hAnsi="Times New Roman" w:cs="Times New Roman"/>
          <w:sz w:val="24"/>
          <w:szCs w:val="24"/>
        </w:rPr>
        <w:t xml:space="preserve"> Timur </w:t>
      </w:r>
      <w:proofErr w:type="spellStart"/>
      <w:r w:rsidR="00CD6133">
        <w:rPr>
          <w:rFonts w:ascii="Times New Roman" w:eastAsia="Times New Roman" w:hAnsi="Times New Roman" w:cs="Times New Roman"/>
          <w:sz w:val="24"/>
          <w:szCs w:val="24"/>
        </w:rPr>
        <w:t>atas</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izin</w:t>
      </w:r>
      <w:proofErr w:type="spellEnd"/>
      <w:r w:rsidR="00CD6133">
        <w:rPr>
          <w:rFonts w:ascii="Times New Roman" w:eastAsia="Times New Roman" w:hAnsi="Times New Roman" w:cs="Times New Roman"/>
          <w:sz w:val="24"/>
          <w:szCs w:val="24"/>
        </w:rPr>
        <w:t xml:space="preserve"> dan </w:t>
      </w:r>
      <w:proofErr w:type="spellStart"/>
      <w:r w:rsidR="00CD6133">
        <w:rPr>
          <w:rFonts w:ascii="Times New Roman" w:eastAsia="Times New Roman" w:hAnsi="Times New Roman" w:cs="Times New Roman"/>
          <w:sz w:val="24"/>
          <w:szCs w:val="24"/>
        </w:rPr>
        <w:t>waktunya</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memberikan</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kesempatan</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bagi</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pengabdi</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untuk</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melakukan</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pendampingan</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dalam</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penulisan</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artikel</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ilmiah</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bagi</w:t>
      </w:r>
      <w:proofErr w:type="spellEnd"/>
      <w:r w:rsidR="00CD6133">
        <w:rPr>
          <w:rFonts w:ascii="Times New Roman" w:eastAsia="Times New Roman" w:hAnsi="Times New Roman" w:cs="Times New Roman"/>
          <w:sz w:val="24"/>
          <w:szCs w:val="24"/>
        </w:rPr>
        <w:t xml:space="preserve"> </w:t>
      </w:r>
      <w:proofErr w:type="spellStart"/>
      <w:r w:rsidR="00CD6133">
        <w:rPr>
          <w:rFonts w:ascii="Times New Roman" w:eastAsia="Times New Roman" w:hAnsi="Times New Roman" w:cs="Times New Roman"/>
          <w:sz w:val="24"/>
          <w:szCs w:val="24"/>
        </w:rPr>
        <w:t>mahasiswa</w:t>
      </w:r>
      <w:proofErr w:type="spellEnd"/>
      <w:r w:rsidR="00CD6133">
        <w:rPr>
          <w:rFonts w:ascii="Times New Roman" w:eastAsia="Times New Roman" w:hAnsi="Times New Roman" w:cs="Times New Roman"/>
          <w:sz w:val="24"/>
          <w:szCs w:val="24"/>
        </w:rPr>
        <w:t>.</w:t>
      </w:r>
    </w:p>
    <w:p w14:paraId="73CE8D17" w14:textId="77777777" w:rsidR="007F336A" w:rsidRDefault="006569B8">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159F50EE" w14:textId="62BEE3EE" w:rsidR="00C50E8C" w:rsidRPr="00C50E8C" w:rsidRDefault="00CD6133"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00C50E8C" w:rsidRPr="00C50E8C">
        <w:rPr>
          <w:rFonts w:ascii="Times New Roman" w:hAnsi="Times New Roman" w:cs="Times New Roman"/>
          <w:noProof/>
          <w:sz w:val="24"/>
          <w:szCs w:val="24"/>
        </w:rPr>
        <w:t xml:space="preserve">Anoesyirwan, A., Madiistriyatno, H., &amp; Mutmainnah, S. (2020). Peningkatan Kualitas Manajemen Publikasi Ilmiah Menggunakan Metode Agile. </w:t>
      </w:r>
      <w:r w:rsidR="00C50E8C" w:rsidRPr="00C50E8C">
        <w:rPr>
          <w:rFonts w:ascii="Times New Roman" w:hAnsi="Times New Roman" w:cs="Times New Roman"/>
          <w:i/>
          <w:iCs/>
          <w:noProof/>
          <w:sz w:val="24"/>
          <w:szCs w:val="24"/>
        </w:rPr>
        <w:t>ADI Bisnis Digital Interdisiplin Jurnal</w:t>
      </w:r>
      <w:r w:rsidR="00C50E8C" w:rsidRPr="00C50E8C">
        <w:rPr>
          <w:rFonts w:ascii="Times New Roman" w:hAnsi="Times New Roman" w:cs="Times New Roman"/>
          <w:noProof/>
          <w:sz w:val="24"/>
          <w:szCs w:val="24"/>
        </w:rPr>
        <w:t xml:space="preserve">, </w:t>
      </w:r>
      <w:r w:rsidR="00C50E8C" w:rsidRPr="00C50E8C">
        <w:rPr>
          <w:rFonts w:ascii="Times New Roman" w:hAnsi="Times New Roman" w:cs="Times New Roman"/>
          <w:i/>
          <w:iCs/>
          <w:noProof/>
          <w:sz w:val="24"/>
          <w:szCs w:val="24"/>
        </w:rPr>
        <w:t>1</w:t>
      </w:r>
      <w:r w:rsidR="00C50E8C" w:rsidRPr="00C50E8C">
        <w:rPr>
          <w:rFonts w:ascii="Times New Roman" w:hAnsi="Times New Roman" w:cs="Times New Roman"/>
          <w:noProof/>
          <w:sz w:val="24"/>
          <w:szCs w:val="24"/>
        </w:rPr>
        <w:t>(2 Desember), 31–39. https://doi.org/10.34306/abdi.v1i2.99</w:t>
      </w:r>
    </w:p>
    <w:p w14:paraId="1BF087B7"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Astuti, E., &amp; Isharijadi, I. (2019). Pengenalan Open Journal System (OJS) untuk Publikasi Ilmiah Mahasiswa. </w:t>
      </w:r>
      <w:r w:rsidRPr="00C50E8C">
        <w:rPr>
          <w:rFonts w:ascii="Times New Roman" w:hAnsi="Times New Roman" w:cs="Times New Roman"/>
          <w:i/>
          <w:iCs/>
          <w:noProof/>
          <w:sz w:val="24"/>
          <w:szCs w:val="24"/>
        </w:rPr>
        <w:t>Jurnal Pengabdian Pada Masyarakat</w:t>
      </w:r>
      <w:r w:rsidRPr="00C50E8C">
        <w:rPr>
          <w:rFonts w:ascii="Times New Roman" w:hAnsi="Times New Roman" w:cs="Times New Roman"/>
          <w:noProof/>
          <w:sz w:val="24"/>
          <w:szCs w:val="24"/>
        </w:rPr>
        <w:t xml:space="preserve">, </w:t>
      </w:r>
      <w:r w:rsidRPr="00C50E8C">
        <w:rPr>
          <w:rFonts w:ascii="Times New Roman" w:hAnsi="Times New Roman" w:cs="Times New Roman"/>
          <w:i/>
          <w:iCs/>
          <w:noProof/>
          <w:sz w:val="24"/>
          <w:szCs w:val="24"/>
        </w:rPr>
        <w:t>4</w:t>
      </w:r>
      <w:r w:rsidRPr="00C50E8C">
        <w:rPr>
          <w:rFonts w:ascii="Times New Roman" w:hAnsi="Times New Roman" w:cs="Times New Roman"/>
          <w:noProof/>
          <w:sz w:val="24"/>
          <w:szCs w:val="24"/>
        </w:rPr>
        <w:t>(4), 409–414. https://doi.org/10.30653/002.201944.189</w:t>
      </w:r>
    </w:p>
    <w:p w14:paraId="7593355E"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Cahnia, Z. A., Darubekti, N., &amp; Samosir, F. T. (2021). Pemanfaatan Mendeley Sebagai Manajemen Referensi pada Penulisan Skripsi Mahasiswa Program Studi Perpustakaan dan Sains Informasi Universitas Bengkulu. </w:t>
      </w:r>
      <w:r w:rsidRPr="00C50E8C">
        <w:rPr>
          <w:rFonts w:ascii="Times New Roman" w:hAnsi="Times New Roman" w:cs="Times New Roman"/>
          <w:i/>
          <w:iCs/>
          <w:noProof/>
          <w:sz w:val="24"/>
          <w:szCs w:val="24"/>
        </w:rPr>
        <w:t>Palimpsest: Jurnal Ilmu Informasi Dan Perpustakaan</w:t>
      </w:r>
      <w:r w:rsidRPr="00C50E8C">
        <w:rPr>
          <w:rFonts w:ascii="Times New Roman" w:hAnsi="Times New Roman" w:cs="Times New Roman"/>
          <w:noProof/>
          <w:sz w:val="24"/>
          <w:szCs w:val="24"/>
        </w:rPr>
        <w:t xml:space="preserve">, </w:t>
      </w:r>
      <w:r w:rsidRPr="00C50E8C">
        <w:rPr>
          <w:rFonts w:ascii="Times New Roman" w:hAnsi="Times New Roman" w:cs="Times New Roman"/>
          <w:i/>
          <w:iCs/>
          <w:noProof/>
          <w:sz w:val="24"/>
          <w:szCs w:val="24"/>
        </w:rPr>
        <w:t>12</w:t>
      </w:r>
      <w:r w:rsidRPr="00C50E8C">
        <w:rPr>
          <w:rFonts w:ascii="Times New Roman" w:hAnsi="Times New Roman" w:cs="Times New Roman"/>
          <w:noProof/>
          <w:sz w:val="24"/>
          <w:szCs w:val="24"/>
        </w:rPr>
        <w:t>(1), 48. https://doi.org/10.20473/pjil.v12i1.26471</w:t>
      </w:r>
    </w:p>
    <w:p w14:paraId="2B7358B3"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Damayanti, A. R. (2019). </w:t>
      </w:r>
      <w:r w:rsidRPr="00C50E8C">
        <w:rPr>
          <w:rFonts w:ascii="Times New Roman" w:hAnsi="Times New Roman" w:cs="Times New Roman"/>
          <w:i/>
          <w:iCs/>
          <w:noProof/>
          <w:sz w:val="24"/>
          <w:szCs w:val="24"/>
        </w:rPr>
        <w:t>Ragam Gaya Selingkung Pada Artikel Jurnal Di Indonesia</w:t>
      </w:r>
      <w:r w:rsidRPr="00C50E8C">
        <w:rPr>
          <w:rFonts w:ascii="Times New Roman" w:hAnsi="Times New Roman" w:cs="Times New Roman"/>
          <w:noProof/>
          <w:sz w:val="24"/>
          <w:szCs w:val="24"/>
        </w:rPr>
        <w:t>. https://doi.org/10.31227/osf.io/3bfyk</w:t>
      </w:r>
    </w:p>
    <w:p w14:paraId="031EA71E"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Darmalaksana, W. (2017a). MEMBUDAYAKAN GROUP PENULISAN ARTIKEL UNTUK PERCEPATAN PUBLIKASI ILMIAH. </w:t>
      </w:r>
      <w:r w:rsidRPr="00C50E8C">
        <w:rPr>
          <w:rFonts w:ascii="Times New Roman" w:hAnsi="Times New Roman" w:cs="Times New Roman"/>
          <w:i/>
          <w:iCs/>
          <w:noProof/>
          <w:sz w:val="24"/>
          <w:szCs w:val="24"/>
        </w:rPr>
        <w:t>Jurnal Informasi Riset Dan Publikasi</w:t>
      </w:r>
      <w:r w:rsidRPr="00C50E8C">
        <w:rPr>
          <w:rFonts w:ascii="Times New Roman" w:hAnsi="Times New Roman" w:cs="Times New Roman"/>
          <w:noProof/>
          <w:sz w:val="24"/>
          <w:szCs w:val="24"/>
        </w:rPr>
        <w:t xml:space="preserve">, </w:t>
      </w:r>
      <w:r w:rsidRPr="00C50E8C">
        <w:rPr>
          <w:rFonts w:ascii="Times New Roman" w:hAnsi="Times New Roman" w:cs="Times New Roman"/>
          <w:i/>
          <w:iCs/>
          <w:noProof/>
          <w:sz w:val="24"/>
          <w:szCs w:val="24"/>
        </w:rPr>
        <w:t>November</w:t>
      </w:r>
      <w:r w:rsidRPr="00C50E8C">
        <w:rPr>
          <w:rFonts w:ascii="Times New Roman" w:hAnsi="Times New Roman" w:cs="Times New Roman"/>
          <w:noProof/>
          <w:sz w:val="24"/>
          <w:szCs w:val="24"/>
        </w:rPr>
        <w:t>-</w:t>
      </w:r>
      <w:r w:rsidRPr="00C50E8C">
        <w:rPr>
          <w:rFonts w:ascii="Times New Roman" w:hAnsi="Times New Roman" w:cs="Times New Roman"/>
          <w:i/>
          <w:iCs/>
          <w:noProof/>
          <w:sz w:val="24"/>
          <w:szCs w:val="24"/>
        </w:rPr>
        <w:t>D</w:t>
      </w:r>
      <w:r w:rsidRPr="00C50E8C">
        <w:rPr>
          <w:rFonts w:ascii="Times New Roman" w:hAnsi="Times New Roman" w:cs="Times New Roman"/>
          <w:noProof/>
          <w:sz w:val="24"/>
          <w:szCs w:val="24"/>
        </w:rPr>
        <w:t>(2), 1–14.</w:t>
      </w:r>
    </w:p>
    <w:p w14:paraId="49FDE671"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Darmalaksana, W. (2017b). Panduan publikasi ilmiah: Perangkat aplikasi, standar penulisan dan etika penelitian. </w:t>
      </w:r>
      <w:r w:rsidRPr="00C50E8C">
        <w:rPr>
          <w:rFonts w:ascii="Times New Roman" w:hAnsi="Times New Roman" w:cs="Times New Roman"/>
          <w:i/>
          <w:iCs/>
          <w:noProof/>
          <w:sz w:val="24"/>
          <w:szCs w:val="24"/>
        </w:rPr>
        <w:t>Jurnal Riset Dan Inovasi</w:t>
      </w:r>
      <w:r w:rsidRPr="00C50E8C">
        <w:rPr>
          <w:rFonts w:ascii="Times New Roman" w:hAnsi="Times New Roman" w:cs="Times New Roman"/>
          <w:noProof/>
          <w:sz w:val="24"/>
          <w:szCs w:val="24"/>
        </w:rPr>
        <w:t xml:space="preserve">, </w:t>
      </w:r>
      <w:r w:rsidRPr="00C50E8C">
        <w:rPr>
          <w:rFonts w:ascii="Times New Roman" w:hAnsi="Times New Roman" w:cs="Times New Roman"/>
          <w:i/>
          <w:iCs/>
          <w:noProof/>
          <w:sz w:val="24"/>
          <w:szCs w:val="24"/>
        </w:rPr>
        <w:t>2</w:t>
      </w:r>
      <w:r w:rsidRPr="00C50E8C">
        <w:rPr>
          <w:rFonts w:ascii="Times New Roman" w:hAnsi="Times New Roman" w:cs="Times New Roman"/>
          <w:noProof/>
          <w:sz w:val="24"/>
          <w:szCs w:val="24"/>
        </w:rPr>
        <w:t>, 24–42.</w:t>
      </w:r>
    </w:p>
    <w:p w14:paraId="2C7E4DE7"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Darmalaksana, W. (2021). Pelatihan Penulisan Artikel untuk Keberhasilan Mahasiswa dalam Publikasi Ilmiah Wahyudin. </w:t>
      </w:r>
      <w:r w:rsidRPr="00C50E8C">
        <w:rPr>
          <w:rFonts w:ascii="Times New Roman" w:hAnsi="Times New Roman" w:cs="Times New Roman"/>
          <w:i/>
          <w:iCs/>
          <w:noProof/>
          <w:sz w:val="24"/>
          <w:szCs w:val="24"/>
        </w:rPr>
        <w:t>Pre-Print Kelas Menulis UIN Sunan Gunung Djati Bandung, 2021</w:t>
      </w:r>
      <w:r w:rsidRPr="00C50E8C">
        <w:rPr>
          <w:rFonts w:ascii="Times New Roman" w:hAnsi="Times New Roman" w:cs="Times New Roman"/>
          <w:noProof/>
          <w:sz w:val="24"/>
          <w:szCs w:val="24"/>
        </w:rPr>
        <w:t xml:space="preserve">, </w:t>
      </w:r>
      <w:r w:rsidRPr="00C50E8C">
        <w:rPr>
          <w:rFonts w:ascii="Times New Roman" w:hAnsi="Times New Roman" w:cs="Times New Roman"/>
          <w:i/>
          <w:iCs/>
          <w:noProof/>
          <w:sz w:val="24"/>
          <w:szCs w:val="24"/>
        </w:rPr>
        <w:t>2012</w:t>
      </w:r>
      <w:r w:rsidRPr="00C50E8C">
        <w:rPr>
          <w:rFonts w:ascii="Times New Roman" w:hAnsi="Times New Roman" w:cs="Times New Roman"/>
          <w:noProof/>
          <w:sz w:val="24"/>
          <w:szCs w:val="24"/>
        </w:rPr>
        <w:t>, 1–8.</w:t>
      </w:r>
    </w:p>
    <w:p w14:paraId="047F6107"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Dewing, J. (2007). Participatory research: A method for process consent with persons who have dementia. </w:t>
      </w:r>
      <w:r w:rsidRPr="00C50E8C">
        <w:rPr>
          <w:rFonts w:ascii="Times New Roman" w:hAnsi="Times New Roman" w:cs="Times New Roman"/>
          <w:i/>
          <w:iCs/>
          <w:noProof/>
          <w:sz w:val="24"/>
          <w:szCs w:val="24"/>
        </w:rPr>
        <w:t>Dementia</w:t>
      </w:r>
      <w:r w:rsidRPr="00C50E8C">
        <w:rPr>
          <w:rFonts w:ascii="Times New Roman" w:hAnsi="Times New Roman" w:cs="Times New Roman"/>
          <w:noProof/>
          <w:sz w:val="24"/>
          <w:szCs w:val="24"/>
        </w:rPr>
        <w:t xml:space="preserve">, </w:t>
      </w:r>
      <w:r w:rsidRPr="00C50E8C">
        <w:rPr>
          <w:rFonts w:ascii="Times New Roman" w:hAnsi="Times New Roman" w:cs="Times New Roman"/>
          <w:i/>
          <w:iCs/>
          <w:noProof/>
          <w:sz w:val="24"/>
          <w:szCs w:val="24"/>
        </w:rPr>
        <w:t>6</w:t>
      </w:r>
      <w:r w:rsidRPr="00C50E8C">
        <w:rPr>
          <w:rFonts w:ascii="Times New Roman" w:hAnsi="Times New Roman" w:cs="Times New Roman"/>
          <w:noProof/>
          <w:sz w:val="24"/>
          <w:szCs w:val="24"/>
        </w:rPr>
        <w:t>(1), 11–25. https://doi.org/10.1177/1471301207075625</w:t>
      </w:r>
    </w:p>
    <w:p w14:paraId="25B9EF4F"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Falah, S. (2019). Pelatihan Mendeley dan Anti-Plagiat untuk Meningkatkan Kualitas Karya Ilmiah Mahasiswa. </w:t>
      </w:r>
      <w:r w:rsidRPr="00C50E8C">
        <w:rPr>
          <w:rFonts w:ascii="Times New Roman" w:hAnsi="Times New Roman" w:cs="Times New Roman"/>
          <w:i/>
          <w:iCs/>
          <w:noProof/>
          <w:sz w:val="24"/>
          <w:szCs w:val="24"/>
        </w:rPr>
        <w:t>The Community Engagement Journal: The Commen</w:t>
      </w:r>
      <w:r w:rsidRPr="00C50E8C">
        <w:rPr>
          <w:rFonts w:ascii="Times New Roman" w:hAnsi="Times New Roman" w:cs="Times New Roman"/>
          <w:noProof/>
          <w:sz w:val="24"/>
          <w:szCs w:val="24"/>
        </w:rPr>
        <w:t xml:space="preserve">, </w:t>
      </w:r>
      <w:r w:rsidRPr="00C50E8C">
        <w:rPr>
          <w:rFonts w:ascii="Times New Roman" w:hAnsi="Times New Roman" w:cs="Times New Roman"/>
          <w:i/>
          <w:iCs/>
          <w:noProof/>
          <w:sz w:val="24"/>
          <w:szCs w:val="24"/>
        </w:rPr>
        <w:t>2</w:t>
      </w:r>
      <w:r w:rsidRPr="00C50E8C">
        <w:rPr>
          <w:rFonts w:ascii="Times New Roman" w:hAnsi="Times New Roman" w:cs="Times New Roman"/>
          <w:noProof/>
          <w:sz w:val="24"/>
          <w:szCs w:val="24"/>
        </w:rPr>
        <w:t>(2), 1–5.</w:t>
      </w:r>
    </w:p>
    <w:p w14:paraId="691E7227"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Ismail, I., &amp; Elihami, E. (2019). Pelatihan Penyusunan Artikel Publikasi Ilmiah bagi Mahasiswa Perguruan Tinggi STKIP Muhammadiyah Enrekang. </w:t>
      </w:r>
      <w:r w:rsidRPr="00C50E8C">
        <w:rPr>
          <w:rFonts w:ascii="Times New Roman" w:hAnsi="Times New Roman" w:cs="Times New Roman"/>
          <w:i/>
          <w:iCs/>
          <w:noProof/>
          <w:sz w:val="24"/>
          <w:szCs w:val="24"/>
        </w:rPr>
        <w:t>Maspul Journal of Community Empowerment</w:t>
      </w:r>
      <w:r w:rsidRPr="00C50E8C">
        <w:rPr>
          <w:rFonts w:ascii="Times New Roman" w:hAnsi="Times New Roman" w:cs="Times New Roman"/>
          <w:noProof/>
          <w:sz w:val="24"/>
          <w:szCs w:val="24"/>
        </w:rPr>
        <w:t xml:space="preserve">, </w:t>
      </w:r>
      <w:r w:rsidRPr="00C50E8C">
        <w:rPr>
          <w:rFonts w:ascii="Times New Roman" w:hAnsi="Times New Roman" w:cs="Times New Roman"/>
          <w:i/>
          <w:iCs/>
          <w:noProof/>
          <w:sz w:val="24"/>
          <w:szCs w:val="24"/>
        </w:rPr>
        <w:t>1</w:t>
      </w:r>
      <w:r w:rsidRPr="00C50E8C">
        <w:rPr>
          <w:rFonts w:ascii="Times New Roman" w:hAnsi="Times New Roman" w:cs="Times New Roman"/>
          <w:noProof/>
          <w:sz w:val="24"/>
          <w:szCs w:val="24"/>
        </w:rPr>
        <w:t>(1), 12–20.</w:t>
      </w:r>
    </w:p>
    <w:p w14:paraId="500E34CF"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Khoirunnisa, F., Sabekti, A. W., &amp; Yulita, I. (2020). Pengembangan Kemampuan Menulis Ilmiah Berbantuan Manajemen Referensi Mendeley bagi Guru-Guru SMA/Sederajat di Kabupaten Bintan. </w:t>
      </w:r>
      <w:r w:rsidRPr="00C50E8C">
        <w:rPr>
          <w:rFonts w:ascii="Times New Roman" w:hAnsi="Times New Roman" w:cs="Times New Roman"/>
          <w:i/>
          <w:iCs/>
          <w:noProof/>
          <w:sz w:val="24"/>
          <w:szCs w:val="24"/>
        </w:rPr>
        <w:t>Lumbung Inovasi: Jurnal Pengabdian Kepada Masyarakat</w:t>
      </w:r>
      <w:r w:rsidRPr="00C50E8C">
        <w:rPr>
          <w:rFonts w:ascii="Times New Roman" w:hAnsi="Times New Roman" w:cs="Times New Roman"/>
          <w:noProof/>
          <w:sz w:val="24"/>
          <w:szCs w:val="24"/>
        </w:rPr>
        <w:t xml:space="preserve">, </w:t>
      </w:r>
      <w:r w:rsidRPr="00C50E8C">
        <w:rPr>
          <w:rFonts w:ascii="Times New Roman" w:hAnsi="Times New Roman" w:cs="Times New Roman"/>
          <w:i/>
          <w:iCs/>
          <w:noProof/>
          <w:sz w:val="24"/>
          <w:szCs w:val="24"/>
        </w:rPr>
        <w:t>3</w:t>
      </w:r>
      <w:r w:rsidRPr="00C50E8C">
        <w:rPr>
          <w:rFonts w:ascii="Times New Roman" w:hAnsi="Times New Roman" w:cs="Times New Roman"/>
          <w:noProof/>
          <w:sz w:val="24"/>
          <w:szCs w:val="24"/>
        </w:rPr>
        <w:t>(1), 6. https://doi.org/10.36312/linov.v4i1.438</w:t>
      </w:r>
    </w:p>
    <w:p w14:paraId="4C0CBF97"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Nasution, M. K. M. (2016). Karya Ilmiah Dosen &amp; Mahasiswa. In </w:t>
      </w:r>
      <w:r w:rsidRPr="00C50E8C">
        <w:rPr>
          <w:rFonts w:ascii="Times New Roman" w:hAnsi="Times New Roman" w:cs="Times New Roman"/>
          <w:i/>
          <w:iCs/>
          <w:noProof/>
          <w:sz w:val="24"/>
          <w:szCs w:val="24"/>
        </w:rPr>
        <w:t>Harian Waspada</w:t>
      </w:r>
      <w:r w:rsidRPr="00C50E8C">
        <w:rPr>
          <w:rFonts w:ascii="Times New Roman" w:hAnsi="Times New Roman" w:cs="Times New Roman"/>
          <w:noProof/>
          <w:sz w:val="24"/>
          <w:szCs w:val="24"/>
        </w:rPr>
        <w:t xml:space="preserve"> (Issue March 2016). https://d1wqtxts1xzle7.cloudfront.net/53059309/2016-Waspada-2.pdf?1494348793=&amp;response-content-disposition=inline%3B+filename%3DKarya_Ilmiah_Dosen_and_Mahasiswa.pdf&amp;Expires=1609405490&amp;Signature=cnq33WzYcLNjvhSCChnWg8YWhpO~cDJyNdGw~hLNe2SLHMqRn4eNe6pQtG-3z</w:t>
      </w:r>
    </w:p>
    <w:p w14:paraId="201EEE42"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Nuraida, I., Fatimah, A. T., &amp; Zakiyah, N. E. (2020). PENINGKATAN PROFESIONALITAS GURU MATEMATIKA MELALUI PENULISAN KARYA ILMIAH. </w:t>
      </w:r>
      <w:r w:rsidRPr="00C50E8C">
        <w:rPr>
          <w:rFonts w:ascii="Times New Roman" w:hAnsi="Times New Roman" w:cs="Times New Roman"/>
          <w:i/>
          <w:iCs/>
          <w:noProof/>
          <w:sz w:val="24"/>
          <w:szCs w:val="24"/>
        </w:rPr>
        <w:t>Abdimas Galuh</w:t>
      </w:r>
      <w:r w:rsidRPr="00C50E8C">
        <w:rPr>
          <w:rFonts w:ascii="Times New Roman" w:hAnsi="Times New Roman" w:cs="Times New Roman"/>
          <w:noProof/>
          <w:sz w:val="24"/>
          <w:szCs w:val="24"/>
        </w:rPr>
        <w:t xml:space="preserve">, </w:t>
      </w:r>
      <w:r w:rsidRPr="00C50E8C">
        <w:rPr>
          <w:rFonts w:ascii="Times New Roman" w:hAnsi="Times New Roman" w:cs="Times New Roman"/>
          <w:i/>
          <w:iCs/>
          <w:noProof/>
          <w:sz w:val="24"/>
          <w:szCs w:val="24"/>
        </w:rPr>
        <w:t>2</w:t>
      </w:r>
      <w:r w:rsidRPr="00C50E8C">
        <w:rPr>
          <w:rFonts w:ascii="Times New Roman" w:hAnsi="Times New Roman" w:cs="Times New Roman"/>
          <w:noProof/>
          <w:sz w:val="24"/>
          <w:szCs w:val="24"/>
        </w:rPr>
        <w:t>(1), 53–64.</w:t>
      </w:r>
    </w:p>
    <w:p w14:paraId="5DA70AC1"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Retnowati, T. H., Mardapi, D., &amp; Kartowagiran, B. (2018). KINERJA DOSEN DI BIDANG PENELITIAN DAN PUBLIKASI ILMIAH. </w:t>
      </w:r>
      <w:r w:rsidRPr="00C50E8C">
        <w:rPr>
          <w:rFonts w:ascii="Times New Roman" w:hAnsi="Times New Roman" w:cs="Times New Roman"/>
          <w:i/>
          <w:iCs/>
          <w:noProof/>
          <w:sz w:val="24"/>
          <w:szCs w:val="24"/>
        </w:rPr>
        <w:t>Jurnal Akuntabilitas Manajemen Pendidikan</w:t>
      </w:r>
      <w:r w:rsidRPr="00C50E8C">
        <w:rPr>
          <w:rFonts w:ascii="Times New Roman" w:hAnsi="Times New Roman" w:cs="Times New Roman"/>
          <w:noProof/>
          <w:sz w:val="24"/>
          <w:szCs w:val="24"/>
        </w:rPr>
        <w:t xml:space="preserve">, </w:t>
      </w:r>
      <w:r w:rsidRPr="00C50E8C">
        <w:rPr>
          <w:rFonts w:ascii="Times New Roman" w:hAnsi="Times New Roman" w:cs="Times New Roman"/>
          <w:i/>
          <w:iCs/>
          <w:noProof/>
          <w:sz w:val="24"/>
          <w:szCs w:val="24"/>
        </w:rPr>
        <w:t>6</w:t>
      </w:r>
      <w:r w:rsidRPr="00C50E8C">
        <w:rPr>
          <w:rFonts w:ascii="Times New Roman" w:hAnsi="Times New Roman" w:cs="Times New Roman"/>
          <w:noProof/>
          <w:sz w:val="24"/>
          <w:szCs w:val="24"/>
        </w:rPr>
        <w:t>(2), 28–35. https://journal.uny.ac.id/index.php/jamp/article/view/21524/11343</w:t>
      </w:r>
    </w:p>
    <w:p w14:paraId="6C547177"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Rohanah, E. (2019). </w:t>
      </w:r>
      <w:r w:rsidRPr="00C50E8C">
        <w:rPr>
          <w:rFonts w:ascii="Times New Roman" w:hAnsi="Times New Roman" w:cs="Times New Roman"/>
          <w:i/>
          <w:iCs/>
          <w:noProof/>
          <w:sz w:val="24"/>
          <w:szCs w:val="24"/>
        </w:rPr>
        <w:t>PUBLIKASI ILMIAH PENGEMBANGAN PROFESI GURU</w:t>
      </w:r>
      <w:r w:rsidRPr="00C50E8C">
        <w:rPr>
          <w:rFonts w:ascii="Times New Roman" w:hAnsi="Times New Roman" w:cs="Times New Roman"/>
          <w:noProof/>
          <w:sz w:val="24"/>
          <w:szCs w:val="24"/>
        </w:rPr>
        <w:t>. CV.MEDIA EDUCATIONS. https://books.google.co.id/books?id=q1GsDwAAQBAJ</w:t>
      </w:r>
    </w:p>
    <w:p w14:paraId="7E91DCE2"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Salam, R., Akhyar, M., Tayeb, A. M., &amp; Niswaty, R. (2017). Peningkatan Kualitas Publikasi Ilmiah Mahasiswa dalam Menunjang Daya Saing Perguruan Tinggi. </w:t>
      </w:r>
      <w:r w:rsidRPr="00C50E8C">
        <w:rPr>
          <w:rFonts w:ascii="Times New Roman" w:hAnsi="Times New Roman" w:cs="Times New Roman"/>
          <w:i/>
          <w:iCs/>
          <w:noProof/>
          <w:sz w:val="24"/>
          <w:szCs w:val="24"/>
        </w:rPr>
        <w:t>Jurnal Office</w:t>
      </w:r>
      <w:r w:rsidRPr="00C50E8C">
        <w:rPr>
          <w:rFonts w:ascii="Times New Roman" w:hAnsi="Times New Roman" w:cs="Times New Roman"/>
          <w:noProof/>
          <w:sz w:val="24"/>
          <w:szCs w:val="24"/>
        </w:rPr>
        <w:t xml:space="preserve">, </w:t>
      </w:r>
      <w:r w:rsidRPr="00C50E8C">
        <w:rPr>
          <w:rFonts w:ascii="Times New Roman" w:hAnsi="Times New Roman" w:cs="Times New Roman"/>
          <w:i/>
          <w:iCs/>
          <w:noProof/>
          <w:sz w:val="24"/>
          <w:szCs w:val="24"/>
        </w:rPr>
        <w:t>3</w:t>
      </w:r>
      <w:r w:rsidRPr="00C50E8C">
        <w:rPr>
          <w:rFonts w:ascii="Times New Roman" w:hAnsi="Times New Roman" w:cs="Times New Roman"/>
          <w:noProof/>
          <w:sz w:val="24"/>
          <w:szCs w:val="24"/>
        </w:rPr>
        <w:t>(1), 61. https://doi.org/10.26858/jo.v3i1.3463</w:t>
      </w:r>
    </w:p>
    <w:p w14:paraId="3CD3D7A4"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Saliba, K. (2020). </w:t>
      </w:r>
      <w:r w:rsidRPr="00C50E8C">
        <w:rPr>
          <w:rFonts w:ascii="Times New Roman" w:hAnsi="Times New Roman" w:cs="Times New Roman"/>
          <w:i/>
          <w:iCs/>
          <w:noProof/>
          <w:sz w:val="24"/>
          <w:szCs w:val="24"/>
        </w:rPr>
        <w:t>Academics’ perspective of open access and institutional repositories, University of Malta : a case study</w:t>
      </w:r>
      <w:r w:rsidRPr="00C50E8C">
        <w:rPr>
          <w:rFonts w:ascii="Times New Roman" w:hAnsi="Times New Roman" w:cs="Times New Roman"/>
          <w:noProof/>
          <w:sz w:val="24"/>
          <w:szCs w:val="24"/>
        </w:rPr>
        <w:t>. Institutional repositories -- Malta Open access publishing -- Malta College teachers -- Malta -- Attitudes University of Malta.</w:t>
      </w:r>
    </w:p>
    <w:p w14:paraId="26048D11" w14:textId="77777777" w:rsidR="00C50E8C" w:rsidRPr="00C50E8C" w:rsidRDefault="00C50E8C" w:rsidP="00BC3F6D">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Simaremare, Y. P. ., S, A. P., &amp; Wibowo, R. P. (2017). Perancangan dan Pembuatan Aplikasi Manajemen Publikasi Ilmiah Berbasis Online pada Jurnal SISFO. </w:t>
      </w:r>
      <w:r w:rsidRPr="00C50E8C">
        <w:rPr>
          <w:rFonts w:ascii="Times New Roman" w:hAnsi="Times New Roman" w:cs="Times New Roman"/>
          <w:i/>
          <w:iCs/>
          <w:noProof/>
          <w:sz w:val="24"/>
          <w:szCs w:val="24"/>
        </w:rPr>
        <w:t>Jurnal Teknik Pomits</w:t>
      </w:r>
      <w:r w:rsidRPr="00C50E8C">
        <w:rPr>
          <w:rFonts w:ascii="Times New Roman" w:hAnsi="Times New Roman" w:cs="Times New Roman"/>
          <w:noProof/>
          <w:sz w:val="24"/>
          <w:szCs w:val="24"/>
        </w:rPr>
        <w:t xml:space="preserve">, </w:t>
      </w:r>
      <w:r w:rsidRPr="00C50E8C">
        <w:rPr>
          <w:rFonts w:ascii="Times New Roman" w:hAnsi="Times New Roman" w:cs="Times New Roman"/>
          <w:i/>
          <w:iCs/>
          <w:noProof/>
          <w:sz w:val="24"/>
          <w:szCs w:val="24"/>
        </w:rPr>
        <w:t>2</w:t>
      </w:r>
      <w:r w:rsidRPr="00C50E8C">
        <w:rPr>
          <w:rFonts w:ascii="Times New Roman" w:hAnsi="Times New Roman" w:cs="Times New Roman"/>
          <w:noProof/>
          <w:sz w:val="24"/>
          <w:szCs w:val="24"/>
        </w:rPr>
        <w:t>(3), 470–475. http://ejurnal.its.ac.id/index.php/teknik/article/view/5163/1552</w:t>
      </w:r>
    </w:p>
    <w:p w14:paraId="56BEA68C" w14:textId="6B083FC5" w:rsidR="004C1615" w:rsidRPr="004C1615" w:rsidRDefault="00C50E8C" w:rsidP="004C1615">
      <w:pPr>
        <w:widowControl w:val="0"/>
        <w:autoSpaceDE w:val="0"/>
        <w:autoSpaceDN w:val="0"/>
        <w:adjustRightInd w:val="0"/>
        <w:spacing w:before="240" w:after="0" w:line="240" w:lineRule="auto"/>
        <w:ind w:left="480" w:hanging="480"/>
        <w:jc w:val="both"/>
        <w:rPr>
          <w:rFonts w:ascii="Times New Roman" w:hAnsi="Times New Roman" w:cs="Times New Roman"/>
          <w:noProof/>
          <w:sz w:val="24"/>
          <w:szCs w:val="24"/>
        </w:rPr>
      </w:pPr>
      <w:r w:rsidRPr="00C50E8C">
        <w:rPr>
          <w:rFonts w:ascii="Times New Roman" w:hAnsi="Times New Roman" w:cs="Times New Roman"/>
          <w:noProof/>
          <w:sz w:val="24"/>
          <w:szCs w:val="24"/>
        </w:rPr>
        <w:t xml:space="preserve">Subekti, N. B. (2015). Rangking Publikasi Ilmiah Internasional indonesia. </w:t>
      </w:r>
      <w:r w:rsidRPr="00C50E8C">
        <w:rPr>
          <w:rFonts w:ascii="Times New Roman" w:hAnsi="Times New Roman" w:cs="Times New Roman"/>
          <w:i/>
          <w:iCs/>
          <w:noProof/>
          <w:sz w:val="24"/>
          <w:szCs w:val="24"/>
        </w:rPr>
        <w:t>Koran Sindo</w:t>
      </w:r>
      <w:r w:rsidRPr="00C50E8C">
        <w:rPr>
          <w:rFonts w:ascii="Times New Roman" w:hAnsi="Times New Roman" w:cs="Times New Roman"/>
          <w:noProof/>
          <w:sz w:val="24"/>
          <w:szCs w:val="24"/>
        </w:rPr>
        <w:t>, 1–3. https://doi.org/10.31219/osf.io/hz6e7</w:t>
      </w:r>
    </w:p>
    <w:p w14:paraId="0BF08B2B" w14:textId="48F1C016" w:rsidR="007F336A" w:rsidRPr="004C1615" w:rsidRDefault="00CD6133" w:rsidP="004C1615">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sectPr w:rsidR="007F336A" w:rsidRPr="004C1615">
      <w:headerReference w:type="even" r:id="rId15"/>
      <w:headerReference w:type="default" r:id="rId16"/>
      <w:footerReference w:type="even" r:id="rId17"/>
      <w:footerReference w:type="default" r:id="rId18"/>
      <w:pgSz w:w="11907" w:h="16840"/>
      <w:pgMar w:top="1418" w:right="1418" w:bottom="1418" w:left="1701"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F499" w14:textId="77777777" w:rsidR="00EF1DF9" w:rsidRDefault="006569B8">
      <w:pPr>
        <w:spacing w:after="0" w:line="240" w:lineRule="auto"/>
      </w:pPr>
      <w:r>
        <w:separator/>
      </w:r>
    </w:p>
  </w:endnote>
  <w:endnote w:type="continuationSeparator" w:id="0">
    <w:p w14:paraId="493D13CE" w14:textId="77777777" w:rsidR="00EF1DF9" w:rsidRDefault="0065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A34E" w14:textId="77777777" w:rsidR="007F336A" w:rsidRDefault="006569B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4678E">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A5B9" w14:textId="77777777" w:rsidR="007F336A" w:rsidRDefault="006569B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22FF3">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FE7F" w14:textId="77777777" w:rsidR="00EF1DF9" w:rsidRDefault="006569B8">
      <w:pPr>
        <w:spacing w:after="0" w:line="240" w:lineRule="auto"/>
      </w:pPr>
      <w:r>
        <w:separator/>
      </w:r>
    </w:p>
  </w:footnote>
  <w:footnote w:type="continuationSeparator" w:id="0">
    <w:p w14:paraId="5DF6A786" w14:textId="77777777" w:rsidR="00EF1DF9" w:rsidRDefault="00656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69B9" w14:textId="78B0D220" w:rsidR="00BB1578" w:rsidRPr="00BB1578" w:rsidRDefault="00BB1578" w:rsidP="00BB157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sidRPr="00BB1578">
      <w:rPr>
        <w:rFonts w:ascii="Times New Roman" w:eastAsia="Times New Roman" w:hAnsi="Times New Roman" w:cs="Times New Roman"/>
        <w:color w:val="000000"/>
        <w:sz w:val="18"/>
        <w:szCs w:val="18"/>
      </w:rPr>
      <w:t xml:space="preserve">Workshop And Assistance </w:t>
    </w:r>
    <w:proofErr w:type="gramStart"/>
    <w:r w:rsidRPr="00BB1578">
      <w:rPr>
        <w:rFonts w:ascii="Times New Roman" w:eastAsia="Times New Roman" w:hAnsi="Times New Roman" w:cs="Times New Roman"/>
        <w:color w:val="000000"/>
        <w:sz w:val="18"/>
        <w:szCs w:val="18"/>
      </w:rPr>
      <w:t>Of</w:t>
    </w:r>
    <w:proofErr w:type="gramEnd"/>
    <w:r w:rsidRPr="00BB1578">
      <w:rPr>
        <w:rFonts w:ascii="Times New Roman" w:eastAsia="Times New Roman" w:hAnsi="Times New Roman" w:cs="Times New Roman"/>
        <w:color w:val="000000"/>
        <w:sz w:val="18"/>
        <w:szCs w:val="18"/>
      </w:rPr>
      <w:t xml:space="preserve"> Scientific Article Writing For Students Of </w:t>
    </w:r>
    <w:r w:rsidR="00B02F41" w:rsidRPr="00BB1578">
      <w:rPr>
        <w:rFonts w:ascii="Times New Roman" w:eastAsia="Times New Roman" w:hAnsi="Times New Roman" w:cs="Times New Roman"/>
        <w:color w:val="000000"/>
        <w:sz w:val="18"/>
        <w:szCs w:val="18"/>
      </w:rPr>
      <w:t xml:space="preserve">MPI STAI </w:t>
    </w:r>
    <w:proofErr w:type="spellStart"/>
    <w:r w:rsidRPr="00BB1578">
      <w:rPr>
        <w:rFonts w:ascii="Times New Roman" w:eastAsia="Times New Roman" w:hAnsi="Times New Roman" w:cs="Times New Roman"/>
        <w:color w:val="000000"/>
        <w:sz w:val="18"/>
        <w:szCs w:val="18"/>
      </w:rPr>
      <w:t>Sangatta</w:t>
    </w:r>
    <w:proofErr w:type="spellEnd"/>
    <w:r w:rsidRPr="00BB1578">
      <w:rPr>
        <w:rFonts w:ascii="Times New Roman" w:eastAsia="Times New Roman" w:hAnsi="Times New Roman" w:cs="Times New Roman"/>
        <w:color w:val="000000"/>
        <w:sz w:val="18"/>
        <w:szCs w:val="18"/>
      </w:rPr>
      <w:t xml:space="preserve"> East </w:t>
    </w:r>
    <w:proofErr w:type="spellStart"/>
    <w:r w:rsidRPr="00BB1578">
      <w:rPr>
        <w:rFonts w:ascii="Times New Roman" w:eastAsia="Times New Roman" w:hAnsi="Times New Roman" w:cs="Times New Roman"/>
        <w:color w:val="000000"/>
        <w:sz w:val="18"/>
        <w:szCs w:val="18"/>
      </w:rPr>
      <w:t>Kutai</w:t>
    </w:r>
    <w:proofErr w:type="spellEnd"/>
    <w:r w:rsidRPr="00BB1578">
      <w:rPr>
        <w:rFonts w:ascii="Times New Roman" w:eastAsia="Times New Roman" w:hAnsi="Times New Roman" w:cs="Times New Roman"/>
        <w:color w:val="000000"/>
        <w:sz w:val="18"/>
        <w:szCs w:val="18"/>
      </w:rPr>
      <w:t xml:space="preserve"> </w:t>
    </w:r>
  </w:p>
  <w:p w14:paraId="2D38C097" w14:textId="77777777" w:rsidR="007F336A" w:rsidRDefault="00BB157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Mahfud </w:t>
    </w:r>
    <w:proofErr w:type="spellStart"/>
    <w:r>
      <w:rPr>
        <w:rFonts w:ascii="Times New Roman" w:eastAsia="Times New Roman" w:hAnsi="Times New Roman" w:cs="Times New Roman"/>
        <w:color w:val="000000"/>
        <w:sz w:val="18"/>
        <w:szCs w:val="18"/>
      </w:rPr>
      <w:t>Ifendi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11D4" w14:textId="77777777" w:rsidR="007F336A" w:rsidRDefault="007F336A">
    <w:pPr>
      <w:spacing w:after="0" w:line="240" w:lineRule="auto"/>
      <w:rPr>
        <w:rFonts w:ascii="Times New Roman" w:eastAsia="Times New Roman" w:hAnsi="Times New Roman" w:cs="Times New Roman"/>
        <w:sz w:val="24"/>
        <w:szCs w:val="24"/>
      </w:rPr>
    </w:pPr>
  </w:p>
  <w:p w14:paraId="41F1EB06" w14:textId="77777777" w:rsidR="007F336A" w:rsidRDefault="006569B8">
    <w:pPr>
      <w:spacing w:after="0" w:line="240" w:lineRule="auto"/>
      <w:jc w:val="right"/>
      <w:rPr>
        <w:rFonts w:ascii="Times New Roman" w:eastAsia="Times New Roman" w:hAnsi="Times New Roman" w:cs="Times New Roman"/>
        <w:b/>
        <w:color w:val="2B04BD"/>
        <w:sz w:val="32"/>
        <w:szCs w:val="32"/>
      </w:rPr>
    </w:pPr>
    <w:r>
      <w:rPr>
        <w:rFonts w:ascii="Times New Roman" w:eastAsia="Times New Roman" w:hAnsi="Times New Roman" w:cs="Times New Roman"/>
        <w:b/>
        <w:color w:val="2B04BD"/>
        <w:sz w:val="32"/>
        <w:szCs w:val="32"/>
      </w:rPr>
      <w:t>ABDIMAS GALUH</w:t>
    </w:r>
  </w:p>
  <w:p w14:paraId="78D22C6D" w14:textId="5FBC1E31" w:rsidR="007F336A" w:rsidRDefault="006569B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Volume </w:t>
    </w:r>
    <w:r w:rsidR="009F5583">
      <w:rPr>
        <w:rFonts w:ascii="Times New Roman" w:eastAsia="Times New Roman" w:hAnsi="Times New Roman" w:cs="Times New Roman"/>
        <w:color w:val="000000"/>
        <w:lang w:val="id-ID"/>
      </w:rPr>
      <w:t>IV</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Nomor</w:t>
    </w:r>
    <w:proofErr w:type="spellEnd"/>
    <w:r>
      <w:rPr>
        <w:rFonts w:ascii="Times New Roman" w:eastAsia="Times New Roman" w:hAnsi="Times New Roman" w:cs="Times New Roman"/>
        <w:color w:val="000000"/>
      </w:rPr>
      <w:t xml:space="preserve"> </w:t>
    </w:r>
    <w:r w:rsidR="009F5583">
      <w:rPr>
        <w:rFonts w:ascii="Times New Roman" w:eastAsia="Times New Roman" w:hAnsi="Times New Roman" w:cs="Times New Roman"/>
        <w:color w:val="000000"/>
        <w:lang w:val="id-ID"/>
      </w:rPr>
      <w:t>01</w:t>
    </w:r>
    <w:r>
      <w:rPr>
        <w:rFonts w:ascii="Times New Roman" w:eastAsia="Times New Roman" w:hAnsi="Times New Roman" w:cs="Times New Roman"/>
        <w:color w:val="000000"/>
      </w:rPr>
      <w:t xml:space="preserve">, </w:t>
    </w:r>
    <w:r w:rsidR="009F5583">
      <w:rPr>
        <w:rFonts w:ascii="Times New Roman" w:eastAsia="Times New Roman" w:hAnsi="Times New Roman" w:cs="Times New Roman"/>
        <w:color w:val="000000"/>
        <w:lang w:val="id-ID"/>
      </w:rPr>
      <w:t>Maret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6A"/>
    <w:rsid w:val="00022FF3"/>
    <w:rsid w:val="00094053"/>
    <w:rsid w:val="001304E4"/>
    <w:rsid w:val="0014678E"/>
    <w:rsid w:val="001E4F01"/>
    <w:rsid w:val="002756BB"/>
    <w:rsid w:val="002F0176"/>
    <w:rsid w:val="00351BCC"/>
    <w:rsid w:val="003B0D98"/>
    <w:rsid w:val="004C1615"/>
    <w:rsid w:val="004D7EEB"/>
    <w:rsid w:val="004E12C5"/>
    <w:rsid w:val="005E6EF7"/>
    <w:rsid w:val="00613ABB"/>
    <w:rsid w:val="006569B8"/>
    <w:rsid w:val="00691511"/>
    <w:rsid w:val="00726349"/>
    <w:rsid w:val="00735D35"/>
    <w:rsid w:val="00736BD4"/>
    <w:rsid w:val="007977CF"/>
    <w:rsid w:val="007D1285"/>
    <w:rsid w:val="007F336A"/>
    <w:rsid w:val="00866655"/>
    <w:rsid w:val="008C1CB2"/>
    <w:rsid w:val="008D656F"/>
    <w:rsid w:val="00965ABF"/>
    <w:rsid w:val="00987F98"/>
    <w:rsid w:val="00991B45"/>
    <w:rsid w:val="009E1AEF"/>
    <w:rsid w:val="009E572B"/>
    <w:rsid w:val="009F5583"/>
    <w:rsid w:val="00AC70BD"/>
    <w:rsid w:val="00B02F41"/>
    <w:rsid w:val="00B33930"/>
    <w:rsid w:val="00BB1578"/>
    <w:rsid w:val="00BC3F6D"/>
    <w:rsid w:val="00C50E8C"/>
    <w:rsid w:val="00CD6133"/>
    <w:rsid w:val="00D03EDA"/>
    <w:rsid w:val="00D7594B"/>
    <w:rsid w:val="00DE61F6"/>
    <w:rsid w:val="00E05651"/>
    <w:rsid w:val="00E7797F"/>
    <w:rsid w:val="00EF1DF9"/>
    <w:rsid w:val="00F04F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F3CBD"/>
  <w15:docId w15:val="{6CD70A07-39C3-4875-9E94-C36C2381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link w:val="Judul3KAR"/>
    <w:uiPriority w:val="9"/>
    <w:qFormat/>
    <w:rsid w:val="002877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customStyle="1" w:styleId="tlid-translation">
    <w:name w:val="tlid-translation"/>
    <w:rsid w:val="00093366"/>
  </w:style>
  <w:style w:type="paragraph" w:styleId="Header">
    <w:name w:val="header"/>
    <w:basedOn w:val="Normal"/>
    <w:link w:val="HeaderKAR"/>
    <w:uiPriority w:val="99"/>
    <w:unhideWhenUsed/>
    <w:rsid w:val="00E26519"/>
    <w:pPr>
      <w:tabs>
        <w:tab w:val="center" w:pos="4680"/>
        <w:tab w:val="right" w:pos="9360"/>
      </w:tabs>
      <w:spacing w:after="0" w:line="240" w:lineRule="auto"/>
    </w:pPr>
  </w:style>
  <w:style w:type="character" w:customStyle="1" w:styleId="HeaderKAR">
    <w:name w:val="Header KAR"/>
    <w:basedOn w:val="FontParagrafDefault"/>
    <w:link w:val="Header"/>
    <w:uiPriority w:val="99"/>
    <w:rsid w:val="00E26519"/>
  </w:style>
  <w:style w:type="paragraph" w:styleId="Footer">
    <w:name w:val="footer"/>
    <w:basedOn w:val="Normal"/>
    <w:link w:val="FooterKAR"/>
    <w:uiPriority w:val="99"/>
    <w:unhideWhenUsed/>
    <w:rsid w:val="00E26519"/>
    <w:pPr>
      <w:tabs>
        <w:tab w:val="center" w:pos="4680"/>
        <w:tab w:val="right" w:pos="9360"/>
      </w:tabs>
      <w:spacing w:after="0" w:line="240" w:lineRule="auto"/>
    </w:pPr>
  </w:style>
  <w:style w:type="character" w:customStyle="1" w:styleId="FooterKAR">
    <w:name w:val="Footer KAR"/>
    <w:basedOn w:val="FontParagrafDefault"/>
    <w:link w:val="Footer"/>
    <w:uiPriority w:val="99"/>
    <w:rsid w:val="00E26519"/>
  </w:style>
  <w:style w:type="paragraph" w:customStyle="1" w:styleId="Default">
    <w:name w:val="Default"/>
    <w:rsid w:val="009906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KisiTabel">
    <w:name w:val="Table Grid"/>
    <w:basedOn w:val="TabelNormal"/>
    <w:uiPriority w:val="59"/>
    <w:rsid w:val="00DE61F6"/>
    <w:pPr>
      <w:spacing w:after="0" w:line="240" w:lineRule="auto"/>
    </w:pPr>
    <w:rPr>
      <w:rFonts w:eastAsiaTheme="minorEastAsia"/>
    </w:rPr>
    <w:tblPr>
      <w:tblBorders>
        <w:top w:val="single" w:sz="4" w:space="0" w:color="auto"/>
        <w:bottom w:val="single" w:sz="4" w:space="0" w:color="auto"/>
        <w:insideH w:val="single" w:sz="4" w:space="0" w:color="auto"/>
      </w:tblBorders>
    </w:tblPr>
  </w:style>
  <w:style w:type="paragraph" w:styleId="TeksBalon">
    <w:name w:val="Balloon Text"/>
    <w:basedOn w:val="Normal"/>
    <w:link w:val="TeksBalonKAR"/>
    <w:uiPriority w:val="99"/>
    <w:semiHidden/>
    <w:unhideWhenUsed/>
    <w:rsid w:val="0099062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99062C"/>
    <w:rPr>
      <w:rFonts w:ascii="Tahoma" w:hAnsi="Tahoma" w:cs="Tahoma"/>
      <w:sz w:val="16"/>
      <w:szCs w:val="16"/>
    </w:rPr>
  </w:style>
  <w:style w:type="paragraph" w:styleId="DaftarParagraf">
    <w:name w:val="List Paragraph"/>
    <w:basedOn w:val="Normal"/>
    <w:uiPriority w:val="34"/>
    <w:qFormat/>
    <w:rsid w:val="00CE09D8"/>
    <w:pPr>
      <w:spacing w:after="200" w:line="276" w:lineRule="auto"/>
      <w:ind w:left="720"/>
      <w:contextualSpacing/>
    </w:pPr>
    <w:rPr>
      <w:rFonts w:eastAsiaTheme="minorEastAsia"/>
      <w:lang w:val="id-ID"/>
    </w:rPr>
  </w:style>
  <w:style w:type="character" w:customStyle="1" w:styleId="Judul3KAR">
    <w:name w:val="Judul 3 KAR"/>
    <w:basedOn w:val="FontParagrafDefault"/>
    <w:link w:val="Judul3"/>
    <w:uiPriority w:val="9"/>
    <w:rsid w:val="00287729"/>
    <w:rPr>
      <w:rFonts w:ascii="Times New Roman" w:eastAsia="Times New Roman" w:hAnsi="Times New Roman" w:cs="Times New Roman"/>
      <w:b/>
      <w:bCs/>
      <w:sz w:val="27"/>
      <w:szCs w:val="27"/>
    </w:rPr>
  </w:style>
  <w:style w:type="character" w:styleId="Penekanan">
    <w:name w:val="Emphasis"/>
    <w:basedOn w:val="FontParagrafDefault"/>
    <w:uiPriority w:val="20"/>
    <w:qFormat/>
    <w:rsid w:val="00287729"/>
    <w:rPr>
      <w:i/>
      <w:iCs/>
    </w:rPr>
  </w:style>
  <w:style w:type="character" w:styleId="Hyperlink">
    <w:name w:val="Hyperlink"/>
    <w:basedOn w:val="FontParagrafDefault"/>
    <w:uiPriority w:val="99"/>
    <w:unhideWhenUsed/>
    <w:rsid w:val="00287729"/>
    <w:rPr>
      <w:color w:val="0000FF"/>
      <w:u w:val="single"/>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top w:w="100" w:type="dxa"/>
        <w:left w:w="100" w:type="dxa"/>
        <w:bottom w:w="100" w:type="dxa"/>
        <w:right w:w="100" w:type="dxa"/>
      </w:tblCellMar>
    </w:tblPr>
  </w:style>
  <w:style w:type="paragraph" w:styleId="TeksCatatanKaki">
    <w:name w:val="footnote text"/>
    <w:basedOn w:val="Normal"/>
    <w:link w:val="TeksCatatanKakiKAR"/>
    <w:uiPriority w:val="99"/>
    <w:semiHidden/>
    <w:unhideWhenUsed/>
    <w:rsid w:val="00965ABF"/>
    <w:pPr>
      <w:spacing w:after="0" w:line="240" w:lineRule="auto"/>
    </w:pPr>
    <w:rPr>
      <w:rFonts w:asciiTheme="minorHAnsi" w:eastAsia="Times New Roman" w:hAnsiTheme="minorHAnsi" w:cs="Times New Roman"/>
      <w:sz w:val="20"/>
      <w:szCs w:val="20"/>
      <w:lang w:val="id-ID"/>
    </w:rPr>
  </w:style>
  <w:style w:type="character" w:customStyle="1" w:styleId="TeksCatatanKakiKAR">
    <w:name w:val="Teks Catatan Kaki KAR"/>
    <w:basedOn w:val="FontParagrafDefault"/>
    <w:link w:val="TeksCatatanKaki"/>
    <w:uiPriority w:val="99"/>
    <w:semiHidden/>
    <w:rsid w:val="00965ABF"/>
    <w:rPr>
      <w:rFonts w:asciiTheme="minorHAnsi" w:eastAsia="Times New Roman" w:hAnsiTheme="minorHAnsi" w:cs="Times New Roman"/>
      <w:sz w:val="20"/>
      <w:szCs w:val="20"/>
      <w:lang w:val="id-ID"/>
    </w:rPr>
  </w:style>
  <w:style w:type="character" w:styleId="ReferensiCatatanKaki">
    <w:name w:val="footnote reference"/>
    <w:basedOn w:val="FontParagrafDefault"/>
    <w:uiPriority w:val="99"/>
    <w:semiHidden/>
    <w:unhideWhenUsed/>
    <w:rsid w:val="00965AB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hfudzifindi@gmail.com"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CFRL677WBxj8NEF7B1Mb8I1btGg==">AMUW2mX+AFW+fcrlewbyN1vgeYDkzFpUXeVXqLFpT+loSSX7oVh/2/a/DQALQjVvdMewzphremxy0MZuvWkfZVYnvMyjguJW/IXix/LaO+9xW/DSe2c4MtIQQ0xtqhFglRaYtRXRVc0Z</go:docsCustomData>
</go:gDocsCustomXmlDataStorage>
</file>

<file path=customXml/itemProps1.xml><?xml version="1.0" encoding="utf-8"?>
<ds:datastoreItem xmlns:ds="http://schemas.openxmlformats.org/officeDocument/2006/customXml" ds:itemID="{326274C8-FB5D-4CDB-9099-DEB1FF08965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8938</Words>
  <Characters>50950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48</cp:revision>
  <dcterms:created xsi:type="dcterms:W3CDTF">2020-03-23T03:00:00Z</dcterms:created>
  <dcterms:modified xsi:type="dcterms:W3CDTF">2022-02-10T13:22:00Z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f9631910-47dd-39c6-a148-bfe519b4a651</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