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0E6F" w14:textId="77777777" w:rsidR="005E1487" w:rsidRPr="00E25B74" w:rsidRDefault="005E1487" w:rsidP="005E1487">
      <w:pPr>
        <w:autoSpaceDE w:val="0"/>
        <w:autoSpaceDN w:val="0"/>
        <w:adjustRightInd w:val="0"/>
        <w:spacing w:after="0" w:line="240" w:lineRule="auto"/>
        <w:jc w:val="center"/>
        <w:rPr>
          <w:rFonts w:ascii="Times New Roman" w:hAnsi="Times New Roman" w:cs="Times New Roman"/>
          <w:b/>
          <w:bCs/>
          <w:noProof/>
          <w:sz w:val="24"/>
          <w:szCs w:val="24"/>
          <w:lang w:val="en-US"/>
        </w:rPr>
      </w:pPr>
      <w:r w:rsidRPr="00E25B74">
        <w:rPr>
          <w:rFonts w:ascii="Times New Roman" w:hAnsi="Times New Roman" w:cs="Times New Roman"/>
          <w:b/>
          <w:bCs/>
          <w:noProof/>
          <w:sz w:val="24"/>
          <w:szCs w:val="24"/>
          <w:lang w:val="en-US"/>
        </w:rPr>
        <w:t xml:space="preserve">KEARIFAN LOKAL SEBAGAI IDENTITAS ETNIK: </w:t>
      </w:r>
    </w:p>
    <w:p w14:paraId="65C628B2" w14:textId="170D3DD7" w:rsidR="005E1487" w:rsidRPr="00E25B74" w:rsidRDefault="005E1487" w:rsidP="005E1487">
      <w:pPr>
        <w:autoSpaceDE w:val="0"/>
        <w:autoSpaceDN w:val="0"/>
        <w:adjustRightInd w:val="0"/>
        <w:spacing w:after="0" w:line="240" w:lineRule="auto"/>
        <w:jc w:val="center"/>
        <w:rPr>
          <w:rFonts w:ascii="Times New Roman" w:hAnsi="Times New Roman" w:cs="Times New Roman"/>
          <w:b/>
          <w:bCs/>
          <w:noProof/>
          <w:sz w:val="24"/>
          <w:szCs w:val="24"/>
          <w:lang w:val="en-US"/>
        </w:rPr>
      </w:pPr>
      <w:r w:rsidRPr="00E25B74">
        <w:rPr>
          <w:rFonts w:ascii="Times New Roman" w:hAnsi="Times New Roman" w:cs="Times New Roman"/>
          <w:b/>
          <w:bCs/>
          <w:noProof/>
          <w:sz w:val="24"/>
          <w:szCs w:val="24"/>
          <w:lang w:val="en-US"/>
        </w:rPr>
        <w:t xml:space="preserve">TRADISI </w:t>
      </w:r>
      <w:r w:rsidRPr="00E25B74">
        <w:rPr>
          <w:rFonts w:ascii="Times New Roman" w:hAnsi="Times New Roman" w:cs="Times New Roman"/>
          <w:b/>
          <w:bCs/>
          <w:i/>
          <w:iCs/>
          <w:noProof/>
          <w:sz w:val="24"/>
          <w:szCs w:val="24"/>
          <w:lang w:val="en-US"/>
        </w:rPr>
        <w:t>SALAI JIN</w:t>
      </w:r>
      <w:r w:rsidRPr="00E25B74">
        <w:rPr>
          <w:rFonts w:ascii="Times New Roman" w:hAnsi="Times New Roman" w:cs="Times New Roman"/>
          <w:b/>
          <w:bCs/>
          <w:noProof/>
          <w:sz w:val="24"/>
          <w:szCs w:val="24"/>
          <w:lang w:val="en-US"/>
        </w:rPr>
        <w:t xml:space="preserve"> DALAM MASYARAKAT TIDORE KEPULAUAN</w:t>
      </w:r>
    </w:p>
    <w:p w14:paraId="678AC256" w14:textId="77777777" w:rsidR="005E1487" w:rsidRPr="00E25B74" w:rsidRDefault="005E1487" w:rsidP="00583F38">
      <w:pPr>
        <w:spacing w:after="0"/>
        <w:ind w:left="142" w:hanging="142"/>
        <w:rPr>
          <w:rFonts w:ascii="Times New Roman" w:hAnsi="Times New Roman" w:cs="Times New Roman"/>
          <w:bCs/>
          <w:noProof/>
          <w:sz w:val="24"/>
          <w:szCs w:val="24"/>
          <w:lang w:val="en-US"/>
        </w:rPr>
      </w:pPr>
    </w:p>
    <w:p w14:paraId="0177BBA5" w14:textId="5B16A26C" w:rsidR="005E1487" w:rsidRPr="00E25B74" w:rsidRDefault="0050524C" w:rsidP="005E1487">
      <w:pPr>
        <w:spacing w:after="0"/>
        <w:ind w:left="142" w:hanging="142"/>
        <w:jc w:val="center"/>
        <w:rPr>
          <w:rFonts w:ascii="Times New Roman" w:hAnsi="Times New Roman" w:cs="Times New Roman"/>
          <w:bCs/>
          <w:noProof/>
          <w:sz w:val="24"/>
          <w:szCs w:val="24"/>
          <w:vertAlign w:val="superscript"/>
          <w:lang w:val="en-US"/>
        </w:rPr>
      </w:pPr>
      <w:r w:rsidRPr="00E25B74">
        <w:rPr>
          <w:rFonts w:ascii="Times New Roman" w:hAnsi="Times New Roman" w:cs="Times New Roman"/>
          <w:b/>
          <w:noProof/>
          <w:sz w:val="24"/>
          <w:szCs w:val="24"/>
          <w:lang w:val="en-US"/>
        </w:rPr>
        <w:t>Yusri A. Boko</w:t>
      </w:r>
      <w:r w:rsidRPr="00E25B74">
        <w:rPr>
          <w:rFonts w:ascii="Times New Roman" w:hAnsi="Times New Roman" w:cs="Times New Roman"/>
          <w:bCs/>
          <w:noProof/>
          <w:sz w:val="24"/>
          <w:szCs w:val="24"/>
          <w:vertAlign w:val="superscript"/>
          <w:lang w:val="en-US"/>
        </w:rPr>
        <w:t>1</w:t>
      </w:r>
      <w:r w:rsidRPr="00E25B74">
        <w:rPr>
          <w:rFonts w:ascii="Times New Roman" w:hAnsi="Times New Roman" w:cs="Times New Roman"/>
          <w:bCs/>
          <w:noProof/>
          <w:sz w:val="24"/>
          <w:szCs w:val="24"/>
          <w:lang w:val="en-US"/>
        </w:rPr>
        <w:t xml:space="preserve"> </w:t>
      </w:r>
      <w:r w:rsidRPr="00E25B74">
        <w:rPr>
          <w:rFonts w:ascii="Times New Roman" w:hAnsi="Times New Roman" w:cs="Times New Roman"/>
          <w:b/>
          <w:noProof/>
          <w:sz w:val="24"/>
          <w:szCs w:val="24"/>
          <w:lang w:val="en-US"/>
        </w:rPr>
        <w:t>dan Jamin Safi</w:t>
      </w:r>
      <w:r w:rsidRPr="00E25B74">
        <w:rPr>
          <w:rFonts w:ascii="Times New Roman" w:hAnsi="Times New Roman" w:cs="Times New Roman"/>
          <w:bCs/>
          <w:noProof/>
          <w:sz w:val="24"/>
          <w:szCs w:val="24"/>
          <w:vertAlign w:val="superscript"/>
          <w:lang w:val="en-US"/>
        </w:rPr>
        <w:t>2</w:t>
      </w:r>
    </w:p>
    <w:p w14:paraId="0026003D" w14:textId="439D8B74" w:rsidR="0050524C" w:rsidRPr="00E25B74" w:rsidRDefault="0050524C" w:rsidP="00446B47">
      <w:pPr>
        <w:spacing w:after="0" w:line="240" w:lineRule="auto"/>
        <w:ind w:left="142" w:hanging="142"/>
        <w:jc w:val="center"/>
        <w:rPr>
          <w:rFonts w:ascii="Times New Roman" w:hAnsi="Times New Roman" w:cs="Times New Roman"/>
          <w:bCs/>
          <w:noProof/>
          <w:sz w:val="24"/>
          <w:szCs w:val="24"/>
          <w:lang w:val="en-US"/>
        </w:rPr>
      </w:pPr>
      <w:r w:rsidRPr="00E25B74">
        <w:rPr>
          <w:rFonts w:ascii="Times New Roman" w:hAnsi="Times New Roman" w:cs="Times New Roman"/>
          <w:bCs/>
          <w:noProof/>
          <w:sz w:val="24"/>
          <w:szCs w:val="24"/>
          <w:vertAlign w:val="superscript"/>
          <w:lang w:val="en-US"/>
        </w:rPr>
        <w:t>1</w:t>
      </w:r>
      <w:r w:rsidRPr="00E25B74">
        <w:rPr>
          <w:rFonts w:ascii="Times New Roman" w:hAnsi="Times New Roman" w:cs="Times New Roman"/>
          <w:bCs/>
          <w:noProof/>
          <w:sz w:val="24"/>
          <w:szCs w:val="24"/>
          <w:lang w:val="en-US"/>
        </w:rPr>
        <w:t>Program Studi Pendidikan Bahasa dan Sastra Indonesia, STKIP Kie Raha</w:t>
      </w:r>
    </w:p>
    <w:p w14:paraId="0065732F" w14:textId="0BE81061" w:rsidR="0050524C" w:rsidRPr="00E25B74" w:rsidRDefault="0050524C" w:rsidP="00446B47">
      <w:pPr>
        <w:spacing w:after="0" w:line="240" w:lineRule="auto"/>
        <w:ind w:left="142" w:hanging="142"/>
        <w:jc w:val="center"/>
        <w:rPr>
          <w:rFonts w:ascii="Times New Roman" w:hAnsi="Times New Roman" w:cs="Times New Roman"/>
          <w:bCs/>
          <w:noProof/>
          <w:sz w:val="24"/>
          <w:szCs w:val="24"/>
          <w:lang w:val="en-US"/>
        </w:rPr>
      </w:pPr>
      <w:r w:rsidRPr="00E25B74">
        <w:rPr>
          <w:rFonts w:ascii="Times New Roman" w:hAnsi="Times New Roman" w:cs="Times New Roman"/>
          <w:bCs/>
          <w:noProof/>
          <w:sz w:val="24"/>
          <w:szCs w:val="24"/>
          <w:vertAlign w:val="superscript"/>
          <w:lang w:val="en-US"/>
        </w:rPr>
        <w:t>2</w:t>
      </w:r>
      <w:r w:rsidRPr="00E25B74">
        <w:rPr>
          <w:rFonts w:ascii="Times New Roman" w:hAnsi="Times New Roman" w:cs="Times New Roman"/>
          <w:bCs/>
          <w:noProof/>
          <w:sz w:val="24"/>
          <w:szCs w:val="24"/>
          <w:lang w:val="en-US"/>
        </w:rPr>
        <w:t>Program Studi Pendidikan Sejarah, STKIP Kie Raha</w:t>
      </w:r>
    </w:p>
    <w:p w14:paraId="60C90811" w14:textId="7E5C1529" w:rsidR="0050524C" w:rsidRPr="00E25B74" w:rsidRDefault="0050524C" w:rsidP="005E1487">
      <w:pPr>
        <w:spacing w:after="0"/>
        <w:ind w:left="142" w:hanging="142"/>
        <w:jc w:val="center"/>
        <w:rPr>
          <w:rFonts w:ascii="Times New Roman" w:hAnsi="Times New Roman" w:cs="Times New Roman"/>
          <w:bCs/>
          <w:noProof/>
          <w:sz w:val="24"/>
          <w:szCs w:val="24"/>
          <w:lang w:val="en-US"/>
        </w:rPr>
      </w:pPr>
      <w:r w:rsidRPr="00E25B74">
        <w:rPr>
          <w:rFonts w:ascii="Times New Roman" w:hAnsi="Times New Roman" w:cs="Times New Roman"/>
          <w:bCs/>
          <w:noProof/>
          <w:sz w:val="24"/>
          <w:szCs w:val="24"/>
          <w:lang w:val="en-US"/>
        </w:rPr>
        <w:t xml:space="preserve">E-mail: </w:t>
      </w:r>
      <w:hyperlink r:id="rId8" w:history="1">
        <w:r w:rsidRPr="00E25B74">
          <w:rPr>
            <w:rStyle w:val="Hyperlink"/>
            <w:rFonts w:ascii="Times New Roman" w:hAnsi="Times New Roman" w:cs="Times New Roman"/>
            <w:bCs/>
            <w:noProof/>
            <w:color w:val="auto"/>
            <w:sz w:val="24"/>
            <w:szCs w:val="24"/>
            <w:lang w:val="en-US"/>
          </w:rPr>
          <w:t>bokoyusri@gmail.com</w:t>
        </w:r>
      </w:hyperlink>
      <w:r w:rsidRPr="00E25B74">
        <w:rPr>
          <w:rFonts w:ascii="Times New Roman" w:hAnsi="Times New Roman" w:cs="Times New Roman"/>
          <w:bCs/>
          <w:noProof/>
          <w:sz w:val="24"/>
          <w:szCs w:val="24"/>
          <w:lang w:val="en-US"/>
        </w:rPr>
        <w:t xml:space="preserve">; </w:t>
      </w:r>
      <w:hyperlink r:id="rId9" w:history="1">
        <w:r w:rsidRPr="00E25B74">
          <w:rPr>
            <w:rStyle w:val="Hyperlink"/>
            <w:rFonts w:ascii="Times New Roman" w:hAnsi="Times New Roman" w:cs="Times New Roman"/>
            <w:bCs/>
            <w:noProof/>
            <w:color w:val="auto"/>
            <w:sz w:val="24"/>
            <w:szCs w:val="24"/>
            <w:lang w:val="en-US"/>
          </w:rPr>
          <w:t>jaminsafii@gmail.com</w:t>
        </w:r>
      </w:hyperlink>
      <w:r w:rsidRPr="00E25B74">
        <w:rPr>
          <w:rFonts w:ascii="Times New Roman" w:hAnsi="Times New Roman" w:cs="Times New Roman"/>
          <w:bCs/>
          <w:noProof/>
          <w:sz w:val="24"/>
          <w:szCs w:val="24"/>
          <w:lang w:val="en-US"/>
        </w:rPr>
        <w:t xml:space="preserve"> </w:t>
      </w:r>
    </w:p>
    <w:p w14:paraId="2DA4C2BA" w14:textId="77777777" w:rsidR="0050524C" w:rsidRPr="00E25B74" w:rsidRDefault="0050524C" w:rsidP="005E1487">
      <w:pPr>
        <w:spacing w:after="0"/>
        <w:ind w:left="142" w:hanging="142"/>
        <w:jc w:val="center"/>
        <w:rPr>
          <w:rFonts w:ascii="Times New Roman" w:hAnsi="Times New Roman" w:cs="Times New Roman"/>
          <w:bCs/>
          <w:noProof/>
          <w:sz w:val="24"/>
          <w:szCs w:val="24"/>
          <w:lang w:val="en-US"/>
        </w:rPr>
      </w:pPr>
    </w:p>
    <w:p w14:paraId="784679F8" w14:textId="302C314F" w:rsidR="00EB37ED" w:rsidRPr="00E25B74" w:rsidRDefault="005E1487" w:rsidP="005E1487">
      <w:pPr>
        <w:spacing w:after="0"/>
        <w:ind w:left="142" w:hanging="142"/>
        <w:jc w:val="center"/>
        <w:rPr>
          <w:rFonts w:ascii="Times New Roman" w:hAnsi="Times New Roman" w:cs="Times New Roman"/>
          <w:b/>
          <w:noProof/>
          <w:sz w:val="24"/>
          <w:szCs w:val="24"/>
          <w:lang w:val="en-US"/>
        </w:rPr>
      </w:pPr>
      <w:r w:rsidRPr="00E25B74">
        <w:rPr>
          <w:rFonts w:ascii="Times New Roman" w:hAnsi="Times New Roman" w:cs="Times New Roman"/>
          <w:b/>
          <w:noProof/>
          <w:sz w:val="24"/>
          <w:szCs w:val="24"/>
          <w:lang w:val="en-US"/>
        </w:rPr>
        <w:t>ABSTRAK</w:t>
      </w:r>
    </w:p>
    <w:p w14:paraId="2A6C7C0B" w14:textId="77777777" w:rsidR="00F60426" w:rsidRPr="00E25B74" w:rsidRDefault="00F60426" w:rsidP="005E1487">
      <w:pPr>
        <w:spacing w:after="0"/>
        <w:ind w:left="142" w:hanging="142"/>
        <w:jc w:val="center"/>
        <w:rPr>
          <w:rFonts w:ascii="Times New Roman" w:hAnsi="Times New Roman" w:cs="Times New Roman"/>
          <w:b/>
          <w:noProof/>
          <w:sz w:val="24"/>
          <w:szCs w:val="24"/>
          <w:lang w:val="en-US"/>
        </w:rPr>
      </w:pPr>
    </w:p>
    <w:p w14:paraId="6A1A0220" w14:textId="77777777" w:rsidR="005A1F78" w:rsidRDefault="002904A2" w:rsidP="00AC2568">
      <w:pPr>
        <w:spacing w:after="0" w:line="240" w:lineRule="auto"/>
        <w:ind w:firstLine="720"/>
        <w:jc w:val="both"/>
        <w:rPr>
          <w:rFonts w:ascii="Times New Roman" w:hAnsi="Times New Roman" w:cs="Times New Roman"/>
          <w:i/>
          <w:noProof/>
          <w:sz w:val="24"/>
          <w:szCs w:val="24"/>
          <w:lang w:val="en-US"/>
        </w:rPr>
      </w:pPr>
      <w:r w:rsidRPr="00E25B74">
        <w:rPr>
          <w:rFonts w:ascii="Times New Roman" w:hAnsi="Times New Roman" w:cs="Times New Roman"/>
          <w:noProof/>
          <w:sz w:val="24"/>
          <w:szCs w:val="24"/>
          <w:lang w:val="en-US"/>
        </w:rPr>
        <w:t xml:space="preserve">Penelitian ini bertujuan untuk mengetahui (1) persepsi masyarakat tentang tradisi </w:t>
      </w:r>
      <w:r w:rsidRPr="00E25B74">
        <w:rPr>
          <w:rFonts w:ascii="Times New Roman" w:hAnsi="Times New Roman" w:cs="Times New Roman"/>
          <w:i/>
          <w:noProof/>
          <w:sz w:val="24"/>
          <w:szCs w:val="24"/>
          <w:lang w:val="en-US"/>
        </w:rPr>
        <w:t>Salai</w:t>
      </w:r>
      <w:r w:rsidRPr="00E25B74">
        <w:rPr>
          <w:rFonts w:ascii="Times New Roman" w:hAnsi="Times New Roman" w:cs="Times New Roman"/>
          <w:noProof/>
          <w:sz w:val="24"/>
          <w:szCs w:val="24"/>
          <w:lang w:val="en-US"/>
        </w:rPr>
        <w:t xml:space="preserve"> </w:t>
      </w:r>
      <w:r w:rsidRPr="00E25B74">
        <w:rPr>
          <w:rFonts w:ascii="Times New Roman" w:hAnsi="Times New Roman" w:cs="Times New Roman"/>
          <w:i/>
          <w:noProof/>
          <w:sz w:val="24"/>
          <w:szCs w:val="24"/>
          <w:lang w:val="en-US"/>
        </w:rPr>
        <w:t xml:space="preserve">Jin </w:t>
      </w:r>
      <w:r w:rsidRPr="00E25B74">
        <w:rPr>
          <w:rFonts w:ascii="Times New Roman" w:hAnsi="Times New Roman" w:cs="Times New Roman"/>
          <w:noProof/>
          <w:sz w:val="24"/>
          <w:szCs w:val="24"/>
          <w:lang w:val="en-US"/>
        </w:rPr>
        <w:t xml:space="preserve">dalam Masyarakat Tidore Kepulauan; (2) proses ritual tradisi </w:t>
      </w:r>
      <w:r w:rsidRPr="00E25B74">
        <w:rPr>
          <w:rFonts w:ascii="Times New Roman" w:hAnsi="Times New Roman" w:cs="Times New Roman"/>
          <w:i/>
          <w:noProof/>
          <w:sz w:val="24"/>
          <w:szCs w:val="24"/>
          <w:lang w:val="en-US"/>
        </w:rPr>
        <w:t>Salai Jin</w:t>
      </w:r>
      <w:r w:rsidRPr="00E25B74">
        <w:rPr>
          <w:rFonts w:ascii="Times New Roman" w:hAnsi="Times New Roman" w:cs="Times New Roman"/>
          <w:noProof/>
          <w:sz w:val="24"/>
          <w:szCs w:val="24"/>
          <w:lang w:val="en-US"/>
        </w:rPr>
        <w:t xml:space="preserve"> dalam masyarakat Tidore Kepulauan; dan (3) mengidentifikasi strategi pewarisan tradisi </w:t>
      </w:r>
      <w:r w:rsidRPr="00E25B74">
        <w:rPr>
          <w:rFonts w:ascii="Times New Roman" w:hAnsi="Times New Roman" w:cs="Times New Roman"/>
          <w:i/>
          <w:noProof/>
          <w:sz w:val="24"/>
          <w:szCs w:val="24"/>
          <w:lang w:val="en-US"/>
        </w:rPr>
        <w:t>Salai Jin</w:t>
      </w:r>
      <w:r w:rsidRPr="00E25B74">
        <w:rPr>
          <w:rFonts w:ascii="Times New Roman" w:hAnsi="Times New Roman" w:cs="Times New Roman"/>
          <w:noProof/>
          <w:sz w:val="24"/>
          <w:szCs w:val="24"/>
          <w:lang w:val="en-US"/>
        </w:rPr>
        <w:t xml:space="preserve"> Masyaraka Tidore Kepulauan. Penelitian ini menggunakan metode kualitatif. Lokasi dan subyek penelitian adalah pemangku adat dan masayarakat pelestarian tradisi </w:t>
      </w:r>
      <w:r w:rsidRPr="00E25B74">
        <w:rPr>
          <w:rFonts w:ascii="Times New Roman" w:hAnsi="Times New Roman" w:cs="Times New Roman"/>
          <w:i/>
          <w:noProof/>
          <w:sz w:val="24"/>
          <w:szCs w:val="24"/>
          <w:lang w:val="en-US"/>
        </w:rPr>
        <w:t>salai Jin</w:t>
      </w:r>
      <w:r w:rsidRPr="00E25B74">
        <w:rPr>
          <w:rFonts w:ascii="Times New Roman" w:hAnsi="Times New Roman" w:cs="Times New Roman"/>
          <w:noProof/>
          <w:sz w:val="24"/>
          <w:szCs w:val="24"/>
          <w:lang w:val="en-US"/>
        </w:rPr>
        <w:t xml:space="preserve"> di Tidore kepulauan. Teknik pengumpulan data menggunakan wawancara, observasi, dan analisis dokumen. Pengujian keabsahan data penelitian dilakukan dengan triangulasi data/sumber dan triangulasi data. Teknik analisis data dalam penelitian adalah reduksi data, penyajian data, dan penerikan simpulan.</w:t>
      </w:r>
      <w:r w:rsidR="00AC2568">
        <w:rPr>
          <w:rFonts w:ascii="Times New Roman" w:hAnsi="Times New Roman" w:cs="Times New Roman"/>
          <w:i/>
          <w:noProof/>
          <w:sz w:val="24"/>
          <w:szCs w:val="24"/>
          <w:lang w:val="en-US"/>
        </w:rPr>
        <w:t xml:space="preserve"> </w:t>
      </w:r>
    </w:p>
    <w:p w14:paraId="7AB98255" w14:textId="4614DA0B" w:rsidR="00801417" w:rsidRPr="003E5CA9" w:rsidRDefault="005A1F78" w:rsidP="00801417">
      <w:pPr>
        <w:spacing w:after="0" w:line="240" w:lineRule="auto"/>
        <w:ind w:firstLine="720"/>
        <w:jc w:val="both"/>
        <w:rPr>
          <w:rFonts w:ascii="Times New Roman" w:hAnsi="Times New Roman" w:cs="Times New Roman"/>
          <w:noProof/>
          <w:sz w:val="24"/>
          <w:szCs w:val="24"/>
          <w:lang w:val="en-US"/>
        </w:rPr>
      </w:pPr>
      <w:r>
        <w:rPr>
          <w:rFonts w:ascii="Times New Roman" w:hAnsi="Times New Roman" w:cs="Times New Roman"/>
          <w:iCs/>
          <w:noProof/>
          <w:sz w:val="24"/>
          <w:szCs w:val="24"/>
          <w:lang w:val="en-US"/>
        </w:rPr>
        <w:t xml:space="preserve">Dalam persepsi masyarakat Tidore adala Jin hadir sebelum kehadiran manusia dibumi. Masyarakat Tidore berpegang teguh pada pada nilai-nilai keluhuran yang diwariskan oleh leluhurnya. Ritual tradisi </w:t>
      </w:r>
      <w:r>
        <w:rPr>
          <w:rFonts w:ascii="Times New Roman" w:hAnsi="Times New Roman" w:cs="Times New Roman"/>
          <w:i/>
          <w:noProof/>
          <w:sz w:val="24"/>
          <w:szCs w:val="24"/>
          <w:lang w:val="en-US"/>
        </w:rPr>
        <w:t xml:space="preserve">Salai Jin </w:t>
      </w:r>
      <w:r>
        <w:rPr>
          <w:rFonts w:ascii="Times New Roman" w:hAnsi="Times New Roman" w:cs="Times New Roman"/>
          <w:iCs/>
          <w:noProof/>
          <w:sz w:val="24"/>
          <w:szCs w:val="24"/>
          <w:lang w:val="en-US"/>
        </w:rPr>
        <w:t xml:space="preserve">merupakan bentuk rasa syukur </w:t>
      </w:r>
      <w:r w:rsidR="00801417">
        <w:rPr>
          <w:rFonts w:ascii="Times New Roman" w:hAnsi="Times New Roman" w:cs="Times New Roman"/>
          <w:iCs/>
          <w:noProof/>
          <w:sz w:val="24"/>
          <w:szCs w:val="24"/>
          <w:lang w:val="en-US"/>
        </w:rPr>
        <w:t xml:space="preserve">masyarakat atas nikmatNya. </w:t>
      </w:r>
      <w:r w:rsidR="00801417" w:rsidRPr="00E25B74">
        <w:rPr>
          <w:rFonts w:ascii="Times New Roman" w:hAnsi="Times New Roman" w:cs="Times New Roman"/>
          <w:noProof/>
          <w:sz w:val="24"/>
          <w:szCs w:val="24"/>
          <w:lang w:val="en-US"/>
        </w:rPr>
        <w:t xml:space="preserve">Dalam ritual salain Jin sebelum waktu pelaksanaan, semua keluarga atau </w:t>
      </w:r>
      <w:r w:rsidR="00801417" w:rsidRPr="00E25B74">
        <w:rPr>
          <w:rFonts w:ascii="Times New Roman" w:hAnsi="Times New Roman" w:cs="Times New Roman"/>
          <w:i/>
          <w:noProof/>
          <w:sz w:val="24"/>
          <w:szCs w:val="24"/>
          <w:lang w:val="en-US"/>
        </w:rPr>
        <w:t>ngofa sedano</w:t>
      </w:r>
      <w:r w:rsidR="00801417" w:rsidRPr="00E25B74">
        <w:rPr>
          <w:rFonts w:ascii="Times New Roman" w:hAnsi="Times New Roman" w:cs="Times New Roman"/>
          <w:noProof/>
          <w:sz w:val="24"/>
          <w:szCs w:val="24"/>
          <w:lang w:val="en-US"/>
        </w:rPr>
        <w:t xml:space="preserve"> (anak cucu) mengadakan pertemuan guna menentukan siapa yang menangung bahan seperti beras dan keperluan lainnya. Termasuk </w:t>
      </w:r>
      <w:r w:rsidR="00801417" w:rsidRPr="00E25B74">
        <w:rPr>
          <w:rFonts w:ascii="Times New Roman" w:hAnsi="Times New Roman" w:cs="Times New Roman"/>
          <w:i/>
          <w:noProof/>
          <w:sz w:val="24"/>
          <w:szCs w:val="24"/>
          <w:lang w:val="en-US"/>
        </w:rPr>
        <w:t>dimai</w:t>
      </w:r>
      <w:r w:rsidR="00801417" w:rsidRPr="00E25B74">
        <w:rPr>
          <w:rFonts w:ascii="Times New Roman" w:hAnsi="Times New Roman" w:cs="Times New Roman"/>
          <w:noProof/>
          <w:sz w:val="24"/>
          <w:szCs w:val="24"/>
          <w:lang w:val="en-US"/>
        </w:rPr>
        <w:t xml:space="preserve"> </w:t>
      </w:r>
      <w:r w:rsidR="00801417">
        <w:rPr>
          <w:rFonts w:ascii="Times New Roman" w:hAnsi="Times New Roman" w:cs="Times New Roman"/>
          <w:noProof/>
          <w:sz w:val="24"/>
          <w:szCs w:val="24"/>
          <w:lang w:val="en-US"/>
        </w:rPr>
        <w:t>(</w:t>
      </w:r>
      <w:r w:rsidR="00801417" w:rsidRPr="00E25B74">
        <w:rPr>
          <w:rFonts w:ascii="Times New Roman" w:hAnsi="Times New Roman" w:cs="Times New Roman"/>
          <w:noProof/>
          <w:sz w:val="24"/>
          <w:szCs w:val="24"/>
          <w:lang w:val="en-US"/>
        </w:rPr>
        <w:t>bahan</w:t>
      </w:r>
      <w:r w:rsidR="00801417">
        <w:rPr>
          <w:rFonts w:ascii="Times New Roman" w:hAnsi="Times New Roman" w:cs="Times New Roman"/>
          <w:noProof/>
          <w:sz w:val="24"/>
          <w:szCs w:val="24"/>
          <w:lang w:val="en-US"/>
        </w:rPr>
        <w:t>)</w:t>
      </w:r>
      <w:r w:rsidR="00801417" w:rsidRPr="00E25B74">
        <w:rPr>
          <w:rFonts w:ascii="Times New Roman" w:hAnsi="Times New Roman" w:cs="Times New Roman"/>
          <w:noProof/>
          <w:sz w:val="24"/>
          <w:szCs w:val="24"/>
          <w:lang w:val="en-US"/>
        </w:rPr>
        <w:t xml:space="preserve"> khusus yang terdiri dari pinang dan sirih.</w:t>
      </w:r>
      <w:r w:rsidR="00801417">
        <w:rPr>
          <w:rFonts w:ascii="Times New Roman" w:hAnsi="Times New Roman" w:cs="Times New Roman"/>
          <w:noProof/>
          <w:sz w:val="24"/>
          <w:szCs w:val="24"/>
          <w:lang w:val="en-US"/>
        </w:rPr>
        <w:t xml:space="preserve"> </w:t>
      </w:r>
      <w:r w:rsidR="00801417" w:rsidRPr="00E25B74">
        <w:rPr>
          <w:rFonts w:ascii="Times New Roman" w:hAnsi="Times New Roman" w:cs="Times New Roman"/>
          <w:noProof/>
          <w:sz w:val="24"/>
          <w:szCs w:val="24"/>
          <w:lang w:val="en-US"/>
        </w:rPr>
        <w:t>Sedangkan alat yang dipakai dalam salai Jin adalah parang (pedang), salawaku, ruba (tombak), Rababu/fiol (biola), tifa (beduk yang dibuat dari batang kayu yang dipahat dan ditutupi oleh kulit rusa atau kambing), daun woka (jenis tanaman tertentu yang dipakai sebagai atribut tarian Jin).</w:t>
      </w:r>
      <w:r w:rsidR="00801417">
        <w:rPr>
          <w:rFonts w:ascii="Times New Roman" w:hAnsi="Times New Roman" w:cs="Times New Roman"/>
          <w:noProof/>
          <w:sz w:val="24"/>
          <w:szCs w:val="24"/>
          <w:lang w:val="en-US"/>
        </w:rPr>
        <w:t xml:space="preserve"> Strategi pewarisan tradisi </w:t>
      </w:r>
      <w:r w:rsidR="00801417">
        <w:rPr>
          <w:rFonts w:ascii="Times New Roman" w:hAnsi="Times New Roman" w:cs="Times New Roman"/>
          <w:i/>
          <w:iCs/>
          <w:noProof/>
          <w:sz w:val="24"/>
          <w:szCs w:val="24"/>
          <w:lang w:val="en-US"/>
        </w:rPr>
        <w:t xml:space="preserve">Salai Jin </w:t>
      </w:r>
      <w:r w:rsidR="003E5CA9">
        <w:rPr>
          <w:rFonts w:ascii="Times New Roman" w:hAnsi="Times New Roman" w:cs="Times New Roman"/>
          <w:noProof/>
          <w:sz w:val="24"/>
          <w:szCs w:val="24"/>
          <w:lang w:val="en-US"/>
        </w:rPr>
        <w:t xml:space="preserve">yaitu kepada anak cucu yang masih memiliki garis keturunan. </w:t>
      </w:r>
    </w:p>
    <w:p w14:paraId="51927F74" w14:textId="77777777" w:rsidR="009D413D" w:rsidRPr="00E25B74" w:rsidRDefault="009D413D" w:rsidP="00F60426">
      <w:pPr>
        <w:tabs>
          <w:tab w:val="left" w:pos="426"/>
        </w:tabs>
        <w:spacing w:after="0" w:line="240" w:lineRule="auto"/>
        <w:ind w:firstLine="709"/>
        <w:jc w:val="both"/>
        <w:rPr>
          <w:rFonts w:ascii="Times New Roman" w:hAnsi="Times New Roman" w:cs="Times New Roman"/>
          <w:b/>
          <w:noProof/>
          <w:sz w:val="24"/>
          <w:szCs w:val="24"/>
          <w:lang w:val="en-US"/>
        </w:rPr>
      </w:pPr>
    </w:p>
    <w:p w14:paraId="7C306A5E" w14:textId="43F8650E" w:rsidR="00BA36A4" w:rsidRPr="00E25B74" w:rsidRDefault="00BA36A4" w:rsidP="00F60426">
      <w:pPr>
        <w:spacing w:after="0" w:line="240" w:lineRule="auto"/>
        <w:rPr>
          <w:rFonts w:ascii="Times New Roman" w:hAnsi="Times New Roman" w:cs="Times New Roman"/>
          <w:noProof/>
          <w:sz w:val="24"/>
          <w:szCs w:val="24"/>
          <w:lang w:val="en-US"/>
        </w:rPr>
      </w:pPr>
      <w:r w:rsidRPr="00AC2568">
        <w:rPr>
          <w:rFonts w:ascii="Times New Roman" w:hAnsi="Times New Roman" w:cs="Times New Roman"/>
          <w:b/>
          <w:noProof/>
          <w:sz w:val="24"/>
          <w:szCs w:val="24"/>
          <w:lang w:val="en-US"/>
        </w:rPr>
        <w:t>Kata kunci</w:t>
      </w:r>
      <w:r w:rsidRPr="00E25B74">
        <w:rPr>
          <w:rFonts w:ascii="Times New Roman" w:hAnsi="Times New Roman" w:cs="Times New Roman"/>
          <w:noProof/>
          <w:sz w:val="24"/>
          <w:szCs w:val="24"/>
          <w:lang w:val="en-US"/>
        </w:rPr>
        <w:t xml:space="preserve">: </w:t>
      </w:r>
      <w:r w:rsidR="00466BC5" w:rsidRPr="00E25B74">
        <w:rPr>
          <w:rFonts w:ascii="Times New Roman" w:hAnsi="Times New Roman" w:cs="Times New Roman"/>
          <w:noProof/>
          <w:sz w:val="24"/>
          <w:szCs w:val="24"/>
          <w:lang w:val="en-US"/>
        </w:rPr>
        <w:t>Identitas etnik, tr</w:t>
      </w:r>
      <w:r w:rsidR="009D413D" w:rsidRPr="00E25B74">
        <w:rPr>
          <w:rFonts w:ascii="Times New Roman" w:hAnsi="Times New Roman" w:cs="Times New Roman"/>
          <w:noProof/>
          <w:sz w:val="24"/>
          <w:szCs w:val="24"/>
          <w:lang w:val="en-US"/>
        </w:rPr>
        <w:t xml:space="preserve">adisi </w:t>
      </w:r>
      <w:r w:rsidR="006D18FD" w:rsidRPr="00E25B74">
        <w:rPr>
          <w:rFonts w:ascii="Times New Roman" w:hAnsi="Times New Roman" w:cs="Times New Roman"/>
          <w:noProof/>
          <w:sz w:val="24"/>
          <w:szCs w:val="24"/>
          <w:lang w:val="en-US"/>
        </w:rPr>
        <w:t xml:space="preserve">salai Jin, masyarakat </w:t>
      </w:r>
      <w:r w:rsidR="00CF757A" w:rsidRPr="00E25B74">
        <w:rPr>
          <w:rFonts w:ascii="Times New Roman" w:hAnsi="Times New Roman" w:cs="Times New Roman"/>
          <w:noProof/>
          <w:sz w:val="24"/>
          <w:szCs w:val="24"/>
          <w:lang w:val="en-US"/>
        </w:rPr>
        <w:t>Tidore</w:t>
      </w:r>
      <w:r w:rsidR="009D413D" w:rsidRPr="00E25B74">
        <w:rPr>
          <w:rFonts w:ascii="Times New Roman" w:hAnsi="Times New Roman" w:cs="Times New Roman"/>
          <w:noProof/>
          <w:sz w:val="24"/>
          <w:szCs w:val="24"/>
          <w:lang w:val="en-US"/>
        </w:rPr>
        <w:t xml:space="preserve"> Kepulauan</w:t>
      </w:r>
    </w:p>
    <w:p w14:paraId="0F898D11" w14:textId="26FD677B" w:rsidR="00F02244" w:rsidRPr="00E25B74" w:rsidRDefault="00F02244" w:rsidP="00F60426">
      <w:pPr>
        <w:spacing w:line="240" w:lineRule="auto"/>
        <w:rPr>
          <w:rFonts w:ascii="Times New Roman" w:hAnsi="Times New Roman" w:cs="Times New Roman"/>
          <w:b/>
          <w:noProof/>
          <w:sz w:val="24"/>
          <w:szCs w:val="24"/>
          <w:lang w:val="en-US"/>
        </w:rPr>
      </w:pPr>
    </w:p>
    <w:p w14:paraId="2A4B692F" w14:textId="77777777" w:rsidR="005E1487" w:rsidRPr="00E25B74" w:rsidRDefault="005E1487" w:rsidP="00CF757A">
      <w:pPr>
        <w:tabs>
          <w:tab w:val="left" w:pos="709"/>
        </w:tabs>
        <w:spacing w:after="0" w:line="480" w:lineRule="auto"/>
        <w:jc w:val="both"/>
        <w:rPr>
          <w:rFonts w:ascii="Times New Roman" w:hAnsi="Times New Roman" w:cs="Times New Roman"/>
          <w:b/>
          <w:noProof/>
          <w:sz w:val="24"/>
          <w:szCs w:val="24"/>
          <w:lang w:val="en-US"/>
        </w:rPr>
      </w:pPr>
      <w:r w:rsidRPr="00E25B74">
        <w:rPr>
          <w:rFonts w:ascii="Times New Roman" w:hAnsi="Times New Roman" w:cs="Times New Roman"/>
          <w:b/>
          <w:noProof/>
          <w:sz w:val="24"/>
          <w:szCs w:val="24"/>
          <w:lang w:val="en-US"/>
        </w:rPr>
        <w:t>PENDAHULUAN</w:t>
      </w:r>
    </w:p>
    <w:p w14:paraId="28CE9190" w14:textId="5932DC95" w:rsidR="00187C5F" w:rsidRPr="00E25B74" w:rsidRDefault="00936B06" w:rsidP="00F02244">
      <w:pPr>
        <w:tabs>
          <w:tab w:val="left" w:pos="709"/>
        </w:tabs>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bCs/>
          <w:noProof/>
          <w:sz w:val="24"/>
          <w:szCs w:val="24"/>
          <w:lang w:val="en-US"/>
        </w:rPr>
        <w:t>Provinsi Maluku Utara</w:t>
      </w:r>
      <w:r w:rsidRPr="00E25B74">
        <w:rPr>
          <w:rFonts w:ascii="Times New Roman" w:hAnsi="Times New Roman" w:cs="Times New Roman"/>
          <w:noProof/>
          <w:sz w:val="24"/>
          <w:szCs w:val="24"/>
          <w:lang w:val="en-US"/>
        </w:rPr>
        <w:t xml:space="preserve"> sendiri</w:t>
      </w:r>
      <w:r w:rsidR="009655C9" w:rsidRPr="00E25B74">
        <w:rPr>
          <w:rFonts w:ascii="Times New Roman" w:hAnsi="Times New Roman" w:cs="Times New Roman"/>
          <w:noProof/>
          <w:sz w:val="24"/>
          <w:szCs w:val="24"/>
          <w:lang w:val="en-US"/>
        </w:rPr>
        <w:t xml:space="preserve"> terdiri dari ber</w:t>
      </w:r>
      <w:r w:rsidRPr="00E25B74">
        <w:rPr>
          <w:rFonts w:ascii="Times New Roman" w:hAnsi="Times New Roman" w:cs="Times New Roman"/>
          <w:noProof/>
          <w:sz w:val="24"/>
          <w:szCs w:val="24"/>
          <w:lang w:val="en-US"/>
        </w:rPr>
        <w:t>bag</w:t>
      </w:r>
      <w:r w:rsidR="009655C9" w:rsidRPr="00E25B74">
        <w:rPr>
          <w:rFonts w:ascii="Times New Roman" w:hAnsi="Times New Roman" w:cs="Times New Roman"/>
          <w:noProof/>
          <w:sz w:val="24"/>
          <w:szCs w:val="24"/>
          <w:lang w:val="en-US"/>
        </w:rPr>
        <w:t>a</w:t>
      </w:r>
      <w:r w:rsidR="00187C5F" w:rsidRPr="00E25B74">
        <w:rPr>
          <w:rFonts w:ascii="Times New Roman" w:hAnsi="Times New Roman" w:cs="Times New Roman"/>
          <w:noProof/>
          <w:sz w:val="24"/>
          <w:szCs w:val="24"/>
          <w:lang w:val="en-US"/>
        </w:rPr>
        <w:t xml:space="preserve">i etnis dan </w:t>
      </w:r>
      <w:r w:rsidRPr="00E25B74">
        <w:rPr>
          <w:rFonts w:ascii="Times New Roman" w:hAnsi="Times New Roman" w:cs="Times New Roman"/>
          <w:noProof/>
          <w:sz w:val="24"/>
          <w:szCs w:val="24"/>
          <w:lang w:val="en-US"/>
        </w:rPr>
        <w:t xml:space="preserve">memiliki beragam tradisi </w:t>
      </w:r>
      <w:r w:rsidR="00625D21" w:rsidRPr="00E25B74">
        <w:rPr>
          <w:rFonts w:ascii="Times New Roman" w:hAnsi="Times New Roman" w:cs="Times New Roman"/>
          <w:noProof/>
          <w:sz w:val="24"/>
          <w:szCs w:val="24"/>
          <w:lang w:val="en-US"/>
        </w:rPr>
        <w:t xml:space="preserve">yang </w:t>
      </w:r>
      <w:r w:rsidRPr="00E25B74">
        <w:rPr>
          <w:rFonts w:ascii="Times New Roman" w:hAnsi="Times New Roman" w:cs="Times New Roman"/>
          <w:noProof/>
          <w:sz w:val="24"/>
          <w:szCs w:val="24"/>
          <w:lang w:val="en-US"/>
        </w:rPr>
        <w:t>mengikuti kemajemuk</w:t>
      </w:r>
      <w:r w:rsidR="00625D21" w:rsidRPr="00E25B74">
        <w:rPr>
          <w:rFonts w:ascii="Times New Roman" w:hAnsi="Times New Roman" w:cs="Times New Roman"/>
          <w:noProof/>
          <w:sz w:val="24"/>
          <w:szCs w:val="24"/>
          <w:lang w:val="en-US"/>
        </w:rPr>
        <w:t>k</w:t>
      </w:r>
      <w:r w:rsidRPr="00E25B74">
        <w:rPr>
          <w:rFonts w:ascii="Times New Roman" w:hAnsi="Times New Roman" w:cs="Times New Roman"/>
          <w:noProof/>
          <w:sz w:val="24"/>
          <w:szCs w:val="24"/>
          <w:lang w:val="en-US"/>
        </w:rPr>
        <w:t>an etnis.</w:t>
      </w:r>
      <w:r w:rsidR="00384E19" w:rsidRPr="00E25B74">
        <w:rPr>
          <w:rFonts w:ascii="Times New Roman" w:hAnsi="Times New Roman" w:cs="Times New Roman"/>
          <w:noProof/>
          <w:sz w:val="24"/>
          <w:szCs w:val="24"/>
          <w:lang w:val="en-US"/>
        </w:rPr>
        <w:t xml:space="preserve"> Tradisi </w:t>
      </w:r>
      <w:r w:rsidR="00171DD3" w:rsidRPr="00E25B74">
        <w:rPr>
          <w:rFonts w:ascii="Times New Roman" w:hAnsi="Times New Roman" w:cs="Times New Roman"/>
          <w:i/>
          <w:noProof/>
          <w:sz w:val="24"/>
          <w:szCs w:val="24"/>
          <w:lang w:val="en-US"/>
        </w:rPr>
        <w:t xml:space="preserve">Salai </w:t>
      </w:r>
      <w:r w:rsidR="00384E19" w:rsidRPr="00E25B74">
        <w:rPr>
          <w:rFonts w:ascii="Times New Roman" w:hAnsi="Times New Roman" w:cs="Times New Roman"/>
          <w:i/>
          <w:noProof/>
          <w:sz w:val="24"/>
          <w:szCs w:val="24"/>
          <w:lang w:val="en-US"/>
        </w:rPr>
        <w:t>Jin</w:t>
      </w:r>
      <w:r w:rsidR="00384E19" w:rsidRPr="00E25B74">
        <w:rPr>
          <w:rFonts w:ascii="Times New Roman" w:hAnsi="Times New Roman" w:cs="Times New Roman"/>
          <w:noProof/>
          <w:sz w:val="24"/>
          <w:szCs w:val="24"/>
          <w:lang w:val="en-US"/>
        </w:rPr>
        <w:t xml:space="preserve"> bukan hanya di Kota Tidore Kepulauan melainkan juga di kabupaten lain seperti di</w:t>
      </w:r>
      <w:r w:rsidR="00EB37ED" w:rsidRPr="00E25B74">
        <w:rPr>
          <w:rFonts w:ascii="Times New Roman" w:hAnsi="Times New Roman" w:cs="Times New Roman"/>
          <w:noProof/>
          <w:sz w:val="24"/>
          <w:szCs w:val="24"/>
          <w:lang w:val="en-US"/>
        </w:rPr>
        <w:t xml:space="preserve"> Halmahera Utara dalam suku Tobelo Galela.</w:t>
      </w:r>
      <w:r w:rsidR="00960A9A" w:rsidRPr="00E25B74">
        <w:rPr>
          <w:rFonts w:ascii="Times New Roman" w:hAnsi="Times New Roman" w:cs="Times New Roman"/>
          <w:noProof/>
          <w:sz w:val="24"/>
          <w:szCs w:val="24"/>
          <w:lang w:val="en-US"/>
        </w:rPr>
        <w:t xml:space="preserve"> Budaya sebagai khasana pengetahuan berbeda dengan budaya sebagai khasana keagamaan.</w:t>
      </w:r>
      <w:r w:rsidR="00187C5F" w:rsidRPr="00E25B74">
        <w:rPr>
          <w:rFonts w:ascii="Times New Roman" w:hAnsi="Times New Roman" w:cs="Times New Roman"/>
          <w:noProof/>
          <w:sz w:val="24"/>
          <w:szCs w:val="24"/>
          <w:lang w:val="en-US"/>
        </w:rPr>
        <w:t xml:space="preserve"> </w:t>
      </w:r>
      <w:r w:rsidR="00E77E6C" w:rsidRPr="00E25B74">
        <w:rPr>
          <w:rFonts w:ascii="Times New Roman" w:hAnsi="Times New Roman" w:cs="Times New Roman"/>
          <w:noProof/>
          <w:sz w:val="24"/>
          <w:szCs w:val="24"/>
          <w:lang w:val="en-US"/>
        </w:rPr>
        <w:t xml:space="preserve">Budaya </w:t>
      </w:r>
      <w:r w:rsidR="00187C5F" w:rsidRPr="00E25B74">
        <w:rPr>
          <w:rFonts w:ascii="Times New Roman" w:hAnsi="Times New Roman" w:cs="Times New Roman"/>
          <w:noProof/>
          <w:sz w:val="24"/>
          <w:szCs w:val="24"/>
          <w:lang w:val="en-US"/>
        </w:rPr>
        <w:t>merupakan sebuah tindakan serta karya yang dihasilkan oleh</w:t>
      </w:r>
      <w:r w:rsidR="00ED0889" w:rsidRPr="00E25B74">
        <w:rPr>
          <w:rFonts w:ascii="Times New Roman" w:hAnsi="Times New Roman" w:cs="Times New Roman"/>
          <w:noProof/>
          <w:sz w:val="24"/>
          <w:szCs w:val="24"/>
          <w:lang w:val="en-US"/>
        </w:rPr>
        <w:t xml:space="preserve"> manusia dalam </w:t>
      </w:r>
      <w:r w:rsidR="00ED0889" w:rsidRPr="00E25B74">
        <w:rPr>
          <w:rFonts w:ascii="Times New Roman" w:hAnsi="Times New Roman" w:cs="Times New Roman"/>
          <w:noProof/>
          <w:sz w:val="24"/>
          <w:szCs w:val="24"/>
          <w:lang w:val="en-US"/>
        </w:rPr>
        <w:lastRenderedPageBreak/>
        <w:t xml:space="preserve">kehidupan </w:t>
      </w:r>
      <w:r w:rsidR="00187C5F" w:rsidRPr="00E25B74">
        <w:rPr>
          <w:rFonts w:ascii="Times New Roman" w:hAnsi="Times New Roman" w:cs="Times New Roman"/>
          <w:noProof/>
          <w:sz w:val="24"/>
          <w:szCs w:val="24"/>
          <w:lang w:val="en-US"/>
        </w:rPr>
        <w:t>bermasy</w:t>
      </w:r>
      <w:r w:rsidR="00212249" w:rsidRPr="00E25B74">
        <w:rPr>
          <w:rFonts w:ascii="Times New Roman" w:hAnsi="Times New Roman" w:cs="Times New Roman"/>
          <w:noProof/>
          <w:sz w:val="24"/>
          <w:szCs w:val="24"/>
          <w:lang w:val="en-US"/>
        </w:rPr>
        <w:t xml:space="preserve">arakat </w:t>
      </w:r>
      <w:r w:rsidR="00664F79" w:rsidRPr="00E25B74">
        <w:rPr>
          <w:rFonts w:ascii="Times New Roman" w:hAnsi="Times New Roman" w:cs="Times New Roman"/>
          <w:noProof/>
          <w:sz w:val="24"/>
          <w:szCs w:val="24"/>
          <w:lang w:val="en-US"/>
        </w:rPr>
        <w:t xml:space="preserve">yang </w:t>
      </w:r>
      <w:r w:rsidR="00ED0889" w:rsidRPr="00E25B74">
        <w:rPr>
          <w:rFonts w:ascii="Times New Roman" w:hAnsi="Times New Roman" w:cs="Times New Roman"/>
          <w:noProof/>
          <w:sz w:val="24"/>
          <w:szCs w:val="24"/>
          <w:lang w:val="en-US"/>
        </w:rPr>
        <w:t xml:space="preserve">kemudian </w:t>
      </w:r>
      <w:r w:rsidR="00664F79" w:rsidRPr="00E25B74">
        <w:rPr>
          <w:rFonts w:ascii="Times New Roman" w:hAnsi="Times New Roman" w:cs="Times New Roman"/>
          <w:noProof/>
          <w:sz w:val="24"/>
          <w:szCs w:val="24"/>
          <w:lang w:val="en-US"/>
        </w:rPr>
        <w:t>dijadikan sebagai</w:t>
      </w:r>
      <w:r w:rsidR="00ED0889" w:rsidRPr="00E25B74">
        <w:rPr>
          <w:rFonts w:ascii="Times New Roman" w:hAnsi="Times New Roman" w:cs="Times New Roman"/>
          <w:noProof/>
          <w:sz w:val="24"/>
          <w:szCs w:val="24"/>
          <w:lang w:val="en-US"/>
        </w:rPr>
        <w:t xml:space="preserve"> lingkungan </w:t>
      </w:r>
      <w:r w:rsidR="00187C5F" w:rsidRPr="00E25B74">
        <w:rPr>
          <w:rFonts w:ascii="Times New Roman" w:hAnsi="Times New Roman" w:cs="Times New Roman"/>
          <w:noProof/>
          <w:sz w:val="24"/>
          <w:szCs w:val="24"/>
          <w:lang w:val="en-US"/>
        </w:rPr>
        <w:t>belajar</w:t>
      </w:r>
      <w:r w:rsidR="00847F1A" w:rsidRPr="00E25B74">
        <w:rPr>
          <w:rFonts w:ascii="Times New Roman" w:hAnsi="Times New Roman" w:cs="Times New Roman"/>
          <w:noProof/>
          <w:sz w:val="24"/>
          <w:szCs w:val="24"/>
          <w:lang w:val="en-US"/>
        </w:rPr>
        <w:t xml:space="preserve"> </w:t>
      </w:r>
      <w:r w:rsidR="003740D8" w:rsidRPr="00E25B74">
        <w:rPr>
          <w:rFonts w:ascii="Times New Roman" w:hAnsi="Times New Roman" w:cs="Times New Roman"/>
          <w:noProof/>
          <w:sz w:val="24"/>
          <w:szCs w:val="24"/>
          <w:lang w:val="en-US"/>
        </w:rPr>
        <w:t>(</w:t>
      </w:r>
      <w:r w:rsidR="00847F1A" w:rsidRPr="00E25B74">
        <w:rPr>
          <w:rFonts w:ascii="Times New Roman" w:hAnsi="Times New Roman" w:cs="Times New Roman"/>
          <w:noProof/>
          <w:spacing w:val="-5"/>
          <w:sz w:val="24"/>
          <w:szCs w:val="24"/>
          <w:lang w:val="en-US"/>
        </w:rPr>
        <w:t>K</w:t>
      </w:r>
      <w:r w:rsidR="00847F1A" w:rsidRPr="00E25B74">
        <w:rPr>
          <w:rFonts w:ascii="Times New Roman" w:hAnsi="Times New Roman" w:cs="Times New Roman"/>
          <w:noProof/>
          <w:sz w:val="24"/>
          <w:szCs w:val="24"/>
          <w:lang w:val="en-US"/>
        </w:rPr>
        <w:t>o</w:t>
      </w:r>
      <w:r w:rsidR="00847F1A" w:rsidRPr="00E25B74">
        <w:rPr>
          <w:rFonts w:ascii="Times New Roman" w:hAnsi="Times New Roman" w:cs="Times New Roman"/>
          <w:noProof/>
          <w:spacing w:val="1"/>
          <w:sz w:val="24"/>
          <w:szCs w:val="24"/>
          <w:lang w:val="en-US"/>
        </w:rPr>
        <w:t>e</w:t>
      </w:r>
      <w:r w:rsidR="00847F1A" w:rsidRPr="00E25B74">
        <w:rPr>
          <w:rFonts w:ascii="Times New Roman" w:hAnsi="Times New Roman" w:cs="Times New Roman"/>
          <w:noProof/>
          <w:sz w:val="24"/>
          <w:szCs w:val="24"/>
          <w:lang w:val="en-US"/>
        </w:rPr>
        <w:t>n</w:t>
      </w:r>
      <w:r w:rsidR="00847F1A" w:rsidRPr="00E25B74">
        <w:rPr>
          <w:rFonts w:ascii="Times New Roman" w:hAnsi="Times New Roman" w:cs="Times New Roman"/>
          <w:noProof/>
          <w:spacing w:val="1"/>
          <w:sz w:val="24"/>
          <w:szCs w:val="24"/>
          <w:lang w:val="en-US"/>
        </w:rPr>
        <w:t>tja</w:t>
      </w:r>
      <w:r w:rsidR="00847F1A" w:rsidRPr="00E25B74">
        <w:rPr>
          <w:rFonts w:ascii="Times New Roman" w:hAnsi="Times New Roman" w:cs="Times New Roman"/>
          <w:noProof/>
          <w:sz w:val="24"/>
          <w:szCs w:val="24"/>
          <w:lang w:val="en-US"/>
        </w:rPr>
        <w:t>r</w:t>
      </w:r>
      <w:r w:rsidR="00847F1A" w:rsidRPr="00E25B74">
        <w:rPr>
          <w:rFonts w:ascii="Times New Roman" w:hAnsi="Times New Roman" w:cs="Times New Roman"/>
          <w:noProof/>
          <w:spacing w:val="1"/>
          <w:sz w:val="24"/>
          <w:szCs w:val="24"/>
          <w:lang w:val="en-US"/>
        </w:rPr>
        <w:t>a</w:t>
      </w:r>
      <w:r w:rsidR="00847F1A" w:rsidRPr="00E25B74">
        <w:rPr>
          <w:rFonts w:ascii="Times New Roman" w:hAnsi="Times New Roman" w:cs="Times New Roman"/>
          <w:noProof/>
          <w:sz w:val="24"/>
          <w:szCs w:val="24"/>
          <w:lang w:val="en-US"/>
        </w:rPr>
        <w:t>n</w:t>
      </w:r>
      <w:r w:rsidR="00847F1A" w:rsidRPr="00E25B74">
        <w:rPr>
          <w:rFonts w:ascii="Times New Roman" w:hAnsi="Times New Roman" w:cs="Times New Roman"/>
          <w:noProof/>
          <w:spacing w:val="1"/>
          <w:sz w:val="24"/>
          <w:szCs w:val="24"/>
          <w:lang w:val="en-US"/>
        </w:rPr>
        <w:t>i</w:t>
      </w:r>
      <w:r w:rsidR="00847F1A" w:rsidRPr="00E25B74">
        <w:rPr>
          <w:rFonts w:ascii="Times New Roman" w:hAnsi="Times New Roman" w:cs="Times New Roman"/>
          <w:noProof/>
          <w:sz w:val="24"/>
          <w:szCs w:val="24"/>
          <w:lang w:val="en-US"/>
        </w:rPr>
        <w:t>n</w:t>
      </w:r>
      <w:r w:rsidR="00847F1A" w:rsidRPr="00E25B74">
        <w:rPr>
          <w:rFonts w:ascii="Times New Roman" w:hAnsi="Times New Roman" w:cs="Times New Roman"/>
          <w:noProof/>
          <w:spacing w:val="-4"/>
          <w:sz w:val="24"/>
          <w:szCs w:val="24"/>
          <w:lang w:val="en-US"/>
        </w:rPr>
        <w:t>g</w:t>
      </w:r>
      <w:r w:rsidR="00847F1A" w:rsidRPr="00E25B74">
        <w:rPr>
          <w:rFonts w:ascii="Times New Roman" w:hAnsi="Times New Roman" w:cs="Times New Roman"/>
          <w:noProof/>
          <w:sz w:val="24"/>
          <w:szCs w:val="24"/>
          <w:lang w:val="en-US"/>
        </w:rPr>
        <w:t>r</w:t>
      </w:r>
      <w:r w:rsidR="00847F1A" w:rsidRPr="00E25B74">
        <w:rPr>
          <w:rFonts w:ascii="Times New Roman" w:hAnsi="Times New Roman" w:cs="Times New Roman"/>
          <w:noProof/>
          <w:spacing w:val="1"/>
          <w:sz w:val="24"/>
          <w:szCs w:val="24"/>
          <w:lang w:val="en-US"/>
        </w:rPr>
        <w:t>a</w:t>
      </w:r>
      <w:r w:rsidR="00847F1A" w:rsidRPr="00E25B74">
        <w:rPr>
          <w:rFonts w:ascii="Times New Roman" w:hAnsi="Times New Roman" w:cs="Times New Roman"/>
          <w:noProof/>
          <w:spacing w:val="4"/>
          <w:sz w:val="24"/>
          <w:szCs w:val="24"/>
          <w:lang w:val="en-US"/>
        </w:rPr>
        <w:t>t</w:t>
      </w:r>
      <w:r w:rsidR="003740D8" w:rsidRPr="00E25B74">
        <w:rPr>
          <w:rFonts w:ascii="Times New Roman" w:hAnsi="Times New Roman" w:cs="Times New Roman"/>
          <w:noProof/>
          <w:sz w:val="24"/>
          <w:szCs w:val="24"/>
          <w:lang w:val="en-US"/>
        </w:rPr>
        <w:t xml:space="preserve">, </w:t>
      </w:r>
      <w:r w:rsidR="00847F1A" w:rsidRPr="00E25B74">
        <w:rPr>
          <w:rFonts w:ascii="Times New Roman" w:hAnsi="Times New Roman" w:cs="Times New Roman"/>
          <w:noProof/>
          <w:sz w:val="24"/>
          <w:szCs w:val="24"/>
          <w:lang w:val="en-US"/>
        </w:rPr>
        <w:t>2014)</w:t>
      </w:r>
      <w:r w:rsidR="00847F1A" w:rsidRPr="00E25B74">
        <w:rPr>
          <w:rFonts w:ascii="Times New Roman" w:hAnsi="Times New Roman" w:cs="Times New Roman"/>
          <w:i/>
          <w:noProof/>
          <w:sz w:val="24"/>
          <w:szCs w:val="24"/>
          <w:lang w:val="en-US"/>
        </w:rPr>
        <w:t>.</w:t>
      </w:r>
    </w:p>
    <w:p w14:paraId="17B304FA" w14:textId="3C1B2285" w:rsidR="006511E1" w:rsidRPr="00E25B74" w:rsidRDefault="00212249" w:rsidP="00F02244">
      <w:pPr>
        <w:tabs>
          <w:tab w:val="left" w:pos="426"/>
        </w:tabs>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Aguste Comte </w:t>
      </w:r>
      <w:r w:rsidR="001D11D6" w:rsidRPr="00E25B74">
        <w:rPr>
          <w:rFonts w:ascii="Times New Roman" w:hAnsi="Times New Roman" w:cs="Times New Roman"/>
          <w:noProof/>
          <w:sz w:val="24"/>
          <w:szCs w:val="24"/>
          <w:lang w:val="en-US"/>
        </w:rPr>
        <w:t xml:space="preserve">dalam teori evolusinya atau lebih dikenal dengan sebutan hukum tiga tingkatan, yakni; 1) </w:t>
      </w:r>
      <w:r w:rsidR="00195507" w:rsidRPr="00E25B74">
        <w:rPr>
          <w:rFonts w:ascii="Times New Roman" w:hAnsi="Times New Roman" w:cs="Times New Roman"/>
          <w:noProof/>
          <w:sz w:val="24"/>
          <w:szCs w:val="24"/>
          <w:lang w:val="en-US"/>
        </w:rPr>
        <w:t xml:space="preserve">tahap </w:t>
      </w:r>
      <w:r w:rsidR="001D11D6" w:rsidRPr="00E25B74">
        <w:rPr>
          <w:rFonts w:ascii="Times New Roman" w:hAnsi="Times New Roman" w:cs="Times New Roman"/>
          <w:noProof/>
          <w:sz w:val="24"/>
          <w:szCs w:val="24"/>
          <w:lang w:val="en-US"/>
        </w:rPr>
        <w:t>“teologis”</w:t>
      </w:r>
      <w:r w:rsidR="001D11D6" w:rsidRPr="00E25B74">
        <w:rPr>
          <w:rFonts w:ascii="Times New Roman" w:hAnsi="Times New Roman" w:cs="Times New Roman"/>
          <w:i/>
          <w:noProof/>
          <w:sz w:val="24"/>
          <w:szCs w:val="24"/>
          <w:lang w:val="en-US"/>
        </w:rPr>
        <w:t xml:space="preserve"> </w:t>
      </w:r>
      <w:r w:rsidR="001D11D6" w:rsidRPr="00E25B74">
        <w:rPr>
          <w:rFonts w:ascii="Times New Roman" w:hAnsi="Times New Roman" w:cs="Times New Roman"/>
          <w:noProof/>
          <w:sz w:val="24"/>
          <w:szCs w:val="24"/>
          <w:lang w:val="en-US"/>
        </w:rPr>
        <w:t>yang menjadi karakteristik dunia sebelum 1300</w:t>
      </w:r>
      <w:r w:rsidR="00F061D4" w:rsidRPr="00E25B74">
        <w:rPr>
          <w:rFonts w:ascii="Times New Roman" w:hAnsi="Times New Roman" w:cs="Times New Roman"/>
          <w:noProof/>
          <w:sz w:val="24"/>
          <w:szCs w:val="24"/>
          <w:lang w:val="en-US"/>
        </w:rPr>
        <w:t>-an</w:t>
      </w:r>
      <w:r w:rsidR="001D11D6" w:rsidRPr="00E25B74">
        <w:rPr>
          <w:rFonts w:ascii="Times New Roman" w:hAnsi="Times New Roman" w:cs="Times New Roman"/>
          <w:noProof/>
          <w:sz w:val="24"/>
          <w:szCs w:val="24"/>
          <w:lang w:val="en-US"/>
        </w:rPr>
        <w:t xml:space="preserve">. Dalam periode ini sistem gagasan utamanya menekankan pada keyakinan bahwa kekuatan adikodrati, tokoh agama dan keteladanan kemanusiaan menjadi dasar segala sesuatu. Dunia sosial dan alam fisik khususnya dipandang sebagai ciptaan Tuhan; 2) </w:t>
      </w:r>
      <w:r w:rsidR="00195507" w:rsidRPr="00E25B74">
        <w:rPr>
          <w:rFonts w:ascii="Times New Roman" w:hAnsi="Times New Roman" w:cs="Times New Roman"/>
          <w:noProof/>
          <w:sz w:val="24"/>
          <w:szCs w:val="24"/>
          <w:lang w:val="en-US"/>
        </w:rPr>
        <w:t xml:space="preserve">tahap </w:t>
      </w:r>
      <w:r w:rsidR="001D11D6" w:rsidRPr="00E25B74">
        <w:rPr>
          <w:rFonts w:ascii="Times New Roman" w:hAnsi="Times New Roman" w:cs="Times New Roman"/>
          <w:noProof/>
          <w:sz w:val="24"/>
          <w:szCs w:val="24"/>
          <w:lang w:val="en-US"/>
        </w:rPr>
        <w:t>“metafisik” yang terjadi 1300-180-an.</w:t>
      </w:r>
      <w:r w:rsidR="006511E1" w:rsidRPr="00E25B74">
        <w:rPr>
          <w:rFonts w:ascii="Times New Roman" w:hAnsi="Times New Roman" w:cs="Times New Roman"/>
          <w:noProof/>
          <w:sz w:val="24"/>
          <w:szCs w:val="24"/>
          <w:lang w:val="en-US"/>
        </w:rPr>
        <w:t xml:space="preserve"> Era ini ditandai oleh keyakinan bahwa kekuatan abstraklah yang menerangkan segala sesuatu, bukanya dewa-dewa personal; 3) </w:t>
      </w:r>
      <w:r w:rsidR="00195507" w:rsidRPr="00E25B74">
        <w:rPr>
          <w:rFonts w:ascii="Times New Roman" w:hAnsi="Times New Roman" w:cs="Times New Roman"/>
          <w:noProof/>
          <w:sz w:val="24"/>
          <w:szCs w:val="24"/>
          <w:lang w:val="en-US"/>
        </w:rPr>
        <w:t xml:space="preserve">pada </w:t>
      </w:r>
      <w:r w:rsidR="006511E1" w:rsidRPr="00E25B74">
        <w:rPr>
          <w:rFonts w:ascii="Times New Roman" w:hAnsi="Times New Roman" w:cs="Times New Roman"/>
          <w:noProof/>
          <w:sz w:val="24"/>
          <w:szCs w:val="24"/>
          <w:lang w:val="en-US"/>
        </w:rPr>
        <w:t>tahun1800 memasuki</w:t>
      </w:r>
      <w:r w:rsidR="006511E1" w:rsidRPr="00E25B74">
        <w:rPr>
          <w:rFonts w:ascii="Times New Roman" w:hAnsi="Times New Roman" w:cs="Times New Roman"/>
          <w:i/>
          <w:noProof/>
          <w:sz w:val="24"/>
          <w:szCs w:val="24"/>
          <w:lang w:val="en-US"/>
        </w:rPr>
        <w:t>”</w:t>
      </w:r>
      <w:r w:rsidR="006511E1" w:rsidRPr="00E25B74">
        <w:rPr>
          <w:rFonts w:ascii="Times New Roman" w:hAnsi="Times New Roman" w:cs="Times New Roman"/>
          <w:noProof/>
          <w:sz w:val="24"/>
          <w:szCs w:val="24"/>
          <w:lang w:val="en-US"/>
        </w:rPr>
        <w:t xml:space="preserve"> </w:t>
      </w:r>
      <w:r w:rsidR="006511E1" w:rsidRPr="00E25B74">
        <w:rPr>
          <w:rFonts w:ascii="Times New Roman" w:hAnsi="Times New Roman" w:cs="Times New Roman"/>
          <w:i/>
          <w:noProof/>
          <w:sz w:val="24"/>
          <w:szCs w:val="24"/>
          <w:lang w:val="en-US"/>
        </w:rPr>
        <w:t>tahap positivistik”</w:t>
      </w:r>
      <w:r w:rsidR="006511E1" w:rsidRPr="00E25B74">
        <w:rPr>
          <w:rFonts w:ascii="Times New Roman" w:hAnsi="Times New Roman" w:cs="Times New Roman"/>
          <w:noProof/>
          <w:sz w:val="24"/>
          <w:szCs w:val="24"/>
          <w:lang w:val="en-US"/>
        </w:rPr>
        <w:t xml:space="preserve"> yang ditandai oleh keyakina</w:t>
      </w:r>
      <w:r w:rsidR="00AE185F" w:rsidRPr="00E25B74">
        <w:rPr>
          <w:rFonts w:ascii="Times New Roman" w:hAnsi="Times New Roman" w:cs="Times New Roman"/>
          <w:noProof/>
          <w:sz w:val="24"/>
          <w:szCs w:val="24"/>
          <w:lang w:val="en-US"/>
        </w:rPr>
        <w:t>a</w:t>
      </w:r>
      <w:r w:rsidR="006511E1" w:rsidRPr="00E25B74">
        <w:rPr>
          <w:rFonts w:ascii="Times New Roman" w:hAnsi="Times New Roman" w:cs="Times New Roman"/>
          <w:noProof/>
          <w:sz w:val="24"/>
          <w:szCs w:val="24"/>
          <w:lang w:val="en-US"/>
        </w:rPr>
        <w:t>n terhadap ilmu sains, (</w:t>
      </w:r>
      <w:r w:rsidR="006511E1" w:rsidRPr="00E25B74">
        <w:rPr>
          <w:rFonts w:ascii="Times New Roman" w:hAnsi="Times New Roman" w:cs="Times New Roman"/>
          <w:i/>
          <w:noProof/>
          <w:sz w:val="24"/>
          <w:szCs w:val="24"/>
          <w:lang w:val="en-US"/>
        </w:rPr>
        <w:t>scienc</w:t>
      </w:r>
      <w:r w:rsidR="006511E1" w:rsidRPr="00E25B74">
        <w:rPr>
          <w:rFonts w:ascii="Times New Roman" w:hAnsi="Times New Roman" w:cs="Times New Roman"/>
          <w:noProof/>
          <w:sz w:val="24"/>
          <w:szCs w:val="24"/>
          <w:lang w:val="en-US"/>
        </w:rPr>
        <w:t>e). Manusia mulai cenderung menghentikan penelitian terhadap penyebab absolut (Tuhan atau alam) dan memusatkan perhatian pada pengamatan terhadap alam fisik dan dunia sosial guna megetahui hukum-hukum yang mengaturnya</w:t>
      </w:r>
      <w:r w:rsidR="00847F1A" w:rsidRPr="00E25B74">
        <w:rPr>
          <w:rFonts w:ascii="Times New Roman" w:hAnsi="Times New Roman" w:cs="Times New Roman"/>
          <w:noProof/>
          <w:sz w:val="24"/>
          <w:szCs w:val="24"/>
          <w:lang w:val="en-US"/>
        </w:rPr>
        <w:t xml:space="preserve"> (Ritzer dan Goodman</w:t>
      </w:r>
      <w:r w:rsidR="003740D8" w:rsidRPr="00E25B74">
        <w:rPr>
          <w:rFonts w:ascii="Times New Roman" w:hAnsi="Times New Roman" w:cs="Times New Roman"/>
          <w:noProof/>
          <w:sz w:val="24"/>
          <w:szCs w:val="24"/>
          <w:lang w:val="en-US"/>
        </w:rPr>
        <w:t xml:space="preserve">, </w:t>
      </w:r>
      <w:r w:rsidR="00847F1A" w:rsidRPr="00E25B74">
        <w:rPr>
          <w:rFonts w:ascii="Times New Roman" w:hAnsi="Times New Roman" w:cs="Times New Roman"/>
          <w:noProof/>
          <w:sz w:val="24"/>
          <w:szCs w:val="24"/>
          <w:lang w:val="en-US"/>
        </w:rPr>
        <w:t>2012)</w:t>
      </w:r>
      <w:r w:rsidR="006511E1" w:rsidRPr="00E25B74">
        <w:rPr>
          <w:rFonts w:ascii="Times New Roman" w:hAnsi="Times New Roman" w:cs="Times New Roman"/>
          <w:noProof/>
          <w:sz w:val="24"/>
          <w:szCs w:val="24"/>
          <w:lang w:val="en-US"/>
        </w:rPr>
        <w:t>.</w:t>
      </w:r>
    </w:p>
    <w:p w14:paraId="49D29F1F" w14:textId="4CD7FC9D" w:rsidR="002554CF" w:rsidRPr="00E25B74" w:rsidRDefault="002554CF" w:rsidP="00F02244">
      <w:pPr>
        <w:tabs>
          <w:tab w:val="left" w:pos="426"/>
        </w:tabs>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Spencer dan Giilen</w:t>
      </w:r>
      <w:r w:rsidR="00E77E6C" w:rsidRPr="00E25B74">
        <w:rPr>
          <w:rFonts w:ascii="Times New Roman" w:hAnsi="Times New Roman" w:cs="Times New Roman"/>
          <w:noProof/>
          <w:sz w:val="24"/>
          <w:szCs w:val="24"/>
          <w:lang w:val="en-US"/>
        </w:rPr>
        <w:t xml:space="preserve"> yang dikutip </w:t>
      </w:r>
      <w:r w:rsidRPr="00E25B74">
        <w:rPr>
          <w:rFonts w:ascii="Times New Roman" w:hAnsi="Times New Roman" w:cs="Times New Roman"/>
          <w:noProof/>
          <w:sz w:val="24"/>
          <w:szCs w:val="24"/>
          <w:lang w:val="en-US"/>
        </w:rPr>
        <w:t>Durkheim</w:t>
      </w:r>
      <w:r w:rsidR="00E77E6C"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menjelaskan bahwa tugas nenek moyang belum berakhir, ketika anak-anak tumbuh dewasa, leluhur menemaninya berburuh, melindunginya dari musibah dan sebagainya</w:t>
      </w:r>
      <w:r w:rsidR="003740D8" w:rsidRPr="00E25B74">
        <w:rPr>
          <w:rFonts w:ascii="Times New Roman" w:hAnsi="Times New Roman" w:cs="Times New Roman"/>
          <w:noProof/>
          <w:sz w:val="24"/>
          <w:szCs w:val="24"/>
          <w:lang w:val="en-US"/>
        </w:rPr>
        <w:t xml:space="preserve"> (Durkheim, 2011)</w:t>
      </w:r>
      <w:r w:rsidRPr="00E25B74">
        <w:rPr>
          <w:rFonts w:ascii="Times New Roman" w:hAnsi="Times New Roman" w:cs="Times New Roman"/>
          <w:noProof/>
          <w:sz w:val="24"/>
          <w:szCs w:val="24"/>
          <w:lang w:val="en-US"/>
        </w:rPr>
        <w:t>.</w:t>
      </w:r>
      <w:r w:rsidR="00F061D4" w:rsidRPr="00E25B74">
        <w:rPr>
          <w:rFonts w:ascii="Times New Roman" w:hAnsi="Times New Roman" w:cs="Times New Roman"/>
          <w:noProof/>
          <w:sz w:val="24"/>
          <w:szCs w:val="24"/>
          <w:lang w:val="en-US"/>
        </w:rPr>
        <w:t xml:space="preserve"> Disini, </w:t>
      </w:r>
      <w:r w:rsidR="00CF2527" w:rsidRPr="00E25B74">
        <w:rPr>
          <w:rFonts w:ascii="Times New Roman" w:hAnsi="Times New Roman" w:cs="Times New Roman"/>
          <w:noProof/>
          <w:sz w:val="24"/>
          <w:szCs w:val="24"/>
          <w:lang w:val="en-US"/>
        </w:rPr>
        <w:t xml:space="preserve">dipastikan kalau tradisi </w:t>
      </w:r>
      <w:r w:rsidR="00CF2527" w:rsidRPr="00E25B74">
        <w:rPr>
          <w:rFonts w:ascii="Times New Roman" w:hAnsi="Times New Roman" w:cs="Times New Roman"/>
          <w:i/>
          <w:noProof/>
          <w:sz w:val="24"/>
          <w:szCs w:val="24"/>
          <w:lang w:val="en-US"/>
        </w:rPr>
        <w:t>salai Jin</w:t>
      </w:r>
      <w:r w:rsidR="00CF2527" w:rsidRPr="00E25B74">
        <w:rPr>
          <w:rFonts w:ascii="Times New Roman" w:hAnsi="Times New Roman" w:cs="Times New Roman"/>
          <w:noProof/>
          <w:sz w:val="24"/>
          <w:szCs w:val="24"/>
          <w:lang w:val="en-US"/>
        </w:rPr>
        <w:t xml:space="preserve"> merupakan warisan kebudayaan yang diturunkan dan diajarkan oleh nenek moyang orang Tidore</w:t>
      </w:r>
      <w:r w:rsidR="00B20497" w:rsidRPr="00E25B74">
        <w:rPr>
          <w:rFonts w:ascii="Times New Roman" w:hAnsi="Times New Roman" w:cs="Times New Roman"/>
          <w:noProof/>
          <w:sz w:val="24"/>
          <w:szCs w:val="24"/>
          <w:lang w:val="en-US"/>
        </w:rPr>
        <w:t xml:space="preserve">. </w:t>
      </w:r>
      <w:r w:rsidR="00423311" w:rsidRPr="00E25B74">
        <w:rPr>
          <w:rFonts w:ascii="Times New Roman" w:hAnsi="Times New Roman" w:cs="Times New Roman"/>
          <w:noProof/>
          <w:sz w:val="24"/>
          <w:szCs w:val="24"/>
          <w:lang w:val="en-US"/>
        </w:rPr>
        <w:t xml:space="preserve">Masyarakat </w:t>
      </w:r>
      <w:r w:rsidR="009F272B" w:rsidRPr="00E25B74">
        <w:rPr>
          <w:rFonts w:ascii="Times New Roman" w:hAnsi="Times New Roman" w:cs="Times New Roman"/>
          <w:noProof/>
          <w:sz w:val="24"/>
          <w:szCs w:val="24"/>
          <w:lang w:val="en-US"/>
        </w:rPr>
        <w:t>Tidore kepulauan masih berpegang pada adat dan tradisi leluhurnya karena memiliki makna dalam kehidupan masyarakat</w:t>
      </w:r>
      <w:r w:rsidR="00CD1030" w:rsidRPr="00E25B74">
        <w:rPr>
          <w:rFonts w:ascii="Times New Roman" w:hAnsi="Times New Roman" w:cs="Times New Roman"/>
          <w:noProof/>
          <w:sz w:val="24"/>
          <w:szCs w:val="24"/>
          <w:lang w:val="en-US"/>
        </w:rPr>
        <w:t xml:space="preserve"> </w:t>
      </w:r>
      <w:r w:rsidR="00CD1030" w:rsidRPr="00E25B74">
        <w:rPr>
          <w:rFonts w:ascii="Times New Roman" w:hAnsi="Times New Roman" w:cs="Times New Roman"/>
          <w:noProof/>
          <w:sz w:val="24"/>
          <w:szCs w:val="24"/>
          <w:lang w:val="en-US"/>
        </w:rPr>
        <w:fldChar w:fldCharType="begin" w:fldLock="1"/>
      </w:r>
      <w:r w:rsidR="000D5CC1" w:rsidRPr="00E25B74">
        <w:rPr>
          <w:rFonts w:ascii="Times New Roman" w:hAnsi="Times New Roman" w:cs="Times New Roman"/>
          <w:noProof/>
          <w:sz w:val="24"/>
          <w:szCs w:val="24"/>
          <w:lang w:val="en-US"/>
        </w:rPr>
        <w:instrText>ADDIN CSL_CITATION {"citationItems":[{"id":"ITEM-1","itemData":{"DOI":"10.25157/ja.v6i2.2441","ISSN":"2355-5726","abstract":"Penelitian ini bertujuan untuk mengetahui persepsi masayarakat Tidore Kepulauan, proses serta nilai-nilai dalam tradisi Dama Nyili-nyili pada masyarakat Tidore Kepulaun. Metode yang digunakan adalah metode kualitatif. Hasil penilitian menunjukan bahwa masyarakat Tidore Kepulauan masih berpegang teguh pada adat dan tradisi leluhurnya karena memiliki makna dalam tata kehidupan masyarakat seperti tradisi dama nyili-nyili. Tradisi dama nyili-nyili adalah tradisi berkeliling masyarakat Tidore dengan membawa dama (obor) dan paji (bendera) dengan mengunjungi wilayah-wilayah atau daerah-daerah kesultanan Tidore. Proses ritual dama nyili-nyili diawali dengan sogoroho gunyihi (membersihkan tempat) yang digunakan sebagai tempat berlangsungnya ritual, kemudian dilanjutkan dengan ratib taji besi (dabus). Ratib taji besi merupakan bagian dari dzikrullah atau mendoakan keselamatan dan kesejahteraan sultan, boki, (permaisuri), bobato, dan rakyat di Kesultanan Tidore. Setelah prosesi tersebut dilanjutkan dengan upacara kota paji (pelepasan bendera) dan dama. Upacara pelepasan dama dan paji diarak secara bergantian dari soa ke soa menuju kadato kie atau keraton kesultanan Tidore yang berkedudukan di Soasio. Nilai-nilai dalam tradisi dama nyili antara lain nilai-nilai religius dan persatuan. Nilai religius bermakna bahwa selalu mendekatkan diri kepada Allah SWT dan memohon kepada-NYA agar dijauhkan dari musibah. Sedangkan Nilai Persatuan bermakna bahwa keberagaman merupakan kodrat yang patut disyukuri. Dalam kehidupan bermasyarakat, perbedaan baik itu suku, agama, ras atau golongan menjadi kekuatan dalam menjaga persatuan dan kesatuan bangsa.This study aims to determine the perceptions of the Tidore Islands community, the processes and values in the Dama Nyili-Nyili tradition in the Tidore Kepulaun community. The method used is a qualitative method. The results of the study indicate that the Tidore Islands community still adheres to the customs and traditions of their ancestors because they have meaning in the life order of the community such as the dama nyili-nyili tradition. The Dama Nyili-Nyili tradition is a tradition of traveling around the Tidore community by bringing dama (torches) and paji (flags) by visiting the regions or areas of the Sultanate of Tidore. The dama nyili-nyili ritual process begins with sogoroho gunyihi (cleaning the place) which is used as a place for the ritual, then followed by an iron spur ratib (dabus). Iron spurs Ratib is part of the Dhikru…","author":[{"dropping-particle":"","family":"Yusuf","given":"Farida","non-dropping-particle":"","parse-names":false,"suffix":""},{"dropping-particle":"","family":"Siokona","given":"Sidik Dero","non-dropping-particle":"","parse-names":false,"suffix":""},{"dropping-particle":"","family":"Safi","given":"Jamin","non-dropping-particle":"","parse-names":false,"suffix":""}],"container-title":"Jurnal Artefak","id":"ITEM-1","issue":"2","issued":{"date-parts":[["2019"]]},"page":"39","title":"Tradisi Dama Nyili-Nyili Dalam Masyarakat Tidore Kepulauan","type":"article-journal","volume":"6"},"uris":["http://www.mendeley.com/documents/?uuid=df618af8-16a0-42cf-97b6-43e0b32723ac"]}],"mendeley":{"formattedCitation":"(Yusuf et al., 2019)","plainTextFormattedCitation":"(Yusuf et al., 2019)","previouslyFormattedCitation":"(Yusuf et al., 2019)"},"properties":{"noteIndex":0},"schema":"https://github.com/citation-style-language/schema/raw/master/csl-citation.json"}</w:instrText>
      </w:r>
      <w:r w:rsidR="00CD1030" w:rsidRPr="00E25B74">
        <w:rPr>
          <w:rFonts w:ascii="Times New Roman" w:hAnsi="Times New Roman" w:cs="Times New Roman"/>
          <w:noProof/>
          <w:sz w:val="24"/>
          <w:szCs w:val="24"/>
          <w:lang w:val="en-US"/>
        </w:rPr>
        <w:fldChar w:fldCharType="separate"/>
      </w:r>
      <w:r w:rsidR="00CD1030" w:rsidRPr="00E25B74">
        <w:rPr>
          <w:rFonts w:ascii="Times New Roman" w:hAnsi="Times New Roman" w:cs="Times New Roman"/>
          <w:noProof/>
          <w:sz w:val="24"/>
          <w:szCs w:val="24"/>
          <w:lang w:val="en-US"/>
        </w:rPr>
        <w:t>(Yusuf et al., 2019)</w:t>
      </w:r>
      <w:r w:rsidR="00CD1030" w:rsidRPr="00E25B74">
        <w:rPr>
          <w:rFonts w:ascii="Times New Roman" w:hAnsi="Times New Roman" w:cs="Times New Roman"/>
          <w:noProof/>
          <w:sz w:val="24"/>
          <w:szCs w:val="24"/>
          <w:lang w:val="en-US"/>
        </w:rPr>
        <w:fldChar w:fldCharType="end"/>
      </w:r>
      <w:r w:rsidR="009F272B" w:rsidRPr="00E25B74">
        <w:rPr>
          <w:rFonts w:ascii="Times New Roman" w:hAnsi="Times New Roman" w:cs="Times New Roman"/>
          <w:noProof/>
          <w:sz w:val="24"/>
          <w:szCs w:val="24"/>
          <w:lang w:val="en-US"/>
        </w:rPr>
        <w:t>.</w:t>
      </w:r>
      <w:r w:rsidR="00423311" w:rsidRPr="00E25B74">
        <w:rPr>
          <w:rFonts w:ascii="Times New Roman" w:hAnsi="Times New Roman" w:cs="Times New Roman"/>
          <w:noProof/>
          <w:sz w:val="24"/>
          <w:szCs w:val="24"/>
          <w:lang w:val="en-US"/>
        </w:rPr>
        <w:t xml:space="preserve"> </w:t>
      </w:r>
    </w:p>
    <w:p w14:paraId="302F39DC" w14:textId="77777777" w:rsidR="00EC26B5" w:rsidRPr="00E25B74" w:rsidRDefault="00A43AB7" w:rsidP="00F02244">
      <w:pPr>
        <w:tabs>
          <w:tab w:val="left" w:pos="426"/>
        </w:tabs>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Namun, </w:t>
      </w:r>
      <w:r w:rsidR="006511E1" w:rsidRPr="00E25B74">
        <w:rPr>
          <w:rFonts w:ascii="Times New Roman" w:hAnsi="Times New Roman" w:cs="Times New Roman"/>
          <w:noProof/>
          <w:sz w:val="24"/>
          <w:szCs w:val="24"/>
          <w:lang w:val="en-US"/>
        </w:rPr>
        <w:t>adanya perkembangan zaman maka disitu terdapat proses perubahan</w:t>
      </w:r>
      <w:r w:rsidR="00F061D4" w:rsidRPr="00E25B74">
        <w:rPr>
          <w:rFonts w:ascii="Times New Roman" w:hAnsi="Times New Roman" w:cs="Times New Roman"/>
          <w:noProof/>
          <w:sz w:val="24"/>
          <w:szCs w:val="24"/>
          <w:lang w:val="en-US"/>
        </w:rPr>
        <w:t xml:space="preserve"> sosial secara pemikiran positiv</w:t>
      </w:r>
      <w:r w:rsidR="006511E1" w:rsidRPr="00E25B74">
        <w:rPr>
          <w:rFonts w:ascii="Times New Roman" w:hAnsi="Times New Roman" w:cs="Times New Roman"/>
          <w:noProof/>
          <w:sz w:val="24"/>
          <w:szCs w:val="24"/>
          <w:lang w:val="en-US"/>
        </w:rPr>
        <w:t>isme. Ketika</w:t>
      </w:r>
      <w:r w:rsidR="00F061D4" w:rsidRPr="00E25B74">
        <w:rPr>
          <w:rFonts w:ascii="Times New Roman" w:hAnsi="Times New Roman" w:cs="Times New Roman"/>
          <w:noProof/>
          <w:sz w:val="24"/>
          <w:szCs w:val="24"/>
          <w:lang w:val="en-US"/>
        </w:rPr>
        <w:t xml:space="preserve"> positiv</w:t>
      </w:r>
      <w:r w:rsidR="006511E1" w:rsidRPr="00E25B74">
        <w:rPr>
          <w:rFonts w:ascii="Times New Roman" w:hAnsi="Times New Roman" w:cs="Times New Roman"/>
          <w:noProof/>
          <w:sz w:val="24"/>
          <w:szCs w:val="24"/>
          <w:lang w:val="en-US"/>
        </w:rPr>
        <w:t>isme mengambil alih z</w:t>
      </w:r>
      <w:r w:rsidR="00F061D4" w:rsidRPr="00E25B74">
        <w:rPr>
          <w:rFonts w:ascii="Times New Roman" w:hAnsi="Times New Roman" w:cs="Times New Roman"/>
          <w:noProof/>
          <w:sz w:val="24"/>
          <w:szCs w:val="24"/>
          <w:lang w:val="en-US"/>
        </w:rPr>
        <w:t>amannya maka persoalan</w:t>
      </w:r>
      <w:r w:rsidR="006511E1" w:rsidRPr="00E25B74">
        <w:rPr>
          <w:rFonts w:ascii="Times New Roman" w:hAnsi="Times New Roman" w:cs="Times New Roman"/>
          <w:noProof/>
          <w:sz w:val="24"/>
          <w:szCs w:val="24"/>
          <w:lang w:val="en-US"/>
        </w:rPr>
        <w:t xml:space="preserve"> yang berkaitan dengan kepercayan mistik atau kekuatan gaib sudah dihilangkan. Manusia lebih mempergunakan rasio, akal, dan pengetahuan. Manusia memandang kehidupan bukan lagi bersandar pada kekuatan “supra natural” atau kekuatan alam tetapi orang bersandar pada konteks pemikiran. Tujuannya adalah membongkar kehidupan masyarakat yang cenderung  percaya tentang kekuatan adikodrati.</w:t>
      </w:r>
    </w:p>
    <w:p w14:paraId="20B05ED8" w14:textId="77777777" w:rsidR="00216E89" w:rsidRPr="00E25B74" w:rsidRDefault="005A15A4" w:rsidP="00216E89">
      <w:pPr>
        <w:tabs>
          <w:tab w:val="left" w:pos="426"/>
        </w:tabs>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Era positivisem, mi</w:t>
      </w:r>
      <w:r w:rsidR="006511E1" w:rsidRPr="00E25B74">
        <w:rPr>
          <w:rFonts w:ascii="Times New Roman" w:hAnsi="Times New Roman" w:cs="Times New Roman"/>
          <w:noProof/>
          <w:sz w:val="24"/>
          <w:szCs w:val="24"/>
          <w:lang w:val="en-US"/>
        </w:rPr>
        <w:t>tologi dipakai untuk mengukur sesuatu yang dianggap sakral dengan berbasis pada ilmu pengetahuan.</w:t>
      </w:r>
      <w:r w:rsidR="005778CB" w:rsidRPr="00E25B74">
        <w:rPr>
          <w:rFonts w:ascii="Times New Roman" w:hAnsi="Times New Roman" w:cs="Times New Roman"/>
          <w:noProof/>
          <w:sz w:val="24"/>
          <w:szCs w:val="24"/>
          <w:lang w:val="en-US"/>
        </w:rPr>
        <w:t xml:space="preserve"> </w:t>
      </w:r>
      <w:r w:rsidR="00F3773F" w:rsidRPr="00E25B74">
        <w:rPr>
          <w:rFonts w:ascii="Times New Roman" w:hAnsi="Times New Roman" w:cs="Times New Roman"/>
          <w:noProof/>
          <w:sz w:val="24"/>
          <w:szCs w:val="24"/>
          <w:lang w:val="en-US"/>
        </w:rPr>
        <w:t xml:space="preserve">Tradisi </w:t>
      </w:r>
      <w:r w:rsidR="00F3773F" w:rsidRPr="00E25B74">
        <w:rPr>
          <w:rFonts w:ascii="Times New Roman" w:hAnsi="Times New Roman" w:cs="Times New Roman"/>
          <w:i/>
          <w:iCs/>
          <w:noProof/>
          <w:sz w:val="24"/>
          <w:szCs w:val="24"/>
          <w:lang w:val="en-US"/>
        </w:rPr>
        <w:t xml:space="preserve">Salai Jin </w:t>
      </w:r>
      <w:r w:rsidR="00F3773F" w:rsidRPr="00E25B74">
        <w:rPr>
          <w:rFonts w:ascii="Times New Roman" w:hAnsi="Times New Roman" w:cs="Times New Roman"/>
          <w:noProof/>
          <w:sz w:val="24"/>
          <w:szCs w:val="24"/>
          <w:lang w:val="en-US"/>
        </w:rPr>
        <w:t xml:space="preserve">dalam kehidupan masyarakat terus diwariskan secara temurun-temurun karena tradisi tersebut </w:t>
      </w:r>
      <w:r w:rsidR="00F3773F" w:rsidRPr="00E25B74">
        <w:rPr>
          <w:rFonts w:ascii="Times New Roman" w:hAnsi="Times New Roman" w:cs="Times New Roman"/>
          <w:noProof/>
          <w:sz w:val="24"/>
          <w:szCs w:val="24"/>
          <w:lang w:val="en-US"/>
        </w:rPr>
        <w:lastRenderedPageBreak/>
        <w:t>bukan hanya sekedar ritual akan tetepi menjadi kekuatan perekat identitas etnik.</w:t>
      </w:r>
      <w:r w:rsidR="00363EE9" w:rsidRPr="00E25B74">
        <w:rPr>
          <w:rFonts w:ascii="Times New Roman" w:hAnsi="Times New Roman" w:cs="Times New Roman"/>
          <w:noProof/>
          <w:sz w:val="24"/>
          <w:szCs w:val="24"/>
          <w:lang w:val="en-US"/>
        </w:rPr>
        <w:t xml:space="preserve"> </w:t>
      </w:r>
      <w:r w:rsidR="000F6AAF" w:rsidRPr="00E25B74">
        <w:rPr>
          <w:rFonts w:ascii="Times New Roman" w:hAnsi="Times New Roman" w:cs="Times New Roman"/>
          <w:noProof/>
          <w:sz w:val="24"/>
          <w:szCs w:val="24"/>
          <w:lang w:val="en-US"/>
        </w:rPr>
        <w:t xml:space="preserve"> </w:t>
      </w:r>
      <w:r w:rsidR="000F6AAF" w:rsidRPr="00E25B74">
        <w:rPr>
          <w:rFonts w:ascii="Times New Roman" w:hAnsi="Times New Roman" w:cs="Times New Roman"/>
          <w:bCs/>
          <w:noProof/>
          <w:sz w:val="24"/>
          <w:szCs w:val="24"/>
          <w:lang w:val="en-US"/>
        </w:rPr>
        <w:t>Kearifan lokal</w:t>
      </w:r>
      <w:r w:rsidR="000F6AAF" w:rsidRPr="00E25B74">
        <w:rPr>
          <w:rFonts w:ascii="Times New Roman" w:hAnsi="Times New Roman" w:cs="Times New Roman"/>
          <w:noProof/>
          <w:sz w:val="24"/>
          <w:szCs w:val="24"/>
          <w:lang w:val="en-US"/>
        </w:rPr>
        <w:t xml:space="preserve"> merupakan warisan para leluhur yang diturunkan kepada generasi penerusnya. Kearifan lokal juga disebut sebagai kecerdasan lokal (</w:t>
      </w:r>
      <w:r w:rsidR="000F6AAF" w:rsidRPr="00E25B74">
        <w:rPr>
          <w:rFonts w:ascii="Times New Roman" w:hAnsi="Times New Roman" w:cs="Times New Roman"/>
          <w:i/>
          <w:noProof/>
          <w:sz w:val="24"/>
          <w:szCs w:val="24"/>
          <w:lang w:val="en-US"/>
        </w:rPr>
        <w:t>local ginius</w:t>
      </w:r>
      <w:r w:rsidR="000F6AAF" w:rsidRPr="00E25B74">
        <w:rPr>
          <w:rFonts w:ascii="Times New Roman" w:hAnsi="Times New Roman" w:cs="Times New Roman"/>
          <w:noProof/>
          <w:sz w:val="24"/>
          <w:szCs w:val="24"/>
          <w:lang w:val="en-US"/>
        </w:rPr>
        <w:t>) pada kelompok masyarakat yang bersumber dari kebudayaan lokal (</w:t>
      </w:r>
      <w:r w:rsidR="000F6AAF" w:rsidRPr="00E25B74">
        <w:rPr>
          <w:rFonts w:ascii="Times New Roman" w:hAnsi="Times New Roman" w:cs="Times New Roman"/>
          <w:i/>
          <w:noProof/>
          <w:sz w:val="24"/>
          <w:szCs w:val="24"/>
          <w:lang w:val="en-US"/>
        </w:rPr>
        <w:t>local cultural</w:t>
      </w:r>
      <w:r w:rsidR="000F6AAF" w:rsidRPr="00E25B74">
        <w:rPr>
          <w:rFonts w:ascii="Times New Roman" w:hAnsi="Times New Roman" w:cs="Times New Roman"/>
          <w:noProof/>
          <w:sz w:val="24"/>
          <w:szCs w:val="24"/>
          <w:lang w:val="en-US"/>
        </w:rPr>
        <w:t xml:space="preserve">) sebagai hasil dari pengalaman masa lalu. Kearifan lokal adalah kecerdasan manusia yang dimiliki oleh kelompok etnis tertentu yang diperoleh melalui pengalaman masyarakat (Rahyono, 2009). Kearifan lokal diartikan sebagai pandangan hidup atau pengetahuan serta sebagai strategi kehidupan yang berwujud aktivitas yang dilakukan oleh masyarakat lokal dalam memenuhi kebutuan mereka </w:t>
      </w:r>
      <w:r w:rsidR="000F6AAF" w:rsidRPr="00E25B74">
        <w:rPr>
          <w:rFonts w:ascii="Times New Roman" w:hAnsi="Times New Roman" w:cs="Times New Roman"/>
          <w:noProof/>
          <w:sz w:val="24"/>
          <w:szCs w:val="24"/>
          <w:lang w:val="en-US"/>
        </w:rPr>
        <w:fldChar w:fldCharType="begin" w:fldLock="1"/>
      </w:r>
      <w:r w:rsidR="000F6AAF" w:rsidRPr="00E25B74">
        <w:rPr>
          <w:rFonts w:ascii="Times New Roman" w:hAnsi="Times New Roman" w:cs="Times New Roman"/>
          <w:noProof/>
          <w:sz w:val="24"/>
          <w:szCs w:val="24"/>
          <w:lang w:val="en-US"/>
        </w:rPr>
        <w:instrText>ADDIN CSL_CITATION {"citationItems":[{"id":"ITEM-1","itemData":{"abstract":"Abstrak Kearifan lokal sering juga disebut sebagai kebijakan setempat (local wisdom), pengetahuan setempat (local knowledge) atau kecerdasan setempat (local genius). Secara umum kearifan lokal diartikan sebagai pandangan hidup dan pengetahuan serta berbagai strategi kehidupan yang berwujud aktifitas yang dilakukan oleh masyarakat lokal dalam menjawab berbagai masalah dalam memenuhi kebutuhan mereka yang meliputi seluruh aspek kehidupan seperti, agama, ilmu pengetahuan ekonomi, teknologi, organisasi sosial, bahasa serta kesenian. Dapat juga berupa tradisi, petatah-petitih atau semboyan hidup. Nilai-nilai positif dari kearifan lokal tersebut merupakan potensi dan modal dasar dalam pembentukan jatidiri dan karakter bangsa. Untuk itu diperlukan inventarisasi, kodifikasi dan revitalisasi nilai-nilai kearifan lokal dengan cara menghidupkan kembali dan menempatkannya di dalam konteks sekarang. Nilai-nilai itu dapat dilihat dari tradisi berbagai etnis (lisan dan tulis), seperti budaya gotong-royong, budaya disiplin, budaya tepat waktu, budaya demokrasi, saling menghormati dan toleransi. Adapun metode yang digunakan adalah studi kepustakaan serta wawancara. Lingkup kajian mencakup masyarakat Betawi dan Minangkabau. Kata kunci: Potensi, kearifan lokal, tradisi, jatidiri, karakter bangsa I Kekayaan warisan budaya dan nilai-nilai kearifan lokal yang berkembang secara turun-temurun merupakan sumber yang sangat kaya. Ia merupakan modal dasar dalam pembentukan jatidiri dan karakter bangsa. Untuk itu diperlukan inventarisasi, kodifikasi dan revitalisasi nilai-nilai kearifan lokal tersebut dengan cara menghidupkan kembali dan menempatkannya di dalam konteks sekarang. Nilai-nilai tersebut dapat dilihat dari tradisi berbagai suku-bangsa di Indonesia (lisan dan tulis), seperti budaya gotong-royong, budaya disiplin, budaya tepat waktu, rela berkorban, saling menghormati dan toleransi. Dinamika hubungan antar etnik, antar budaya, antar agama, meninggalkan jejak-jejak masalah yang sangat berpengaruh terhadap keutuhan bangsa. Identitas budaya","author":[{"dropping-particle":"","family":"Alfian","given":"Magdalia","non-dropping-particle":"","parse-names":false,"suffix":""}],"container-title":"The 5th International Conference on Indonesian Studies: “Ethnicity and Globalization”","id":"ITEM-1","issued":{"date-parts":[["2013"]]},"page":"424-435","title":"Potensi Kearifan Lokal Dalam Pembentukan Jati Diri dan karakter Bangsa","type":"article-journal"},"uris":["http://www.mendeley.com/documents/?uuid=724691d6-2faa-4283-88c5-81572b20067b"]}],"mendeley":{"formattedCitation":"(Alfian, 2013)","plainTextFormattedCitation":"(Alfian, 2013)","previouslyFormattedCitation":"(Alfian, 2013)"},"properties":{"noteIndex":0},"schema":"https://github.com/citation-style-language/schema/raw/master/csl-citation.json"}</w:instrText>
      </w:r>
      <w:r w:rsidR="000F6AAF" w:rsidRPr="00E25B74">
        <w:rPr>
          <w:rFonts w:ascii="Times New Roman" w:hAnsi="Times New Roman" w:cs="Times New Roman"/>
          <w:noProof/>
          <w:sz w:val="24"/>
          <w:szCs w:val="24"/>
          <w:lang w:val="en-US"/>
        </w:rPr>
        <w:fldChar w:fldCharType="separate"/>
      </w:r>
      <w:r w:rsidR="000F6AAF" w:rsidRPr="00E25B74">
        <w:rPr>
          <w:rFonts w:ascii="Times New Roman" w:hAnsi="Times New Roman" w:cs="Times New Roman"/>
          <w:noProof/>
          <w:sz w:val="24"/>
          <w:szCs w:val="24"/>
          <w:lang w:val="en-US"/>
        </w:rPr>
        <w:t>(Alfian, 2013)</w:t>
      </w:r>
      <w:r w:rsidR="000F6AAF" w:rsidRPr="00E25B74">
        <w:rPr>
          <w:rFonts w:ascii="Times New Roman" w:hAnsi="Times New Roman" w:cs="Times New Roman"/>
          <w:noProof/>
          <w:sz w:val="24"/>
          <w:szCs w:val="24"/>
          <w:lang w:val="en-US"/>
        </w:rPr>
        <w:fldChar w:fldCharType="end"/>
      </w:r>
      <w:r w:rsidR="00216E89" w:rsidRPr="00E25B74">
        <w:rPr>
          <w:rFonts w:ascii="Times New Roman" w:hAnsi="Times New Roman" w:cs="Times New Roman"/>
          <w:noProof/>
          <w:sz w:val="24"/>
          <w:szCs w:val="24"/>
          <w:lang w:val="en-US"/>
        </w:rPr>
        <w:t>.</w:t>
      </w:r>
    </w:p>
    <w:p w14:paraId="64E2760D" w14:textId="27E28D59" w:rsidR="00216E89" w:rsidRPr="00E25B74" w:rsidRDefault="00216E89" w:rsidP="00216E89">
      <w:pPr>
        <w:tabs>
          <w:tab w:val="left" w:pos="426"/>
        </w:tabs>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Kearifan lokal menurut Wales yang dikutip oleh Ayatrohaedi</w:t>
      </w:r>
      <w:r w:rsidR="005A2FA5" w:rsidRPr="00E25B74">
        <w:rPr>
          <w:rFonts w:ascii="Times New Roman" w:hAnsi="Times New Roman" w:cs="Times New Roman"/>
          <w:noProof/>
          <w:sz w:val="24"/>
          <w:szCs w:val="24"/>
          <w:lang w:val="en-US"/>
        </w:rPr>
        <w:t xml:space="preserve"> (1986)</w:t>
      </w:r>
      <w:r w:rsidRPr="00E25B74">
        <w:rPr>
          <w:rFonts w:ascii="Times New Roman" w:hAnsi="Times New Roman" w:cs="Times New Roman"/>
          <w:noProof/>
          <w:sz w:val="24"/>
          <w:szCs w:val="24"/>
          <w:lang w:val="en-US"/>
        </w:rPr>
        <w:t xml:space="preserve"> adalah </w:t>
      </w:r>
      <w:r w:rsidRPr="00E25B74">
        <w:rPr>
          <w:rFonts w:ascii="Times New Roman" w:hAnsi="Times New Roman" w:cs="Times New Roman"/>
          <w:i/>
          <w:noProof/>
          <w:sz w:val="24"/>
          <w:szCs w:val="24"/>
          <w:lang w:val="en-US"/>
        </w:rPr>
        <w:t>the sum of cultural characteristic which the vast maority of people have in common as a result of their experiences in early life</w:t>
      </w:r>
      <w:r w:rsidR="005A2FA5" w:rsidRPr="00E25B74">
        <w:rPr>
          <w:rFonts w:ascii="Times New Roman" w:hAnsi="Times New Roman" w:cs="Times New Roman"/>
          <w:i/>
          <w:noProof/>
          <w:sz w:val="24"/>
          <w:szCs w:val="24"/>
          <w:lang w:val="en-US"/>
        </w:rPr>
        <w:t>.</w:t>
      </w:r>
      <w:r w:rsidRPr="00E25B74">
        <w:rPr>
          <w:rFonts w:ascii="Times New Roman" w:hAnsi="Times New Roman" w:cs="Times New Roman"/>
          <w:i/>
          <w:noProof/>
          <w:sz w:val="24"/>
          <w:szCs w:val="24"/>
          <w:lang w:val="en-US"/>
        </w:rPr>
        <w:t xml:space="preserve"> </w:t>
      </w:r>
      <w:r w:rsidRPr="00E25B74">
        <w:rPr>
          <w:rFonts w:ascii="Times New Roman" w:hAnsi="Times New Roman" w:cs="Times New Roman"/>
          <w:noProof/>
          <w:sz w:val="24"/>
          <w:szCs w:val="24"/>
          <w:lang w:val="en-US"/>
        </w:rPr>
        <w:t xml:space="preserve">Selanjutnya Poespowardojo </w:t>
      </w:r>
      <w:r w:rsidR="00D51799" w:rsidRPr="00E25B74">
        <w:rPr>
          <w:rFonts w:ascii="Times New Roman" w:hAnsi="Times New Roman" w:cs="Times New Roman"/>
          <w:noProof/>
          <w:sz w:val="24"/>
          <w:szCs w:val="24"/>
          <w:lang w:val="en-US"/>
        </w:rPr>
        <w:t>(</w:t>
      </w:r>
      <w:r w:rsidR="00D51799" w:rsidRPr="00E25B74">
        <w:rPr>
          <w:rFonts w:ascii="Times New Roman" w:hAnsi="Times New Roman" w:cs="Times New Roman"/>
          <w:noProof/>
          <w:sz w:val="24"/>
          <w:szCs w:val="24"/>
          <w:lang w:val="en-US"/>
        </w:rPr>
        <w:t>1986)</w:t>
      </w:r>
      <w:r w:rsidR="00D51799"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menyebutkan bahwa sifat-sifat hakiki kearifan lokal antaralain (1) mampu bertahan terhadap budaya luar; (2) memiliki kemampuan mengakomodasi unsur-unsur kebudayaan luar; (3) mempunyai kemampuan mengintegrasi unsur-unsur badaya luar kedalam kebudayaan asli; (4) mampu mmengendalikan; dan (5) dapat memberikan arah pada perkembangan budaya</w:t>
      </w:r>
      <w:r w:rsidR="00D51799" w:rsidRPr="00E25B74">
        <w:rPr>
          <w:rFonts w:ascii="Times New Roman" w:hAnsi="Times New Roman" w:cs="Times New Roman"/>
          <w:noProof/>
          <w:sz w:val="24"/>
          <w:szCs w:val="24"/>
          <w:lang w:val="en-US"/>
        </w:rPr>
        <w:t>.</w:t>
      </w:r>
    </w:p>
    <w:p w14:paraId="060BF0C4" w14:textId="77777777" w:rsidR="000F6AAF" w:rsidRPr="00E25B74" w:rsidRDefault="000F6AAF" w:rsidP="000F6AAF">
      <w:pPr>
        <w:tabs>
          <w:tab w:val="left" w:pos="0"/>
        </w:tabs>
        <w:autoSpaceDE w:val="0"/>
        <w:autoSpaceDN w:val="0"/>
        <w:adjustRightInd w:val="0"/>
        <w:spacing w:after="0" w:line="360" w:lineRule="auto"/>
        <w:ind w:firstLine="709"/>
        <w:jc w:val="both"/>
        <w:rPr>
          <w:rFonts w:ascii="Times New Roman" w:eastAsia="Times New Roman" w:hAnsi="Times New Roman" w:cs="Times New Roman"/>
          <w:noProof/>
          <w:sz w:val="24"/>
          <w:szCs w:val="24"/>
          <w:lang w:val="en-US"/>
        </w:rPr>
      </w:pPr>
      <w:r w:rsidRPr="00E25B74">
        <w:rPr>
          <w:rFonts w:ascii="Times New Roman" w:hAnsi="Times New Roman" w:cs="Times New Roman"/>
          <w:noProof/>
          <w:sz w:val="24"/>
          <w:szCs w:val="24"/>
          <w:lang w:val="en-US"/>
        </w:rPr>
        <w:t>Suatu masyarakat terdiri atas kelompok-kelompok manusia yang saling terkait oleh sistem-sistem, adat istiadat, ritus-ritus, serta hukum-hukum khas dan yang hidup bersama (Muthahhari, 1985).</w:t>
      </w:r>
      <w:r w:rsidRPr="00E25B74">
        <w:rPr>
          <w:rFonts w:ascii="Times New Roman" w:eastAsia="Times New Roman" w:hAnsi="Times New Roman" w:cs="Times New Roman"/>
          <w:noProof/>
          <w:sz w:val="24"/>
          <w:szCs w:val="24"/>
          <w:lang w:val="en-US"/>
        </w:rPr>
        <w:t xml:space="preserve"> Setiap masyarakat suatu bangsa memiliki tradisi, keyakinan, dan juga agama yang berbeda-berbeda. Setiap hal yang terkait dengan suara hati nurani dan diyakini kebenaranya dalam kehidupan di masyarakat maka akan menjadi kebiasan, adat-istiadat, tradisi, dan bahkan keyakinan, yang selanjutnya akan menjadi budaya bagi komunitasnya. Sesuatu yang telah menjadi budaya di dalam masyarakat maka akan diberi nilai tersendiri oleh komunitasnya. Segala bentuk aktivitas ritual dan peribadatan yang ada dipedomani sebagai norma-norma kehidupan, yang kemudian diberi nilai dan mengatur pola prilaku para penganutnya.</w:t>
      </w:r>
    </w:p>
    <w:p w14:paraId="0FE49424" w14:textId="77777777" w:rsidR="000F6AAF" w:rsidRPr="00E25B74" w:rsidRDefault="000F6AAF" w:rsidP="000F6AAF">
      <w:pPr>
        <w:pStyle w:val="ListParagraph"/>
        <w:spacing w:after="0" w:line="360" w:lineRule="auto"/>
        <w:ind w:left="0" w:firstLine="709"/>
        <w:jc w:val="both"/>
        <w:rPr>
          <w:rFonts w:ascii="Times New Roman" w:eastAsia="Times New Roman" w:hAnsi="Times New Roman" w:cs="Times New Roman"/>
          <w:noProof/>
          <w:sz w:val="24"/>
          <w:szCs w:val="24"/>
          <w:lang w:val="en-US"/>
        </w:rPr>
      </w:pPr>
      <w:r w:rsidRPr="00E25B74">
        <w:rPr>
          <w:rFonts w:ascii="Times New Roman" w:eastAsia="Times New Roman" w:hAnsi="Times New Roman" w:cs="Times New Roman"/>
          <w:noProof/>
          <w:sz w:val="24"/>
          <w:szCs w:val="24"/>
          <w:lang w:val="en-US"/>
        </w:rPr>
        <w:t xml:space="preserve">Pengertian </w:t>
      </w:r>
      <w:r w:rsidRPr="00E25B74">
        <w:rPr>
          <w:rFonts w:ascii="Times New Roman" w:eastAsia="Times New Roman" w:hAnsi="Times New Roman" w:cs="Times New Roman"/>
          <w:i/>
          <w:noProof/>
          <w:sz w:val="24"/>
          <w:szCs w:val="24"/>
          <w:lang w:val="en-US"/>
        </w:rPr>
        <w:t xml:space="preserve">Salai </w:t>
      </w:r>
      <w:r w:rsidRPr="00E25B74">
        <w:rPr>
          <w:rFonts w:ascii="Times New Roman" w:eastAsia="Times New Roman" w:hAnsi="Times New Roman" w:cs="Times New Roman"/>
          <w:noProof/>
          <w:sz w:val="24"/>
          <w:szCs w:val="24"/>
          <w:lang w:val="en-US"/>
        </w:rPr>
        <w:t xml:space="preserve">adalah suatu bentuk tarian dan </w:t>
      </w:r>
      <w:r w:rsidRPr="00E25B74">
        <w:rPr>
          <w:rFonts w:ascii="Times New Roman" w:eastAsia="Times New Roman" w:hAnsi="Times New Roman" w:cs="Times New Roman"/>
          <w:i/>
          <w:noProof/>
          <w:sz w:val="24"/>
          <w:szCs w:val="24"/>
          <w:lang w:val="en-US"/>
        </w:rPr>
        <w:t>jin</w:t>
      </w:r>
      <w:r w:rsidRPr="00E25B74">
        <w:rPr>
          <w:rFonts w:ascii="Times New Roman" w:eastAsia="Times New Roman" w:hAnsi="Times New Roman" w:cs="Times New Roman"/>
          <w:noProof/>
          <w:sz w:val="24"/>
          <w:szCs w:val="24"/>
          <w:lang w:val="en-US"/>
        </w:rPr>
        <w:t xml:space="preserve"> adalah mahluk halus. maka </w:t>
      </w:r>
      <w:r w:rsidRPr="00E25B74">
        <w:rPr>
          <w:rFonts w:ascii="Times New Roman" w:eastAsia="Times New Roman" w:hAnsi="Times New Roman" w:cs="Times New Roman"/>
          <w:i/>
          <w:noProof/>
          <w:sz w:val="24"/>
          <w:szCs w:val="24"/>
          <w:lang w:val="en-US"/>
        </w:rPr>
        <w:t>salai Jin</w:t>
      </w:r>
      <w:r w:rsidRPr="00E25B74">
        <w:rPr>
          <w:rFonts w:ascii="Times New Roman" w:eastAsia="Times New Roman" w:hAnsi="Times New Roman" w:cs="Times New Roman"/>
          <w:noProof/>
          <w:sz w:val="24"/>
          <w:szCs w:val="24"/>
          <w:lang w:val="en-US"/>
        </w:rPr>
        <w:t xml:space="preserve"> adalah suatu bentuk tarian pemujaan terhadap </w:t>
      </w:r>
      <w:r w:rsidRPr="00E25B74">
        <w:rPr>
          <w:rFonts w:ascii="Times New Roman" w:eastAsia="Times New Roman" w:hAnsi="Times New Roman" w:cs="Times New Roman"/>
          <w:i/>
          <w:noProof/>
          <w:sz w:val="24"/>
          <w:szCs w:val="24"/>
          <w:lang w:val="en-US"/>
        </w:rPr>
        <w:t>Jin</w:t>
      </w:r>
      <w:r w:rsidRPr="00E25B74">
        <w:rPr>
          <w:rFonts w:ascii="Times New Roman" w:eastAsia="Times New Roman" w:hAnsi="Times New Roman" w:cs="Times New Roman"/>
          <w:noProof/>
          <w:sz w:val="24"/>
          <w:szCs w:val="24"/>
          <w:lang w:val="en-US"/>
        </w:rPr>
        <w:t xml:space="preserve"> sebagai mahluk yang dipelihara seseorang atau kelompok masyarakat tertentu sebagai pemenuhan janji atau niat. </w:t>
      </w:r>
      <w:r w:rsidRPr="00E25B74">
        <w:rPr>
          <w:rFonts w:ascii="Times New Roman" w:eastAsia="Times New Roman" w:hAnsi="Times New Roman" w:cs="Times New Roman"/>
          <w:i/>
          <w:noProof/>
          <w:sz w:val="24"/>
          <w:szCs w:val="24"/>
          <w:lang w:val="en-US"/>
        </w:rPr>
        <w:t>Salai</w:t>
      </w:r>
      <w:r w:rsidRPr="00E25B74">
        <w:rPr>
          <w:rFonts w:ascii="Times New Roman" w:eastAsia="Times New Roman" w:hAnsi="Times New Roman" w:cs="Times New Roman"/>
          <w:noProof/>
          <w:sz w:val="24"/>
          <w:szCs w:val="24"/>
          <w:lang w:val="en-US"/>
        </w:rPr>
        <w:t xml:space="preserve"> merupakan ritual yang dalam pelaksanaannya melibatkan </w:t>
      </w:r>
      <w:r w:rsidRPr="00E25B74">
        <w:rPr>
          <w:rFonts w:ascii="Times New Roman" w:eastAsia="Times New Roman" w:hAnsi="Times New Roman" w:cs="Times New Roman"/>
          <w:noProof/>
          <w:sz w:val="24"/>
          <w:szCs w:val="24"/>
          <w:lang w:val="en-US"/>
        </w:rPr>
        <w:lastRenderedPageBreak/>
        <w:t xml:space="preserve">makhluk lain seperti </w:t>
      </w:r>
      <w:r w:rsidRPr="00E25B74">
        <w:rPr>
          <w:rFonts w:ascii="Times New Roman" w:eastAsia="Times New Roman" w:hAnsi="Times New Roman" w:cs="Times New Roman"/>
          <w:i/>
          <w:noProof/>
          <w:sz w:val="24"/>
          <w:szCs w:val="24"/>
          <w:lang w:val="en-US"/>
        </w:rPr>
        <w:t>Jin</w:t>
      </w:r>
      <w:r w:rsidRPr="00E25B74">
        <w:rPr>
          <w:rFonts w:ascii="Times New Roman" w:eastAsia="Times New Roman" w:hAnsi="Times New Roman" w:cs="Times New Roman"/>
          <w:noProof/>
          <w:sz w:val="24"/>
          <w:szCs w:val="24"/>
          <w:lang w:val="en-US"/>
        </w:rPr>
        <w:t xml:space="preserve">. Kata </w:t>
      </w:r>
      <w:r w:rsidRPr="00E25B74">
        <w:rPr>
          <w:rFonts w:ascii="Times New Roman" w:eastAsia="Times New Roman" w:hAnsi="Times New Roman" w:cs="Times New Roman"/>
          <w:i/>
          <w:noProof/>
          <w:sz w:val="24"/>
          <w:szCs w:val="24"/>
          <w:lang w:val="en-US"/>
        </w:rPr>
        <w:t>salai</w:t>
      </w:r>
      <w:r w:rsidRPr="00E25B74">
        <w:rPr>
          <w:rFonts w:ascii="Times New Roman" w:eastAsia="Times New Roman" w:hAnsi="Times New Roman" w:cs="Times New Roman"/>
          <w:noProof/>
          <w:sz w:val="24"/>
          <w:szCs w:val="24"/>
          <w:lang w:val="en-US"/>
        </w:rPr>
        <w:t xml:space="preserve"> berarti pesta yang melibatkan banyak orang, serta menggunakan kostum dan alat musik tertentu. Umumnya </w:t>
      </w:r>
      <w:r w:rsidRPr="00E25B74">
        <w:rPr>
          <w:rFonts w:ascii="Times New Roman" w:eastAsia="Times New Roman" w:hAnsi="Times New Roman" w:cs="Times New Roman"/>
          <w:i/>
          <w:noProof/>
          <w:sz w:val="24"/>
          <w:szCs w:val="24"/>
          <w:lang w:val="en-US"/>
        </w:rPr>
        <w:t>salai</w:t>
      </w:r>
      <w:r w:rsidRPr="00E25B74">
        <w:rPr>
          <w:rFonts w:ascii="Times New Roman" w:eastAsia="Times New Roman" w:hAnsi="Times New Roman" w:cs="Times New Roman"/>
          <w:noProof/>
          <w:sz w:val="24"/>
          <w:szCs w:val="24"/>
          <w:lang w:val="en-US"/>
        </w:rPr>
        <w:t xml:space="preserve"> dilakukan selama tiga hari tiga malam. Pelaksanan </w:t>
      </w:r>
      <w:r w:rsidRPr="00E25B74">
        <w:rPr>
          <w:rFonts w:ascii="Times New Roman" w:eastAsia="Times New Roman" w:hAnsi="Times New Roman" w:cs="Times New Roman"/>
          <w:i/>
          <w:noProof/>
          <w:sz w:val="24"/>
          <w:szCs w:val="24"/>
          <w:lang w:val="en-US"/>
        </w:rPr>
        <w:t>salai</w:t>
      </w:r>
      <w:r w:rsidRPr="00E25B74">
        <w:rPr>
          <w:rFonts w:ascii="Times New Roman" w:eastAsia="Times New Roman" w:hAnsi="Times New Roman" w:cs="Times New Roman"/>
          <w:noProof/>
          <w:sz w:val="24"/>
          <w:szCs w:val="24"/>
          <w:lang w:val="en-US"/>
        </w:rPr>
        <w:t xml:space="preserve"> biasanya bergantung pada hajatan anggota keluarga, baik untuk pengobatan maupun sebagai ungkapan syukur.</w:t>
      </w:r>
    </w:p>
    <w:p w14:paraId="4F13ECE3" w14:textId="77777777" w:rsidR="000F6AAF" w:rsidRPr="00E25B74" w:rsidRDefault="000F6AAF" w:rsidP="000F6AAF">
      <w:pPr>
        <w:spacing w:after="0" w:line="360" w:lineRule="auto"/>
        <w:ind w:firstLine="709"/>
        <w:jc w:val="both"/>
        <w:rPr>
          <w:rFonts w:ascii="Times New Roman" w:eastAsia="Times New Roman" w:hAnsi="Times New Roman" w:cs="Times New Roman"/>
          <w:noProof/>
          <w:sz w:val="24"/>
          <w:szCs w:val="24"/>
          <w:lang w:val="en-US"/>
        </w:rPr>
      </w:pPr>
      <w:r w:rsidRPr="00E25B74">
        <w:rPr>
          <w:rFonts w:ascii="Times New Roman" w:eastAsia="Times New Roman" w:hAnsi="Times New Roman" w:cs="Times New Roman"/>
          <w:noProof/>
          <w:sz w:val="24"/>
          <w:szCs w:val="24"/>
          <w:lang w:val="en-US"/>
        </w:rPr>
        <w:t>Jin dalam pandangan kebanyakan orang ialah makhluk ciptaan Tuhan dari alam lain bukan alam manusia dan bukan pula dari alam malaikat. Antara manusia dan jin memiliki potensi serupa, yaitu sama-sama disifati dengan akal, mengetahui dan punya kemampuan untuk memilih jalan kebaikan dan keburukan. Namun mereka berbeda dengan manusia dan beberapa hal, antara lain yang terpenting ialah asal berbeda dengan asal manusia diciptakan.</w:t>
      </w:r>
    </w:p>
    <w:p w14:paraId="7FE12550" w14:textId="7E262FF8" w:rsidR="009741CA" w:rsidRPr="00E25B74" w:rsidRDefault="006569A4" w:rsidP="00E26C8C">
      <w:pPr>
        <w:tabs>
          <w:tab w:val="left" w:pos="426"/>
        </w:tabs>
        <w:spacing w:after="24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Berdasarkan</w:t>
      </w:r>
      <w:r w:rsidR="00506C39" w:rsidRPr="00E25B74">
        <w:rPr>
          <w:rFonts w:ascii="Times New Roman" w:hAnsi="Times New Roman" w:cs="Times New Roman"/>
          <w:noProof/>
          <w:sz w:val="24"/>
          <w:szCs w:val="24"/>
          <w:lang w:val="en-US"/>
        </w:rPr>
        <w:t xml:space="preserve"> urain diatas,</w:t>
      </w:r>
      <w:r w:rsidRPr="00E25B74">
        <w:rPr>
          <w:rFonts w:ascii="Times New Roman" w:hAnsi="Times New Roman" w:cs="Times New Roman"/>
          <w:noProof/>
          <w:sz w:val="24"/>
          <w:szCs w:val="24"/>
          <w:lang w:val="en-US"/>
        </w:rPr>
        <w:t xml:space="preserve"> peneliti merumuskan masalah sebagai berikut</w:t>
      </w:r>
      <w:r w:rsidR="00385CBD" w:rsidRPr="00E25B74">
        <w:rPr>
          <w:rFonts w:ascii="Times New Roman" w:hAnsi="Times New Roman" w:cs="Times New Roman"/>
          <w:noProof/>
          <w:sz w:val="24"/>
          <w:szCs w:val="24"/>
          <w:lang w:val="en-US"/>
        </w:rPr>
        <w:t xml:space="preserve"> (1) </w:t>
      </w:r>
      <w:r w:rsidR="007F6C21" w:rsidRPr="00E25B74">
        <w:rPr>
          <w:rFonts w:ascii="Times New Roman" w:hAnsi="Times New Roman" w:cs="Times New Roman"/>
          <w:noProof/>
          <w:sz w:val="24"/>
          <w:szCs w:val="24"/>
          <w:lang w:val="en-US"/>
        </w:rPr>
        <w:t xml:space="preserve">Bagaimana persepsi masyarakat tentang tradisi </w:t>
      </w:r>
      <w:r w:rsidR="007F6C21" w:rsidRPr="00E25B74">
        <w:rPr>
          <w:rFonts w:ascii="Times New Roman" w:hAnsi="Times New Roman" w:cs="Times New Roman"/>
          <w:i/>
          <w:noProof/>
          <w:sz w:val="24"/>
          <w:szCs w:val="24"/>
          <w:lang w:val="en-US"/>
        </w:rPr>
        <w:t>Salai</w:t>
      </w:r>
      <w:r w:rsidR="007F6C21" w:rsidRPr="00E25B74">
        <w:rPr>
          <w:rFonts w:ascii="Times New Roman" w:hAnsi="Times New Roman" w:cs="Times New Roman"/>
          <w:noProof/>
          <w:sz w:val="24"/>
          <w:szCs w:val="24"/>
          <w:lang w:val="en-US"/>
        </w:rPr>
        <w:t xml:space="preserve"> </w:t>
      </w:r>
      <w:r w:rsidR="007F6C21" w:rsidRPr="00E25B74">
        <w:rPr>
          <w:rFonts w:ascii="Times New Roman" w:hAnsi="Times New Roman" w:cs="Times New Roman"/>
          <w:i/>
          <w:noProof/>
          <w:sz w:val="24"/>
          <w:szCs w:val="24"/>
          <w:lang w:val="en-US"/>
        </w:rPr>
        <w:t xml:space="preserve">Jin </w:t>
      </w:r>
      <w:r w:rsidR="007F6C21" w:rsidRPr="00E25B74">
        <w:rPr>
          <w:rFonts w:ascii="Times New Roman" w:hAnsi="Times New Roman" w:cs="Times New Roman"/>
          <w:noProof/>
          <w:sz w:val="24"/>
          <w:szCs w:val="24"/>
          <w:lang w:val="en-US"/>
        </w:rPr>
        <w:t>dalam Masyarakat Tidore Kepulauan?</w:t>
      </w:r>
      <w:r w:rsidR="00385CBD" w:rsidRPr="00E25B74">
        <w:rPr>
          <w:rFonts w:ascii="Times New Roman" w:hAnsi="Times New Roman" w:cs="Times New Roman"/>
          <w:noProof/>
          <w:sz w:val="24"/>
          <w:szCs w:val="24"/>
          <w:lang w:val="en-US"/>
        </w:rPr>
        <w:t xml:space="preserve">; (2) </w:t>
      </w:r>
      <w:r w:rsidR="007F6C21" w:rsidRPr="00E25B74">
        <w:rPr>
          <w:rFonts w:ascii="Times New Roman" w:hAnsi="Times New Roman" w:cs="Times New Roman"/>
          <w:noProof/>
          <w:sz w:val="24"/>
          <w:szCs w:val="24"/>
          <w:lang w:val="en-US"/>
        </w:rPr>
        <w:t xml:space="preserve">Bagaimana ritual tradisi </w:t>
      </w:r>
      <w:r w:rsidR="007F6C21" w:rsidRPr="00E25B74">
        <w:rPr>
          <w:rFonts w:ascii="Times New Roman" w:hAnsi="Times New Roman" w:cs="Times New Roman"/>
          <w:i/>
          <w:noProof/>
          <w:sz w:val="24"/>
          <w:szCs w:val="24"/>
          <w:lang w:val="en-US"/>
        </w:rPr>
        <w:t>Salai Jin</w:t>
      </w:r>
      <w:r w:rsidR="007F6C21" w:rsidRPr="00E25B74">
        <w:rPr>
          <w:rFonts w:ascii="Times New Roman" w:hAnsi="Times New Roman" w:cs="Times New Roman"/>
          <w:noProof/>
          <w:sz w:val="24"/>
          <w:szCs w:val="24"/>
          <w:lang w:val="en-US"/>
        </w:rPr>
        <w:t xml:space="preserve"> dalam masyarakat Tidore Kepulauan?</w:t>
      </w:r>
      <w:r w:rsidR="00385CBD" w:rsidRPr="00E25B74">
        <w:rPr>
          <w:rFonts w:ascii="Times New Roman" w:hAnsi="Times New Roman" w:cs="Times New Roman"/>
          <w:noProof/>
          <w:sz w:val="24"/>
          <w:szCs w:val="24"/>
          <w:lang w:val="en-US"/>
        </w:rPr>
        <w:t xml:space="preserve">; dan (3) </w:t>
      </w:r>
      <w:r w:rsidR="003808F3" w:rsidRPr="00E25B74">
        <w:rPr>
          <w:rFonts w:ascii="Times New Roman" w:hAnsi="Times New Roman" w:cs="Times New Roman"/>
          <w:noProof/>
          <w:sz w:val="24"/>
          <w:szCs w:val="24"/>
          <w:lang w:val="en-US"/>
        </w:rPr>
        <w:t xml:space="preserve">mengidentifikasi strategi pewarisan tradisi </w:t>
      </w:r>
      <w:r w:rsidR="003808F3" w:rsidRPr="00E25B74">
        <w:rPr>
          <w:rFonts w:ascii="Times New Roman" w:hAnsi="Times New Roman" w:cs="Times New Roman"/>
          <w:i/>
          <w:noProof/>
          <w:sz w:val="24"/>
          <w:szCs w:val="24"/>
          <w:lang w:val="en-US"/>
        </w:rPr>
        <w:t>Salai Jin</w:t>
      </w:r>
      <w:r w:rsidR="003808F3" w:rsidRPr="00E25B74">
        <w:rPr>
          <w:rFonts w:ascii="Times New Roman" w:hAnsi="Times New Roman" w:cs="Times New Roman"/>
          <w:noProof/>
          <w:sz w:val="24"/>
          <w:szCs w:val="24"/>
          <w:lang w:val="en-US"/>
        </w:rPr>
        <w:t xml:space="preserve"> Masyaraka Tidore Kepulauan</w:t>
      </w:r>
      <w:r w:rsidR="007F6C21" w:rsidRPr="00E25B74">
        <w:rPr>
          <w:rFonts w:ascii="Times New Roman" w:hAnsi="Times New Roman" w:cs="Times New Roman"/>
          <w:noProof/>
          <w:sz w:val="24"/>
          <w:szCs w:val="24"/>
          <w:lang w:val="en-US"/>
        </w:rPr>
        <w:t>?</w:t>
      </w:r>
      <w:r w:rsidR="009741CA" w:rsidRPr="00E25B74">
        <w:rPr>
          <w:rFonts w:ascii="Times New Roman" w:hAnsi="Times New Roman" w:cs="Times New Roman"/>
          <w:noProof/>
          <w:sz w:val="24"/>
          <w:szCs w:val="24"/>
          <w:lang w:val="en-US"/>
        </w:rPr>
        <w:t xml:space="preserve">. Peneltian ini untuk mengetahui (1) persepsi masyarakat tentang tradisi </w:t>
      </w:r>
      <w:r w:rsidR="009741CA" w:rsidRPr="00E25B74">
        <w:rPr>
          <w:rFonts w:ascii="Times New Roman" w:hAnsi="Times New Roman" w:cs="Times New Roman"/>
          <w:i/>
          <w:noProof/>
          <w:sz w:val="24"/>
          <w:szCs w:val="24"/>
          <w:lang w:val="en-US"/>
        </w:rPr>
        <w:t>Salai</w:t>
      </w:r>
      <w:r w:rsidR="009741CA" w:rsidRPr="00E25B74">
        <w:rPr>
          <w:rFonts w:ascii="Times New Roman" w:hAnsi="Times New Roman" w:cs="Times New Roman"/>
          <w:noProof/>
          <w:sz w:val="24"/>
          <w:szCs w:val="24"/>
          <w:lang w:val="en-US"/>
        </w:rPr>
        <w:t xml:space="preserve"> </w:t>
      </w:r>
      <w:r w:rsidR="009741CA" w:rsidRPr="00E25B74">
        <w:rPr>
          <w:rFonts w:ascii="Times New Roman" w:hAnsi="Times New Roman" w:cs="Times New Roman"/>
          <w:i/>
          <w:noProof/>
          <w:sz w:val="24"/>
          <w:szCs w:val="24"/>
          <w:lang w:val="en-US"/>
        </w:rPr>
        <w:t xml:space="preserve">Jin </w:t>
      </w:r>
      <w:r w:rsidR="009741CA" w:rsidRPr="00E25B74">
        <w:rPr>
          <w:rFonts w:ascii="Times New Roman" w:hAnsi="Times New Roman" w:cs="Times New Roman"/>
          <w:noProof/>
          <w:sz w:val="24"/>
          <w:szCs w:val="24"/>
          <w:lang w:val="en-US"/>
        </w:rPr>
        <w:t xml:space="preserve">dalam Masyarakat Tidore Kepulauan; (2) proses ritual tradisi </w:t>
      </w:r>
      <w:r w:rsidR="009741CA" w:rsidRPr="00E25B74">
        <w:rPr>
          <w:rFonts w:ascii="Times New Roman" w:hAnsi="Times New Roman" w:cs="Times New Roman"/>
          <w:i/>
          <w:noProof/>
          <w:sz w:val="24"/>
          <w:szCs w:val="24"/>
          <w:lang w:val="en-US"/>
        </w:rPr>
        <w:t>Salai Jin</w:t>
      </w:r>
      <w:r w:rsidR="009741CA" w:rsidRPr="00E25B74">
        <w:rPr>
          <w:rFonts w:ascii="Times New Roman" w:hAnsi="Times New Roman" w:cs="Times New Roman"/>
          <w:noProof/>
          <w:sz w:val="24"/>
          <w:szCs w:val="24"/>
          <w:lang w:val="en-US"/>
        </w:rPr>
        <w:t xml:space="preserve"> dalam masyarakat Tidore Kepulauan; dan (3) strategi pewarisan tradisi </w:t>
      </w:r>
      <w:r w:rsidR="009741CA" w:rsidRPr="00E25B74">
        <w:rPr>
          <w:rFonts w:ascii="Times New Roman" w:hAnsi="Times New Roman" w:cs="Times New Roman"/>
          <w:i/>
          <w:noProof/>
          <w:sz w:val="24"/>
          <w:szCs w:val="24"/>
          <w:lang w:val="en-US"/>
        </w:rPr>
        <w:t>Salai Jin</w:t>
      </w:r>
      <w:r w:rsidR="009741CA" w:rsidRPr="00E25B74">
        <w:rPr>
          <w:rFonts w:ascii="Times New Roman" w:hAnsi="Times New Roman" w:cs="Times New Roman"/>
          <w:noProof/>
          <w:sz w:val="24"/>
          <w:szCs w:val="24"/>
          <w:lang w:val="en-US"/>
        </w:rPr>
        <w:t xml:space="preserve"> Masyaraka Tidore Kepulauan.</w:t>
      </w:r>
    </w:p>
    <w:p w14:paraId="3E251B31" w14:textId="16D337CF" w:rsidR="00256653" w:rsidRPr="00E25B74" w:rsidRDefault="00256653" w:rsidP="00E26C8C">
      <w:pPr>
        <w:spacing w:after="120"/>
        <w:rPr>
          <w:rFonts w:ascii="Times New Roman" w:hAnsi="Times New Roman" w:cs="Times New Roman"/>
          <w:b/>
          <w:noProof/>
          <w:spacing w:val="1"/>
          <w:sz w:val="24"/>
          <w:szCs w:val="24"/>
          <w:lang w:val="en-US"/>
        </w:rPr>
      </w:pPr>
      <w:r w:rsidRPr="00E25B74">
        <w:rPr>
          <w:rFonts w:ascii="Times New Roman" w:hAnsi="Times New Roman" w:cs="Times New Roman"/>
          <w:b/>
          <w:noProof/>
          <w:spacing w:val="1"/>
          <w:sz w:val="24"/>
          <w:szCs w:val="24"/>
          <w:lang w:val="en-US"/>
        </w:rPr>
        <w:t>METODE PENELITIAN</w:t>
      </w:r>
    </w:p>
    <w:p w14:paraId="1F4A11C7" w14:textId="6FC36595" w:rsidR="00407E1D" w:rsidRPr="00E25B74" w:rsidRDefault="00E163A5" w:rsidP="00E26C8C">
      <w:pPr>
        <w:spacing w:after="0" w:line="360" w:lineRule="auto"/>
        <w:ind w:firstLine="72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Jenis </w:t>
      </w:r>
      <w:r w:rsidR="00640532" w:rsidRPr="00E25B74">
        <w:rPr>
          <w:rFonts w:ascii="Times New Roman" w:hAnsi="Times New Roman" w:cs="Times New Roman"/>
          <w:noProof/>
          <w:sz w:val="24"/>
          <w:szCs w:val="24"/>
          <w:lang w:val="en-US"/>
        </w:rPr>
        <w:t>penelitian yang tepat adala</w:t>
      </w:r>
      <w:r w:rsidR="002E6507" w:rsidRPr="00E25B74">
        <w:rPr>
          <w:rFonts w:ascii="Times New Roman" w:hAnsi="Times New Roman" w:cs="Times New Roman"/>
          <w:noProof/>
          <w:sz w:val="24"/>
          <w:szCs w:val="24"/>
          <w:lang w:val="en-US"/>
        </w:rPr>
        <w:t xml:space="preserve">h penelitian kualitatif. Penelitian </w:t>
      </w:r>
      <w:r w:rsidR="00640532" w:rsidRPr="00E25B74">
        <w:rPr>
          <w:rFonts w:ascii="Times New Roman" w:hAnsi="Times New Roman" w:cs="Times New Roman"/>
          <w:noProof/>
          <w:sz w:val="24"/>
          <w:szCs w:val="24"/>
          <w:lang w:val="en-US"/>
        </w:rPr>
        <w:t xml:space="preserve">kualitatif </w:t>
      </w:r>
      <w:r w:rsidR="00B56FA2" w:rsidRPr="00E25B74">
        <w:rPr>
          <w:rFonts w:ascii="Times New Roman" w:hAnsi="Times New Roman" w:cs="Times New Roman"/>
          <w:noProof/>
          <w:sz w:val="24"/>
          <w:szCs w:val="24"/>
          <w:lang w:val="en-US"/>
        </w:rPr>
        <w:t xml:space="preserve">merupakan </w:t>
      </w:r>
      <w:r w:rsidR="00640532" w:rsidRPr="00E25B74">
        <w:rPr>
          <w:rFonts w:ascii="Times New Roman" w:hAnsi="Times New Roman" w:cs="Times New Roman"/>
          <w:noProof/>
          <w:sz w:val="24"/>
          <w:szCs w:val="24"/>
          <w:lang w:val="en-US"/>
        </w:rPr>
        <w:t>prosedur penelitian yang menghasilkan data deskriptif berupa kata-kata tertulis atau lisan dari orang-orang dan perilaku yang dapat d</w:t>
      </w:r>
      <w:r w:rsidR="00564E65" w:rsidRPr="00E25B74">
        <w:rPr>
          <w:rFonts w:ascii="Times New Roman" w:hAnsi="Times New Roman" w:cs="Times New Roman"/>
          <w:noProof/>
          <w:sz w:val="24"/>
          <w:szCs w:val="24"/>
          <w:lang w:val="en-US"/>
        </w:rPr>
        <w:t>iamati</w:t>
      </w:r>
      <w:r w:rsidR="00F07101" w:rsidRPr="00E25B74">
        <w:rPr>
          <w:rFonts w:ascii="Times New Roman" w:hAnsi="Times New Roman" w:cs="Times New Roman"/>
          <w:noProof/>
          <w:sz w:val="24"/>
          <w:szCs w:val="24"/>
          <w:lang w:val="en-US"/>
        </w:rPr>
        <w:t xml:space="preserve"> (</w:t>
      </w:r>
      <w:r w:rsidR="00F07101" w:rsidRPr="00E25B74">
        <w:rPr>
          <w:rFonts w:ascii="Times New Roman" w:eastAsia="Times New Roman" w:hAnsi="Times New Roman" w:cs="Times New Roman"/>
          <w:noProof/>
          <w:sz w:val="24"/>
          <w:szCs w:val="24"/>
          <w:lang w:val="en-US"/>
        </w:rPr>
        <w:t>Moleong</w:t>
      </w:r>
      <w:r w:rsidR="00F07101" w:rsidRPr="00E25B74">
        <w:rPr>
          <w:rFonts w:ascii="Times New Roman" w:hAnsi="Times New Roman" w:cs="Times New Roman"/>
          <w:noProof/>
          <w:sz w:val="24"/>
          <w:szCs w:val="24"/>
          <w:lang w:val="en-US"/>
        </w:rPr>
        <w:t>, 2006).</w:t>
      </w:r>
      <w:r w:rsidR="00407E1D" w:rsidRPr="00E25B74">
        <w:rPr>
          <w:rFonts w:ascii="Times New Roman" w:hAnsi="Times New Roman" w:cs="Times New Roman"/>
          <w:noProof/>
          <w:sz w:val="24"/>
          <w:szCs w:val="24"/>
          <w:lang w:val="en-US"/>
        </w:rPr>
        <w:t xml:space="preserve"> </w:t>
      </w:r>
      <w:r w:rsidR="00B56FA2" w:rsidRPr="00E25B74">
        <w:rPr>
          <w:rFonts w:ascii="Times New Roman" w:hAnsi="Times New Roman" w:cs="Times New Roman"/>
          <w:noProof/>
          <w:sz w:val="24"/>
          <w:szCs w:val="24"/>
          <w:lang w:val="en-US"/>
        </w:rPr>
        <w:t>Sedangkan desain</w:t>
      </w:r>
      <w:r w:rsidR="00640532" w:rsidRPr="00E25B74">
        <w:rPr>
          <w:rFonts w:ascii="Times New Roman" w:hAnsi="Times New Roman" w:cs="Times New Roman"/>
          <w:noProof/>
          <w:sz w:val="24"/>
          <w:szCs w:val="24"/>
          <w:lang w:val="en-US"/>
        </w:rPr>
        <w:t xml:space="preserve"> penelitian yang tepat adalah deskriptif kualitatif. Pengertian Deskriptif Kualitatif yaitu suatu prosedur penelitian yang menggunakan data deskriptif berupa kata-kata tertulis atau lisan dari orang-orang </w:t>
      </w:r>
      <w:r w:rsidR="00C40929" w:rsidRPr="00E25B74">
        <w:rPr>
          <w:rFonts w:ascii="Times New Roman" w:hAnsi="Times New Roman" w:cs="Times New Roman"/>
          <w:noProof/>
          <w:sz w:val="24"/>
          <w:szCs w:val="24"/>
          <w:lang w:val="en-US"/>
        </w:rPr>
        <w:t>dan pelaku yang dapat diamati.</w:t>
      </w:r>
    </w:p>
    <w:p w14:paraId="2B537DC6" w14:textId="32C4F3DD" w:rsidR="00407E1D" w:rsidRPr="00E25B74" w:rsidRDefault="00E163A5" w:rsidP="00C21DAF">
      <w:pPr>
        <w:spacing w:after="12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Penelitian ini dilaksanakan </w:t>
      </w:r>
      <w:r w:rsidR="009E5571" w:rsidRPr="00E25B74">
        <w:rPr>
          <w:rFonts w:ascii="Times New Roman" w:hAnsi="Times New Roman" w:cs="Times New Roman"/>
          <w:noProof/>
          <w:sz w:val="24"/>
          <w:szCs w:val="24"/>
          <w:lang w:val="en-US"/>
        </w:rPr>
        <w:t xml:space="preserve">di </w:t>
      </w:r>
      <w:r w:rsidRPr="00E25B74">
        <w:rPr>
          <w:rFonts w:ascii="Times New Roman" w:hAnsi="Times New Roman" w:cs="Times New Roman"/>
          <w:noProof/>
          <w:sz w:val="24"/>
          <w:szCs w:val="24"/>
          <w:lang w:val="en-US"/>
        </w:rPr>
        <w:t>Tidore Kepulauan</w:t>
      </w:r>
      <w:r w:rsidR="002205A3" w:rsidRPr="00E25B74">
        <w:rPr>
          <w:rFonts w:ascii="Times New Roman" w:hAnsi="Times New Roman" w:cs="Times New Roman"/>
          <w:noProof/>
          <w:sz w:val="24"/>
          <w:szCs w:val="24"/>
          <w:lang w:val="en-US"/>
        </w:rPr>
        <w:t xml:space="preserve">. </w:t>
      </w:r>
      <w:r w:rsidR="00E61D88" w:rsidRPr="00E25B74">
        <w:rPr>
          <w:rFonts w:ascii="Times New Roman" w:hAnsi="Times New Roman" w:cs="Times New Roman"/>
          <w:noProof/>
          <w:sz w:val="24"/>
          <w:szCs w:val="24"/>
          <w:lang w:val="en-US"/>
        </w:rPr>
        <w:t xml:space="preserve">Sumber data adalah sesuatu yang menjadi sumber untuk memperoleh sebuah data. </w:t>
      </w:r>
      <w:r w:rsidR="00B56FA2" w:rsidRPr="00E25B74">
        <w:rPr>
          <w:rFonts w:ascii="Times New Roman" w:hAnsi="Times New Roman" w:cs="Times New Roman"/>
          <w:noProof/>
          <w:sz w:val="24"/>
          <w:szCs w:val="24"/>
          <w:lang w:val="en-US"/>
        </w:rPr>
        <w:t>Sumber data diantaranya</w:t>
      </w:r>
      <w:r w:rsidR="00C21DAF" w:rsidRPr="00E25B74">
        <w:rPr>
          <w:rFonts w:ascii="Times New Roman" w:hAnsi="Times New Roman" w:cs="Times New Roman"/>
          <w:noProof/>
          <w:sz w:val="24"/>
          <w:szCs w:val="24"/>
          <w:lang w:val="en-US"/>
        </w:rPr>
        <w:t xml:space="preserve">; (1) </w:t>
      </w:r>
      <w:r w:rsidR="00E61D88" w:rsidRPr="00E25B74">
        <w:rPr>
          <w:rFonts w:ascii="Times New Roman" w:hAnsi="Times New Roman" w:cs="Times New Roman"/>
          <w:noProof/>
          <w:sz w:val="24"/>
          <w:szCs w:val="24"/>
          <w:lang w:val="en-US"/>
        </w:rPr>
        <w:t>Informan</w:t>
      </w:r>
      <w:r w:rsidR="00C21DAF" w:rsidRPr="00E25B74">
        <w:rPr>
          <w:rFonts w:ascii="Times New Roman" w:hAnsi="Times New Roman" w:cs="Times New Roman"/>
          <w:noProof/>
          <w:sz w:val="24"/>
          <w:szCs w:val="24"/>
          <w:lang w:val="en-US"/>
        </w:rPr>
        <w:t xml:space="preserve">, yaitu </w:t>
      </w:r>
      <w:r w:rsidR="00B56FA2" w:rsidRPr="00E25B74">
        <w:rPr>
          <w:rFonts w:ascii="Times New Roman" w:hAnsi="Times New Roman" w:cs="Times New Roman"/>
          <w:noProof/>
          <w:sz w:val="24"/>
          <w:szCs w:val="24"/>
          <w:lang w:val="en-US"/>
        </w:rPr>
        <w:t xml:space="preserve">tokoh adat, tetua kampung dan masyarakat yang masih melestarikan tradisi </w:t>
      </w:r>
      <w:r w:rsidR="00B56FA2" w:rsidRPr="00E25B74">
        <w:rPr>
          <w:rFonts w:ascii="Times New Roman" w:hAnsi="Times New Roman" w:cs="Times New Roman"/>
          <w:i/>
          <w:noProof/>
          <w:sz w:val="24"/>
          <w:szCs w:val="24"/>
          <w:lang w:val="en-US"/>
        </w:rPr>
        <w:t>salai Jin</w:t>
      </w:r>
      <w:r w:rsidR="00C21DAF" w:rsidRPr="00E25B74">
        <w:rPr>
          <w:rFonts w:ascii="Times New Roman" w:hAnsi="Times New Roman" w:cs="Times New Roman"/>
          <w:noProof/>
          <w:sz w:val="24"/>
          <w:szCs w:val="24"/>
          <w:lang w:val="en-US"/>
        </w:rPr>
        <w:t xml:space="preserve">; (2) </w:t>
      </w:r>
      <w:r w:rsidR="00E61D88" w:rsidRPr="00E25B74">
        <w:rPr>
          <w:rFonts w:ascii="Times New Roman" w:hAnsi="Times New Roman" w:cs="Times New Roman"/>
          <w:noProof/>
          <w:sz w:val="24"/>
          <w:szCs w:val="24"/>
          <w:lang w:val="en-US"/>
        </w:rPr>
        <w:t>Tempat dan peristiwa/kejadian. Peristiwa-peristiwa yang terjadi dalam suatu situasi sosial merupakan kajian utama penelitia</w:t>
      </w:r>
      <w:r w:rsidR="00666835" w:rsidRPr="00E25B74">
        <w:rPr>
          <w:rFonts w:ascii="Times New Roman" w:hAnsi="Times New Roman" w:cs="Times New Roman"/>
          <w:noProof/>
          <w:sz w:val="24"/>
          <w:szCs w:val="24"/>
          <w:lang w:val="en-US"/>
        </w:rPr>
        <w:t xml:space="preserve">n kualitatif. Peneliti pergi ke </w:t>
      </w:r>
      <w:r w:rsidR="00E61D88" w:rsidRPr="00E25B74">
        <w:rPr>
          <w:rFonts w:ascii="Times New Roman" w:hAnsi="Times New Roman" w:cs="Times New Roman"/>
          <w:noProof/>
          <w:sz w:val="24"/>
          <w:szCs w:val="24"/>
          <w:lang w:val="en-US"/>
        </w:rPr>
        <w:t>l</w:t>
      </w:r>
      <w:r w:rsidR="00B940D3" w:rsidRPr="00E25B74">
        <w:rPr>
          <w:rFonts w:ascii="Times New Roman" w:hAnsi="Times New Roman" w:cs="Times New Roman"/>
          <w:noProof/>
          <w:sz w:val="24"/>
          <w:szCs w:val="24"/>
          <w:lang w:val="en-US"/>
        </w:rPr>
        <w:t xml:space="preserve">okasi dimana tradisi </w:t>
      </w:r>
      <w:r w:rsidR="00B940D3" w:rsidRPr="00E25B74">
        <w:rPr>
          <w:rFonts w:ascii="Times New Roman" w:hAnsi="Times New Roman" w:cs="Times New Roman"/>
          <w:i/>
          <w:noProof/>
          <w:sz w:val="24"/>
          <w:szCs w:val="24"/>
          <w:lang w:val="en-US"/>
        </w:rPr>
        <w:t>salai Jin</w:t>
      </w:r>
      <w:r w:rsidR="00B940D3" w:rsidRPr="00E25B74">
        <w:rPr>
          <w:rFonts w:ascii="Times New Roman" w:hAnsi="Times New Roman" w:cs="Times New Roman"/>
          <w:noProof/>
          <w:sz w:val="24"/>
          <w:szCs w:val="24"/>
          <w:lang w:val="en-US"/>
        </w:rPr>
        <w:t xml:space="preserve"> </w:t>
      </w:r>
      <w:r w:rsidR="00E2190C" w:rsidRPr="00E25B74">
        <w:rPr>
          <w:rFonts w:ascii="Times New Roman" w:hAnsi="Times New Roman" w:cs="Times New Roman"/>
          <w:noProof/>
          <w:sz w:val="24"/>
          <w:szCs w:val="24"/>
          <w:lang w:val="en-US"/>
        </w:rPr>
        <w:t xml:space="preserve">ini masih </w:t>
      </w:r>
      <w:r w:rsidR="00E2190C" w:rsidRPr="00E25B74">
        <w:rPr>
          <w:rFonts w:ascii="Times New Roman" w:hAnsi="Times New Roman" w:cs="Times New Roman"/>
          <w:noProof/>
          <w:sz w:val="24"/>
          <w:szCs w:val="24"/>
          <w:lang w:val="en-US"/>
        </w:rPr>
        <w:lastRenderedPageBreak/>
        <w:t>kental untuk dipegang</w:t>
      </w:r>
      <w:r w:rsidR="00C21DAF" w:rsidRPr="00E25B74">
        <w:rPr>
          <w:rFonts w:ascii="Times New Roman" w:hAnsi="Times New Roman" w:cs="Times New Roman"/>
          <w:noProof/>
          <w:sz w:val="24"/>
          <w:szCs w:val="24"/>
          <w:lang w:val="en-US"/>
        </w:rPr>
        <w:t xml:space="preserve">; dan (3) </w:t>
      </w:r>
      <w:r w:rsidR="003F36C5" w:rsidRPr="00E25B74">
        <w:rPr>
          <w:rFonts w:ascii="Times New Roman" w:hAnsi="Times New Roman" w:cs="Times New Roman"/>
          <w:noProof/>
          <w:sz w:val="24"/>
          <w:szCs w:val="24"/>
          <w:lang w:val="en-US"/>
        </w:rPr>
        <w:t xml:space="preserve">Arsip dan </w:t>
      </w:r>
      <w:r w:rsidR="00E61D88" w:rsidRPr="00E25B74">
        <w:rPr>
          <w:rFonts w:ascii="Times New Roman" w:hAnsi="Times New Roman" w:cs="Times New Roman"/>
          <w:noProof/>
          <w:sz w:val="24"/>
          <w:szCs w:val="24"/>
          <w:lang w:val="en-US"/>
        </w:rPr>
        <w:t>Dokumentasi. Dokumentasi yaitu mencari data mengenai hal-hal atau variabel yang berupa catatan, transkrip, buku, surat kabar, majalah, prasasti, notulen rapat, agenda dan sebagainya</w:t>
      </w:r>
      <w:r w:rsidR="00E2190C" w:rsidRPr="00E25B74">
        <w:rPr>
          <w:rFonts w:ascii="Times New Roman" w:hAnsi="Times New Roman" w:cs="Times New Roman"/>
          <w:noProof/>
          <w:sz w:val="24"/>
          <w:szCs w:val="24"/>
          <w:lang w:val="en-US"/>
        </w:rPr>
        <w:t>.</w:t>
      </w:r>
      <w:r w:rsidR="00E61D88" w:rsidRPr="00E25B74">
        <w:rPr>
          <w:rFonts w:ascii="Times New Roman" w:hAnsi="Times New Roman" w:cs="Times New Roman"/>
          <w:noProof/>
          <w:sz w:val="24"/>
          <w:szCs w:val="24"/>
          <w:lang w:val="en-US"/>
        </w:rPr>
        <w:t xml:space="preserve"> </w:t>
      </w:r>
      <w:r w:rsidR="00E2190C" w:rsidRPr="00E25B74">
        <w:rPr>
          <w:rFonts w:ascii="Times New Roman" w:hAnsi="Times New Roman" w:cs="Times New Roman"/>
          <w:noProof/>
          <w:sz w:val="24"/>
          <w:szCs w:val="24"/>
          <w:lang w:val="en-US"/>
        </w:rPr>
        <w:t xml:space="preserve">Dokumentasi yang dimaksud ialah terkait pelaksanaan tradisi </w:t>
      </w:r>
      <w:r w:rsidR="00E2190C" w:rsidRPr="00E25B74">
        <w:rPr>
          <w:rFonts w:ascii="Times New Roman" w:hAnsi="Times New Roman" w:cs="Times New Roman"/>
          <w:i/>
          <w:noProof/>
          <w:sz w:val="24"/>
          <w:szCs w:val="24"/>
          <w:lang w:val="en-US"/>
        </w:rPr>
        <w:t>salai Jin.</w:t>
      </w:r>
    </w:p>
    <w:p w14:paraId="337315C6" w14:textId="22CF85C3" w:rsidR="00E61D88" w:rsidRPr="00E25B74" w:rsidRDefault="00EA0E2A" w:rsidP="009E5571">
      <w:pPr>
        <w:spacing w:after="120" w:line="360" w:lineRule="auto"/>
        <w:ind w:firstLine="567"/>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Pada tahapan ini pengumpulan data dilakukan dengan menggunakan wawancara, observasi dan studi dokumen. Wawancara dilakukan dengan menggali informasi secara li</w:t>
      </w:r>
      <w:r w:rsidR="006E2FB9" w:rsidRPr="00E25B74">
        <w:rPr>
          <w:rFonts w:ascii="Times New Roman" w:hAnsi="Times New Roman" w:cs="Times New Roman"/>
          <w:noProof/>
          <w:sz w:val="24"/>
          <w:szCs w:val="24"/>
          <w:lang w:val="en-US"/>
        </w:rPr>
        <w:t xml:space="preserve">san kepada tokoh adat, tetua kampung dan masyarakat yang masih menjalankan tradisi </w:t>
      </w:r>
      <w:r w:rsidR="00BC04FE" w:rsidRPr="00E25B74">
        <w:rPr>
          <w:rFonts w:ascii="Times New Roman" w:hAnsi="Times New Roman" w:cs="Times New Roman"/>
          <w:i/>
          <w:noProof/>
          <w:sz w:val="24"/>
          <w:szCs w:val="24"/>
          <w:lang w:val="en-US"/>
        </w:rPr>
        <w:t xml:space="preserve">Salai </w:t>
      </w:r>
      <w:r w:rsidR="006E2FB9" w:rsidRPr="00E25B74">
        <w:rPr>
          <w:rFonts w:ascii="Times New Roman" w:hAnsi="Times New Roman" w:cs="Times New Roman"/>
          <w:i/>
          <w:noProof/>
          <w:sz w:val="24"/>
          <w:szCs w:val="24"/>
          <w:lang w:val="en-US"/>
        </w:rPr>
        <w:t xml:space="preserve">Jin </w:t>
      </w:r>
      <w:r w:rsidR="006E2FB9" w:rsidRPr="00E25B74">
        <w:rPr>
          <w:rFonts w:ascii="Times New Roman" w:hAnsi="Times New Roman" w:cs="Times New Roman"/>
          <w:noProof/>
          <w:sz w:val="24"/>
          <w:szCs w:val="24"/>
          <w:lang w:val="en-US"/>
        </w:rPr>
        <w:t>di Kota Tidore Kepulauan</w:t>
      </w:r>
      <w:r w:rsidRPr="00E25B74">
        <w:rPr>
          <w:rFonts w:ascii="Times New Roman" w:hAnsi="Times New Roman" w:cs="Times New Roman"/>
          <w:noProof/>
          <w:sz w:val="24"/>
          <w:szCs w:val="24"/>
          <w:lang w:val="en-US"/>
        </w:rPr>
        <w:t>. Teknik wawancara yang digunakan adalah wawancara terbuka dan mengarah pada kedalaman informasi. Teknik observasi yang dilakukan adalah pengamatan secara langsung untuk mengam</w:t>
      </w:r>
      <w:r w:rsidR="006E2FB9" w:rsidRPr="00E25B74">
        <w:rPr>
          <w:rFonts w:ascii="Times New Roman" w:hAnsi="Times New Roman" w:cs="Times New Roman"/>
          <w:noProof/>
          <w:sz w:val="24"/>
          <w:szCs w:val="24"/>
          <w:lang w:val="en-US"/>
        </w:rPr>
        <w:t>ati perilaku dan sarana Jin seperti alat dan bahan dalam pelaksanaan Jin itu dilaksanakan</w:t>
      </w:r>
      <w:r w:rsidRPr="00E25B74">
        <w:rPr>
          <w:rFonts w:ascii="Times New Roman" w:hAnsi="Times New Roman" w:cs="Times New Roman"/>
          <w:noProof/>
          <w:sz w:val="24"/>
          <w:szCs w:val="24"/>
          <w:lang w:val="en-US"/>
        </w:rPr>
        <w:t>. Observasi juga mengacu pada panduan yang telah disediakan sebagai gambaran untuk memotret kondisi dilapangan. Selanjutnya studi dokumen dilakukan penelusuran terhadap dokumen dan arsip yang berkaitan dengan permasalahan yang diteliti kemudian dianalisis mak</w:t>
      </w:r>
      <w:r w:rsidR="006E2FB9" w:rsidRPr="00E25B74">
        <w:rPr>
          <w:rFonts w:ascii="Times New Roman" w:hAnsi="Times New Roman" w:cs="Times New Roman"/>
          <w:noProof/>
          <w:sz w:val="24"/>
          <w:szCs w:val="24"/>
          <w:lang w:val="en-US"/>
        </w:rPr>
        <w:t>na yang terkandung didalam tradis</w:t>
      </w:r>
      <w:r w:rsidR="006E2FB9" w:rsidRPr="00E25B74">
        <w:rPr>
          <w:rFonts w:ascii="Times New Roman" w:hAnsi="Times New Roman" w:cs="Times New Roman"/>
          <w:i/>
          <w:noProof/>
          <w:sz w:val="24"/>
          <w:szCs w:val="24"/>
          <w:lang w:val="en-US"/>
        </w:rPr>
        <w:t>i salai Jin</w:t>
      </w:r>
      <w:r w:rsidR="00E61D88" w:rsidRPr="00E25B74">
        <w:rPr>
          <w:rFonts w:ascii="Times New Roman" w:hAnsi="Times New Roman" w:cs="Times New Roman"/>
          <w:noProof/>
          <w:sz w:val="24"/>
          <w:szCs w:val="24"/>
          <w:lang w:val="en-US"/>
        </w:rPr>
        <w:t>.</w:t>
      </w:r>
    </w:p>
    <w:p w14:paraId="50AA2011" w14:textId="77777777" w:rsidR="00284222" w:rsidRPr="00E25B74" w:rsidRDefault="007C13B2" w:rsidP="009741CA">
      <w:pPr>
        <w:spacing w:after="0" w:line="360" w:lineRule="auto"/>
        <w:ind w:firstLine="720"/>
        <w:jc w:val="both"/>
        <w:rPr>
          <w:rFonts w:ascii="Times New Roman" w:hAnsi="Times New Roman" w:cs="Times New Roman"/>
          <w:bCs/>
          <w:noProof/>
          <w:sz w:val="24"/>
          <w:szCs w:val="24"/>
          <w:lang w:val="en-US"/>
        </w:rPr>
      </w:pPr>
      <w:r w:rsidRPr="00E25B74">
        <w:rPr>
          <w:rFonts w:ascii="Times New Roman" w:hAnsi="Times New Roman" w:cs="Times New Roman"/>
          <w:bCs/>
          <w:noProof/>
          <w:sz w:val="24"/>
          <w:szCs w:val="24"/>
          <w:lang w:val="en-US"/>
        </w:rPr>
        <w:t>Pengujian keabsahan data dilakukan dengan menggunakan teknik triangulasi. Untuk memastikan data yang diahasilkan teruji kebenarannya maka  dalam penelitian ini digunakan tekni triangulasi data/sumber, triangulasi metode dan triangulasi peneliti.</w:t>
      </w:r>
    </w:p>
    <w:p w14:paraId="7115DF49" w14:textId="77777777" w:rsidR="00E61D88" w:rsidRPr="00E25B74" w:rsidRDefault="00E61D88" w:rsidP="00E61D88">
      <w:pPr>
        <w:spacing w:after="0" w:line="360" w:lineRule="auto"/>
        <w:ind w:firstLine="709"/>
        <w:jc w:val="both"/>
        <w:rPr>
          <w:rFonts w:ascii="Times New Roman" w:hAnsi="Times New Roman" w:cs="Times New Roman"/>
          <w:bCs/>
          <w:noProof/>
          <w:sz w:val="24"/>
          <w:szCs w:val="24"/>
          <w:lang w:val="en-US"/>
        </w:rPr>
      </w:pPr>
      <w:r w:rsidRPr="00E25B74">
        <w:rPr>
          <w:rFonts w:ascii="Times New Roman" w:hAnsi="Times New Roman" w:cs="Times New Roman"/>
          <w:bCs/>
          <w:noProof/>
          <w:sz w:val="24"/>
          <w:szCs w:val="24"/>
          <w:lang w:val="en-US"/>
        </w:rPr>
        <w:t>Di dalam melakukan analisis data pene</w:t>
      </w:r>
      <w:r w:rsidR="004501B3" w:rsidRPr="00E25B74">
        <w:rPr>
          <w:rFonts w:ascii="Times New Roman" w:hAnsi="Times New Roman" w:cs="Times New Roman"/>
          <w:bCs/>
          <w:noProof/>
          <w:sz w:val="24"/>
          <w:szCs w:val="24"/>
          <w:lang w:val="en-US"/>
        </w:rPr>
        <w:t>liti mengacu kepada tahapan</w:t>
      </w:r>
      <w:r w:rsidRPr="00E25B74">
        <w:rPr>
          <w:rFonts w:ascii="Times New Roman" w:hAnsi="Times New Roman" w:cs="Times New Roman"/>
          <w:bCs/>
          <w:noProof/>
          <w:sz w:val="24"/>
          <w:szCs w:val="24"/>
          <w:lang w:val="en-US"/>
        </w:rPr>
        <w:t xml:space="preserve">, </w:t>
      </w:r>
      <w:r w:rsidR="004501B3" w:rsidRPr="00E25B74">
        <w:rPr>
          <w:rFonts w:ascii="Times New Roman" w:hAnsi="Times New Roman" w:cs="Times New Roman"/>
          <w:bCs/>
          <w:noProof/>
          <w:sz w:val="24"/>
          <w:szCs w:val="24"/>
          <w:lang w:val="en-US"/>
        </w:rPr>
        <w:t>antara lain sebagai berikut</w:t>
      </w:r>
      <w:r w:rsidRPr="00E25B74">
        <w:rPr>
          <w:rFonts w:ascii="Times New Roman" w:hAnsi="Times New Roman" w:cs="Times New Roman"/>
          <w:bCs/>
          <w:noProof/>
          <w:sz w:val="24"/>
          <w:szCs w:val="24"/>
          <w:lang w:val="en-US"/>
        </w:rPr>
        <w:t>:</w:t>
      </w:r>
    </w:p>
    <w:p w14:paraId="6F23F9A3" w14:textId="77777777" w:rsidR="002E6507" w:rsidRPr="00E25B74" w:rsidRDefault="00E61D88" w:rsidP="002E6507">
      <w:pPr>
        <w:pStyle w:val="ListParagraph"/>
        <w:numPr>
          <w:ilvl w:val="0"/>
          <w:numId w:val="8"/>
        </w:numPr>
        <w:spacing w:after="0" w:line="360" w:lineRule="auto"/>
        <w:ind w:left="567" w:hanging="283"/>
        <w:jc w:val="both"/>
        <w:rPr>
          <w:rFonts w:ascii="Times New Roman" w:hAnsi="Times New Roman" w:cs="Times New Roman"/>
          <w:noProof/>
          <w:sz w:val="24"/>
          <w:szCs w:val="24"/>
          <w:lang w:val="en-US"/>
        </w:rPr>
      </w:pPr>
      <w:r w:rsidRPr="00E25B74">
        <w:rPr>
          <w:rFonts w:ascii="Times New Roman" w:hAnsi="Times New Roman" w:cs="Times New Roman"/>
          <w:bCs/>
          <w:noProof/>
          <w:sz w:val="24"/>
          <w:szCs w:val="24"/>
          <w:lang w:val="en-US"/>
        </w:rPr>
        <w:t>Reduksi Data. Reduksi data adalah suatu bentuk analisis yang menajamkan, menggolongan, mengarahkan</w:t>
      </w:r>
      <w:r w:rsidRPr="00E25B74">
        <w:rPr>
          <w:rFonts w:ascii="Times New Roman" w:hAnsi="Times New Roman" w:cs="Times New Roman"/>
          <w:noProof/>
          <w:sz w:val="24"/>
          <w:szCs w:val="24"/>
          <w:lang w:val="en-US"/>
        </w:rPr>
        <w:t>, membuang data yang tidak perlu dan mengorganisasi data dengan cara sedemikian rupa sehingga simpulan final dapat ditarik  dan diverifikas.</w:t>
      </w:r>
    </w:p>
    <w:p w14:paraId="522CE7D0" w14:textId="77777777" w:rsidR="002E6507" w:rsidRPr="00E25B74" w:rsidRDefault="00E61D88" w:rsidP="002E6507">
      <w:pPr>
        <w:pStyle w:val="ListParagraph"/>
        <w:numPr>
          <w:ilvl w:val="0"/>
          <w:numId w:val="8"/>
        </w:numPr>
        <w:spacing w:after="0" w:line="360" w:lineRule="auto"/>
        <w:ind w:left="567" w:hanging="283"/>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Sajian Data. Sajian data adalah suatu rangkaian organisasi informasi yang memungkinkan kesimpulan riset dapat dilakuk</w:t>
      </w:r>
      <w:r w:rsidR="00283ECB" w:rsidRPr="00E25B74">
        <w:rPr>
          <w:rFonts w:ascii="Times New Roman" w:hAnsi="Times New Roman" w:cs="Times New Roman"/>
          <w:noProof/>
          <w:sz w:val="24"/>
          <w:szCs w:val="24"/>
          <w:lang w:val="en-US"/>
        </w:rPr>
        <w:t>an. Penyajian data dimaksudkan u</w:t>
      </w:r>
      <w:r w:rsidRPr="00E25B74">
        <w:rPr>
          <w:rFonts w:ascii="Times New Roman" w:hAnsi="Times New Roman" w:cs="Times New Roman"/>
          <w:noProof/>
          <w:sz w:val="24"/>
          <w:szCs w:val="24"/>
          <w:lang w:val="en-US"/>
        </w:rPr>
        <w:t>ntuk menemukan pola-pola yang bermakna serta memberikan kemungkinan adanya penarikan simpulan serta memberikan tindakan.</w:t>
      </w:r>
    </w:p>
    <w:p w14:paraId="1FC5EB4F" w14:textId="0DD7314C" w:rsidR="00E57144" w:rsidRPr="00E25B74" w:rsidRDefault="00E57144" w:rsidP="002E6507">
      <w:pPr>
        <w:pStyle w:val="ListParagraph"/>
        <w:numPr>
          <w:ilvl w:val="0"/>
          <w:numId w:val="8"/>
        </w:numPr>
        <w:spacing w:after="0" w:line="360" w:lineRule="auto"/>
        <w:ind w:left="567" w:hanging="283"/>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lastRenderedPageBreak/>
        <w:t>Diskusi Sejawat. Teknik ini mengandung beberapa maksud sebagai salah satu teknik pemeriksaan keabsahan data. Diskusi analitik ini dapat memberikan kesempatan kepada penelitik untuk ikut merasakan keterharuan para peserta diskusi sehingga memungkinkannya membersihkan emosi dan perasaan guna dipakai untuk membuat sesuatu yang tepat</w:t>
      </w:r>
      <w:r w:rsidR="00F450F7" w:rsidRPr="00E25B74">
        <w:rPr>
          <w:rFonts w:ascii="Times New Roman" w:hAnsi="Times New Roman" w:cs="Times New Roman"/>
          <w:noProof/>
          <w:sz w:val="24"/>
          <w:szCs w:val="24"/>
          <w:lang w:val="en-US"/>
        </w:rPr>
        <w:t xml:space="preserve"> (Miles, dan Huberman, 2007).</w:t>
      </w:r>
    </w:p>
    <w:p w14:paraId="6E77CF0D" w14:textId="5077B74D" w:rsidR="00342741" w:rsidRPr="00E25B74" w:rsidRDefault="00E61D88" w:rsidP="00077E6C">
      <w:pPr>
        <w:pStyle w:val="ListParagraph"/>
        <w:numPr>
          <w:ilvl w:val="0"/>
          <w:numId w:val="8"/>
        </w:numPr>
        <w:spacing w:after="0" w:line="360" w:lineRule="auto"/>
        <w:ind w:left="567" w:hanging="283"/>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Penarikan Simpulan. Penarikan simpulan/verifikasi merupakan kegiatan terpenting, karena peneliti sudah harus memahami dan memaknai berbagai hal yang ditemui dari mulai melakukan pencatatan peraturan-peraturan, pola-pola, pernyataan, arahan sebab akibat, dan berbagai proposisi, kesimpulan yang perlu diverifikasi, yang berupa suatu pengulangan dengan gerak cepat, sebagai pikiran kedua yang timbul melintas pada penelitian pada waktu menulis dengan melihat kembali </w:t>
      </w:r>
      <w:r w:rsidRPr="00E25B74">
        <w:rPr>
          <w:rFonts w:ascii="Times New Roman" w:hAnsi="Times New Roman" w:cs="Times New Roman"/>
          <w:i/>
          <w:iCs/>
          <w:noProof/>
          <w:sz w:val="24"/>
          <w:szCs w:val="24"/>
          <w:lang w:val="en-US"/>
        </w:rPr>
        <w:t>fildnotes</w:t>
      </w:r>
      <w:r w:rsidRPr="00E25B74">
        <w:rPr>
          <w:rFonts w:ascii="Times New Roman" w:hAnsi="Times New Roman" w:cs="Times New Roman"/>
          <w:noProof/>
          <w:sz w:val="24"/>
          <w:szCs w:val="24"/>
          <w:lang w:val="en-US"/>
        </w:rPr>
        <w:t xml:space="preserve"> atau catatan lapangan.</w:t>
      </w:r>
    </w:p>
    <w:p w14:paraId="2CC7CCBC" w14:textId="77777777" w:rsidR="00077E6C" w:rsidRPr="00E25B74" w:rsidRDefault="00077E6C" w:rsidP="003B5CCF">
      <w:pPr>
        <w:spacing w:after="0"/>
        <w:jc w:val="both"/>
        <w:rPr>
          <w:rFonts w:ascii="Times New Roman" w:hAnsi="Times New Roman" w:cs="Times New Roman"/>
          <w:b/>
          <w:noProof/>
          <w:sz w:val="24"/>
          <w:szCs w:val="24"/>
          <w:lang w:val="en-US"/>
        </w:rPr>
      </w:pPr>
    </w:p>
    <w:p w14:paraId="683D1D06" w14:textId="1BBFEBDA" w:rsidR="003B5CCF" w:rsidRPr="00E25B74" w:rsidRDefault="003B5CCF" w:rsidP="00E26C8C">
      <w:pPr>
        <w:spacing w:after="0" w:line="360" w:lineRule="auto"/>
        <w:jc w:val="both"/>
        <w:rPr>
          <w:rFonts w:ascii="Times New Roman" w:hAnsi="Times New Roman" w:cs="Times New Roman"/>
          <w:b/>
          <w:noProof/>
          <w:sz w:val="24"/>
          <w:szCs w:val="24"/>
          <w:lang w:val="en-US"/>
        </w:rPr>
      </w:pPr>
      <w:r w:rsidRPr="00E25B74">
        <w:rPr>
          <w:rFonts w:ascii="Times New Roman" w:hAnsi="Times New Roman" w:cs="Times New Roman"/>
          <w:b/>
          <w:noProof/>
          <w:sz w:val="24"/>
          <w:szCs w:val="24"/>
          <w:lang w:val="en-US"/>
        </w:rPr>
        <w:t>PEMBAHASAN</w:t>
      </w:r>
    </w:p>
    <w:p w14:paraId="0BA474CC" w14:textId="22C4855E" w:rsidR="003B5CCF" w:rsidRPr="00E25B74" w:rsidRDefault="003B5CCF" w:rsidP="00E26C8C">
      <w:pPr>
        <w:spacing w:after="0" w:line="360" w:lineRule="auto"/>
        <w:jc w:val="both"/>
        <w:rPr>
          <w:rFonts w:ascii="Times New Roman" w:hAnsi="Times New Roman" w:cs="Times New Roman"/>
          <w:b/>
          <w:noProof/>
          <w:sz w:val="24"/>
          <w:szCs w:val="24"/>
          <w:lang w:val="en-US"/>
        </w:rPr>
      </w:pPr>
      <w:r w:rsidRPr="00E25B74">
        <w:rPr>
          <w:rFonts w:ascii="Times New Roman" w:hAnsi="Times New Roman" w:cs="Times New Roman"/>
          <w:b/>
          <w:noProof/>
          <w:sz w:val="24"/>
          <w:szCs w:val="24"/>
          <w:lang w:val="en-US"/>
        </w:rPr>
        <w:t>Presepsi Masyarakat Tidore Tentang Tradisi Salai Jin</w:t>
      </w:r>
    </w:p>
    <w:p w14:paraId="3F215AD3" w14:textId="64E81B7A" w:rsidR="003B5CCF" w:rsidRPr="00E25B74" w:rsidRDefault="003B5CCF" w:rsidP="00E26C8C">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Tidore Kepulauan merupakan salah satu Kota di Provinsi Maluku Utara yang memiliki tradisi unik. Hal ini dibuktikan dengan pernyataan bahwa Masyarakat Tidore adalah masyarakat yang masih menjunjung tinggi warisan leluhurnya. Tradisi-tradisi yang dilaksanakan karena dianggap memiliki hubungan dengan kehidupan sosial dan budaya mereka yang dibawa oleh nenek moyang mereka</w:t>
      </w:r>
      <w:r w:rsidR="00AF29FC" w:rsidRPr="00E25B74">
        <w:rPr>
          <w:rFonts w:ascii="Times New Roman" w:hAnsi="Times New Roman" w:cs="Times New Roman"/>
          <w:noProof/>
          <w:sz w:val="24"/>
          <w:szCs w:val="24"/>
          <w:lang w:val="en-US"/>
        </w:rPr>
        <w:t xml:space="preserve"> </w:t>
      </w:r>
      <w:r w:rsidR="00AF29FC" w:rsidRPr="00E25B74">
        <w:rPr>
          <w:rFonts w:ascii="Times New Roman" w:hAnsi="Times New Roman" w:cs="Times New Roman"/>
          <w:noProof/>
          <w:sz w:val="24"/>
          <w:szCs w:val="24"/>
          <w:lang w:val="en-US"/>
        </w:rPr>
        <w:fldChar w:fldCharType="begin" w:fldLock="1"/>
      </w:r>
      <w:r w:rsidR="00AF29FC" w:rsidRPr="00E25B74">
        <w:rPr>
          <w:rFonts w:ascii="Times New Roman" w:hAnsi="Times New Roman" w:cs="Times New Roman"/>
          <w:noProof/>
          <w:sz w:val="24"/>
          <w:szCs w:val="24"/>
          <w:lang w:val="en-US"/>
        </w:rPr>
        <w:instrText>ADDIN CSL_CITATION {"citationItems":[{"id":"ITEM-1","itemData":{"DOI":"10.25157/ja.v6i2.2441","ISSN":"2355-5726","abstract":"Penelitian ini bertujuan untuk mengetahui persepsi masayarakat Tidore Kepulauan, proses serta nilai-nilai dalam tradisi Dama Nyili-nyili pada masyarakat Tidore Kepulaun. Metode yang digunakan adalah metode kualitatif. Hasil penilitian menunjukan bahwa masyarakat Tidore Kepulauan masih berpegang teguh pada adat dan tradisi leluhurnya karena memiliki makna dalam tata kehidupan masyarakat seperti tradisi dama nyili-nyili. Tradisi dama nyili-nyili adalah tradisi berkeliling masyarakat Tidore dengan membawa dama (obor) dan paji (bendera) dengan mengunjungi wilayah-wilayah atau daerah-daerah kesultanan Tidore. Proses ritual dama nyili-nyili diawali dengan sogoroho gunyihi (membersihkan tempat) yang digunakan sebagai tempat berlangsungnya ritual, kemudian dilanjutkan dengan ratib taji besi (dabus). Ratib taji besi merupakan bagian dari dzikrullah atau mendoakan keselamatan dan kesejahteraan sultan, boki, (permaisuri), bobato, dan rakyat di Kesultanan Tidore. Setelah prosesi tersebut dilanjutkan dengan upacara kota paji (pelepasan bendera) dan dama. Upacara pelepasan dama dan paji diarak secara bergantian dari soa ke soa menuju kadato kie atau keraton kesultanan Tidore yang berkedudukan di Soasio. Nilai-nilai dalam tradisi dama nyili antara lain nilai-nilai religius dan persatuan. Nilai religius bermakna bahwa selalu mendekatkan diri kepada Allah SWT dan memohon kepada-NYA agar dijauhkan dari musibah. Sedangkan Nilai Persatuan bermakna bahwa keberagaman merupakan kodrat yang patut disyukuri. Dalam kehidupan bermasyarakat, perbedaan baik itu suku, agama, ras atau golongan menjadi kekuatan dalam menjaga persatuan dan kesatuan bangsa.This study aims to determine the perceptions of the Tidore Islands community, the processes and values in the Dama Nyili-Nyili tradition in the Tidore Kepulaun community. The method used is a qualitative method. The results of the study indicate that the Tidore Islands community still adheres to the customs and traditions of their ancestors because they have meaning in the life order of the community such as the dama nyili-nyili tradition. The Dama Nyili-Nyili tradition is a tradition of traveling around the Tidore community by bringing dama (torches) and paji (flags) by visiting the regions or areas of the Sultanate of Tidore. The dama nyili-nyili ritual process begins with sogoroho gunyihi (cleaning the place) which is used as a place for the ritual, then followed by an iron spur ratib (dabus). Iron spurs Ratib is part of the Dhikru…","author":[{"dropping-particle":"","family":"Yusuf","given":"Farida","non-dropping-particle":"","parse-names":false,"suffix":""},{"dropping-particle":"","family":"Siokona","given":"Sidik Dero","non-dropping-particle":"","parse-names":false,"suffix":""},{"dropping-particle":"","family":"Safi","given":"Jamin","non-dropping-particle":"","parse-names":false,"suffix":""}],"container-title":"Jurnal Artefak","id":"ITEM-1","issue":"2","issued":{"date-parts":[["2019"]]},"page":"39","title":"Tradisi Dama Nyili-Nyili Dalam Masyarakat Tidore Kepulauan","type":"article-journal","volume":"6"},"uris":["http://www.mendeley.com/documents/?uuid=df618af8-16a0-42cf-97b6-43e0b32723ac"]}],"mendeley":{"formattedCitation":"(Yusuf et al., 2019)","plainTextFormattedCitation":"(Yusuf et al., 2019)","previouslyFormattedCitation":"(Yusuf et al., 2019)"},"properties":{"noteIndex":0},"schema":"https://github.com/citation-style-language/schema/raw/master/csl-citation.json"}</w:instrText>
      </w:r>
      <w:r w:rsidR="00AF29FC" w:rsidRPr="00E25B74">
        <w:rPr>
          <w:rFonts w:ascii="Times New Roman" w:hAnsi="Times New Roman" w:cs="Times New Roman"/>
          <w:noProof/>
          <w:sz w:val="24"/>
          <w:szCs w:val="24"/>
          <w:lang w:val="en-US"/>
        </w:rPr>
        <w:fldChar w:fldCharType="separate"/>
      </w:r>
      <w:r w:rsidR="00AF29FC" w:rsidRPr="00E25B74">
        <w:rPr>
          <w:rFonts w:ascii="Times New Roman" w:hAnsi="Times New Roman" w:cs="Times New Roman"/>
          <w:noProof/>
          <w:sz w:val="24"/>
          <w:szCs w:val="24"/>
          <w:lang w:val="en-US"/>
        </w:rPr>
        <w:t>(Yusuf et al., 2019)</w:t>
      </w:r>
      <w:r w:rsidR="00AF29FC" w:rsidRPr="00E25B74">
        <w:rPr>
          <w:rFonts w:ascii="Times New Roman" w:hAnsi="Times New Roman" w:cs="Times New Roman"/>
          <w:noProof/>
          <w:sz w:val="24"/>
          <w:szCs w:val="24"/>
          <w:lang w:val="en-US"/>
        </w:rPr>
        <w:fldChar w:fldCharType="end"/>
      </w:r>
      <w:r w:rsidRPr="00E25B74">
        <w:rPr>
          <w:rFonts w:ascii="Times New Roman" w:hAnsi="Times New Roman" w:cs="Times New Roman"/>
          <w:noProof/>
          <w:sz w:val="24"/>
          <w:szCs w:val="24"/>
          <w:lang w:val="en-US"/>
        </w:rPr>
        <w:t>. Nah salah satu tradisi tersebut yang masih bertahan sampai sekarang adalah ritual salai Jin.</w:t>
      </w:r>
    </w:p>
    <w:p w14:paraId="7DA62AA3" w14:textId="77777777" w:rsidR="003B5CCF" w:rsidRPr="00E25B74" w:rsidRDefault="003B5CCF" w:rsidP="00E26C8C">
      <w:pPr>
        <w:pStyle w:val="ListParagraph"/>
        <w:spacing w:after="0" w:line="360" w:lineRule="auto"/>
        <w:ind w:left="0" w:firstLine="709"/>
        <w:jc w:val="both"/>
        <w:rPr>
          <w:rFonts w:ascii="Times New Roman" w:eastAsia="Times New Roman" w:hAnsi="Times New Roman" w:cs="Times New Roman"/>
          <w:noProof/>
          <w:sz w:val="24"/>
          <w:szCs w:val="24"/>
          <w:lang w:val="en-US"/>
        </w:rPr>
      </w:pPr>
      <w:r w:rsidRPr="00E25B74">
        <w:rPr>
          <w:rFonts w:ascii="Times New Roman" w:eastAsia="Times New Roman" w:hAnsi="Times New Roman" w:cs="Times New Roman"/>
          <w:noProof/>
          <w:sz w:val="24"/>
          <w:szCs w:val="24"/>
          <w:lang w:val="en-US"/>
        </w:rPr>
        <w:t xml:space="preserve">Salai dalam Kamus Besar Bahasa Indonesia (KBBI) tidak didefenisikan sesuai dengan pengertian yang sesunguhnya, karena salai mengandung arti ikan, dan pisang yang diasapi. Namun, asap atau diasapi masih memiliki unsur yang sama dalam ritual salai Jin karena di dalam ritual ada </w:t>
      </w:r>
      <w:r w:rsidRPr="00E25B74">
        <w:rPr>
          <w:rFonts w:ascii="Times New Roman" w:eastAsia="Times New Roman" w:hAnsi="Times New Roman" w:cs="Times New Roman"/>
          <w:i/>
          <w:noProof/>
          <w:sz w:val="24"/>
          <w:szCs w:val="24"/>
          <w:lang w:val="en-US"/>
        </w:rPr>
        <w:t>“dupa”</w:t>
      </w:r>
      <w:r w:rsidRPr="00E25B74">
        <w:rPr>
          <w:rFonts w:ascii="Times New Roman" w:eastAsia="Times New Roman" w:hAnsi="Times New Roman" w:cs="Times New Roman"/>
          <w:noProof/>
          <w:sz w:val="24"/>
          <w:szCs w:val="24"/>
          <w:lang w:val="en-US"/>
        </w:rPr>
        <w:t xml:space="preserve"> yang berisi bara api dan dibumbui dengan kemenyanan, maka asapnya menjulang tinggi atau disebut ritual </w:t>
      </w:r>
      <w:r w:rsidRPr="00E25B74">
        <w:rPr>
          <w:rFonts w:ascii="Times New Roman" w:eastAsia="Times New Roman" w:hAnsi="Times New Roman" w:cs="Times New Roman"/>
          <w:i/>
          <w:noProof/>
          <w:sz w:val="24"/>
          <w:szCs w:val="24"/>
          <w:lang w:val="en-US"/>
        </w:rPr>
        <w:t>malahi</w:t>
      </w:r>
      <w:r w:rsidRPr="00E25B74">
        <w:rPr>
          <w:rFonts w:ascii="Times New Roman" w:eastAsia="Times New Roman" w:hAnsi="Times New Roman" w:cs="Times New Roman"/>
          <w:noProof/>
          <w:sz w:val="24"/>
          <w:szCs w:val="24"/>
          <w:lang w:val="en-US"/>
        </w:rPr>
        <w:t xml:space="preserve"> (permohonan). Peneliti berupaya mendefenisikan salai sesuai dengan ciri atau gerak dalam pelaksanaan hajat komunitas masyarakat Tidore. Salai</w:t>
      </w:r>
      <w:r w:rsidRPr="00E25B74">
        <w:rPr>
          <w:rFonts w:ascii="Times New Roman" w:eastAsia="Times New Roman" w:hAnsi="Times New Roman" w:cs="Times New Roman"/>
          <w:i/>
          <w:noProof/>
          <w:sz w:val="24"/>
          <w:szCs w:val="24"/>
          <w:lang w:val="en-US"/>
        </w:rPr>
        <w:t xml:space="preserve"> </w:t>
      </w:r>
      <w:r w:rsidRPr="00E25B74">
        <w:rPr>
          <w:rFonts w:ascii="Times New Roman" w:eastAsia="Times New Roman" w:hAnsi="Times New Roman" w:cs="Times New Roman"/>
          <w:noProof/>
          <w:sz w:val="24"/>
          <w:szCs w:val="24"/>
          <w:lang w:val="en-US"/>
        </w:rPr>
        <w:t xml:space="preserve">merupakan suatu bentuk tarian sedangkan Jin merupakan roh atau makhluk halus. Oleh karena itu, salai Jin merupakan suatu tarian pemanggilan kepada Jin sebagai </w:t>
      </w:r>
      <w:r w:rsidRPr="00E25B74">
        <w:rPr>
          <w:rFonts w:ascii="Times New Roman" w:eastAsia="Times New Roman" w:hAnsi="Times New Roman" w:cs="Times New Roman"/>
          <w:noProof/>
          <w:sz w:val="24"/>
          <w:szCs w:val="24"/>
          <w:lang w:val="en-US"/>
        </w:rPr>
        <w:lastRenderedPageBreak/>
        <w:t>makhluk halus (roh) yang dipelihara oleh seseorang atau kelompok (komunitas) masyarakat tertentu sebagai pemenuhan niat yang dikabulkan.</w:t>
      </w:r>
    </w:p>
    <w:p w14:paraId="30D766D7" w14:textId="77777777" w:rsidR="005A2FA5" w:rsidRPr="00E25B74" w:rsidRDefault="003B5CCF" w:rsidP="00E26C8C">
      <w:pPr>
        <w:shd w:val="clear" w:color="auto" w:fill="FFFFFF" w:themeFill="background1"/>
        <w:spacing w:after="0" w:line="360" w:lineRule="auto"/>
        <w:ind w:firstLine="709"/>
        <w:jc w:val="both"/>
        <w:rPr>
          <w:rFonts w:ascii="Times New Roman" w:eastAsia="Times New Roman" w:hAnsi="Times New Roman" w:cs="Times New Roman"/>
          <w:noProof/>
          <w:sz w:val="24"/>
          <w:szCs w:val="24"/>
          <w:lang w:val="en-US"/>
        </w:rPr>
      </w:pPr>
      <w:r w:rsidRPr="00E25B74">
        <w:rPr>
          <w:rFonts w:ascii="Times New Roman" w:hAnsi="Times New Roman" w:cs="Times New Roman"/>
          <w:noProof/>
          <w:sz w:val="24"/>
          <w:szCs w:val="24"/>
          <w:lang w:val="en-US"/>
        </w:rPr>
        <w:t>Tradisi salai Jin apabila dilacak maka hampir sebagian besar kumpulan atau komunitas masyarakat Tidore yang tersebar di Daratan Halmahera memiliki</w:t>
      </w:r>
      <w:r w:rsidRPr="00E25B74">
        <w:rPr>
          <w:rFonts w:ascii="Times New Roman" w:hAnsi="Times New Roman" w:cs="Times New Roman"/>
          <w:i/>
          <w:noProof/>
          <w:sz w:val="24"/>
          <w:szCs w:val="24"/>
          <w:lang w:val="en-US"/>
        </w:rPr>
        <w:t xml:space="preserve"> jojoho</w:t>
      </w:r>
      <w:r w:rsidRPr="00E25B74">
        <w:rPr>
          <w:rFonts w:ascii="Times New Roman" w:hAnsi="Times New Roman" w:cs="Times New Roman"/>
          <w:noProof/>
          <w:sz w:val="24"/>
          <w:szCs w:val="24"/>
          <w:lang w:val="en-US"/>
        </w:rPr>
        <w:t xml:space="preserve"> yang sama. Kata </w:t>
      </w:r>
      <w:r w:rsidRPr="00E25B74">
        <w:rPr>
          <w:rFonts w:ascii="Times New Roman" w:hAnsi="Times New Roman" w:cs="Times New Roman"/>
          <w:i/>
          <w:noProof/>
          <w:sz w:val="24"/>
          <w:szCs w:val="24"/>
          <w:lang w:val="en-US"/>
        </w:rPr>
        <w:t>Jojoho</w:t>
      </w:r>
      <w:r w:rsidRPr="00E25B74">
        <w:rPr>
          <w:rFonts w:ascii="Times New Roman" w:hAnsi="Times New Roman" w:cs="Times New Roman"/>
          <w:noProof/>
          <w:sz w:val="24"/>
          <w:szCs w:val="24"/>
          <w:lang w:val="en-US"/>
        </w:rPr>
        <w:t xml:space="preserve"> dalam bahasa Tidore memiliki</w:t>
      </w:r>
      <w:r w:rsidRPr="00E25B74">
        <w:rPr>
          <w:rFonts w:ascii="Times New Roman" w:hAnsi="Times New Roman" w:cs="Times New Roman"/>
          <w:i/>
          <w:noProof/>
          <w:sz w:val="24"/>
          <w:szCs w:val="24"/>
          <w:lang w:val="en-US"/>
        </w:rPr>
        <w:t xml:space="preserve"> </w:t>
      </w:r>
      <w:r w:rsidRPr="00E25B74">
        <w:rPr>
          <w:rFonts w:ascii="Times New Roman" w:hAnsi="Times New Roman" w:cs="Times New Roman"/>
          <w:noProof/>
          <w:sz w:val="24"/>
          <w:szCs w:val="24"/>
          <w:lang w:val="en-US"/>
        </w:rPr>
        <w:t>arti “pegangan”. Jadi kebanyakan komunitas Tidore memiliki pegangan atas ritual tradisi salai Jin yang sudah ada pada zaman nenek moyang terdahulu. Jika ditanyakan tentang pemeliharaan Jin, maka jawabannya adalah orang tua mereka pernah memelihara atau sampai sekarang masih memelihara.</w:t>
      </w:r>
      <w:r w:rsidR="00EE402C" w:rsidRPr="00E25B74">
        <w:rPr>
          <w:rFonts w:ascii="Times New Roman" w:eastAsia="Times New Roman" w:hAnsi="Times New Roman" w:cs="Times New Roman"/>
          <w:noProof/>
          <w:sz w:val="24"/>
          <w:szCs w:val="24"/>
          <w:lang w:val="en-US"/>
        </w:rPr>
        <w:t xml:space="preserve"> </w:t>
      </w:r>
      <w:r w:rsidR="00EE402C" w:rsidRPr="00E25B74">
        <w:rPr>
          <w:rFonts w:ascii="Times New Roman" w:eastAsia="Times New Roman" w:hAnsi="Times New Roman" w:cs="Times New Roman"/>
          <w:noProof/>
          <w:sz w:val="24"/>
          <w:szCs w:val="24"/>
          <w:lang w:val="en-US"/>
        </w:rPr>
        <w:t xml:space="preserve">Masyarakat Tidore menganggap ritual sebagai bentuk penghormatan atas leluhur dan roh-roh nenek moyang yang diyakini dapat mendatangkan berkah serta keselamatan </w:t>
      </w:r>
      <w:r w:rsidR="00EE402C" w:rsidRPr="00E25B74">
        <w:rPr>
          <w:rFonts w:ascii="Times New Roman" w:eastAsia="Times New Roman" w:hAnsi="Times New Roman" w:cs="Times New Roman"/>
          <w:noProof/>
          <w:sz w:val="24"/>
          <w:szCs w:val="24"/>
          <w:lang w:val="en-US"/>
        </w:rPr>
        <w:fldChar w:fldCharType="begin" w:fldLock="1"/>
      </w:r>
      <w:r w:rsidR="00EE402C" w:rsidRPr="00E25B74">
        <w:rPr>
          <w:rFonts w:ascii="Times New Roman" w:eastAsia="Times New Roman" w:hAnsi="Times New Roman" w:cs="Times New Roman"/>
          <w:noProof/>
          <w:sz w:val="24"/>
          <w:szCs w:val="24"/>
          <w:lang w:val="en-US"/>
        </w:rPr>
        <w:instrText>ADDIN CSL_CITATION {"citationItems":[{"id":"ITEM-1","itemData":{"abstract":"Social media presence and the sophistication of information technologies are indeed often referred to as a symbol of the progress of human thinking. Without conscious media has brought logging to the new cultural patterns and begin to determine the mindset and behaviour in society. Surely media in social life is not simply a means of diversion, a tension reliever or entertainment, but the content and the information presented, has a significant role in the process of social change. Changes in the pattern of behavior is most noticeably is the aspect of lifestyle and this aspect is most visible in the environment of the young generation in particular Sam Ratulangi University students. This research used the qualitative method, a method of describing a phenomenon in accordance with the topics researched. Qualitative research or often called naturalistic research, i.e., the methods used to examine the conditions of natural objects (as his opponent is an experiment) where researchers is a key instrument. Felt the presence of the student lifestyle changes which often have wasted time and the increasing number of negative content are popping up in social media. Along with the development of the era, the use of the internet is getting sued. As a result it is now more and more social media types that are used by the student. For example, namely Facebook, Line, Path, Whatsapp and Instagram. It all goes back to a personal, how can one addressing the development of current media and know the positioning of the function of social media according to existing rules and conditions are primarily college students because the students had said when someone means already in top students, he should be able to tell which is a good thing to do and not do. A student must be able to hone his thinking way for more critical","author":[{"dropping-particle":"","family":"Firdaus","given":"Sofyan","non-dropping-particle":"","parse-names":false,"suffix":""},{"dropping-particle":"","family":"Matheosz","given":"Jenny Nelly","non-dropping-particle":"","parse-names":false,"suffix":""},{"dropping-particle":"","family":"Mawara","given":"Jenny Nelly Matheosz Jetty E. T.","non-dropping-particle":"","parse-names":false,"suffix":""}],"container-title":"Jurnal Holistik","id":"ITEM-1","issue":"9","issued":{"date-parts":[["2018"]]},"page":"1-16","title":"Ritual jere dalam sistem religi di Kelurahan Ome Kecamatan Tidore Utara Kota Tidore Propinsi Maluku Utara","type":"article-journal","volume":"9"},"uris":["http://www.mendeley.com/documents/?uuid=1da85bb6-44ed-44f5-8050-ae5a4e1c41d0"]}],"mendeley":{"formattedCitation":"(Firdaus et al., 2018)","plainTextFormattedCitation":"(Firdaus et al., 2018)","previouslyFormattedCitation":"(Firdaus et al., 2018)"},"properties":{"noteIndex":0},"schema":"https://github.com/citation-style-language/schema/raw/master/csl-citation.json"}</w:instrText>
      </w:r>
      <w:r w:rsidR="00EE402C" w:rsidRPr="00E25B74">
        <w:rPr>
          <w:rFonts w:ascii="Times New Roman" w:eastAsia="Times New Roman" w:hAnsi="Times New Roman" w:cs="Times New Roman"/>
          <w:noProof/>
          <w:sz w:val="24"/>
          <w:szCs w:val="24"/>
          <w:lang w:val="en-US"/>
        </w:rPr>
        <w:fldChar w:fldCharType="separate"/>
      </w:r>
      <w:r w:rsidR="00EE402C" w:rsidRPr="00E25B74">
        <w:rPr>
          <w:rFonts w:ascii="Times New Roman" w:eastAsia="Times New Roman" w:hAnsi="Times New Roman" w:cs="Times New Roman"/>
          <w:noProof/>
          <w:sz w:val="24"/>
          <w:szCs w:val="24"/>
          <w:lang w:val="en-US"/>
        </w:rPr>
        <w:t>(Firdaus et al., 2018)</w:t>
      </w:r>
      <w:r w:rsidR="00EE402C" w:rsidRPr="00E25B74">
        <w:rPr>
          <w:rFonts w:ascii="Times New Roman" w:eastAsia="Times New Roman" w:hAnsi="Times New Roman" w:cs="Times New Roman"/>
          <w:noProof/>
          <w:sz w:val="24"/>
          <w:szCs w:val="24"/>
          <w:lang w:val="en-US"/>
        </w:rPr>
        <w:fldChar w:fldCharType="end"/>
      </w:r>
      <w:r w:rsidR="00EE402C" w:rsidRPr="00E25B74">
        <w:rPr>
          <w:rFonts w:ascii="Times New Roman" w:eastAsia="Times New Roman" w:hAnsi="Times New Roman" w:cs="Times New Roman"/>
          <w:noProof/>
          <w:sz w:val="24"/>
          <w:szCs w:val="24"/>
          <w:lang w:val="en-US"/>
        </w:rPr>
        <w:t>.</w:t>
      </w:r>
      <w:r w:rsidR="00E26C8C" w:rsidRPr="00E25B74">
        <w:rPr>
          <w:rFonts w:ascii="Times New Roman" w:eastAsia="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 xml:space="preserve">Jin berasal dari bahasa Arab yang terdiri  atas tiga huruf </w:t>
      </w:r>
      <w:r w:rsidRPr="00E25B74">
        <w:rPr>
          <w:rFonts w:ascii="Times New Roman" w:hAnsi="Times New Roman" w:cs="Times New Roman"/>
          <w:i/>
          <w:noProof/>
          <w:sz w:val="24"/>
          <w:szCs w:val="24"/>
          <w:lang w:val="en-US"/>
        </w:rPr>
        <w:t>“Jim, nuun, dan nuun”</w:t>
      </w:r>
      <w:r w:rsidRPr="00E25B74">
        <w:rPr>
          <w:rFonts w:ascii="Times New Roman" w:hAnsi="Times New Roman" w:cs="Times New Roman"/>
          <w:noProof/>
          <w:sz w:val="24"/>
          <w:szCs w:val="24"/>
          <w:lang w:val="en-US"/>
        </w:rPr>
        <w:t xml:space="preserve"> menurut pakar bahasa, semua kata yang terdiri dari rangkaian ketiga huruf di atas mengandung arti ketersembunyiaan atau tertutup</w:t>
      </w:r>
      <w:r w:rsidR="000E7A0F" w:rsidRPr="00E25B74">
        <w:rPr>
          <w:rFonts w:ascii="Times New Roman" w:hAnsi="Times New Roman" w:cs="Times New Roman"/>
          <w:noProof/>
          <w:sz w:val="24"/>
          <w:szCs w:val="24"/>
          <w:lang w:val="en-US"/>
        </w:rPr>
        <w:t xml:space="preserve"> </w:t>
      </w:r>
      <w:r w:rsidR="00AF29FC" w:rsidRPr="00E25B74">
        <w:rPr>
          <w:rFonts w:ascii="Times New Roman" w:hAnsi="Times New Roman" w:cs="Times New Roman"/>
          <w:noProof/>
          <w:sz w:val="24"/>
          <w:szCs w:val="24"/>
          <w:lang w:val="en-US"/>
        </w:rPr>
        <w:fldChar w:fldCharType="begin" w:fldLock="1"/>
      </w:r>
      <w:r w:rsidR="000E7A0F" w:rsidRPr="00E25B74">
        <w:rPr>
          <w:rFonts w:ascii="Times New Roman" w:hAnsi="Times New Roman" w:cs="Times New Roman"/>
          <w:noProof/>
          <w:sz w:val="24"/>
          <w:szCs w:val="24"/>
          <w:lang w:val="en-US"/>
        </w:rPr>
        <w:instrText>ADDIN CSL_CITATION {"citationItems":[{"id":"ITEM-1","itemData":{"ISSN":"2442-9872","abstract":"All religiouns believe in the existency of the spirit of jin. Long before the existency of Islam, religiouns like Majusi, Yahudi, and Christiany too believe in the existency of the jin. Based on the above believe the mayority of muslim and non muslim will believe the existency named jin. But minority of muslim like of the filosof and a part of mu’tazilah wish the existency of the spiritual creature named jin. After all, the term jin is always meantioned in the Holy Qur’an. The above meationed term erouse many debate to fine out the actual meaning and to understand accureatly . based on the above fenomenal the writer feels attracted to investigate the meaning of jin in the al-Qur’an and to compare the translition of the word jin found in tafsir marāh labīd cretion of Imam Nawawi al-Bantani. By understanding the cretion of Imam Nawawi al-Bantani, it is expected to give the meaning of jin more preacisely and to understand the translition implemented by Imam Nawawi al-Bantani about the jin especially when compared with the present.","author":[{"dropping-particle":"","family":"M. Amin Mubarok, Didi Junaedi","given":"M. Maimun","non-dropping-particle":"","parse-names":false,"suffix":""}],"container-title":"Diya Al-Afkar","id":"ITEM-1","issue":"02","issued":{"date-parts":[["2016"]]},"page":"144-164","title":"Penafsiran Imam Nawawi al-Bantani Tentang Jin (Kajian Tematik dalam Tafsīr Marāh Labīd)","type":"article-journal","volume":"4"},"uris":["http://www.mendeley.com/documents/?uuid=1eb65994-02ef-4162-8dd4-032e56bbea6a"]}],"mendeley":{"formattedCitation":"(M. Amin Mubarok, Didi Junaedi, 2016)","plainTextFormattedCitation":"(M. Amin Mubarok, Didi Junaedi, 2016)","previouslyFormattedCitation":"(M. Amin Mubarok, Didi Junaedi, 2016)"},"properties":{"noteIndex":0},"schema":"https://github.com/citation-style-language/schema/raw/master/csl-citation.json"}</w:instrText>
      </w:r>
      <w:r w:rsidR="00AF29FC" w:rsidRPr="00E25B74">
        <w:rPr>
          <w:rFonts w:ascii="Times New Roman" w:hAnsi="Times New Roman" w:cs="Times New Roman"/>
          <w:noProof/>
          <w:sz w:val="24"/>
          <w:szCs w:val="24"/>
          <w:lang w:val="en-US"/>
        </w:rPr>
        <w:fldChar w:fldCharType="separate"/>
      </w:r>
      <w:r w:rsidR="00AF29FC" w:rsidRPr="00E25B74">
        <w:rPr>
          <w:rFonts w:ascii="Times New Roman" w:hAnsi="Times New Roman" w:cs="Times New Roman"/>
          <w:noProof/>
          <w:sz w:val="24"/>
          <w:szCs w:val="24"/>
          <w:lang w:val="en-US"/>
        </w:rPr>
        <w:t>(M. Amin Mubarok, Didi Junaedi, 2016)</w:t>
      </w:r>
      <w:r w:rsidR="00AF29FC" w:rsidRPr="00E25B74">
        <w:rPr>
          <w:rFonts w:ascii="Times New Roman" w:hAnsi="Times New Roman" w:cs="Times New Roman"/>
          <w:noProof/>
          <w:sz w:val="24"/>
          <w:szCs w:val="24"/>
          <w:lang w:val="en-US"/>
        </w:rPr>
        <w:fldChar w:fldCharType="end"/>
      </w:r>
      <w:r w:rsidR="00AF29FC" w:rsidRPr="00E25B74">
        <w:rPr>
          <w:rFonts w:ascii="Times New Roman" w:hAnsi="Times New Roman" w:cs="Times New Roman"/>
          <w:noProof/>
          <w:sz w:val="24"/>
          <w:szCs w:val="24"/>
          <w:lang w:val="en-US"/>
        </w:rPr>
        <w:t>.</w:t>
      </w:r>
      <w:r w:rsidR="00E26C8C" w:rsidRPr="00E25B74">
        <w:rPr>
          <w:rFonts w:ascii="Times New Roman" w:eastAsia="Times New Roman" w:hAnsi="Times New Roman" w:cs="Times New Roman"/>
          <w:noProof/>
          <w:sz w:val="24"/>
          <w:szCs w:val="24"/>
          <w:lang w:val="en-US"/>
        </w:rPr>
        <w:t xml:space="preserve"> </w:t>
      </w:r>
    </w:p>
    <w:p w14:paraId="10112078" w14:textId="1B58984C" w:rsidR="003B5CCF" w:rsidRPr="00E25B74" w:rsidRDefault="003B5CCF" w:rsidP="00E26C8C">
      <w:pPr>
        <w:shd w:val="clear" w:color="auto" w:fill="FFFFFF" w:themeFill="background1"/>
        <w:spacing w:after="0" w:line="360" w:lineRule="auto"/>
        <w:ind w:firstLine="709"/>
        <w:jc w:val="both"/>
        <w:rPr>
          <w:rFonts w:ascii="Times New Roman" w:eastAsia="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Imam al-Syibli dalam kitabnya </w:t>
      </w:r>
      <w:r w:rsidRPr="00E25B74">
        <w:rPr>
          <w:rFonts w:ascii="Times New Roman" w:hAnsi="Times New Roman" w:cs="Times New Roman"/>
          <w:i/>
          <w:noProof/>
          <w:sz w:val="24"/>
          <w:szCs w:val="24"/>
          <w:lang w:val="en-US"/>
        </w:rPr>
        <w:t xml:space="preserve">Ahkam al-Marjan fi Ahkam al-Jann </w:t>
      </w:r>
      <w:r w:rsidRPr="00E25B74">
        <w:rPr>
          <w:rFonts w:ascii="Times New Roman" w:hAnsi="Times New Roman" w:cs="Times New Roman"/>
          <w:noProof/>
          <w:sz w:val="24"/>
          <w:szCs w:val="24"/>
          <w:lang w:val="en-US"/>
        </w:rPr>
        <w:t>menjelaskan bahwa dengan Jin karena secara bahasa artinya “yang tertutup”, “yang tersembunyi”, dan “yang terhalang”. Sehingga kata Jin juga satu akar dengan kata “janin” atau bayi dalam kandungan. Karena bayi dalam kandungan tidak dapat dilihat oleh mata telanjang karena tertutupi atau terhalangi oleh perut. Satu akar juga dengan kata “majnun” atau “orang gila”, hal ini karena orang gila adalah orang yang kesehatan akalnya tertutup. Satu akar kata juga dengan kata “Jannah” atau “surga”. Hal ini dikarenakan hingga saat ini surga masih tersembunyi. Satu akar kata dengan kata “al-Junnah” atau perisai. Hal ini dikarenakan perisai menutupi seseorang dari gangguan orang lain, baik fisik maupun non fisik. Satu akar kata juga dengan kata “janan” atau “hati”. Hal ini karena hati tidak dapat dilihat oleh mata telanjang karena hati tertutupi oleh raga manusia</w:t>
      </w:r>
      <w:r w:rsidR="000E7A0F" w:rsidRPr="00E25B74">
        <w:rPr>
          <w:rFonts w:ascii="Times New Roman" w:hAnsi="Times New Roman" w:cs="Times New Roman"/>
          <w:noProof/>
          <w:sz w:val="24"/>
          <w:szCs w:val="24"/>
          <w:lang w:val="en-US"/>
        </w:rPr>
        <w:t xml:space="preserve"> </w:t>
      </w:r>
      <w:r w:rsidR="000E7A0F" w:rsidRPr="00E25B74">
        <w:rPr>
          <w:rFonts w:ascii="Times New Roman" w:hAnsi="Times New Roman" w:cs="Times New Roman"/>
          <w:noProof/>
          <w:sz w:val="24"/>
          <w:szCs w:val="24"/>
          <w:lang w:val="en-US"/>
        </w:rPr>
        <w:fldChar w:fldCharType="begin" w:fldLock="1"/>
      </w:r>
      <w:r w:rsidR="000E7A0F" w:rsidRPr="00E25B74">
        <w:rPr>
          <w:rFonts w:ascii="Times New Roman" w:hAnsi="Times New Roman" w:cs="Times New Roman"/>
          <w:noProof/>
          <w:sz w:val="24"/>
          <w:szCs w:val="24"/>
          <w:lang w:val="en-US"/>
        </w:rPr>
        <w:instrText>ADDIN CSL_CITATION {"citationItems":[{"id":"ITEM-1","itemData":{"ISSN":"2442-9872","abstract":"All religiouns believe in the existency of the spirit of jin. Long before the existency of Islam, religiouns like Majusi, Yahudi, and Christiany too believe in the existency of the jin. Based on the above believe the mayority of muslim and non muslim will believe the existency named jin. But minority of muslim like of the filosof and a part of mu’tazilah wish the existency of the spiritual creature named jin. After all, the term jin is always meantioned in the Holy Qur’an. The above meationed term erouse many debate to fine out the actual meaning and to understand accureatly . based on the above fenomenal the writer feels attracted to investigate the meaning of jin in the al-Qur’an and to compare the translition of the word jin found in tafsir marāh labīd cretion of Imam Nawawi al-Bantani. By understanding the cretion of Imam Nawawi al-Bantani, it is expected to give the meaning of jin more preacisely and to understand the translition implemented by Imam Nawawi al-Bantani about the jin especially when compared with the present.","author":[{"dropping-particle":"","family":"M. Amin Mubarok, Didi Junaedi","given":"M. Maimun","non-dropping-particle":"","parse-names":false,"suffix":""}],"container-title":"Diya Al-Afkar","id":"ITEM-1","issue":"02","issued":{"date-parts":[["2016"]]},"page":"144-164","title":"Penafsiran Imam Nawawi al-Bantani Tentang Jin (Kajian Tematik dalam Tafsīr Marāh Labīd)","type":"article-journal","volume":"4"},"uris":["http://www.mendeley.com/documents/?uuid=1eb65994-02ef-4162-8dd4-032e56bbea6a"]}],"mendeley":{"formattedCitation":"(M. Amin Mubarok, Didi Junaedi, 2016)","plainTextFormattedCitation":"(M. Amin Mubarok, Didi Junaedi, 2016)"},"properties":{"noteIndex":0},"schema":"https://github.com/citation-style-language/schema/raw/master/csl-citation.json"}</w:instrText>
      </w:r>
      <w:r w:rsidR="000E7A0F" w:rsidRPr="00E25B74">
        <w:rPr>
          <w:rFonts w:ascii="Times New Roman" w:hAnsi="Times New Roman" w:cs="Times New Roman"/>
          <w:noProof/>
          <w:sz w:val="24"/>
          <w:szCs w:val="24"/>
          <w:lang w:val="en-US"/>
        </w:rPr>
        <w:fldChar w:fldCharType="separate"/>
      </w:r>
      <w:r w:rsidR="000E7A0F" w:rsidRPr="00E25B74">
        <w:rPr>
          <w:rFonts w:ascii="Times New Roman" w:hAnsi="Times New Roman" w:cs="Times New Roman"/>
          <w:noProof/>
          <w:sz w:val="24"/>
          <w:szCs w:val="24"/>
          <w:lang w:val="en-US"/>
        </w:rPr>
        <w:t>(M. Amin Mubarok, Didi Junaedi, 2016)</w:t>
      </w:r>
      <w:r w:rsidR="000E7A0F" w:rsidRPr="00E25B74">
        <w:rPr>
          <w:rFonts w:ascii="Times New Roman" w:hAnsi="Times New Roman" w:cs="Times New Roman"/>
          <w:noProof/>
          <w:sz w:val="24"/>
          <w:szCs w:val="24"/>
          <w:lang w:val="en-US"/>
        </w:rPr>
        <w:fldChar w:fldCharType="end"/>
      </w:r>
      <w:r w:rsidRPr="00E25B74">
        <w:rPr>
          <w:rFonts w:ascii="Times New Roman" w:hAnsi="Times New Roman" w:cs="Times New Roman"/>
          <w:noProof/>
          <w:sz w:val="24"/>
          <w:szCs w:val="24"/>
          <w:lang w:val="en-US"/>
        </w:rPr>
        <w:t>.</w:t>
      </w:r>
    </w:p>
    <w:p w14:paraId="412C5B6F" w14:textId="5F6F98CF" w:rsidR="00725FCD" w:rsidRPr="00E25B74" w:rsidRDefault="003B5CCF" w:rsidP="005A2FA5">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Adapun tuturan masyarakat bahwa permulaan sebelum manusia itu ada maka Jin lebih dulu ada (diciptakan). Jin dari satu kumpulan keluarga didapatkan manusia dan menjadi permulaan dari perkenalan dan bersahabat ditemukan ditempat yang berbeda-beda. Tuturan tetua</w:t>
      </w:r>
      <w:r w:rsidR="00725FCD" w:rsidRPr="00E25B74">
        <w:rPr>
          <w:rFonts w:ascii="Times New Roman" w:hAnsi="Times New Roman" w:cs="Times New Roman"/>
          <w:noProof/>
          <w:sz w:val="24"/>
          <w:szCs w:val="24"/>
          <w:lang w:val="en-US"/>
        </w:rPr>
        <w:t xml:space="preserve">, Robo &amp; Rongayang </w:t>
      </w:r>
      <w:r w:rsidRPr="00E25B74">
        <w:rPr>
          <w:rFonts w:ascii="Times New Roman" w:hAnsi="Times New Roman" w:cs="Times New Roman"/>
          <w:noProof/>
          <w:sz w:val="24"/>
          <w:szCs w:val="24"/>
          <w:lang w:val="en-US"/>
        </w:rPr>
        <w:t>menyebutkan</w:t>
      </w:r>
      <w:r w:rsidR="00725FCD" w:rsidRPr="00E25B74">
        <w:rPr>
          <w:rFonts w:ascii="Times New Roman" w:hAnsi="Times New Roman" w:cs="Times New Roman"/>
          <w:noProof/>
          <w:sz w:val="24"/>
          <w:szCs w:val="24"/>
          <w:lang w:val="en-US"/>
        </w:rPr>
        <w:t xml:space="preserve"> bahwa:</w:t>
      </w:r>
      <w:r w:rsidRPr="00E25B74">
        <w:rPr>
          <w:rFonts w:ascii="Times New Roman" w:hAnsi="Times New Roman" w:cs="Times New Roman"/>
          <w:noProof/>
          <w:sz w:val="24"/>
          <w:szCs w:val="24"/>
          <w:lang w:val="en-US"/>
        </w:rPr>
        <w:t xml:space="preserve"> </w:t>
      </w:r>
    </w:p>
    <w:p w14:paraId="7C17604D" w14:textId="09E4C9BE" w:rsidR="003B5CCF" w:rsidRPr="00E25B74" w:rsidRDefault="003B5CCF" w:rsidP="00E26C8C">
      <w:pPr>
        <w:spacing w:after="120" w:line="240" w:lineRule="auto"/>
        <w:ind w:left="709" w:firstLine="11"/>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lastRenderedPageBreak/>
        <w:t xml:space="preserve">Jin di </w:t>
      </w:r>
      <w:r w:rsidRPr="00E25B74">
        <w:rPr>
          <w:rFonts w:ascii="Times New Roman" w:hAnsi="Times New Roman" w:cs="Times New Roman"/>
          <w:i/>
          <w:noProof/>
          <w:sz w:val="24"/>
          <w:szCs w:val="24"/>
          <w:lang w:val="en-US"/>
        </w:rPr>
        <w:t xml:space="preserve">“Afa-afa” </w:t>
      </w:r>
      <w:r w:rsidRPr="00E25B74">
        <w:rPr>
          <w:rFonts w:ascii="Times New Roman" w:hAnsi="Times New Roman" w:cs="Times New Roman"/>
          <w:noProof/>
          <w:sz w:val="24"/>
          <w:szCs w:val="24"/>
          <w:lang w:val="en-US"/>
        </w:rPr>
        <w:t xml:space="preserve">ditemukan berwujud manusia yang ditemukan oleh Baba Syarah. Jin kemudian mengatakan agar membuat </w:t>
      </w:r>
      <w:r w:rsidRPr="00E25B74">
        <w:rPr>
          <w:rFonts w:ascii="Times New Roman" w:hAnsi="Times New Roman" w:cs="Times New Roman"/>
          <w:i/>
          <w:noProof/>
          <w:sz w:val="24"/>
          <w:szCs w:val="24"/>
          <w:lang w:val="en-US"/>
        </w:rPr>
        <w:t>dimai</w:t>
      </w:r>
      <w:r w:rsidRPr="00E25B74">
        <w:rPr>
          <w:rFonts w:ascii="Times New Roman" w:hAnsi="Times New Roman" w:cs="Times New Roman"/>
          <w:noProof/>
          <w:sz w:val="24"/>
          <w:szCs w:val="24"/>
          <w:lang w:val="en-US"/>
        </w:rPr>
        <w:t xml:space="preserve"> jika memangil dirinya. </w:t>
      </w:r>
      <w:r w:rsidRPr="00E25B74">
        <w:rPr>
          <w:rFonts w:ascii="Times New Roman" w:hAnsi="Times New Roman" w:cs="Times New Roman"/>
          <w:i/>
          <w:noProof/>
          <w:sz w:val="24"/>
          <w:szCs w:val="24"/>
          <w:lang w:val="en-US"/>
        </w:rPr>
        <w:t xml:space="preserve">Dimai </w:t>
      </w:r>
      <w:r w:rsidRPr="00E25B74">
        <w:rPr>
          <w:rFonts w:ascii="Times New Roman" w:hAnsi="Times New Roman" w:cs="Times New Roman"/>
          <w:noProof/>
          <w:sz w:val="24"/>
          <w:szCs w:val="24"/>
          <w:lang w:val="en-US"/>
        </w:rPr>
        <w:t xml:space="preserve">adalah bahan untuk memangil Jin yang terdiri atas </w:t>
      </w:r>
      <w:r w:rsidRPr="00E25B74">
        <w:rPr>
          <w:rFonts w:ascii="Times New Roman" w:hAnsi="Times New Roman" w:cs="Times New Roman"/>
          <w:i/>
          <w:noProof/>
          <w:sz w:val="24"/>
          <w:szCs w:val="24"/>
          <w:lang w:val="en-US"/>
        </w:rPr>
        <w:t>ena se bido</w:t>
      </w:r>
      <w:r w:rsidRPr="00E25B74">
        <w:rPr>
          <w:rFonts w:ascii="Times New Roman" w:hAnsi="Times New Roman" w:cs="Times New Roman"/>
          <w:noProof/>
          <w:sz w:val="24"/>
          <w:szCs w:val="24"/>
          <w:lang w:val="en-US"/>
        </w:rPr>
        <w:t xml:space="preserve"> (pinang dan sirih). Pertemuan antara Baba Syarah dan Jin itulah kemudian diketahui oleh seorang warga yang namanya Bibu. Bibu kemudian berkata kepada Baba: </w:t>
      </w:r>
      <w:r w:rsidRPr="00E25B74">
        <w:rPr>
          <w:rFonts w:ascii="Times New Roman" w:hAnsi="Times New Roman" w:cs="Times New Roman"/>
          <w:i/>
          <w:noProof/>
          <w:sz w:val="24"/>
          <w:szCs w:val="24"/>
          <w:lang w:val="en-US"/>
        </w:rPr>
        <w:t>sengori yali</w:t>
      </w:r>
      <w:r w:rsidRPr="00E25B74">
        <w:rPr>
          <w:rFonts w:ascii="Times New Roman" w:hAnsi="Times New Roman" w:cs="Times New Roman"/>
          <w:noProof/>
          <w:sz w:val="24"/>
          <w:szCs w:val="24"/>
          <w:lang w:val="en-US"/>
        </w:rPr>
        <w:t xml:space="preserve"> artinya dengan saya lagi. Baba kemudian menyarankan kepada Bibu agar pergi kepantai yang sama, yaitu pantai “Bobo” disanalah kemudian ia bertemu dengan Jin yang sama dipantai yang sama tetapi tempat yang berbeda. Jika Baba menemukan Jin di </w:t>
      </w:r>
      <w:r w:rsidRPr="00E25B74">
        <w:rPr>
          <w:rFonts w:ascii="Times New Roman" w:hAnsi="Times New Roman" w:cs="Times New Roman"/>
          <w:i/>
          <w:noProof/>
          <w:sz w:val="24"/>
          <w:szCs w:val="24"/>
          <w:lang w:val="en-US"/>
        </w:rPr>
        <w:t>Mafu Prasi</w:t>
      </w:r>
      <w:r w:rsidRPr="00E25B74">
        <w:rPr>
          <w:rFonts w:ascii="Times New Roman" w:hAnsi="Times New Roman" w:cs="Times New Roman"/>
          <w:noProof/>
          <w:sz w:val="24"/>
          <w:szCs w:val="24"/>
          <w:lang w:val="en-US"/>
        </w:rPr>
        <w:t xml:space="preserve">, maka Bibu menemukan Jin di </w:t>
      </w:r>
      <w:r w:rsidRPr="00E25B74">
        <w:rPr>
          <w:rFonts w:ascii="Times New Roman" w:hAnsi="Times New Roman" w:cs="Times New Roman"/>
          <w:i/>
          <w:noProof/>
          <w:sz w:val="24"/>
          <w:szCs w:val="24"/>
          <w:lang w:val="en-US"/>
        </w:rPr>
        <w:t>Mafu Tarpesa</w:t>
      </w:r>
      <w:r w:rsidRPr="00E25B74">
        <w:rPr>
          <w:rFonts w:ascii="Times New Roman" w:hAnsi="Times New Roman" w:cs="Times New Roman"/>
          <w:noProof/>
          <w:sz w:val="24"/>
          <w:szCs w:val="24"/>
          <w:lang w:val="en-US"/>
        </w:rPr>
        <w:t xml:space="preserve">. Mafu artinya batu dan </w:t>
      </w:r>
      <w:r w:rsidRPr="00E25B74">
        <w:rPr>
          <w:rFonts w:ascii="Times New Roman" w:hAnsi="Times New Roman" w:cs="Times New Roman"/>
          <w:i/>
          <w:noProof/>
          <w:sz w:val="24"/>
          <w:szCs w:val="24"/>
          <w:lang w:val="en-US"/>
        </w:rPr>
        <w:t>tarpesa</w:t>
      </w:r>
      <w:r w:rsidRPr="00E25B74">
        <w:rPr>
          <w:rFonts w:ascii="Times New Roman" w:hAnsi="Times New Roman" w:cs="Times New Roman"/>
          <w:noProof/>
          <w:sz w:val="24"/>
          <w:szCs w:val="24"/>
          <w:lang w:val="en-US"/>
        </w:rPr>
        <w:t xml:space="preserve"> artinya tempat duduk atau batu yang berbentuk tempat duduk. Jadi keduanya menemukan Jin di pantai yang sama tetapi tempat yang berbeda </w:t>
      </w:r>
      <w:r w:rsidR="00725FCD"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30</w:t>
      </w:r>
      <w:r w:rsidR="00725FCD" w:rsidRPr="00E25B74">
        <w:rPr>
          <w:rFonts w:ascii="Times New Roman" w:hAnsi="Times New Roman" w:cs="Times New Roman"/>
          <w:noProof/>
          <w:sz w:val="24"/>
          <w:szCs w:val="24"/>
          <w:lang w:val="en-US"/>
        </w:rPr>
        <w:t>/7/</w:t>
      </w:r>
      <w:r w:rsidRPr="00E25B74">
        <w:rPr>
          <w:rFonts w:ascii="Times New Roman" w:hAnsi="Times New Roman" w:cs="Times New Roman"/>
          <w:noProof/>
          <w:sz w:val="24"/>
          <w:szCs w:val="24"/>
          <w:lang w:val="en-US"/>
        </w:rPr>
        <w:t>2021</w:t>
      </w:r>
      <w:r w:rsidR="00725FCD"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w:t>
      </w:r>
    </w:p>
    <w:p w14:paraId="27D65978" w14:textId="6A117B17" w:rsidR="003B5CCF"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Hal di atas juga bisa dikonfirmasi melalui filosofi nenek moyang orang Tidore yang berbunyi:</w:t>
      </w:r>
      <w:r w:rsidRPr="00E25B74">
        <w:rPr>
          <w:rFonts w:ascii="Times New Roman" w:hAnsi="Times New Roman" w:cs="Times New Roman"/>
          <w:i/>
          <w:noProof/>
          <w:sz w:val="24"/>
          <w:szCs w:val="24"/>
          <w:lang w:val="en-US"/>
        </w:rPr>
        <w:t>“Kiye tofo mangoro ruwa”.</w:t>
      </w:r>
      <w:r w:rsidRPr="00E25B74">
        <w:rPr>
          <w:rFonts w:ascii="Times New Roman" w:hAnsi="Times New Roman" w:cs="Times New Roman"/>
          <w:noProof/>
          <w:sz w:val="24"/>
          <w:szCs w:val="24"/>
          <w:lang w:val="en-US"/>
        </w:rPr>
        <w:t xml:space="preserve"> Yang memiliki arti, </w:t>
      </w:r>
      <w:r w:rsidRPr="00E25B74">
        <w:rPr>
          <w:rFonts w:ascii="Times New Roman" w:hAnsi="Times New Roman" w:cs="Times New Roman"/>
          <w:i/>
          <w:noProof/>
          <w:sz w:val="24"/>
          <w:szCs w:val="24"/>
          <w:lang w:val="en-US"/>
        </w:rPr>
        <w:t>“sebelum manusia menginjak kaki di bumi maka Jin sudah ada”</w:t>
      </w:r>
      <w:r w:rsidR="002C7C6F" w:rsidRPr="00E25B74">
        <w:rPr>
          <w:rFonts w:ascii="Times New Roman" w:hAnsi="Times New Roman" w:cs="Times New Roman"/>
          <w:noProof/>
          <w:sz w:val="24"/>
          <w:szCs w:val="24"/>
          <w:lang w:val="en-US"/>
        </w:rPr>
        <w:t xml:space="preserve"> (</w:t>
      </w:r>
      <w:r w:rsidR="005524A8" w:rsidRPr="00E25B74">
        <w:rPr>
          <w:rFonts w:ascii="Times New Roman" w:hAnsi="Times New Roman" w:cs="Times New Roman"/>
          <w:noProof/>
          <w:sz w:val="24"/>
          <w:szCs w:val="24"/>
          <w:lang w:val="en-US"/>
        </w:rPr>
        <w:t>Dedi Sero-sero</w:t>
      </w:r>
      <w:r w:rsidR="005524A8"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08</w:t>
      </w:r>
      <w:r w:rsidR="002C7C6F" w:rsidRPr="00E25B74">
        <w:rPr>
          <w:rFonts w:ascii="Times New Roman" w:hAnsi="Times New Roman" w:cs="Times New Roman"/>
          <w:noProof/>
          <w:sz w:val="24"/>
          <w:szCs w:val="24"/>
          <w:lang w:val="en-US"/>
        </w:rPr>
        <w:t>/8/2021)</w:t>
      </w:r>
      <w:r w:rsidRPr="00E25B74">
        <w:rPr>
          <w:rFonts w:ascii="Times New Roman" w:hAnsi="Times New Roman" w:cs="Times New Roman"/>
          <w:noProof/>
          <w:sz w:val="24"/>
          <w:szCs w:val="24"/>
          <w:lang w:val="en-US"/>
        </w:rPr>
        <w:t>.</w:t>
      </w:r>
    </w:p>
    <w:p w14:paraId="65330EDB" w14:textId="16232C81" w:rsidR="003B5CCF"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Jin sebagai makhluk ciptaan Allah bisa memiliki maksud bahwa ia (Jin) dan manusia sama-sama merupakan makhluk khodrati. Sebagaimana dikutip dalam Firman Allah SWT:</w:t>
      </w:r>
      <w:r w:rsidR="00745337" w:rsidRPr="00E25B74">
        <w:rPr>
          <w:rFonts w:ascii="Times New Roman" w:hAnsi="Times New Roman" w:cs="Times New Roman"/>
          <w:noProof/>
          <w:sz w:val="24"/>
          <w:szCs w:val="24"/>
          <w:lang w:val="en-US"/>
        </w:rPr>
        <w:t xml:space="preserve"> </w:t>
      </w:r>
      <w:r w:rsidRPr="00E25B74">
        <w:rPr>
          <w:rFonts w:ascii="Times New Roman" w:hAnsi="Times New Roman" w:cs="Times New Roman"/>
          <w:i/>
          <w:noProof/>
          <w:sz w:val="24"/>
          <w:szCs w:val="24"/>
          <w:lang w:val="en-US"/>
        </w:rPr>
        <w:t>“Aku tidak menciptakan Jin dan manusia melainkan mereka beribadah kepada-Ku</w:t>
      </w:r>
      <w:r w:rsidRPr="00E25B74">
        <w:rPr>
          <w:rFonts w:ascii="Times New Roman" w:hAnsi="Times New Roman" w:cs="Times New Roman"/>
          <w:noProof/>
          <w:sz w:val="24"/>
          <w:szCs w:val="24"/>
          <w:lang w:val="en-US"/>
        </w:rPr>
        <w:t xml:space="preserve"> </w:t>
      </w:r>
      <w:r w:rsidR="000B45A9"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QS.Az-Zariyat 51: Ayat 56</w:t>
      </w:r>
      <w:r w:rsidR="000B45A9"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 Maknanya bahwa semua makhluk Allah, termasuk Jin dan manusia diciptakan oleh Allah SWT agar mereka mau mengabdikan diri, taat, tunduk, dan menyembah hanya kepadaNya. Oleh karena itu, kedua-duanya memiliki pertanggungjawaban yang sama dihadapan Allah SWT.</w:t>
      </w:r>
    </w:p>
    <w:p w14:paraId="160CEA03" w14:textId="77777777" w:rsidR="005524A8" w:rsidRPr="00E25B74" w:rsidRDefault="005524A8"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T</w:t>
      </w:r>
      <w:r w:rsidR="003B5CCF" w:rsidRPr="00E25B74">
        <w:rPr>
          <w:rFonts w:ascii="Times New Roman" w:hAnsi="Times New Roman" w:cs="Times New Roman"/>
          <w:noProof/>
          <w:sz w:val="24"/>
          <w:szCs w:val="24"/>
          <w:lang w:val="en-US"/>
        </w:rPr>
        <w:t xml:space="preserve">idak semua orang bisa melaksanakan ritual salai Jin tetapi hanya orang-orang tertentu yang memiliki garis keturunan </w:t>
      </w:r>
      <w:r w:rsidR="003B5CCF" w:rsidRPr="00E25B74">
        <w:rPr>
          <w:rFonts w:ascii="Times New Roman" w:hAnsi="Times New Roman" w:cs="Times New Roman"/>
          <w:i/>
          <w:noProof/>
          <w:sz w:val="24"/>
          <w:szCs w:val="24"/>
          <w:lang w:val="en-US"/>
        </w:rPr>
        <w:t>(ngofa sedano). Ngofa sedano</w:t>
      </w:r>
      <w:r w:rsidR="003B5CCF" w:rsidRPr="00E25B74">
        <w:rPr>
          <w:rFonts w:ascii="Times New Roman" w:hAnsi="Times New Roman" w:cs="Times New Roman"/>
          <w:noProof/>
          <w:sz w:val="24"/>
          <w:szCs w:val="24"/>
          <w:lang w:val="en-US"/>
        </w:rPr>
        <w:t xml:space="preserve"> adalah sebutan bagi anak cucu. </w:t>
      </w:r>
      <w:r w:rsidRPr="00E25B74">
        <w:rPr>
          <w:rFonts w:ascii="Times New Roman" w:hAnsi="Times New Roman" w:cs="Times New Roman"/>
          <w:noProof/>
          <w:sz w:val="24"/>
          <w:szCs w:val="24"/>
          <w:lang w:val="en-US"/>
        </w:rPr>
        <w:t xml:space="preserve">Turan </w:t>
      </w:r>
      <w:r w:rsidRPr="00E25B74">
        <w:rPr>
          <w:rFonts w:ascii="Times New Roman" w:hAnsi="Times New Roman" w:cs="Times New Roman"/>
          <w:noProof/>
          <w:sz w:val="24"/>
          <w:szCs w:val="24"/>
          <w:lang w:val="en-US"/>
        </w:rPr>
        <w:t>Muraji Robo, bahwa</w:t>
      </w:r>
      <w:r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 xml:space="preserve"> </w:t>
      </w:r>
    </w:p>
    <w:p w14:paraId="72CDE596" w14:textId="4575B99A" w:rsidR="003B5CCF" w:rsidRPr="00430DD8" w:rsidRDefault="003B5CCF" w:rsidP="00E26C8C">
      <w:pPr>
        <w:spacing w:after="120" w:line="240" w:lineRule="auto"/>
        <w:ind w:left="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Ritual salai Jin dilaksanakan apabila anak cucu dihadapkan pada penyakit dan telah diobati melalui medis atau dokter tetapi tidak bisa disembuhkan, maka keluarga dengan mufakat menyerahkan proses penyembuhan melalui Jin. Salai Jin dalam pandangan masyarakat bukan sesuatu penyembuhan yang bersifat mistik semata melainkan sebagai pengobatan tradisional bagi orang Tidore. Jin bisa merwujud seperti manusia, atau kehadiran juga bisa berupa angin. Bisa dirasakan tetapi tidak bisa dilihat dan dirabah </w:t>
      </w:r>
      <w:r w:rsidR="005524A8" w:rsidRPr="00430DD8">
        <w:rPr>
          <w:rFonts w:ascii="Times New Roman" w:hAnsi="Times New Roman" w:cs="Times New Roman"/>
          <w:noProof/>
          <w:sz w:val="24"/>
          <w:szCs w:val="24"/>
          <w:lang w:val="en-US"/>
        </w:rPr>
        <w:t>(</w:t>
      </w:r>
      <w:r w:rsidRPr="00430DD8">
        <w:rPr>
          <w:rFonts w:ascii="Times New Roman" w:hAnsi="Times New Roman" w:cs="Times New Roman"/>
          <w:noProof/>
          <w:sz w:val="24"/>
          <w:szCs w:val="24"/>
          <w:lang w:val="en-US"/>
        </w:rPr>
        <w:t>30</w:t>
      </w:r>
      <w:r w:rsidR="005524A8" w:rsidRPr="00430DD8">
        <w:rPr>
          <w:rFonts w:ascii="Times New Roman" w:hAnsi="Times New Roman" w:cs="Times New Roman"/>
          <w:noProof/>
          <w:sz w:val="24"/>
          <w:szCs w:val="24"/>
          <w:lang w:val="en-US"/>
        </w:rPr>
        <w:t>/7/</w:t>
      </w:r>
      <w:r w:rsidRPr="00430DD8">
        <w:rPr>
          <w:rFonts w:ascii="Times New Roman" w:hAnsi="Times New Roman" w:cs="Times New Roman"/>
          <w:noProof/>
          <w:sz w:val="24"/>
          <w:szCs w:val="24"/>
          <w:lang w:val="en-US"/>
        </w:rPr>
        <w:t>2021</w:t>
      </w:r>
      <w:r w:rsidR="005524A8" w:rsidRPr="00430DD8">
        <w:rPr>
          <w:rFonts w:ascii="Times New Roman" w:hAnsi="Times New Roman" w:cs="Times New Roman"/>
          <w:noProof/>
          <w:sz w:val="24"/>
          <w:szCs w:val="24"/>
          <w:lang w:val="en-US"/>
        </w:rPr>
        <w:t>)</w:t>
      </w:r>
      <w:r w:rsidRPr="00430DD8">
        <w:rPr>
          <w:rFonts w:ascii="Times New Roman" w:hAnsi="Times New Roman" w:cs="Times New Roman"/>
          <w:noProof/>
          <w:sz w:val="24"/>
          <w:szCs w:val="24"/>
          <w:lang w:val="en-US"/>
        </w:rPr>
        <w:t xml:space="preserve">. </w:t>
      </w:r>
    </w:p>
    <w:p w14:paraId="185B0A33" w14:textId="114C8D85" w:rsidR="00830EC9" w:rsidRPr="00430DD8" w:rsidRDefault="003B5CCF" w:rsidP="00430DD8">
      <w:pPr>
        <w:spacing w:after="0" w:line="360" w:lineRule="auto"/>
        <w:ind w:firstLine="709"/>
        <w:jc w:val="both"/>
        <w:rPr>
          <w:rFonts w:ascii="Times New Roman" w:hAnsi="Times New Roman" w:cs="Times New Roman"/>
          <w:noProof/>
          <w:sz w:val="24"/>
          <w:szCs w:val="24"/>
          <w:lang w:val="en-US"/>
        </w:rPr>
      </w:pPr>
      <w:r w:rsidRPr="00430DD8">
        <w:rPr>
          <w:rFonts w:ascii="Times New Roman" w:hAnsi="Times New Roman" w:cs="Times New Roman"/>
          <w:noProof/>
          <w:sz w:val="24"/>
          <w:szCs w:val="24"/>
          <w:lang w:val="en-US"/>
        </w:rPr>
        <w:t xml:space="preserve">Pengobatan dan penyembuhan yang dimaksudkan sebenarnya bukan hanya untuk </w:t>
      </w:r>
      <w:r w:rsidRPr="00430DD8">
        <w:rPr>
          <w:rFonts w:ascii="Times New Roman" w:hAnsi="Times New Roman" w:cs="Times New Roman"/>
          <w:i/>
          <w:noProof/>
          <w:sz w:val="24"/>
          <w:szCs w:val="24"/>
          <w:lang w:val="en-US"/>
        </w:rPr>
        <w:t>ngofa sedano</w:t>
      </w:r>
      <w:r w:rsidRPr="00430DD8">
        <w:rPr>
          <w:rFonts w:ascii="Times New Roman" w:hAnsi="Times New Roman" w:cs="Times New Roman"/>
          <w:noProof/>
          <w:sz w:val="24"/>
          <w:szCs w:val="24"/>
          <w:lang w:val="en-US"/>
        </w:rPr>
        <w:t xml:space="preserve"> melainkan masyarakat umum yang mengiginkan penyembuhan tradisonal namun dilakukan melalui pendekatan mistik. </w:t>
      </w:r>
      <w:r w:rsidR="00430DD8" w:rsidRPr="00430DD8">
        <w:rPr>
          <w:rFonts w:ascii="Times New Roman" w:hAnsi="Times New Roman" w:cs="Times New Roman"/>
          <w:noProof/>
          <w:sz w:val="24"/>
          <w:szCs w:val="24"/>
          <w:lang w:val="en-US"/>
        </w:rPr>
        <w:t xml:space="preserve">Ismail </w:t>
      </w:r>
      <w:r w:rsidR="00430DD8" w:rsidRPr="00430DD8">
        <w:rPr>
          <w:rFonts w:ascii="Times New Roman" w:hAnsi="Times New Roman" w:cs="Times New Roman"/>
          <w:noProof/>
          <w:sz w:val="24"/>
          <w:szCs w:val="24"/>
          <w:lang w:val="en-US"/>
        </w:rPr>
        <w:lastRenderedPageBreak/>
        <w:t>Ronggayang mengatakan bahwa “</w:t>
      </w:r>
      <w:r w:rsidRPr="00430DD8">
        <w:rPr>
          <w:rFonts w:ascii="Times New Roman" w:hAnsi="Times New Roman" w:cs="Times New Roman"/>
          <w:noProof/>
          <w:sz w:val="24"/>
          <w:szCs w:val="24"/>
          <w:lang w:val="en-US"/>
        </w:rPr>
        <w:t xml:space="preserve">Ritual salain Jin dimasing-masing kelurahan di Tidore dilaksanakan dengan cara yang berbeda, misalnya kelurahan </w:t>
      </w:r>
      <w:r w:rsidRPr="00430DD8">
        <w:rPr>
          <w:rFonts w:ascii="Times New Roman" w:hAnsi="Times New Roman" w:cs="Times New Roman"/>
          <w:i/>
          <w:noProof/>
          <w:sz w:val="24"/>
          <w:szCs w:val="24"/>
          <w:lang w:val="en-US"/>
        </w:rPr>
        <w:t xml:space="preserve">“Afa-afa” </w:t>
      </w:r>
      <w:r w:rsidRPr="00430DD8">
        <w:rPr>
          <w:rFonts w:ascii="Times New Roman" w:hAnsi="Times New Roman" w:cs="Times New Roman"/>
          <w:noProof/>
          <w:sz w:val="24"/>
          <w:szCs w:val="24"/>
          <w:lang w:val="en-US"/>
        </w:rPr>
        <w:t xml:space="preserve">berbeda dengan kelurahan “Rum” bahkan dalam </w:t>
      </w:r>
      <w:r w:rsidRPr="00430DD8">
        <w:rPr>
          <w:rFonts w:ascii="Times New Roman" w:hAnsi="Times New Roman" w:cs="Times New Roman"/>
          <w:i/>
          <w:noProof/>
          <w:sz w:val="24"/>
          <w:szCs w:val="24"/>
          <w:lang w:val="en-US"/>
        </w:rPr>
        <w:t>bobeto</w:t>
      </w:r>
      <w:r w:rsidRPr="00430DD8">
        <w:rPr>
          <w:rFonts w:ascii="Times New Roman" w:hAnsi="Times New Roman" w:cs="Times New Roman"/>
          <w:noProof/>
          <w:sz w:val="24"/>
          <w:szCs w:val="24"/>
          <w:lang w:val="en-US"/>
        </w:rPr>
        <w:t xml:space="preserve"> atau doa memanggil Jin ada masyarakat mau menjelaskan dan ada yang tidak mau menjelaskan. Dan semua memiliki alasan, ada yang mengatakan bahwa itu bahasa Jin yang tidak bisa diungkapkan (tersirat)</w:t>
      </w:r>
      <w:r w:rsidR="00430DD8" w:rsidRPr="00430DD8">
        <w:rPr>
          <w:rFonts w:ascii="Times New Roman" w:hAnsi="Times New Roman" w:cs="Times New Roman"/>
          <w:noProof/>
          <w:sz w:val="24"/>
          <w:szCs w:val="24"/>
          <w:lang w:val="en-US"/>
        </w:rPr>
        <w:t xml:space="preserve"> (</w:t>
      </w:r>
      <w:r w:rsidRPr="00430DD8">
        <w:rPr>
          <w:rFonts w:ascii="Times New Roman" w:hAnsi="Times New Roman" w:cs="Times New Roman"/>
          <w:noProof/>
          <w:sz w:val="24"/>
          <w:szCs w:val="24"/>
          <w:lang w:val="en-US"/>
        </w:rPr>
        <w:t>30</w:t>
      </w:r>
      <w:r w:rsidR="001C4B1B" w:rsidRPr="00430DD8">
        <w:rPr>
          <w:rFonts w:ascii="Times New Roman" w:hAnsi="Times New Roman" w:cs="Times New Roman"/>
          <w:noProof/>
          <w:sz w:val="24"/>
          <w:szCs w:val="24"/>
          <w:lang w:val="en-US"/>
        </w:rPr>
        <w:t>/7/</w:t>
      </w:r>
      <w:r w:rsidRPr="00430DD8">
        <w:rPr>
          <w:rFonts w:ascii="Times New Roman" w:hAnsi="Times New Roman" w:cs="Times New Roman"/>
          <w:noProof/>
          <w:sz w:val="24"/>
          <w:szCs w:val="24"/>
          <w:lang w:val="en-US"/>
        </w:rPr>
        <w:t>2021</w:t>
      </w:r>
      <w:r w:rsidR="001C4B1B" w:rsidRPr="00430DD8">
        <w:rPr>
          <w:rFonts w:ascii="Times New Roman" w:hAnsi="Times New Roman" w:cs="Times New Roman"/>
          <w:noProof/>
          <w:sz w:val="24"/>
          <w:szCs w:val="24"/>
          <w:lang w:val="en-US"/>
        </w:rPr>
        <w:t>)</w:t>
      </w:r>
      <w:r w:rsidRPr="00430DD8">
        <w:rPr>
          <w:rFonts w:ascii="Times New Roman" w:hAnsi="Times New Roman" w:cs="Times New Roman"/>
          <w:noProof/>
          <w:sz w:val="24"/>
          <w:szCs w:val="24"/>
          <w:lang w:val="en-US"/>
        </w:rPr>
        <w:t>.</w:t>
      </w:r>
      <w:r w:rsidR="00195B39" w:rsidRPr="00430DD8">
        <w:rPr>
          <w:rFonts w:ascii="Times New Roman" w:hAnsi="Times New Roman" w:cs="Times New Roman"/>
          <w:noProof/>
          <w:sz w:val="24"/>
          <w:szCs w:val="24"/>
          <w:lang w:val="en-US"/>
        </w:rPr>
        <w:t xml:space="preserve"> </w:t>
      </w:r>
      <w:r w:rsidRPr="00430DD8">
        <w:rPr>
          <w:rFonts w:ascii="Times New Roman" w:hAnsi="Times New Roman" w:cs="Times New Roman"/>
          <w:noProof/>
          <w:sz w:val="24"/>
          <w:szCs w:val="24"/>
          <w:lang w:val="en-US"/>
        </w:rPr>
        <w:t>Hal senada diungkap</w:t>
      </w:r>
      <w:r w:rsidR="00830EC9" w:rsidRPr="00430DD8">
        <w:rPr>
          <w:rFonts w:ascii="Times New Roman" w:hAnsi="Times New Roman" w:cs="Times New Roman"/>
          <w:noProof/>
          <w:sz w:val="24"/>
          <w:szCs w:val="24"/>
          <w:lang w:val="en-US"/>
        </w:rPr>
        <w:t xml:space="preserve"> </w:t>
      </w:r>
      <w:r w:rsidR="00830EC9" w:rsidRPr="00430DD8">
        <w:rPr>
          <w:rFonts w:ascii="Times New Roman" w:hAnsi="Times New Roman" w:cs="Times New Roman"/>
          <w:noProof/>
          <w:sz w:val="24"/>
          <w:szCs w:val="24"/>
          <w:lang w:val="en-US"/>
        </w:rPr>
        <w:t>Dedi Sero-sero</w:t>
      </w:r>
      <w:r w:rsidR="00830EC9" w:rsidRPr="00430DD8">
        <w:rPr>
          <w:rFonts w:ascii="Times New Roman" w:hAnsi="Times New Roman" w:cs="Times New Roman"/>
          <w:noProof/>
          <w:sz w:val="24"/>
          <w:szCs w:val="24"/>
          <w:lang w:val="en-US"/>
        </w:rPr>
        <w:t>, bahwa :</w:t>
      </w:r>
    </w:p>
    <w:p w14:paraId="391D7D3A" w14:textId="3FCBF75B" w:rsidR="003B5CCF" w:rsidRPr="00E25B74" w:rsidRDefault="003B5CCF" w:rsidP="00830EC9">
      <w:pPr>
        <w:spacing w:after="0" w:line="240" w:lineRule="auto"/>
        <w:ind w:left="709" w:firstLine="11"/>
        <w:jc w:val="both"/>
        <w:rPr>
          <w:rFonts w:ascii="Times New Roman" w:hAnsi="Times New Roman" w:cs="Times New Roman"/>
          <w:noProof/>
          <w:sz w:val="24"/>
          <w:szCs w:val="24"/>
          <w:lang w:val="en-US"/>
        </w:rPr>
      </w:pPr>
      <w:r w:rsidRPr="00430DD8">
        <w:rPr>
          <w:rFonts w:ascii="Times New Roman" w:hAnsi="Times New Roman" w:cs="Times New Roman"/>
          <w:i/>
          <w:noProof/>
          <w:sz w:val="24"/>
          <w:szCs w:val="24"/>
          <w:lang w:val="en-US"/>
        </w:rPr>
        <w:t>Bobeto”</w:t>
      </w:r>
      <w:r w:rsidRPr="00430DD8">
        <w:rPr>
          <w:rFonts w:ascii="Times New Roman" w:hAnsi="Times New Roman" w:cs="Times New Roman"/>
          <w:noProof/>
          <w:sz w:val="24"/>
          <w:szCs w:val="24"/>
          <w:lang w:val="en-US"/>
        </w:rPr>
        <w:t xml:space="preserve">dalam ritual salai Jin menurut masyarakat Tidore adalah sesuatu yang sifatnya sangat sakral. </w:t>
      </w:r>
      <w:r w:rsidRPr="00430DD8">
        <w:rPr>
          <w:rFonts w:ascii="Times New Roman" w:hAnsi="Times New Roman" w:cs="Times New Roman"/>
          <w:i/>
          <w:noProof/>
          <w:sz w:val="24"/>
          <w:szCs w:val="24"/>
          <w:lang w:val="en-US"/>
        </w:rPr>
        <w:t xml:space="preserve">Bobeto </w:t>
      </w:r>
      <w:r w:rsidRPr="00430DD8">
        <w:rPr>
          <w:rFonts w:ascii="Times New Roman" w:hAnsi="Times New Roman" w:cs="Times New Roman"/>
          <w:noProof/>
          <w:sz w:val="24"/>
          <w:szCs w:val="24"/>
          <w:lang w:val="en-US"/>
        </w:rPr>
        <w:t xml:space="preserve">berkaitan erat dengan sistem pemikiran, kepercayaan, maupun corak hidup masyarakat setempat. </w:t>
      </w:r>
      <w:r w:rsidRPr="00430DD8">
        <w:rPr>
          <w:rFonts w:ascii="Times New Roman" w:hAnsi="Times New Roman" w:cs="Times New Roman"/>
          <w:i/>
          <w:noProof/>
          <w:sz w:val="24"/>
          <w:szCs w:val="24"/>
          <w:lang w:val="en-US"/>
        </w:rPr>
        <w:t>Bobeto</w:t>
      </w:r>
      <w:r w:rsidRPr="00430DD8">
        <w:rPr>
          <w:rFonts w:ascii="Times New Roman" w:hAnsi="Times New Roman" w:cs="Times New Roman"/>
          <w:noProof/>
          <w:sz w:val="24"/>
          <w:szCs w:val="24"/>
          <w:lang w:val="en-US"/>
        </w:rPr>
        <w:t xml:space="preserve"> dalam ritual salai Jin memang sesuatu yang tidak bisa dipisahkan dari prosesi ritualnya atau dengan kata lain, </w:t>
      </w:r>
      <w:r w:rsidRPr="00430DD8">
        <w:rPr>
          <w:rFonts w:ascii="Times New Roman" w:hAnsi="Times New Roman" w:cs="Times New Roman"/>
          <w:i/>
          <w:noProof/>
          <w:sz w:val="24"/>
          <w:szCs w:val="24"/>
          <w:lang w:val="en-US"/>
        </w:rPr>
        <w:t>“bobeto”</w:t>
      </w:r>
      <w:r w:rsidRPr="00430DD8">
        <w:rPr>
          <w:rFonts w:ascii="Times New Roman" w:hAnsi="Times New Roman" w:cs="Times New Roman"/>
          <w:noProof/>
          <w:sz w:val="24"/>
          <w:szCs w:val="24"/>
          <w:lang w:val="en-US"/>
        </w:rPr>
        <w:t xml:space="preserve"> merupakan mantra yang dikenal oleh kumpulaan etnik Tidore. Ritual salai Jin dilaksanakan dengan tujuanya sebagai janji atau do’a kepada leluhur atas segala bentuk permintaan termasuk jalan keselamatan yang menjadi perentara kepada sang Ilahi </w:t>
      </w:r>
      <w:r w:rsidR="00830EC9" w:rsidRPr="00430DD8">
        <w:rPr>
          <w:rFonts w:ascii="Times New Roman" w:hAnsi="Times New Roman" w:cs="Times New Roman"/>
          <w:noProof/>
          <w:sz w:val="24"/>
          <w:szCs w:val="24"/>
          <w:lang w:val="en-US"/>
        </w:rPr>
        <w:t>(</w:t>
      </w:r>
      <w:r w:rsidRPr="00430DD8">
        <w:rPr>
          <w:rFonts w:ascii="Times New Roman" w:hAnsi="Times New Roman" w:cs="Times New Roman"/>
          <w:noProof/>
          <w:sz w:val="24"/>
          <w:szCs w:val="24"/>
          <w:lang w:val="en-US"/>
        </w:rPr>
        <w:t>08</w:t>
      </w:r>
      <w:r w:rsidR="00830EC9" w:rsidRPr="00430DD8">
        <w:rPr>
          <w:rFonts w:ascii="Times New Roman" w:hAnsi="Times New Roman" w:cs="Times New Roman"/>
          <w:noProof/>
          <w:sz w:val="24"/>
          <w:szCs w:val="24"/>
          <w:lang w:val="en-US"/>
        </w:rPr>
        <w:t>/8/2</w:t>
      </w:r>
      <w:r w:rsidRPr="00430DD8">
        <w:rPr>
          <w:rFonts w:ascii="Times New Roman" w:hAnsi="Times New Roman" w:cs="Times New Roman"/>
          <w:noProof/>
          <w:sz w:val="24"/>
          <w:szCs w:val="24"/>
          <w:lang w:val="en-US"/>
        </w:rPr>
        <w:t>021</w:t>
      </w:r>
      <w:r w:rsidR="00830EC9" w:rsidRPr="00430DD8">
        <w:rPr>
          <w:rFonts w:ascii="Times New Roman" w:hAnsi="Times New Roman" w:cs="Times New Roman"/>
          <w:noProof/>
          <w:sz w:val="24"/>
          <w:szCs w:val="24"/>
          <w:lang w:val="en-US"/>
        </w:rPr>
        <w:t>)</w:t>
      </w:r>
      <w:r w:rsidRPr="00430DD8">
        <w:rPr>
          <w:rFonts w:ascii="Times New Roman" w:hAnsi="Times New Roman" w:cs="Times New Roman"/>
          <w:noProof/>
          <w:sz w:val="24"/>
          <w:szCs w:val="24"/>
          <w:lang w:val="en-US"/>
        </w:rPr>
        <w:t>.</w:t>
      </w:r>
    </w:p>
    <w:p w14:paraId="3B59E466" w14:textId="77777777" w:rsidR="003B5CCF"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Menurut pengamatan peneliti, ketika salai Jin dilaksanakan maka disitu terdapat suatu kelompok sosial melaksanankan interaksi, baik antarindividu yang satu dengan individu lainnya. Dalam rangka berpartisipasi untuk melaksanakan hajat (pekerjaan) orang lain yang dilakukan bersama (selain </w:t>
      </w:r>
      <w:r w:rsidRPr="00E25B74">
        <w:rPr>
          <w:rFonts w:ascii="Times New Roman" w:hAnsi="Times New Roman" w:cs="Times New Roman"/>
          <w:i/>
          <w:noProof/>
          <w:sz w:val="24"/>
          <w:szCs w:val="24"/>
          <w:lang w:val="en-US"/>
        </w:rPr>
        <w:t>ngofa sedano).</w:t>
      </w:r>
      <w:r w:rsidRPr="00E25B74">
        <w:rPr>
          <w:rFonts w:ascii="Times New Roman" w:hAnsi="Times New Roman" w:cs="Times New Roman"/>
          <w:noProof/>
          <w:sz w:val="24"/>
          <w:szCs w:val="24"/>
          <w:lang w:val="en-US"/>
        </w:rPr>
        <w:t xml:space="preserve"> Hal ini diistilahkan  dengan kesadaran kolektif yang bersandar pada kesadaran individu masyarakat karena ada hubungan sosial (individu-kelompok). Hubungan sosial tersebut menjadi sistem nilai yang biasa disebut sebagai solidaritas sosial. Oleh peneliti merujuk pada suatu keadaan, yang menggambarkan hubungan antarindividu atau kelompok yang didasarkan pada perasaan moral serta kepercayaan bersama yang diperkuat oleh emosional.</w:t>
      </w:r>
    </w:p>
    <w:p w14:paraId="356F7473" w14:textId="226D99DE" w:rsidR="003B5CCF"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Dalam prespektif sosial, masyarakat Tidore berpegang teguh dengan nilai-nilai keluhuran yang telah diwariskan oleh para pendahulu. Tradisi leluhur yang berdasarkan agama dan itu berasal dari Allah SWT</w:t>
      </w:r>
      <w:r w:rsidR="00EE402C"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Hal ini didukung dengan anggapan bahwa manusia mempunyai kehidupan yang beraneka ragam, karena hakekatnya manusia sebagai makhluk berbudaya memberikan implikasi penting yang bermanfaat bagi kehidupan</w:t>
      </w:r>
      <w:r w:rsidR="00FE2048"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 xml:space="preserve">Ahimsa-Putra </w:t>
      </w:r>
      <w:r w:rsidR="00FE2048" w:rsidRPr="00E25B74">
        <w:rPr>
          <w:rFonts w:ascii="Times New Roman" w:hAnsi="Times New Roman" w:cs="Times New Roman"/>
          <w:noProof/>
          <w:sz w:val="24"/>
          <w:szCs w:val="24"/>
          <w:lang w:val="en-US"/>
        </w:rPr>
        <w:t xml:space="preserve">dalam </w:t>
      </w:r>
      <w:r w:rsidRPr="00E25B74">
        <w:rPr>
          <w:rFonts w:ascii="Times New Roman" w:hAnsi="Times New Roman" w:cs="Times New Roman"/>
          <w:noProof/>
          <w:sz w:val="24"/>
          <w:szCs w:val="24"/>
          <w:lang w:val="en-US"/>
        </w:rPr>
        <w:t>Iriyanto, 2018</w:t>
      </w:r>
      <w:r w:rsidR="00FE2048"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w:t>
      </w:r>
      <w:r w:rsidR="00AC3646"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 xml:space="preserve">Masyarakat Tidore memiliki beragam kepercayaan yang menjadi tradisi dan dikenal dimana-mana. Hal ini juga bisa dilihat dari tradisi megalitik dan dinamika beragama di Tidore itu sendiri. Tidore yang notabennya beragama Islam, selain memiliki tradisi ritual salai Jin maka mereka juga memiliki tradisi ritual ziarah </w:t>
      </w:r>
      <w:r w:rsidRPr="00E25B74">
        <w:rPr>
          <w:rFonts w:ascii="Times New Roman" w:hAnsi="Times New Roman" w:cs="Times New Roman"/>
          <w:noProof/>
          <w:sz w:val="24"/>
          <w:szCs w:val="24"/>
          <w:lang w:val="en-US"/>
        </w:rPr>
        <w:lastRenderedPageBreak/>
        <w:t>kubur, karena mereka beranggapan bahwa kematian bagi mereka bukan sesuatu yang kemudian terputus sama sekali. Roh manusia tidak akan lenyap begitu saja tetapi memiliki kehidupan di alamnya tersendiri, maka munculah kepercayaan bahwa roh-roh tersebut masih selalu berhubungan dengan orang-orang yang masih hidup. Disinilah lahirlah budaya penghormatan kepada roh, salah satunya ialah Jin.</w:t>
      </w:r>
    </w:p>
    <w:p w14:paraId="4576DB66" w14:textId="77777777" w:rsidR="00635A96"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Orang yang bersahabat dengan Jin tidak bisa dianggap sebagai pelarian akidah karena Jin sendiri diciptakan oleh Allah SWT.</w:t>
      </w:r>
      <w:r w:rsidR="00635A96" w:rsidRPr="00E25B74">
        <w:rPr>
          <w:rFonts w:ascii="Times New Roman" w:hAnsi="Times New Roman" w:cs="Times New Roman"/>
          <w:noProof/>
          <w:sz w:val="24"/>
          <w:szCs w:val="24"/>
          <w:lang w:val="en-US"/>
        </w:rPr>
        <w:t xml:space="preserve"> Menurut </w:t>
      </w:r>
      <w:r w:rsidR="00635A96" w:rsidRPr="00E25B74">
        <w:rPr>
          <w:rFonts w:ascii="Times New Roman" w:hAnsi="Times New Roman" w:cs="Times New Roman"/>
          <w:noProof/>
          <w:sz w:val="24"/>
          <w:szCs w:val="24"/>
          <w:lang w:val="en-US"/>
        </w:rPr>
        <w:t>Dedi Sero-sero</w:t>
      </w:r>
      <w:r w:rsidRPr="00E25B74">
        <w:rPr>
          <w:rFonts w:ascii="Times New Roman" w:hAnsi="Times New Roman" w:cs="Times New Roman"/>
          <w:noProof/>
          <w:sz w:val="24"/>
          <w:szCs w:val="24"/>
          <w:lang w:val="en-US"/>
        </w:rPr>
        <w:t xml:space="preserve"> </w:t>
      </w:r>
      <w:r w:rsidR="00635A96" w:rsidRPr="00E25B74">
        <w:rPr>
          <w:rFonts w:ascii="Times New Roman" w:hAnsi="Times New Roman" w:cs="Times New Roman"/>
          <w:noProof/>
          <w:sz w:val="24"/>
          <w:szCs w:val="24"/>
          <w:lang w:val="en-US"/>
        </w:rPr>
        <w:t>bahwa:</w:t>
      </w:r>
    </w:p>
    <w:p w14:paraId="0FD32D2F" w14:textId="159E0BC8" w:rsidR="003B5CCF" w:rsidRPr="00E25B74" w:rsidRDefault="00635A96" w:rsidP="00E26C8C">
      <w:pPr>
        <w:spacing w:after="120" w:line="240" w:lineRule="auto"/>
        <w:ind w:left="709" w:firstLine="11"/>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Pp</w:t>
      </w:r>
      <w:r w:rsidR="003B5CCF" w:rsidRPr="00E25B74">
        <w:rPr>
          <w:rFonts w:ascii="Times New Roman" w:hAnsi="Times New Roman" w:cs="Times New Roman"/>
          <w:noProof/>
          <w:sz w:val="24"/>
          <w:szCs w:val="24"/>
          <w:lang w:val="en-US"/>
        </w:rPr>
        <w:t xml:space="preserve">engobatan untuk penyembuhan melalui Jin dapat dipahami sebagai pelantara keatasNya, jadi bukan persoalan menghadirkan Jin lantas masyarakat jauh dari nilai-nilai agama. Ketika mereka melakukan </w:t>
      </w:r>
      <w:r w:rsidR="003B5CCF" w:rsidRPr="00E25B74">
        <w:rPr>
          <w:rFonts w:ascii="Times New Roman" w:hAnsi="Times New Roman" w:cs="Times New Roman"/>
          <w:i/>
          <w:noProof/>
          <w:sz w:val="24"/>
          <w:szCs w:val="24"/>
          <w:lang w:val="en-US"/>
        </w:rPr>
        <w:t>salai</w:t>
      </w:r>
      <w:r w:rsidR="003B5CCF" w:rsidRPr="00E25B74">
        <w:rPr>
          <w:rFonts w:ascii="Times New Roman" w:hAnsi="Times New Roman" w:cs="Times New Roman"/>
          <w:noProof/>
          <w:sz w:val="24"/>
          <w:szCs w:val="24"/>
          <w:lang w:val="en-US"/>
        </w:rPr>
        <w:t xml:space="preserve"> dan bertepatan dengan waktu sholat, maka </w:t>
      </w:r>
      <w:r w:rsidR="003B5CCF" w:rsidRPr="00E25B74">
        <w:rPr>
          <w:rFonts w:ascii="Times New Roman" w:hAnsi="Times New Roman" w:cs="Times New Roman"/>
          <w:i/>
          <w:noProof/>
          <w:sz w:val="24"/>
          <w:szCs w:val="24"/>
          <w:lang w:val="en-US"/>
        </w:rPr>
        <w:t>salai</w:t>
      </w:r>
      <w:r w:rsidR="003B5CCF" w:rsidRPr="00E25B74">
        <w:rPr>
          <w:rFonts w:ascii="Times New Roman" w:hAnsi="Times New Roman" w:cs="Times New Roman"/>
          <w:noProof/>
          <w:sz w:val="24"/>
          <w:szCs w:val="24"/>
          <w:lang w:val="en-US"/>
        </w:rPr>
        <w:t xml:space="preserve">  dihentikan beberapa saat dan dilanjutkan kembali apabila waktu-waktu sholat itu sudah selesai. Arti salai dalam bahasa Indonesia adalah tarian </w:t>
      </w:r>
      <w:r w:rsidR="00081A81" w:rsidRPr="00E25B74">
        <w:rPr>
          <w:rFonts w:ascii="Times New Roman" w:hAnsi="Times New Roman" w:cs="Times New Roman"/>
          <w:noProof/>
          <w:sz w:val="24"/>
          <w:szCs w:val="24"/>
          <w:lang w:val="en-US"/>
        </w:rPr>
        <w:t>(</w:t>
      </w:r>
      <w:r w:rsidR="003B5CCF" w:rsidRPr="00E25B74">
        <w:rPr>
          <w:rFonts w:ascii="Times New Roman" w:hAnsi="Times New Roman" w:cs="Times New Roman"/>
          <w:noProof/>
          <w:sz w:val="24"/>
          <w:szCs w:val="24"/>
          <w:lang w:val="en-US"/>
        </w:rPr>
        <w:t>08</w:t>
      </w:r>
      <w:r w:rsidR="00081A81" w:rsidRPr="00E25B74">
        <w:rPr>
          <w:rFonts w:ascii="Times New Roman" w:hAnsi="Times New Roman" w:cs="Times New Roman"/>
          <w:noProof/>
          <w:sz w:val="24"/>
          <w:szCs w:val="24"/>
          <w:lang w:val="en-US"/>
        </w:rPr>
        <w:t>/8/2021)</w:t>
      </w:r>
      <w:r w:rsidRPr="00E25B74">
        <w:rPr>
          <w:rFonts w:ascii="Times New Roman" w:hAnsi="Times New Roman" w:cs="Times New Roman"/>
          <w:noProof/>
          <w:sz w:val="24"/>
          <w:szCs w:val="24"/>
          <w:lang w:val="en-US"/>
        </w:rPr>
        <w:t>”</w:t>
      </w:r>
      <w:r w:rsidR="003B5CCF" w:rsidRPr="00E25B74">
        <w:rPr>
          <w:rFonts w:ascii="Times New Roman" w:hAnsi="Times New Roman" w:cs="Times New Roman"/>
          <w:noProof/>
          <w:sz w:val="24"/>
          <w:szCs w:val="24"/>
          <w:lang w:val="en-US"/>
        </w:rPr>
        <w:t>.</w:t>
      </w:r>
    </w:p>
    <w:p w14:paraId="3379208B" w14:textId="72316E9E" w:rsidR="003B5CCF"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Hal ini juga dapat dijelaskan bahwa salah satu etnis yang masih berpegang teguh dengan adat atau tradisi, yaitu etnis Jawa. Jawa merupakan sebuah pulau yang masih memegang prinsip tentang adanya adat atau tradisi yang telah diwariskan nenek moyang pada zaman dahulu, karena masyarakat Jawa merupakan suatu kesatuan yang diikat oleh norma-norma hidup karena sejarah, tradisi maupun agama (</w:t>
      </w:r>
      <w:r w:rsidR="00195B39" w:rsidRPr="00E25B74">
        <w:rPr>
          <w:rFonts w:ascii="Times New Roman" w:hAnsi="Times New Roman" w:cs="Times New Roman"/>
          <w:noProof/>
          <w:sz w:val="24"/>
          <w:szCs w:val="24"/>
          <w:lang w:val="en-US"/>
        </w:rPr>
        <w:t xml:space="preserve">Darori dalam </w:t>
      </w:r>
      <w:r w:rsidRPr="00E25B74">
        <w:rPr>
          <w:rFonts w:ascii="Times New Roman" w:hAnsi="Times New Roman" w:cs="Times New Roman"/>
          <w:noProof/>
          <w:sz w:val="24"/>
          <w:szCs w:val="24"/>
          <w:lang w:val="en-US"/>
        </w:rPr>
        <w:t>Y Christy, 2017).</w:t>
      </w:r>
    </w:p>
    <w:p w14:paraId="48E23E60" w14:textId="534C8E23" w:rsidR="003B5CCF"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Kepercayaan atas roh-roh halus serta dunia supranatural tidak bisa dihilangkan dari pemikiran masyarakat Indonesia. Kepercayaan itu berlangsung secara turun temurun. Para tetua kampung yang dianggap sebagai orang yang bisa berhubungan dengan alam dunia lain menjadi orang yang sangat dihormati, diminta pendapatnya ketika masyarakat membutuhkan bantuan atas segala permasalahan yang mereka hadapi. Salah satu tradisi supranatural orang Jawa adalah kesaktian memanggil atau menolak hujan. Dalam ritual panggil maupun tolak hujan dibutuhkan benda/objek ritual yang harus disiapkan. Jika benda tersebut tidak lengkap, masyarakat mempercayai bahwa proses ritual tersebut tidak akan berhasil. Oleh karena itu, pemberian makanan secara simbolik kepada roh halus, maka yang diharapkan ialah roh tersebut akan jinak, dan mau membantu hidup manusia, yaitu membantu manusia untuk mengabulkan permintaan memanggil atau menolak hujan</w:t>
      </w:r>
      <w:r w:rsidR="00195B39"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w:t>
      </w:r>
      <w:r w:rsidR="00195B39" w:rsidRPr="00E25B74">
        <w:rPr>
          <w:rFonts w:ascii="Times New Roman" w:hAnsi="Times New Roman" w:cs="Times New Roman"/>
          <w:noProof/>
          <w:sz w:val="24"/>
          <w:szCs w:val="24"/>
          <w:lang w:val="en-US"/>
        </w:rPr>
        <w:t xml:space="preserve">Endaswara dalam </w:t>
      </w:r>
      <w:r w:rsidRPr="00E25B74">
        <w:rPr>
          <w:rFonts w:ascii="Times New Roman" w:hAnsi="Times New Roman" w:cs="Times New Roman"/>
          <w:noProof/>
          <w:sz w:val="24"/>
          <w:szCs w:val="24"/>
          <w:lang w:val="en-US"/>
        </w:rPr>
        <w:t>Y Christy, 2017).</w:t>
      </w:r>
    </w:p>
    <w:p w14:paraId="2A7FC676" w14:textId="77777777" w:rsidR="003B5CCF" w:rsidRPr="00E25B74" w:rsidRDefault="003B5CCF" w:rsidP="00AC2568">
      <w:pPr>
        <w:spacing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lastRenderedPageBreak/>
        <w:t xml:space="preserve">Dengan demikian, masyarakat Tidore merupakan kumpulan masyarakat yang masih berpegang teguh dengan tradisi yang telah diwariskan oleh para pendahulu. Tardisi salai Jin, dan upaya memangil Jin membutuhkan medium (objek), dalam hal ini ialah </w:t>
      </w:r>
      <w:r w:rsidRPr="00E25B74">
        <w:rPr>
          <w:rFonts w:ascii="Times New Roman" w:hAnsi="Times New Roman" w:cs="Times New Roman"/>
          <w:i/>
          <w:noProof/>
          <w:sz w:val="24"/>
          <w:szCs w:val="24"/>
          <w:lang w:val="en-US"/>
        </w:rPr>
        <w:t xml:space="preserve">dimai </w:t>
      </w:r>
      <w:r w:rsidRPr="00E25B74">
        <w:rPr>
          <w:rFonts w:ascii="Times New Roman" w:hAnsi="Times New Roman" w:cs="Times New Roman"/>
          <w:noProof/>
          <w:sz w:val="24"/>
          <w:szCs w:val="24"/>
          <w:lang w:val="en-US"/>
        </w:rPr>
        <w:t>(bahan) seperti pinang dan sirih. Pemanggilan roh (Jin) dilakukan sebagai bagian dari komunikasi secara magic untuk kepentingan seperti pengobatan. Ini dilakukan oleh orang-orang tertentu yang dianggap memiliki kemampuan berkomunikasi dengan alam di luar fisik manusia (roh).</w:t>
      </w:r>
    </w:p>
    <w:p w14:paraId="02ED71B1" w14:textId="77777777" w:rsidR="003B5CCF" w:rsidRPr="00E25B74" w:rsidRDefault="003B5CCF" w:rsidP="003B5CCF">
      <w:pPr>
        <w:spacing w:after="0"/>
        <w:jc w:val="both"/>
        <w:rPr>
          <w:rFonts w:ascii="Times New Roman" w:hAnsi="Times New Roman" w:cs="Times New Roman"/>
          <w:b/>
          <w:noProof/>
          <w:sz w:val="24"/>
          <w:szCs w:val="24"/>
          <w:lang w:val="en-US"/>
        </w:rPr>
      </w:pPr>
      <w:r w:rsidRPr="00E25B74">
        <w:rPr>
          <w:rFonts w:ascii="Times New Roman" w:hAnsi="Times New Roman" w:cs="Times New Roman"/>
          <w:b/>
          <w:noProof/>
          <w:sz w:val="24"/>
          <w:szCs w:val="24"/>
          <w:lang w:val="en-US"/>
        </w:rPr>
        <w:t>Ritual Tradisi Salai Jin Tidore Kepulauan</w:t>
      </w:r>
    </w:p>
    <w:p w14:paraId="7309F866" w14:textId="77777777" w:rsidR="00A832BF"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Sebelum ritual salai Jin dilaksanakan, semua keluarga dikumpulkan untuk membicarakan persiapan pelaksanaan ritual. Dari rapat itulah kemudian disepakati untuk pembagian tugas dimasing-masing </w:t>
      </w:r>
      <w:r w:rsidRPr="00E25B74">
        <w:rPr>
          <w:rFonts w:ascii="Times New Roman" w:hAnsi="Times New Roman" w:cs="Times New Roman"/>
          <w:i/>
          <w:noProof/>
          <w:sz w:val="24"/>
          <w:szCs w:val="24"/>
          <w:lang w:val="en-US"/>
        </w:rPr>
        <w:t>ngofa sedano</w:t>
      </w:r>
      <w:r w:rsidRPr="00E25B74">
        <w:rPr>
          <w:rFonts w:ascii="Times New Roman" w:hAnsi="Times New Roman" w:cs="Times New Roman"/>
          <w:noProof/>
          <w:sz w:val="24"/>
          <w:szCs w:val="24"/>
          <w:lang w:val="en-US"/>
        </w:rPr>
        <w:t xml:space="preserve"> (anak cucu) terkait siapa yang bertugas menyiapkan dimai (bahan-bahan) yang terdiri dari pinang, sirih, rokok dll. Setelah itu baru disepakati kapan pelaksanaan ritual dan besaran </w:t>
      </w:r>
      <w:r w:rsidRPr="00E25B74">
        <w:rPr>
          <w:rFonts w:ascii="Times New Roman" w:hAnsi="Times New Roman" w:cs="Times New Roman"/>
          <w:i/>
          <w:noProof/>
          <w:sz w:val="24"/>
          <w:szCs w:val="24"/>
          <w:lang w:val="en-US"/>
        </w:rPr>
        <w:t>dati</w:t>
      </w:r>
      <w:r w:rsidRPr="00E25B74">
        <w:rPr>
          <w:rFonts w:ascii="Times New Roman" w:hAnsi="Times New Roman" w:cs="Times New Roman"/>
          <w:noProof/>
          <w:sz w:val="24"/>
          <w:szCs w:val="24"/>
          <w:lang w:val="en-US"/>
        </w:rPr>
        <w:t xml:space="preserve">. Dati adalah sumbangan berupa beras, telur maupun uang dan bukan hanya berlaku bagi anak cucu. Tetapi bagi orang-orang yang pernah tertimpa musibah, seperti sakit yang berkepanjangan dan proses penyembuhannya melalui Jin bisa mengenai dati tetapi bukan dalam bentuk paksaan dan sifatnya suka rela. Ketika semua sudah mufakat, maka </w:t>
      </w:r>
      <w:r w:rsidRPr="00E25B74">
        <w:rPr>
          <w:rFonts w:ascii="Times New Roman" w:hAnsi="Times New Roman" w:cs="Times New Roman"/>
          <w:i/>
          <w:noProof/>
          <w:sz w:val="24"/>
          <w:szCs w:val="24"/>
          <w:lang w:val="en-US"/>
        </w:rPr>
        <w:t>Sowohi</w:t>
      </w:r>
      <w:r w:rsidRPr="00E25B74">
        <w:rPr>
          <w:rFonts w:ascii="Times New Roman" w:hAnsi="Times New Roman" w:cs="Times New Roman"/>
          <w:noProof/>
          <w:sz w:val="24"/>
          <w:szCs w:val="24"/>
          <w:lang w:val="en-US"/>
        </w:rPr>
        <w:t xml:space="preserve"> dalam kelompok keluarga tadi kemudian masuk ke dalam kamar Puji. Untuk melaksanakan ritual pemanggilan Jin dengan tujuan menanyakan tentang waktu pelaksanaan ritual tersebut (salai Jin).</w:t>
      </w:r>
      <w:r w:rsidR="00A832BF" w:rsidRPr="00E25B74">
        <w:rPr>
          <w:rFonts w:ascii="Times New Roman" w:hAnsi="Times New Roman" w:cs="Times New Roman"/>
          <w:noProof/>
          <w:sz w:val="24"/>
          <w:szCs w:val="24"/>
          <w:lang w:val="en-US"/>
        </w:rPr>
        <w:t xml:space="preserve"> Yanto Jalal menjelaskan bahwa: </w:t>
      </w:r>
    </w:p>
    <w:p w14:paraId="6A2F3817" w14:textId="187AF976" w:rsidR="003B5CCF" w:rsidRPr="00D84040" w:rsidRDefault="003B5CCF" w:rsidP="00E26C8C">
      <w:pPr>
        <w:spacing w:after="0" w:line="240" w:lineRule="auto"/>
        <w:ind w:left="709" w:firstLine="11"/>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Salah satu bahasa ritual dari sowohi dalam bentuk pertanyaan kepada Jin, yaitu: </w:t>
      </w:r>
      <w:r w:rsidRPr="00E25B74">
        <w:rPr>
          <w:rFonts w:ascii="Times New Roman" w:hAnsi="Times New Roman" w:cs="Times New Roman"/>
          <w:i/>
          <w:noProof/>
          <w:sz w:val="24"/>
          <w:szCs w:val="24"/>
          <w:lang w:val="en-US"/>
        </w:rPr>
        <w:t>“pariama foio sodagi karja nare”</w:t>
      </w:r>
      <w:r w:rsidRPr="00E25B74">
        <w:rPr>
          <w:rFonts w:ascii="Times New Roman" w:hAnsi="Times New Roman" w:cs="Times New Roman"/>
          <w:noProof/>
          <w:sz w:val="24"/>
          <w:szCs w:val="24"/>
          <w:lang w:val="en-US"/>
        </w:rPr>
        <w:t xml:space="preserve">, maka Jin menjawab: </w:t>
      </w:r>
      <w:r w:rsidRPr="00E25B74">
        <w:rPr>
          <w:rFonts w:ascii="Times New Roman" w:hAnsi="Times New Roman" w:cs="Times New Roman"/>
          <w:i/>
          <w:noProof/>
          <w:sz w:val="24"/>
          <w:szCs w:val="24"/>
          <w:lang w:val="en-US"/>
        </w:rPr>
        <w:t>“toma sinen malobi”</w:t>
      </w:r>
      <w:r w:rsidRPr="00E25B74">
        <w:rPr>
          <w:rFonts w:ascii="Times New Roman" w:hAnsi="Times New Roman" w:cs="Times New Roman"/>
          <w:noProof/>
          <w:sz w:val="24"/>
          <w:szCs w:val="24"/>
          <w:lang w:val="en-US"/>
        </w:rPr>
        <w:t xml:space="preserve"> yang memiliki arti di malam senin. Toma adalah kata bantu penghubung dan malobi adalah gelap. Dari jawaban itulah kemudian </w:t>
      </w:r>
      <w:r w:rsidRPr="00D84040">
        <w:rPr>
          <w:rFonts w:ascii="Times New Roman" w:hAnsi="Times New Roman" w:cs="Times New Roman"/>
          <w:noProof/>
          <w:sz w:val="24"/>
          <w:szCs w:val="24"/>
          <w:lang w:val="en-US"/>
        </w:rPr>
        <w:t xml:space="preserve">diberitahukan kepada anak cucu bahwa ritual dimulai dimalam sinen dan anak cucu mempersiapkan diri untuk masuk dihari pelaksanaan </w:t>
      </w:r>
      <w:r w:rsidR="00A832BF" w:rsidRPr="00D84040">
        <w:rPr>
          <w:rFonts w:ascii="Times New Roman" w:hAnsi="Times New Roman" w:cs="Times New Roman"/>
          <w:noProof/>
          <w:sz w:val="24"/>
          <w:szCs w:val="24"/>
          <w:lang w:val="en-US"/>
        </w:rPr>
        <w:t>(</w:t>
      </w:r>
      <w:r w:rsidRPr="00D84040">
        <w:rPr>
          <w:rFonts w:ascii="Times New Roman" w:hAnsi="Times New Roman" w:cs="Times New Roman"/>
          <w:noProof/>
          <w:sz w:val="24"/>
          <w:szCs w:val="24"/>
          <w:lang w:val="en-US"/>
        </w:rPr>
        <w:t>02</w:t>
      </w:r>
      <w:r w:rsidR="00A832BF" w:rsidRPr="00D84040">
        <w:rPr>
          <w:rFonts w:ascii="Times New Roman" w:hAnsi="Times New Roman" w:cs="Times New Roman"/>
          <w:noProof/>
          <w:sz w:val="24"/>
          <w:szCs w:val="24"/>
          <w:lang w:val="en-US"/>
        </w:rPr>
        <w:t>/</w:t>
      </w:r>
      <w:r w:rsidR="00B51317" w:rsidRPr="00D84040">
        <w:rPr>
          <w:rFonts w:ascii="Times New Roman" w:hAnsi="Times New Roman" w:cs="Times New Roman"/>
          <w:noProof/>
          <w:sz w:val="24"/>
          <w:szCs w:val="24"/>
          <w:lang w:val="en-US"/>
        </w:rPr>
        <w:t>08/</w:t>
      </w:r>
      <w:r w:rsidRPr="00D84040">
        <w:rPr>
          <w:rFonts w:ascii="Times New Roman" w:hAnsi="Times New Roman" w:cs="Times New Roman"/>
          <w:noProof/>
          <w:sz w:val="24"/>
          <w:szCs w:val="24"/>
          <w:lang w:val="en-US"/>
        </w:rPr>
        <w:t xml:space="preserve"> 2021</w:t>
      </w:r>
      <w:r w:rsidR="00B51317" w:rsidRPr="00D84040">
        <w:rPr>
          <w:rFonts w:ascii="Times New Roman" w:hAnsi="Times New Roman" w:cs="Times New Roman"/>
          <w:noProof/>
          <w:sz w:val="24"/>
          <w:szCs w:val="24"/>
          <w:lang w:val="en-US"/>
        </w:rPr>
        <w:t>)</w:t>
      </w:r>
      <w:r w:rsidRPr="00D84040">
        <w:rPr>
          <w:rFonts w:ascii="Times New Roman" w:hAnsi="Times New Roman" w:cs="Times New Roman"/>
          <w:noProof/>
          <w:sz w:val="24"/>
          <w:szCs w:val="24"/>
          <w:lang w:val="en-US"/>
        </w:rPr>
        <w:t>.</w:t>
      </w:r>
    </w:p>
    <w:p w14:paraId="3087AB51" w14:textId="1F80BDAD" w:rsidR="003B5CCF" w:rsidRPr="00E25B74" w:rsidRDefault="003B5CCF" w:rsidP="00AC2568">
      <w:pPr>
        <w:spacing w:after="0" w:line="360" w:lineRule="auto"/>
        <w:ind w:firstLine="709"/>
        <w:jc w:val="both"/>
        <w:rPr>
          <w:rFonts w:ascii="Times New Roman" w:hAnsi="Times New Roman" w:cs="Times New Roman"/>
          <w:noProof/>
          <w:sz w:val="24"/>
          <w:szCs w:val="24"/>
          <w:lang w:val="en-US"/>
        </w:rPr>
      </w:pPr>
      <w:r w:rsidRPr="00D84040">
        <w:rPr>
          <w:rFonts w:ascii="Times New Roman" w:hAnsi="Times New Roman" w:cs="Times New Roman"/>
          <w:noProof/>
          <w:sz w:val="24"/>
          <w:szCs w:val="24"/>
          <w:lang w:val="en-US"/>
        </w:rPr>
        <w:t xml:space="preserve">Ritual salai Jin dibagi menjadi dua, yakni; ritual umum dan khusus (pengobatan). Ritual umum ialah ritual yang menjadi wajib dilaksanakan oleh kumpulan atau komunitas masyarakat pemiliki Jin yang dilaksanakan dibulan tertentu dalam satu tahun berjalan. Sedangkan ritual khusus (pengobatan). </w:t>
      </w:r>
      <w:r w:rsidR="002F2A33" w:rsidRPr="00D84040">
        <w:rPr>
          <w:rFonts w:ascii="Times New Roman" w:hAnsi="Times New Roman" w:cs="Times New Roman"/>
          <w:noProof/>
          <w:sz w:val="24"/>
          <w:szCs w:val="24"/>
          <w:lang w:val="en-US"/>
        </w:rPr>
        <w:t>Menurut Yanto Jalal ketika diwawancarai mengatakan bahwa “</w:t>
      </w:r>
      <w:r w:rsidRPr="00D84040">
        <w:rPr>
          <w:rFonts w:ascii="Times New Roman" w:hAnsi="Times New Roman" w:cs="Times New Roman"/>
          <w:noProof/>
          <w:sz w:val="24"/>
          <w:szCs w:val="24"/>
          <w:lang w:val="en-US"/>
        </w:rPr>
        <w:t xml:space="preserve">Kedua-duanya </w:t>
      </w:r>
      <w:r w:rsidRPr="00D84040">
        <w:rPr>
          <w:rFonts w:ascii="Times New Roman" w:hAnsi="Times New Roman" w:cs="Times New Roman"/>
          <w:noProof/>
          <w:sz w:val="24"/>
          <w:szCs w:val="24"/>
          <w:lang w:val="en-US"/>
        </w:rPr>
        <w:lastRenderedPageBreak/>
        <w:t>dalam ritual memiliki bacaan pembuka yang sama yaitu diawali dengan</w:t>
      </w:r>
      <w:r w:rsidRPr="00D84040">
        <w:rPr>
          <w:rFonts w:ascii="Times New Roman" w:hAnsi="Times New Roman" w:cs="Times New Roman"/>
          <w:i/>
          <w:noProof/>
          <w:sz w:val="24"/>
          <w:szCs w:val="24"/>
          <w:lang w:val="en-US"/>
        </w:rPr>
        <w:t xml:space="preserve"> “basmalah”</w:t>
      </w:r>
      <w:r w:rsidRPr="00D84040">
        <w:rPr>
          <w:rFonts w:ascii="Times New Roman" w:hAnsi="Times New Roman" w:cs="Times New Roman"/>
          <w:noProof/>
          <w:sz w:val="24"/>
          <w:szCs w:val="24"/>
          <w:lang w:val="en-US"/>
        </w:rPr>
        <w:t xml:space="preserve"> </w:t>
      </w:r>
      <w:r w:rsidR="002F2A33" w:rsidRPr="00D84040">
        <w:rPr>
          <w:rFonts w:ascii="Times New Roman" w:hAnsi="Times New Roman" w:cs="Times New Roman"/>
          <w:noProof/>
          <w:sz w:val="24"/>
          <w:szCs w:val="24"/>
          <w:lang w:val="en-US"/>
        </w:rPr>
        <w:t>(</w:t>
      </w:r>
      <w:r w:rsidRPr="00D84040">
        <w:rPr>
          <w:rFonts w:ascii="Times New Roman" w:hAnsi="Times New Roman" w:cs="Times New Roman"/>
          <w:noProof/>
          <w:sz w:val="24"/>
          <w:szCs w:val="24"/>
          <w:lang w:val="en-US"/>
        </w:rPr>
        <w:t>02</w:t>
      </w:r>
      <w:r w:rsidR="002F2A33" w:rsidRPr="00D84040">
        <w:rPr>
          <w:rFonts w:ascii="Times New Roman" w:hAnsi="Times New Roman" w:cs="Times New Roman"/>
          <w:noProof/>
          <w:sz w:val="24"/>
          <w:szCs w:val="24"/>
          <w:lang w:val="en-US"/>
        </w:rPr>
        <w:t>/8/</w:t>
      </w:r>
      <w:r w:rsidRPr="00D84040">
        <w:rPr>
          <w:rFonts w:ascii="Times New Roman" w:hAnsi="Times New Roman" w:cs="Times New Roman"/>
          <w:noProof/>
          <w:sz w:val="24"/>
          <w:szCs w:val="24"/>
          <w:lang w:val="en-US"/>
        </w:rPr>
        <w:t>2021</w:t>
      </w:r>
      <w:r w:rsidR="002F2A33" w:rsidRPr="00D84040">
        <w:rPr>
          <w:rFonts w:ascii="Times New Roman" w:hAnsi="Times New Roman" w:cs="Times New Roman"/>
          <w:noProof/>
          <w:sz w:val="24"/>
          <w:szCs w:val="24"/>
          <w:lang w:val="en-US"/>
        </w:rPr>
        <w:t>)</w:t>
      </w:r>
      <w:r w:rsidRPr="00D84040">
        <w:rPr>
          <w:rFonts w:ascii="Times New Roman" w:hAnsi="Times New Roman" w:cs="Times New Roman"/>
          <w:noProof/>
          <w:sz w:val="24"/>
          <w:szCs w:val="24"/>
          <w:lang w:val="en-US"/>
        </w:rPr>
        <w:t>.</w:t>
      </w:r>
    </w:p>
    <w:p w14:paraId="59475B5A" w14:textId="5440E343" w:rsidR="009B46FA"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Bahan yang disiapkan dalam ritual salai Jin adalah</w:t>
      </w:r>
      <w:r w:rsidR="009B46FA"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 xml:space="preserve">pinang, sirih putih, tabako seho (daun pohon enau/seho dan daun tembakau yang diiris halus), saguer (lahan dari air atau geta pohon enau/seho), dan goroho paha (dibuat dari daun panda yang diiris kecil-kecil (halus) dan dicampur dengan minyak kelapa). Namun bahan ini bisa berlainan dengan Jin ditempat lain, tergantung dari Jin yang sudah bersahabat dengan mereka. Tidak semua Jin menggunakan Jin </w:t>
      </w:r>
      <w:r w:rsidRPr="00E25B74">
        <w:rPr>
          <w:rFonts w:ascii="Times New Roman" w:hAnsi="Times New Roman" w:cs="Times New Roman"/>
          <w:i/>
          <w:noProof/>
          <w:sz w:val="24"/>
          <w:szCs w:val="24"/>
          <w:lang w:val="en-US"/>
        </w:rPr>
        <w:t>Maoti.</w:t>
      </w:r>
      <w:r w:rsidRPr="00E25B74">
        <w:rPr>
          <w:rFonts w:ascii="Times New Roman" w:hAnsi="Times New Roman" w:cs="Times New Roman"/>
          <w:noProof/>
          <w:sz w:val="24"/>
          <w:szCs w:val="24"/>
          <w:lang w:val="en-US"/>
        </w:rPr>
        <w:t xml:space="preserve"> Jika jin </w:t>
      </w:r>
      <w:r w:rsidRPr="00E25B74">
        <w:rPr>
          <w:rFonts w:ascii="Times New Roman" w:hAnsi="Times New Roman" w:cs="Times New Roman"/>
          <w:i/>
          <w:noProof/>
          <w:sz w:val="24"/>
          <w:szCs w:val="24"/>
          <w:lang w:val="en-US"/>
        </w:rPr>
        <w:t>Maoti</w:t>
      </w:r>
      <w:r w:rsidRPr="00E25B74">
        <w:rPr>
          <w:rFonts w:ascii="Times New Roman" w:hAnsi="Times New Roman" w:cs="Times New Roman"/>
          <w:noProof/>
          <w:sz w:val="24"/>
          <w:szCs w:val="24"/>
          <w:lang w:val="en-US"/>
        </w:rPr>
        <w:t xml:space="preserve"> digunakan oleh Jin tertentu maka prosesi awalnya harus disiapkan telur ayam kampung dan diakhir ritual harus ada </w:t>
      </w:r>
      <w:r w:rsidRPr="00E25B74">
        <w:rPr>
          <w:rFonts w:ascii="Times New Roman" w:hAnsi="Times New Roman" w:cs="Times New Roman"/>
          <w:i/>
          <w:noProof/>
          <w:sz w:val="24"/>
          <w:szCs w:val="24"/>
          <w:lang w:val="en-US"/>
        </w:rPr>
        <w:t>boso kene</w:t>
      </w:r>
      <w:r w:rsidRPr="00E25B74">
        <w:rPr>
          <w:rFonts w:ascii="Times New Roman" w:hAnsi="Times New Roman" w:cs="Times New Roman"/>
          <w:noProof/>
          <w:sz w:val="24"/>
          <w:szCs w:val="24"/>
          <w:lang w:val="en-US"/>
        </w:rPr>
        <w:t xml:space="preserve"> atau balangga kecil yang berisi nasi kuning dan telur.  Balangga yang berisi nasi kuning dan telur kemudian disebut dengan nama </w:t>
      </w:r>
      <w:r w:rsidRPr="00E25B74">
        <w:rPr>
          <w:rFonts w:ascii="Times New Roman" w:hAnsi="Times New Roman" w:cs="Times New Roman"/>
          <w:i/>
          <w:noProof/>
          <w:sz w:val="24"/>
          <w:szCs w:val="24"/>
          <w:lang w:val="en-US"/>
        </w:rPr>
        <w:t>“safra”</w:t>
      </w:r>
      <w:r w:rsidR="006238D6" w:rsidRPr="00E25B74">
        <w:rPr>
          <w:rFonts w:ascii="Times New Roman" w:hAnsi="Times New Roman" w:cs="Times New Roman"/>
          <w:i/>
          <w:noProof/>
          <w:sz w:val="24"/>
          <w:szCs w:val="24"/>
          <w:lang w:val="en-US"/>
        </w:rPr>
        <w:t>.</w:t>
      </w:r>
      <w:r w:rsidRPr="00E25B74">
        <w:rPr>
          <w:rFonts w:ascii="Times New Roman" w:hAnsi="Times New Roman" w:cs="Times New Roman"/>
          <w:noProof/>
          <w:sz w:val="24"/>
          <w:szCs w:val="24"/>
          <w:lang w:val="en-US"/>
        </w:rPr>
        <w:t xml:space="preserve"> </w:t>
      </w:r>
      <w:r w:rsidR="006238D6"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 xml:space="preserve">Hal lain diungkapkan </w:t>
      </w:r>
      <w:r w:rsidR="009B46FA" w:rsidRPr="00E25B74">
        <w:rPr>
          <w:rFonts w:ascii="Times New Roman" w:hAnsi="Times New Roman" w:cs="Times New Roman"/>
          <w:noProof/>
          <w:sz w:val="24"/>
          <w:szCs w:val="24"/>
          <w:lang w:val="en-US"/>
        </w:rPr>
        <w:t xml:space="preserve">oleh Dedi Sero-Sero </w:t>
      </w:r>
      <w:r w:rsidRPr="00E25B74">
        <w:rPr>
          <w:rFonts w:ascii="Times New Roman" w:hAnsi="Times New Roman" w:cs="Times New Roman"/>
          <w:noProof/>
          <w:sz w:val="24"/>
          <w:szCs w:val="24"/>
          <w:lang w:val="en-US"/>
        </w:rPr>
        <w:t>bahwa</w:t>
      </w:r>
      <w:r w:rsidR="009B46FA" w:rsidRPr="00E25B74">
        <w:rPr>
          <w:rFonts w:ascii="Times New Roman" w:hAnsi="Times New Roman" w:cs="Times New Roman"/>
          <w:noProof/>
          <w:sz w:val="24"/>
          <w:szCs w:val="24"/>
          <w:lang w:val="en-US"/>
        </w:rPr>
        <w:t xml:space="preserve">: </w:t>
      </w:r>
    </w:p>
    <w:p w14:paraId="7F6F260A" w14:textId="29E1658D" w:rsidR="003B5CCF" w:rsidRPr="00E25B74" w:rsidRDefault="009B46FA" w:rsidP="00E26C8C">
      <w:pPr>
        <w:spacing w:after="0" w:line="240" w:lineRule="auto"/>
        <w:ind w:left="709" w:firstLine="11"/>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S</w:t>
      </w:r>
      <w:r w:rsidR="003B5CCF" w:rsidRPr="00E25B74">
        <w:rPr>
          <w:rFonts w:ascii="Times New Roman" w:hAnsi="Times New Roman" w:cs="Times New Roman"/>
          <w:noProof/>
          <w:sz w:val="24"/>
          <w:szCs w:val="24"/>
          <w:lang w:val="en-US"/>
        </w:rPr>
        <w:t xml:space="preserve">ebutan Jin </w:t>
      </w:r>
      <w:r w:rsidR="003B5CCF" w:rsidRPr="00E25B74">
        <w:rPr>
          <w:rFonts w:ascii="Times New Roman" w:hAnsi="Times New Roman" w:cs="Times New Roman"/>
          <w:i/>
          <w:noProof/>
          <w:sz w:val="24"/>
          <w:szCs w:val="24"/>
          <w:lang w:val="en-US"/>
        </w:rPr>
        <w:t>“maoti</w:t>
      </w:r>
      <w:r w:rsidR="003B5CCF" w:rsidRPr="00E25B74">
        <w:rPr>
          <w:rFonts w:ascii="Times New Roman" w:hAnsi="Times New Roman" w:cs="Times New Roman"/>
          <w:noProof/>
          <w:sz w:val="24"/>
          <w:szCs w:val="24"/>
          <w:lang w:val="en-US"/>
        </w:rPr>
        <w:t xml:space="preserve"> merupakan Jin </w:t>
      </w:r>
      <w:r w:rsidR="003B5CCF" w:rsidRPr="00E25B74">
        <w:rPr>
          <w:rFonts w:ascii="Times New Roman" w:hAnsi="Times New Roman" w:cs="Times New Roman"/>
          <w:i/>
          <w:noProof/>
          <w:sz w:val="24"/>
          <w:szCs w:val="24"/>
          <w:lang w:val="en-US"/>
        </w:rPr>
        <w:t>matolamo</w:t>
      </w:r>
      <w:r w:rsidR="003B5CCF" w:rsidRPr="00E25B74">
        <w:rPr>
          <w:rFonts w:ascii="Times New Roman" w:hAnsi="Times New Roman" w:cs="Times New Roman"/>
          <w:noProof/>
          <w:sz w:val="24"/>
          <w:szCs w:val="24"/>
          <w:lang w:val="en-US"/>
        </w:rPr>
        <w:t xml:space="preserve">” atau pimpinan Jin dalam komunitas bukan pada penamaan benda. Salah satu ritual Jin Juanga yang dilaksanakan di Maitara Tidore Kepulauan menyediakan bahan seperti; a) pinang pare minimal 7; b) siri minimal 7 buah; c) roko minimal 7 batang; d) manyan; 5) goroho paha yang diletakan ke dalam gelas atau </w:t>
      </w:r>
      <w:r w:rsidR="003B5CCF" w:rsidRPr="00E25B74">
        <w:rPr>
          <w:rFonts w:ascii="Times New Roman" w:hAnsi="Times New Roman" w:cs="Times New Roman"/>
          <w:i/>
          <w:noProof/>
          <w:sz w:val="24"/>
          <w:szCs w:val="24"/>
          <w:lang w:val="en-US"/>
        </w:rPr>
        <w:t xml:space="preserve">hono </w:t>
      </w:r>
      <w:r w:rsidR="003B5CCF" w:rsidRPr="00E25B74">
        <w:rPr>
          <w:rFonts w:ascii="Times New Roman" w:hAnsi="Times New Roman" w:cs="Times New Roman"/>
          <w:noProof/>
          <w:sz w:val="24"/>
          <w:szCs w:val="24"/>
          <w:lang w:val="en-US"/>
        </w:rPr>
        <w:t>(mangkok) dan; 6) cafi malao atau  tempat pembakaran kemenyan</w:t>
      </w:r>
      <w:r w:rsidRPr="00E25B74">
        <w:rPr>
          <w:rFonts w:ascii="Times New Roman" w:hAnsi="Times New Roman" w:cs="Times New Roman"/>
          <w:noProof/>
          <w:sz w:val="24"/>
          <w:szCs w:val="24"/>
          <w:lang w:val="en-US"/>
        </w:rPr>
        <w:t xml:space="preserve"> (</w:t>
      </w:r>
      <w:r w:rsidR="003B5CCF" w:rsidRPr="00E25B74">
        <w:rPr>
          <w:rFonts w:ascii="Times New Roman" w:hAnsi="Times New Roman" w:cs="Times New Roman"/>
          <w:noProof/>
          <w:sz w:val="24"/>
          <w:szCs w:val="24"/>
          <w:lang w:val="en-US"/>
        </w:rPr>
        <w:t>08</w:t>
      </w:r>
      <w:r w:rsidRPr="00E25B74">
        <w:rPr>
          <w:rFonts w:ascii="Times New Roman" w:hAnsi="Times New Roman" w:cs="Times New Roman"/>
          <w:noProof/>
          <w:sz w:val="24"/>
          <w:szCs w:val="24"/>
          <w:lang w:val="en-US"/>
        </w:rPr>
        <w:t>/8/2021).</w:t>
      </w:r>
    </w:p>
    <w:p w14:paraId="0C305C7E" w14:textId="52207F4B" w:rsidR="004461E1" w:rsidRPr="00E25B74" w:rsidRDefault="003B5CC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Dengan demikian, perbedaannya terletak pada penyebutan. Karena Jalal melihat Jin </w:t>
      </w:r>
      <w:r w:rsidRPr="00E25B74">
        <w:rPr>
          <w:rFonts w:ascii="Times New Roman" w:hAnsi="Times New Roman" w:cs="Times New Roman"/>
          <w:i/>
          <w:noProof/>
          <w:sz w:val="24"/>
          <w:szCs w:val="24"/>
          <w:lang w:val="en-US"/>
        </w:rPr>
        <w:t>maoti</w:t>
      </w:r>
      <w:r w:rsidRPr="00E25B74">
        <w:rPr>
          <w:rFonts w:ascii="Times New Roman" w:hAnsi="Times New Roman" w:cs="Times New Roman"/>
          <w:noProof/>
          <w:sz w:val="24"/>
          <w:szCs w:val="24"/>
          <w:lang w:val="en-US"/>
        </w:rPr>
        <w:t xml:space="preserve"> itu dalam bentuk benda yang merujuk pada prosesi akhir ritual Jin, ada mengantar sesembahan di laut dengan membuat oti (perahu) yang berisi nasih kuning dan ayam. Lalu </w:t>
      </w:r>
      <w:r w:rsidRPr="00E25B74">
        <w:rPr>
          <w:rFonts w:ascii="Times New Roman" w:hAnsi="Times New Roman" w:cs="Times New Roman"/>
          <w:i/>
          <w:noProof/>
          <w:sz w:val="24"/>
          <w:szCs w:val="24"/>
          <w:lang w:val="en-US"/>
        </w:rPr>
        <w:t xml:space="preserve">oti </w:t>
      </w:r>
      <w:r w:rsidRPr="00E25B74">
        <w:rPr>
          <w:rFonts w:ascii="Times New Roman" w:hAnsi="Times New Roman" w:cs="Times New Roman"/>
          <w:noProof/>
          <w:sz w:val="24"/>
          <w:szCs w:val="24"/>
          <w:lang w:val="en-US"/>
        </w:rPr>
        <w:t xml:space="preserve">atau perahu tadi dihanyut ke laut (ritual terakhir). Namun, Sero-sero mengartikan Jin </w:t>
      </w:r>
      <w:r w:rsidRPr="00E25B74">
        <w:rPr>
          <w:rFonts w:ascii="Times New Roman" w:hAnsi="Times New Roman" w:cs="Times New Roman"/>
          <w:i/>
          <w:noProof/>
          <w:sz w:val="24"/>
          <w:szCs w:val="24"/>
          <w:lang w:val="en-US"/>
        </w:rPr>
        <w:t xml:space="preserve">maoti </w:t>
      </w:r>
      <w:r w:rsidRPr="00E25B74">
        <w:rPr>
          <w:rFonts w:ascii="Times New Roman" w:hAnsi="Times New Roman" w:cs="Times New Roman"/>
          <w:noProof/>
          <w:sz w:val="24"/>
          <w:szCs w:val="24"/>
          <w:lang w:val="en-US"/>
        </w:rPr>
        <w:t xml:space="preserve">sebagai Jin </w:t>
      </w:r>
      <w:r w:rsidRPr="00E25B74">
        <w:rPr>
          <w:rFonts w:ascii="Times New Roman" w:hAnsi="Times New Roman" w:cs="Times New Roman"/>
          <w:i/>
          <w:noProof/>
          <w:sz w:val="24"/>
          <w:szCs w:val="24"/>
          <w:lang w:val="en-US"/>
        </w:rPr>
        <w:t>matolamo</w:t>
      </w:r>
      <w:r w:rsidRPr="00E25B74">
        <w:rPr>
          <w:rFonts w:ascii="Times New Roman" w:hAnsi="Times New Roman" w:cs="Times New Roman"/>
          <w:noProof/>
          <w:sz w:val="24"/>
          <w:szCs w:val="24"/>
          <w:lang w:val="en-US"/>
        </w:rPr>
        <w:t xml:space="preserve"> atau pimpinan dalam keluarga pemelihara Jin.</w:t>
      </w:r>
      <w:r w:rsidR="006E7781" w:rsidRPr="00E25B74">
        <w:rPr>
          <w:rFonts w:ascii="Times New Roman" w:hAnsi="Times New Roman" w:cs="Times New Roman"/>
          <w:noProof/>
          <w:sz w:val="24"/>
          <w:szCs w:val="24"/>
          <w:lang w:val="en-US"/>
        </w:rPr>
        <w:t xml:space="preserve"> M</w:t>
      </w:r>
      <w:r w:rsidR="004461E1" w:rsidRPr="00E25B74">
        <w:rPr>
          <w:rFonts w:ascii="Times New Roman" w:hAnsi="Times New Roman" w:cs="Times New Roman"/>
          <w:noProof/>
          <w:sz w:val="24"/>
          <w:szCs w:val="24"/>
          <w:lang w:val="en-US"/>
        </w:rPr>
        <w:t>enurut Yanto Jalal</w:t>
      </w:r>
      <w:r w:rsidR="006E7781" w:rsidRPr="00E25B74">
        <w:rPr>
          <w:rFonts w:ascii="Times New Roman" w:hAnsi="Times New Roman" w:cs="Times New Roman"/>
          <w:noProof/>
          <w:sz w:val="24"/>
          <w:szCs w:val="24"/>
          <w:lang w:val="en-US"/>
        </w:rPr>
        <w:t xml:space="preserve"> bahwa a</w:t>
      </w:r>
      <w:r w:rsidR="006E7781" w:rsidRPr="00E25B74">
        <w:rPr>
          <w:rFonts w:ascii="Times New Roman" w:hAnsi="Times New Roman" w:cs="Times New Roman"/>
          <w:noProof/>
          <w:sz w:val="24"/>
          <w:szCs w:val="24"/>
          <w:lang w:val="en-US"/>
        </w:rPr>
        <w:t>lat yang dipakai dalam salai Jin</w:t>
      </w:r>
      <w:r w:rsidRPr="00E25B74">
        <w:rPr>
          <w:rFonts w:ascii="Times New Roman" w:hAnsi="Times New Roman" w:cs="Times New Roman"/>
          <w:noProof/>
          <w:sz w:val="24"/>
          <w:szCs w:val="24"/>
          <w:lang w:val="en-US"/>
        </w:rPr>
        <w:t xml:space="preserve"> </w:t>
      </w:r>
      <w:r w:rsidR="006E7781" w:rsidRPr="00E25B74">
        <w:rPr>
          <w:rFonts w:ascii="Times New Roman" w:hAnsi="Times New Roman" w:cs="Times New Roman"/>
          <w:noProof/>
          <w:sz w:val="24"/>
          <w:szCs w:val="24"/>
          <w:lang w:val="en-US"/>
        </w:rPr>
        <w:t xml:space="preserve">adalah </w:t>
      </w:r>
      <w:r w:rsidR="004461E1" w:rsidRPr="00E25B74">
        <w:rPr>
          <w:rFonts w:ascii="Times New Roman" w:hAnsi="Times New Roman" w:cs="Times New Roman"/>
          <w:noProof/>
          <w:sz w:val="24"/>
          <w:szCs w:val="24"/>
          <w:lang w:val="en-US"/>
        </w:rPr>
        <w:t>:</w:t>
      </w:r>
    </w:p>
    <w:p w14:paraId="0B9593FA" w14:textId="4A87AB03" w:rsidR="003B5CCF" w:rsidRPr="00E25B74" w:rsidRDefault="004461E1" w:rsidP="00E26C8C">
      <w:pPr>
        <w:spacing w:after="0" w:line="240" w:lineRule="auto"/>
        <w:ind w:left="709" w:firstLine="11"/>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P</w:t>
      </w:r>
      <w:r w:rsidR="003B5CCF" w:rsidRPr="00E25B74">
        <w:rPr>
          <w:rFonts w:ascii="Times New Roman" w:hAnsi="Times New Roman" w:cs="Times New Roman"/>
          <w:noProof/>
          <w:sz w:val="24"/>
          <w:szCs w:val="24"/>
          <w:lang w:val="en-US"/>
        </w:rPr>
        <w:t xml:space="preserve">arang (pedang), salawaku, ruba (tombak), </w:t>
      </w:r>
      <w:r w:rsidR="003B5CCF" w:rsidRPr="00E25B74">
        <w:rPr>
          <w:rFonts w:ascii="Times New Roman" w:hAnsi="Times New Roman" w:cs="Times New Roman"/>
          <w:i/>
          <w:iCs/>
          <w:noProof/>
          <w:sz w:val="24"/>
          <w:szCs w:val="24"/>
          <w:lang w:val="en-US"/>
        </w:rPr>
        <w:t>Rababu/fiol</w:t>
      </w:r>
      <w:r w:rsidR="003B5CCF" w:rsidRPr="00E25B74">
        <w:rPr>
          <w:rFonts w:ascii="Times New Roman" w:hAnsi="Times New Roman" w:cs="Times New Roman"/>
          <w:noProof/>
          <w:sz w:val="24"/>
          <w:szCs w:val="24"/>
          <w:lang w:val="en-US"/>
        </w:rPr>
        <w:t xml:space="preserve"> (biola), </w:t>
      </w:r>
      <w:r w:rsidR="003B5CCF" w:rsidRPr="00E25B74">
        <w:rPr>
          <w:rFonts w:ascii="Times New Roman" w:hAnsi="Times New Roman" w:cs="Times New Roman"/>
          <w:i/>
          <w:iCs/>
          <w:noProof/>
          <w:sz w:val="24"/>
          <w:szCs w:val="24"/>
          <w:lang w:val="en-US"/>
        </w:rPr>
        <w:t>tifa</w:t>
      </w:r>
      <w:r w:rsidR="003B5CCF" w:rsidRPr="00E25B74">
        <w:rPr>
          <w:rFonts w:ascii="Times New Roman" w:hAnsi="Times New Roman" w:cs="Times New Roman"/>
          <w:noProof/>
          <w:sz w:val="24"/>
          <w:szCs w:val="24"/>
          <w:lang w:val="en-US"/>
        </w:rPr>
        <w:t xml:space="preserve"> (beduk yang dibuat dari batang kayu yang dipahat dan ditutupi oleh kulit rusa atau kambing), daun </w:t>
      </w:r>
      <w:r w:rsidR="003B5CCF" w:rsidRPr="00E25B74">
        <w:rPr>
          <w:rFonts w:ascii="Times New Roman" w:hAnsi="Times New Roman" w:cs="Times New Roman"/>
          <w:i/>
          <w:iCs/>
          <w:noProof/>
          <w:sz w:val="24"/>
          <w:szCs w:val="24"/>
          <w:lang w:val="en-US"/>
        </w:rPr>
        <w:t>woka</w:t>
      </w:r>
      <w:r w:rsidR="003B5CCF" w:rsidRPr="00E25B74">
        <w:rPr>
          <w:rFonts w:ascii="Times New Roman" w:hAnsi="Times New Roman" w:cs="Times New Roman"/>
          <w:noProof/>
          <w:sz w:val="24"/>
          <w:szCs w:val="24"/>
          <w:lang w:val="en-US"/>
        </w:rPr>
        <w:t xml:space="preserve"> (jenis tanaman tertentu yang dipakai sebagai atribut tarian Jin). Ritual salai Jin, entah ritual umum (wajib) maupun pengobatan bisa berakhir dengan mengantar </w:t>
      </w:r>
      <w:r w:rsidR="003B5CCF" w:rsidRPr="00E25B74">
        <w:rPr>
          <w:rFonts w:ascii="Times New Roman" w:hAnsi="Times New Roman" w:cs="Times New Roman"/>
          <w:i/>
          <w:iCs/>
          <w:noProof/>
          <w:sz w:val="24"/>
          <w:szCs w:val="24"/>
          <w:lang w:val="en-US"/>
        </w:rPr>
        <w:t>Jin maoti</w:t>
      </w:r>
      <w:r w:rsidR="003B5CCF" w:rsidRPr="00E25B74">
        <w:rPr>
          <w:rFonts w:ascii="Times New Roman" w:hAnsi="Times New Roman" w:cs="Times New Roman"/>
          <w:noProof/>
          <w:sz w:val="24"/>
          <w:szCs w:val="24"/>
          <w:lang w:val="en-US"/>
        </w:rPr>
        <w:t xml:space="preserve"> kelaut (bagi yang memiliki syarat seperti itu dan ada juga yang menaiki puncak Tidore yang diistilahkan dengan sogoko paji. </w:t>
      </w:r>
      <w:r w:rsidR="003B5CCF" w:rsidRPr="00E25B74">
        <w:rPr>
          <w:rFonts w:ascii="Times New Roman" w:hAnsi="Times New Roman" w:cs="Times New Roman"/>
          <w:i/>
          <w:iCs/>
          <w:noProof/>
          <w:sz w:val="24"/>
          <w:szCs w:val="24"/>
          <w:lang w:val="en-US"/>
        </w:rPr>
        <w:t>Sogoko paji</w:t>
      </w:r>
      <w:r w:rsidR="003B5CCF" w:rsidRPr="00E25B74">
        <w:rPr>
          <w:rFonts w:ascii="Times New Roman" w:hAnsi="Times New Roman" w:cs="Times New Roman"/>
          <w:noProof/>
          <w:sz w:val="24"/>
          <w:szCs w:val="24"/>
          <w:lang w:val="en-US"/>
        </w:rPr>
        <w:t xml:space="preserve"> adalah ritual akhir untuk menancapkan bendera sebagi ungkapan syukur kepada Allah SWT melalui semesta (alam) </w:t>
      </w:r>
      <w:r w:rsidR="003B5CCF" w:rsidRPr="00E25B74">
        <w:rPr>
          <w:rFonts w:ascii="Times New Roman" w:hAnsi="Times New Roman" w:cs="Times New Roman"/>
          <w:i/>
          <w:iCs/>
          <w:noProof/>
          <w:sz w:val="24"/>
          <w:szCs w:val="24"/>
          <w:lang w:val="en-US"/>
        </w:rPr>
        <w:t>Kie Matubu Tidore</w:t>
      </w:r>
      <w:r w:rsidR="003B5CCF" w:rsidRPr="00E25B74">
        <w:rPr>
          <w:rFonts w:ascii="Times New Roman" w:hAnsi="Times New Roman" w:cs="Times New Roman"/>
          <w:noProof/>
          <w:sz w:val="24"/>
          <w:szCs w:val="24"/>
          <w:lang w:val="en-US"/>
        </w:rPr>
        <w:t xml:space="preserve"> (puncak Tidore) </w:t>
      </w:r>
      <w:r w:rsidRPr="00E25B74">
        <w:rPr>
          <w:rFonts w:ascii="Times New Roman" w:hAnsi="Times New Roman" w:cs="Times New Roman"/>
          <w:noProof/>
          <w:sz w:val="24"/>
          <w:szCs w:val="24"/>
          <w:lang w:val="en-US"/>
        </w:rPr>
        <w:t>(</w:t>
      </w:r>
      <w:r w:rsidR="003B5CCF" w:rsidRPr="00E25B74">
        <w:rPr>
          <w:rFonts w:ascii="Times New Roman" w:hAnsi="Times New Roman" w:cs="Times New Roman"/>
          <w:noProof/>
          <w:sz w:val="24"/>
          <w:szCs w:val="24"/>
          <w:lang w:val="en-US"/>
        </w:rPr>
        <w:t>02</w:t>
      </w:r>
      <w:r w:rsidRPr="00E25B74">
        <w:rPr>
          <w:rFonts w:ascii="Times New Roman" w:hAnsi="Times New Roman" w:cs="Times New Roman"/>
          <w:noProof/>
          <w:sz w:val="24"/>
          <w:szCs w:val="24"/>
          <w:lang w:val="en-US"/>
        </w:rPr>
        <w:t>/8/</w:t>
      </w:r>
      <w:r w:rsidR="003B5CCF" w:rsidRPr="00E25B74">
        <w:rPr>
          <w:rFonts w:ascii="Times New Roman" w:hAnsi="Times New Roman" w:cs="Times New Roman"/>
          <w:noProof/>
          <w:sz w:val="24"/>
          <w:szCs w:val="24"/>
          <w:lang w:val="en-US"/>
        </w:rPr>
        <w:t>2021</w:t>
      </w:r>
      <w:r w:rsidRPr="00E25B74">
        <w:rPr>
          <w:rFonts w:ascii="Times New Roman" w:hAnsi="Times New Roman" w:cs="Times New Roman"/>
          <w:noProof/>
          <w:sz w:val="24"/>
          <w:szCs w:val="24"/>
          <w:lang w:val="en-US"/>
        </w:rPr>
        <w:t>)</w:t>
      </w:r>
      <w:r w:rsidR="003B5CCF" w:rsidRPr="00E25B74">
        <w:rPr>
          <w:rFonts w:ascii="Times New Roman" w:hAnsi="Times New Roman" w:cs="Times New Roman"/>
          <w:noProof/>
          <w:sz w:val="24"/>
          <w:szCs w:val="24"/>
          <w:lang w:val="en-US"/>
        </w:rPr>
        <w:t>.</w:t>
      </w:r>
    </w:p>
    <w:p w14:paraId="7AA0C1DD" w14:textId="77777777" w:rsidR="00492B50" w:rsidRPr="00E25B74" w:rsidRDefault="00492B50" w:rsidP="003B5CCF">
      <w:pPr>
        <w:spacing w:after="0"/>
        <w:ind w:firstLine="709"/>
        <w:jc w:val="both"/>
        <w:rPr>
          <w:rFonts w:ascii="Times New Roman" w:hAnsi="Times New Roman" w:cs="Times New Roman"/>
          <w:noProof/>
          <w:sz w:val="24"/>
          <w:szCs w:val="24"/>
          <w:lang w:val="en-US"/>
        </w:rPr>
      </w:pPr>
    </w:p>
    <w:p w14:paraId="045A896F" w14:textId="260E5580" w:rsidR="003B5CCF" w:rsidRPr="00E25B74" w:rsidRDefault="003B5CCF" w:rsidP="00E26C8C">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Dalam melaksanakan salai (tarian) tidak semua orang dirasuki karena ada yang menjadi dayang-dayang. Dayang-dayang itu bisa berupa anak cucu maupun </w:t>
      </w:r>
      <w:r w:rsidRPr="00E25B74">
        <w:rPr>
          <w:rFonts w:ascii="Times New Roman" w:hAnsi="Times New Roman" w:cs="Times New Roman"/>
          <w:noProof/>
          <w:sz w:val="24"/>
          <w:szCs w:val="24"/>
          <w:lang w:val="en-US"/>
        </w:rPr>
        <w:lastRenderedPageBreak/>
        <w:t>partisipasi dari orang luar yang tidak dirasuki. Personil salai Jin sebenarnya tidak ditentukan namun tergantung dari roh yang hendak masuk ketubuh siap yang ia kehendaki</w:t>
      </w:r>
      <w:r w:rsidR="00492B50" w:rsidRPr="00E25B74">
        <w:rPr>
          <w:rFonts w:ascii="Times New Roman" w:hAnsi="Times New Roman" w:cs="Times New Roman"/>
          <w:noProof/>
          <w:sz w:val="24"/>
          <w:szCs w:val="24"/>
          <w:lang w:val="en-US"/>
        </w:rPr>
        <w:t xml:space="preserve">. </w:t>
      </w:r>
      <w:r w:rsidRPr="00E25B74">
        <w:rPr>
          <w:rFonts w:ascii="Times New Roman" w:hAnsi="Times New Roman" w:cs="Times New Roman"/>
          <w:noProof/>
          <w:sz w:val="24"/>
          <w:szCs w:val="24"/>
          <w:lang w:val="en-US"/>
        </w:rPr>
        <w:t>Salai Jin untuk umum dilaksanakan ada yang tiga hari tiga malam dan ada juga tujuh hari tujuh malam. Sedangkan salai untuk pengobatan dilaksanakan paling sedikit satu hari satu malam</w:t>
      </w:r>
    </w:p>
    <w:p w14:paraId="20570FDD" w14:textId="77777777" w:rsidR="003B5CCF" w:rsidRPr="00E25B74" w:rsidRDefault="003B5CCF" w:rsidP="003B5CCF">
      <w:pPr>
        <w:spacing w:after="0" w:line="240" w:lineRule="auto"/>
        <w:jc w:val="both"/>
        <w:rPr>
          <w:rFonts w:ascii="Times New Roman" w:hAnsi="Times New Roman" w:cs="Times New Roman"/>
          <w:noProof/>
          <w:sz w:val="24"/>
          <w:szCs w:val="24"/>
          <w:lang w:val="en-US"/>
        </w:rPr>
      </w:pPr>
    </w:p>
    <w:p w14:paraId="47084F07" w14:textId="5B51A515" w:rsidR="003B5CCF" w:rsidRPr="00E25B74" w:rsidRDefault="003B5CCF" w:rsidP="00AC7CAF">
      <w:pPr>
        <w:spacing w:after="0" w:line="360" w:lineRule="auto"/>
        <w:jc w:val="both"/>
        <w:rPr>
          <w:rFonts w:ascii="Times New Roman" w:hAnsi="Times New Roman" w:cs="Times New Roman"/>
          <w:b/>
          <w:noProof/>
          <w:sz w:val="24"/>
          <w:szCs w:val="24"/>
          <w:lang w:val="en-US"/>
        </w:rPr>
      </w:pPr>
      <w:r w:rsidRPr="00E25B74">
        <w:rPr>
          <w:rFonts w:ascii="Times New Roman" w:hAnsi="Times New Roman" w:cs="Times New Roman"/>
          <w:b/>
          <w:noProof/>
          <w:sz w:val="24"/>
          <w:szCs w:val="24"/>
          <w:lang w:val="en-US"/>
        </w:rPr>
        <w:t>Strategi Pewarisan Tradisi Salai Jin Tidore Kepulauan</w:t>
      </w:r>
    </w:p>
    <w:p w14:paraId="4B84EE12" w14:textId="77777777" w:rsidR="00AC7CAF" w:rsidRPr="00E25B74" w:rsidRDefault="003B5CCF" w:rsidP="00AC7CAF">
      <w:pPr>
        <w:tabs>
          <w:tab w:val="left" w:pos="0"/>
        </w:tabs>
        <w:autoSpaceDE w:val="0"/>
        <w:autoSpaceDN w:val="0"/>
        <w:adjustRightInd w:val="0"/>
        <w:spacing w:after="0" w:line="360" w:lineRule="auto"/>
        <w:ind w:firstLine="709"/>
        <w:jc w:val="both"/>
        <w:rPr>
          <w:rFonts w:ascii="Times New Roman" w:eastAsia="Times New Roman" w:hAnsi="Times New Roman" w:cs="Times New Roman"/>
          <w:noProof/>
          <w:sz w:val="24"/>
          <w:szCs w:val="24"/>
          <w:highlight w:val="yellow"/>
          <w:lang w:val="en-US"/>
        </w:rPr>
      </w:pPr>
      <w:r w:rsidRPr="00E25B74">
        <w:rPr>
          <w:rFonts w:ascii="Times New Roman" w:hAnsi="Times New Roman" w:cs="Times New Roman"/>
          <w:noProof/>
          <w:sz w:val="24"/>
          <w:szCs w:val="24"/>
          <w:lang w:val="en-US"/>
        </w:rPr>
        <w:t xml:space="preserve">Strategi pewarisan bisa dilihat dalam prespektif yang berbeda dari satu daerah ke daerah lain. </w:t>
      </w:r>
      <w:r w:rsidR="00AC7CAF" w:rsidRPr="00E25B74">
        <w:rPr>
          <w:rFonts w:ascii="Times New Roman" w:hAnsi="Times New Roman" w:cs="Times New Roman"/>
          <w:noProof/>
          <w:sz w:val="24"/>
          <w:szCs w:val="24"/>
          <w:lang w:val="en-US"/>
        </w:rPr>
        <w:t xml:space="preserve">Kebudayaan merupakan sesuatu yang kompleks yang mencakup pengetahuan, kepercayaan, kesenian, moral, adat istiadat, dan kemampuan-kemampuan lain serta kebiasaaan yang didapati oleh manusia sebagai anggota masyarakat </w:t>
      </w:r>
      <w:r w:rsidR="00AC7CAF" w:rsidRPr="00E25B74">
        <w:rPr>
          <w:rFonts w:ascii="Times New Roman" w:hAnsi="Times New Roman" w:cs="Times New Roman"/>
          <w:noProof/>
          <w:sz w:val="24"/>
          <w:szCs w:val="24"/>
          <w:lang w:val="en-US"/>
        </w:rPr>
        <w:fldChar w:fldCharType="begin" w:fldLock="1"/>
      </w:r>
      <w:r w:rsidR="00AC7CAF" w:rsidRPr="00E25B74">
        <w:rPr>
          <w:rFonts w:ascii="Times New Roman" w:hAnsi="Times New Roman" w:cs="Times New Roman"/>
          <w:noProof/>
          <w:sz w:val="24"/>
          <w:szCs w:val="24"/>
          <w:lang w:val="en-US"/>
        </w:rPr>
        <w:instrText>ADDIN CSL_CITATION {"citationItems":[{"id":"ITEM-1","itemData":{"abstract":"Yogyakarta is regarded as one of the center of Javanese culture, but the mindset of the people of Yogyakarta nowadays has remarkably changed from the general image of Javanese community. This dynamics could not be separated from the development of modern educational institutions which have been disseminating rationalism that gradually shifts mysticism as the basis of ideology and culture. Nevertheless, the remnants of Javanese beliefs are still seen in some traditional rituals that mostly have lost much of their ideological significance. Such cultural credos also often reappear when rationality is unable to offer a definitive answer to a problem.","author":[{"dropping-particle":"","family":"Jaya","given":"Pajar Hatma Indra","non-dropping-particle":"","parse-names":false,"suffix":""}],"container-title":"Humaniora, Vol. 24, No. 2 Juni 2012: 133-140","id":"ITEM-1","issue":"2","issued":{"date-parts":[["2012"]]},"page":"133-140","title":"Dinamika Pola Pikir Orang Jawa","type":"article-journal","volume":"24"},"uris":["http://www.mendeley.com/documents/?uuid=e51b89e3-e7d6-460e-a5b7-6e43ed3c6825"]}],"mendeley":{"formattedCitation":"(Jaya, 2012)","plainTextFormattedCitation":"(Jaya, 2012)","previouslyFormattedCitation":"(Jaya, 2012)"},"properties":{"noteIndex":0},"schema":"https://github.com/citation-style-language/schema/raw/master/csl-citation.json"}</w:instrText>
      </w:r>
      <w:r w:rsidR="00AC7CAF" w:rsidRPr="00E25B74">
        <w:rPr>
          <w:rFonts w:ascii="Times New Roman" w:hAnsi="Times New Roman" w:cs="Times New Roman"/>
          <w:noProof/>
          <w:sz w:val="24"/>
          <w:szCs w:val="24"/>
          <w:lang w:val="en-US"/>
        </w:rPr>
        <w:fldChar w:fldCharType="separate"/>
      </w:r>
      <w:r w:rsidR="00AC7CAF" w:rsidRPr="00E25B74">
        <w:rPr>
          <w:rFonts w:ascii="Times New Roman" w:hAnsi="Times New Roman" w:cs="Times New Roman"/>
          <w:noProof/>
          <w:sz w:val="24"/>
          <w:szCs w:val="24"/>
          <w:lang w:val="en-US"/>
        </w:rPr>
        <w:t>(Jaya, 2012)</w:t>
      </w:r>
      <w:r w:rsidR="00AC7CAF" w:rsidRPr="00E25B74">
        <w:rPr>
          <w:rFonts w:ascii="Times New Roman" w:hAnsi="Times New Roman" w:cs="Times New Roman"/>
          <w:noProof/>
          <w:sz w:val="24"/>
          <w:szCs w:val="24"/>
          <w:lang w:val="en-US"/>
        </w:rPr>
        <w:fldChar w:fldCharType="end"/>
      </w:r>
      <w:r w:rsidR="00AC7CAF" w:rsidRPr="00E25B74">
        <w:rPr>
          <w:rFonts w:ascii="Times New Roman" w:hAnsi="Times New Roman" w:cs="Times New Roman"/>
          <w:noProof/>
          <w:sz w:val="24"/>
          <w:szCs w:val="24"/>
          <w:lang w:val="en-US"/>
        </w:rPr>
        <w:t>.</w:t>
      </w:r>
      <w:r w:rsidR="00AC7CAF" w:rsidRPr="00E25B74">
        <w:rPr>
          <w:rFonts w:ascii="Times New Roman" w:eastAsia="Times New Roman" w:hAnsi="Times New Roman" w:cs="Times New Roman"/>
          <w:noProof/>
          <w:sz w:val="24"/>
          <w:szCs w:val="24"/>
          <w:lang w:val="en-US"/>
        </w:rPr>
        <w:t xml:space="preserve"> Budaya dan masyarakat erat kaitannya dengan manusia. Praktek kebudayaan menjadi tanggung jawab manusia yang hidup dalam kelompok masyarakat. Pelestarian budaya dari masa ke masa menjadi penting untuk sebagai wujud dari identitas suatu kelompok masyarakat. </w:t>
      </w:r>
    </w:p>
    <w:p w14:paraId="56422C00" w14:textId="45ADF484" w:rsidR="003B5CCF" w:rsidRPr="00E25B74" w:rsidRDefault="00AC7CAF"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eastAsia="Times New Roman" w:hAnsi="Times New Roman" w:cs="Times New Roman"/>
          <w:noProof/>
          <w:sz w:val="24"/>
          <w:szCs w:val="24"/>
          <w:lang w:val="en-US"/>
        </w:rPr>
        <w:t>Dalam masyarakat yang multikultur, keberadaan keragaman kebudayaan adalah sesuatu yang harus di lestarikan dan di jaga dihormati keberadannya karena itu merupakan salah satu tradisi yang diwarisi oleh nenek moyang terdahulu.</w:t>
      </w:r>
      <w:r w:rsidRPr="00E25B74">
        <w:rPr>
          <w:rFonts w:ascii="Times New Roman" w:hAnsi="Times New Roman" w:cs="Times New Roman"/>
          <w:noProof/>
          <w:sz w:val="24"/>
          <w:szCs w:val="24"/>
          <w:lang w:val="en-US"/>
        </w:rPr>
        <w:t xml:space="preserve"> </w:t>
      </w:r>
      <w:r w:rsidRPr="00E25B74">
        <w:rPr>
          <w:rFonts w:ascii="Times New Roman" w:eastAsia="Times New Roman" w:hAnsi="Times New Roman" w:cs="Times New Roman"/>
          <w:noProof/>
          <w:sz w:val="24"/>
          <w:szCs w:val="24"/>
          <w:lang w:val="en-US"/>
        </w:rPr>
        <w:t xml:space="preserve">Ekspresi tradisi budaya </w:t>
      </w:r>
      <w:r w:rsidRPr="00E25B74">
        <w:rPr>
          <w:rFonts w:ascii="Times New Roman" w:eastAsia="Times New Roman" w:hAnsi="Times New Roman" w:cs="Times New Roman"/>
          <w:i/>
          <w:noProof/>
          <w:sz w:val="24"/>
          <w:szCs w:val="24"/>
          <w:lang w:val="en-US"/>
        </w:rPr>
        <w:t>salai Jin</w:t>
      </w:r>
      <w:r w:rsidRPr="00E25B74">
        <w:rPr>
          <w:rFonts w:ascii="Times New Roman" w:eastAsia="Times New Roman" w:hAnsi="Times New Roman" w:cs="Times New Roman"/>
          <w:noProof/>
          <w:sz w:val="24"/>
          <w:szCs w:val="24"/>
          <w:lang w:val="en-US"/>
        </w:rPr>
        <w:t xml:space="preserve"> dapat dimaknai sebagai isi dari keragaman budaya yang mengacu pada makna simbolik, dan nilai-nilai budaya yang melatar belakanginya. Pengetahuan budaya berisi simbol-simbol pengetahuan yang digunakan oleh masyarakat setempat untuk memahami dan menginterprestasikan lingkungannya, pengetahuan budaya biasanya akan berwujud nilai-nilai budaya yang di dalamnya berisi kearifan-kearifan lokal “kebudayan lokal” tersebut berupa nilai-nilai budaya lokal yang tercermin dalam tradisi upacara tradisional dan karya kreativitas seni kelompok masyarakat.</w:t>
      </w:r>
    </w:p>
    <w:p w14:paraId="0C61F85E" w14:textId="4D00060B" w:rsidR="00216E89" w:rsidRPr="00E25B74" w:rsidRDefault="000211F3"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Dalam wawancara dengan dengan Ismail Ronggayang, mengatakan bahwa “</w:t>
      </w:r>
      <w:r w:rsidR="00216E89" w:rsidRPr="00E25B74">
        <w:rPr>
          <w:rFonts w:ascii="Times New Roman" w:hAnsi="Times New Roman" w:cs="Times New Roman"/>
          <w:noProof/>
          <w:sz w:val="24"/>
          <w:szCs w:val="24"/>
          <w:lang w:val="en-US"/>
        </w:rPr>
        <w:t xml:space="preserve">Jin turun ke anak cucu yang ada hgubungan dengan leluhurnya yang </w:t>
      </w:r>
      <w:r w:rsidRPr="00E25B74">
        <w:rPr>
          <w:rFonts w:ascii="Times New Roman" w:hAnsi="Times New Roman" w:cs="Times New Roman"/>
          <w:noProof/>
          <w:sz w:val="24"/>
          <w:szCs w:val="24"/>
          <w:lang w:val="en-US"/>
        </w:rPr>
        <w:t>pakai (30/08/2021). Hal ini juga sejalan dengan Dedi Sero-Sero bahwa “</w:t>
      </w:r>
      <w:r w:rsidRPr="00E25B74">
        <w:rPr>
          <w:rFonts w:ascii="Times New Roman" w:hAnsi="Times New Roman" w:cs="Times New Roman"/>
          <w:noProof/>
          <w:sz w:val="24"/>
          <w:szCs w:val="24"/>
          <w:lang w:val="en-US"/>
        </w:rPr>
        <w:t xml:space="preserve">Jin bisa turun kepada anak cucu yang ia kehendaki </w:t>
      </w:r>
      <w:r w:rsidRPr="00E25B74">
        <w:rPr>
          <w:rFonts w:ascii="Times New Roman" w:hAnsi="Times New Roman" w:cs="Times New Roman"/>
          <w:i/>
          <w:noProof/>
          <w:sz w:val="24"/>
          <w:szCs w:val="24"/>
          <w:lang w:val="en-US"/>
        </w:rPr>
        <w:t>(garaki)</w:t>
      </w:r>
      <w:r w:rsidRPr="00E25B74">
        <w:rPr>
          <w:rFonts w:ascii="Times New Roman" w:hAnsi="Times New Roman" w:cs="Times New Roman"/>
          <w:noProof/>
          <w:sz w:val="24"/>
          <w:szCs w:val="24"/>
          <w:lang w:val="en-US"/>
        </w:rPr>
        <w:t xml:space="preserve"> misalnya anak cucu yang berhati bersih, tidak emosional dan tidak kikir </w:t>
      </w:r>
      <w:r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08</w:t>
      </w:r>
      <w:r w:rsidRPr="00E25B74">
        <w:rPr>
          <w:rFonts w:ascii="Times New Roman" w:hAnsi="Times New Roman" w:cs="Times New Roman"/>
          <w:noProof/>
          <w:sz w:val="24"/>
          <w:szCs w:val="24"/>
          <w:lang w:val="en-US"/>
        </w:rPr>
        <w:t>/8/202</w:t>
      </w:r>
      <w:r w:rsidRPr="00E25B74">
        <w:rPr>
          <w:rFonts w:ascii="Times New Roman" w:hAnsi="Times New Roman" w:cs="Times New Roman"/>
          <w:noProof/>
          <w:sz w:val="24"/>
          <w:szCs w:val="24"/>
          <w:lang w:val="en-US"/>
        </w:rPr>
        <w:t>1</w:t>
      </w:r>
      <w:r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 xml:space="preserve"> Proses masuk roh Jin kepada anak cucu </w:t>
      </w:r>
      <w:r w:rsidR="008331F6" w:rsidRPr="00E25B74">
        <w:rPr>
          <w:rFonts w:ascii="Times New Roman" w:hAnsi="Times New Roman" w:cs="Times New Roman"/>
          <w:noProof/>
          <w:sz w:val="24"/>
          <w:szCs w:val="24"/>
          <w:lang w:val="en-US"/>
        </w:rPr>
        <w:t xml:space="preserve">apa bila memiliki hubungan pertalian dengan keluarga yang menggunakan Jin sebagai sahabat mereka. </w:t>
      </w:r>
    </w:p>
    <w:p w14:paraId="5103B5EA" w14:textId="5F8F55B0" w:rsidR="007E3C0E" w:rsidRPr="00E25B74" w:rsidRDefault="008331F6"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lastRenderedPageBreak/>
        <w:t xml:space="preserve">Ritual </w:t>
      </w:r>
      <w:r w:rsidR="00216E89" w:rsidRPr="00E25B74">
        <w:rPr>
          <w:rFonts w:ascii="Times New Roman" w:hAnsi="Times New Roman" w:cs="Times New Roman"/>
          <w:noProof/>
          <w:sz w:val="24"/>
          <w:szCs w:val="24"/>
          <w:lang w:val="en-US"/>
        </w:rPr>
        <w:t xml:space="preserve">salai Jin dilaksanakan bukan hanya pada upacara adat dalam satu tahun di bulan tertentu, melainkan ritual pengobatan untuk membantu orang-orang dari penyembuhan penyakitan. Disini sikap membantu harus tertanam kepada Jin </w:t>
      </w:r>
      <w:r w:rsidR="00216E89" w:rsidRPr="00E25B74">
        <w:rPr>
          <w:rFonts w:ascii="Times New Roman" w:hAnsi="Times New Roman" w:cs="Times New Roman"/>
          <w:i/>
          <w:noProof/>
          <w:sz w:val="24"/>
          <w:szCs w:val="24"/>
          <w:lang w:val="en-US"/>
        </w:rPr>
        <w:t xml:space="preserve">Matolamo </w:t>
      </w:r>
      <w:r w:rsidR="00216E89" w:rsidRPr="00E25B74">
        <w:rPr>
          <w:rFonts w:ascii="Times New Roman" w:hAnsi="Times New Roman" w:cs="Times New Roman"/>
          <w:noProof/>
          <w:sz w:val="24"/>
          <w:szCs w:val="24"/>
          <w:lang w:val="en-US"/>
        </w:rPr>
        <w:t xml:space="preserve">karena kapan saja orang meminta bantuan dan mereka harus membantu dengan ikhlas. Ada semacam indikator yang ditentukan oleh Jin untuk memilih orang-orang yang tepat, orang-orang yang masuk dalam ketegori </w:t>
      </w:r>
      <w:r w:rsidR="00216E89" w:rsidRPr="00E25B74">
        <w:rPr>
          <w:rFonts w:ascii="Times New Roman" w:hAnsi="Times New Roman" w:cs="Times New Roman"/>
          <w:i/>
          <w:noProof/>
          <w:sz w:val="24"/>
          <w:szCs w:val="24"/>
          <w:lang w:val="en-US"/>
        </w:rPr>
        <w:t>ngofa sedano</w:t>
      </w:r>
      <w:r w:rsidR="007E3C0E" w:rsidRPr="00E25B74">
        <w:rPr>
          <w:rFonts w:ascii="Times New Roman" w:hAnsi="Times New Roman" w:cs="Times New Roman"/>
          <w:i/>
          <w:noProof/>
          <w:sz w:val="24"/>
          <w:szCs w:val="24"/>
          <w:lang w:val="en-US"/>
        </w:rPr>
        <w:t xml:space="preserve"> </w:t>
      </w:r>
      <w:r w:rsidR="007E3C0E" w:rsidRPr="00E25B74">
        <w:rPr>
          <w:rFonts w:ascii="Times New Roman" w:hAnsi="Times New Roman" w:cs="Times New Roman"/>
          <w:iCs/>
          <w:noProof/>
          <w:sz w:val="24"/>
          <w:szCs w:val="24"/>
          <w:lang w:val="en-US"/>
        </w:rPr>
        <w:t>(anak cucu)</w:t>
      </w:r>
      <w:r w:rsidR="00216E89" w:rsidRPr="00E25B74">
        <w:rPr>
          <w:rFonts w:ascii="Times New Roman" w:hAnsi="Times New Roman" w:cs="Times New Roman"/>
          <w:noProof/>
          <w:sz w:val="24"/>
          <w:szCs w:val="24"/>
          <w:lang w:val="en-US"/>
        </w:rPr>
        <w:t>.</w:t>
      </w:r>
      <w:r w:rsidR="002004CF" w:rsidRPr="00E25B74">
        <w:rPr>
          <w:rFonts w:ascii="Times New Roman" w:hAnsi="Times New Roman" w:cs="Times New Roman"/>
          <w:noProof/>
          <w:sz w:val="24"/>
          <w:szCs w:val="24"/>
          <w:lang w:val="en-US"/>
        </w:rPr>
        <w:t xml:space="preserve"> </w:t>
      </w:r>
    </w:p>
    <w:p w14:paraId="167BA946" w14:textId="270D3710" w:rsidR="00AC7CAF" w:rsidRPr="00E25B74" w:rsidRDefault="00805D4E" w:rsidP="00AC2568">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Etnik Tidore di Maluku Utara dalam mempertahankan warisan leleuhurnya menggunakan berbagai ruang dan cara untuk membangun identitas kelompoknya </w:t>
      </w:r>
      <w:r w:rsidRPr="00E25B74">
        <w:rPr>
          <w:rFonts w:ascii="Times New Roman" w:hAnsi="Times New Roman" w:cs="Times New Roman"/>
          <w:noProof/>
          <w:sz w:val="24"/>
          <w:szCs w:val="24"/>
          <w:lang w:val="en-US"/>
        </w:rPr>
        <w:fldChar w:fldCharType="begin" w:fldLock="1"/>
      </w:r>
      <w:r w:rsidRPr="00E25B74">
        <w:rPr>
          <w:rFonts w:ascii="Times New Roman" w:hAnsi="Times New Roman" w:cs="Times New Roman"/>
          <w:noProof/>
          <w:sz w:val="24"/>
          <w:szCs w:val="24"/>
          <w:lang w:val="en-US"/>
        </w:rPr>
        <w:instrText>ADDIN CSL_CITATION {"citationItems":[{"id":"ITEM-1","itemData":{"abstract":"… di luar orang Tidore. Organisasi pemuda Tidore ada berkedudukan di dalam Tidore atau pun di luar Tidore … Global Jurnal Politik Internasional, Vol … (2011). @ksi Warga: Kolaborasi, demokrasi partisipatoris dan kebebasan informasi – Memetakan aktivisme sipil kontemporer …","author":[{"dropping-particle":"","family":"Karman","given":"Andi Sumar","non-dropping-particle":"","parse-names":false,"suffix":""},{"dropping-particle":"","family":"Abdulrahman","given":"Safrudin","non-dropping-particle":"","parse-names":false,"suffix":""},{"dropping-particle":"","family":"Tasrifin","given":"","non-dropping-particle":"","parse-names":false,"suffix":""},{"dropping-particle":"","family":"Nurlinah","given":"","non-dropping-particle":"","parse-names":false,"suffix":""}],"container-title":"Etnohistori: Jurnal Ilmu Kebudayaan dan Kesejarahan","id":"ITEM-1","issue":"2","issued":{"date-parts":[["2019"]]},"page":"170-187","title":"Model Harmonisasi Orang Tidore untuk Penguatan Masyarakat Multikultural","type":"article-journal","volume":"VI"},"uris":["http://www.mendeley.com/documents/?uuid=4278e8e9-4e5a-41f2-ad87-dbb483de35a0"]}],"mendeley":{"formattedCitation":"(Karman et al., 2019)","plainTextFormattedCitation":"(Karman et al., 2019)","previouslyFormattedCitation":"(Karman et al., 2019)"},"properties":{"noteIndex":0},"schema":"https://github.com/citation-style-language/schema/raw/master/csl-citation.json"}</w:instrText>
      </w:r>
      <w:r w:rsidRPr="00E25B74">
        <w:rPr>
          <w:rFonts w:ascii="Times New Roman" w:hAnsi="Times New Roman" w:cs="Times New Roman"/>
          <w:noProof/>
          <w:sz w:val="24"/>
          <w:szCs w:val="24"/>
          <w:lang w:val="en-US"/>
        </w:rPr>
        <w:fldChar w:fldCharType="separate"/>
      </w:r>
      <w:r w:rsidRPr="00E25B74">
        <w:rPr>
          <w:rFonts w:ascii="Times New Roman" w:hAnsi="Times New Roman" w:cs="Times New Roman"/>
          <w:noProof/>
          <w:sz w:val="24"/>
          <w:szCs w:val="24"/>
          <w:lang w:val="en-US"/>
        </w:rPr>
        <w:t>(Karman et al., 2019)</w:t>
      </w:r>
      <w:r w:rsidRPr="00E25B74">
        <w:rPr>
          <w:rFonts w:ascii="Times New Roman" w:hAnsi="Times New Roman" w:cs="Times New Roman"/>
          <w:noProof/>
          <w:sz w:val="24"/>
          <w:szCs w:val="24"/>
          <w:lang w:val="en-US"/>
        </w:rPr>
        <w:fldChar w:fldCharType="end"/>
      </w:r>
      <w:r w:rsidRPr="00E25B74">
        <w:rPr>
          <w:rFonts w:ascii="Times New Roman" w:hAnsi="Times New Roman" w:cs="Times New Roman"/>
          <w:noProof/>
          <w:sz w:val="24"/>
          <w:szCs w:val="24"/>
          <w:lang w:val="en-US"/>
        </w:rPr>
        <w:t xml:space="preserve">. Untuk menjaga budaya tetap bertahan dari generasi ke generasi. Upacara tradisi </w:t>
      </w:r>
      <w:r w:rsidRPr="00E25B74">
        <w:rPr>
          <w:rFonts w:ascii="Times New Roman" w:hAnsi="Times New Roman" w:cs="Times New Roman"/>
          <w:i/>
          <w:iCs/>
          <w:noProof/>
          <w:sz w:val="24"/>
          <w:szCs w:val="24"/>
          <w:lang w:val="en-US"/>
        </w:rPr>
        <w:t>Salai Jin</w:t>
      </w:r>
      <w:r w:rsidRPr="00E25B74">
        <w:rPr>
          <w:rFonts w:ascii="Times New Roman" w:hAnsi="Times New Roman" w:cs="Times New Roman"/>
          <w:noProof/>
          <w:sz w:val="24"/>
          <w:szCs w:val="24"/>
          <w:lang w:val="en-US"/>
        </w:rPr>
        <w:t xml:space="preserve"> melibatkan anak cucu yang masih memiliki garis keturunan. </w:t>
      </w:r>
      <w:r w:rsidR="008331F6" w:rsidRPr="00E25B74">
        <w:rPr>
          <w:rFonts w:ascii="Times New Roman" w:hAnsi="Times New Roman" w:cs="Times New Roman"/>
          <w:noProof/>
          <w:sz w:val="24"/>
          <w:szCs w:val="24"/>
          <w:lang w:val="en-US"/>
        </w:rPr>
        <w:t>P</w:t>
      </w:r>
      <w:r w:rsidR="00AC7CAF" w:rsidRPr="00E25B74">
        <w:rPr>
          <w:rFonts w:ascii="Times New Roman" w:hAnsi="Times New Roman" w:cs="Times New Roman"/>
          <w:noProof/>
          <w:sz w:val="24"/>
          <w:szCs w:val="24"/>
          <w:lang w:val="en-US"/>
        </w:rPr>
        <w:t>ewarisan tradisi salai Jin tidak sama dengan pewarisan seperti menari tradisional</w:t>
      </w:r>
      <w:r w:rsidR="008331F6" w:rsidRPr="00E25B74">
        <w:rPr>
          <w:rFonts w:ascii="Times New Roman" w:hAnsi="Times New Roman" w:cs="Times New Roman"/>
          <w:noProof/>
          <w:sz w:val="24"/>
          <w:szCs w:val="24"/>
          <w:lang w:val="en-US"/>
        </w:rPr>
        <w:t xml:space="preserve">. Setiap upacara ritual </w:t>
      </w:r>
      <w:r w:rsidR="008331F6" w:rsidRPr="00E25B74">
        <w:rPr>
          <w:rFonts w:ascii="Times New Roman" w:hAnsi="Times New Roman" w:cs="Times New Roman"/>
          <w:i/>
          <w:iCs/>
          <w:noProof/>
          <w:sz w:val="24"/>
          <w:szCs w:val="24"/>
          <w:lang w:val="en-US"/>
        </w:rPr>
        <w:t>Salai Jin</w:t>
      </w:r>
      <w:r w:rsidR="008331F6" w:rsidRPr="00E25B74">
        <w:rPr>
          <w:rFonts w:ascii="Times New Roman" w:hAnsi="Times New Roman" w:cs="Times New Roman"/>
          <w:noProof/>
          <w:sz w:val="24"/>
          <w:szCs w:val="24"/>
          <w:lang w:val="en-US"/>
        </w:rPr>
        <w:t xml:space="preserve"> </w:t>
      </w:r>
      <w:r w:rsidR="002004CF" w:rsidRPr="00E25B74">
        <w:rPr>
          <w:rFonts w:ascii="Times New Roman" w:hAnsi="Times New Roman" w:cs="Times New Roman"/>
          <w:noProof/>
          <w:sz w:val="24"/>
          <w:szCs w:val="24"/>
          <w:lang w:val="en-US"/>
        </w:rPr>
        <w:t xml:space="preserve">juga menjadi bagian dari mewariskan kepada generasi penerus. </w:t>
      </w:r>
      <w:r w:rsidR="00DA7657" w:rsidRPr="00E25B74">
        <w:rPr>
          <w:rFonts w:ascii="Times New Roman" w:hAnsi="Times New Roman" w:cs="Times New Roman"/>
          <w:noProof/>
          <w:sz w:val="24"/>
          <w:szCs w:val="24"/>
          <w:lang w:val="en-US"/>
        </w:rPr>
        <w:t xml:space="preserve">Pada saat upacara ritual salai Jin, </w:t>
      </w:r>
      <w:r w:rsidR="00F25C35" w:rsidRPr="00E25B74">
        <w:rPr>
          <w:rFonts w:ascii="Times New Roman" w:hAnsi="Times New Roman" w:cs="Times New Roman"/>
          <w:noProof/>
          <w:sz w:val="24"/>
          <w:szCs w:val="24"/>
          <w:lang w:val="en-US"/>
        </w:rPr>
        <w:t>A</w:t>
      </w:r>
      <w:r w:rsidR="002004CF" w:rsidRPr="00E25B74">
        <w:rPr>
          <w:rFonts w:ascii="Times New Roman" w:hAnsi="Times New Roman" w:cs="Times New Roman"/>
          <w:noProof/>
          <w:sz w:val="24"/>
          <w:szCs w:val="24"/>
          <w:lang w:val="en-US"/>
        </w:rPr>
        <w:t xml:space="preserve">nak cucu </w:t>
      </w:r>
      <w:r w:rsidR="00DA7657" w:rsidRPr="00E25B74">
        <w:rPr>
          <w:rFonts w:ascii="Times New Roman" w:hAnsi="Times New Roman" w:cs="Times New Roman"/>
          <w:noProof/>
          <w:sz w:val="24"/>
          <w:szCs w:val="24"/>
          <w:lang w:val="en-US"/>
        </w:rPr>
        <w:t xml:space="preserve">yang ikut apabila dirasuki atau dikehendaki (garaki) oleh jin. </w:t>
      </w:r>
    </w:p>
    <w:p w14:paraId="3FB22873" w14:textId="77777777" w:rsidR="003B5CCF" w:rsidRPr="00E25B74" w:rsidRDefault="003B5CCF" w:rsidP="003B5CCF">
      <w:pPr>
        <w:spacing w:after="0"/>
        <w:ind w:firstLine="709"/>
        <w:jc w:val="both"/>
        <w:rPr>
          <w:rFonts w:ascii="Times New Roman" w:hAnsi="Times New Roman" w:cs="Times New Roman"/>
          <w:noProof/>
          <w:sz w:val="24"/>
          <w:szCs w:val="24"/>
          <w:lang w:val="en-US"/>
        </w:rPr>
      </w:pPr>
    </w:p>
    <w:p w14:paraId="0A68721C" w14:textId="02413FE1" w:rsidR="00EC41AC" w:rsidRPr="00E25B74" w:rsidRDefault="00EC41AC" w:rsidP="009741CA">
      <w:pPr>
        <w:spacing w:after="0"/>
        <w:jc w:val="both"/>
        <w:rPr>
          <w:rFonts w:ascii="Times New Roman" w:hAnsi="Times New Roman" w:cs="Times New Roman"/>
          <w:b/>
          <w:noProof/>
          <w:sz w:val="24"/>
          <w:szCs w:val="24"/>
          <w:lang w:val="en-US"/>
        </w:rPr>
      </w:pPr>
      <w:r w:rsidRPr="00E25B74">
        <w:rPr>
          <w:rFonts w:ascii="Times New Roman" w:hAnsi="Times New Roman" w:cs="Times New Roman"/>
          <w:b/>
          <w:noProof/>
          <w:sz w:val="24"/>
          <w:szCs w:val="24"/>
          <w:lang w:val="en-US"/>
        </w:rPr>
        <w:t xml:space="preserve">KESIMPULAN </w:t>
      </w:r>
    </w:p>
    <w:p w14:paraId="282B6F15" w14:textId="77777777" w:rsidR="003936E9" w:rsidRPr="00E25B74" w:rsidRDefault="003936E9" w:rsidP="00805D4E">
      <w:pPr>
        <w:spacing w:after="0" w:line="360" w:lineRule="auto"/>
        <w:ind w:firstLine="709"/>
        <w:jc w:val="both"/>
        <w:rPr>
          <w:rFonts w:ascii="Times New Roman" w:hAnsi="Times New Roman" w:cs="Times New Roman"/>
          <w:noProof/>
          <w:sz w:val="24"/>
          <w:szCs w:val="24"/>
          <w:lang w:val="en-US"/>
        </w:rPr>
      </w:pPr>
      <w:bookmarkStart w:id="0" w:name="_Hlk88772917"/>
      <w:r w:rsidRPr="00E25B74">
        <w:rPr>
          <w:rFonts w:ascii="Times New Roman" w:hAnsi="Times New Roman" w:cs="Times New Roman"/>
          <w:noProof/>
          <w:sz w:val="24"/>
          <w:szCs w:val="24"/>
          <w:lang w:val="en-US"/>
        </w:rPr>
        <w:t>Presepsi masyarakat Tidore tentang Jin ialah bahwa sebelum manusia hadir di bumi maka Jin sudah ada lebih dulu. Hal ini dapat dilihat dari bahasa filosofis nenek moyang orang Tidore, yang berbunyi:</w:t>
      </w:r>
      <w:r w:rsidRPr="00E25B74">
        <w:rPr>
          <w:rFonts w:ascii="Times New Roman" w:hAnsi="Times New Roman" w:cs="Times New Roman"/>
          <w:i/>
          <w:noProof/>
          <w:sz w:val="24"/>
          <w:szCs w:val="24"/>
          <w:lang w:val="en-US"/>
        </w:rPr>
        <w:t>“Kiye tofo mangoro ruwa”.</w:t>
      </w:r>
      <w:r w:rsidRPr="00E25B74">
        <w:rPr>
          <w:rFonts w:ascii="Times New Roman" w:hAnsi="Times New Roman" w:cs="Times New Roman"/>
          <w:noProof/>
          <w:sz w:val="24"/>
          <w:szCs w:val="24"/>
          <w:lang w:val="en-US"/>
        </w:rPr>
        <w:t xml:space="preserve"> Dalam prespektif sosial, masyarakat Tidore berpegang teguh dengan nilai-nilai keluhuran yang telah diwariskan oleh para pendahulu. Tradisi leluhur yang berdasarkan agama dan itu berasal dari Allah.</w:t>
      </w:r>
    </w:p>
    <w:p w14:paraId="25513120" w14:textId="77777777" w:rsidR="003936E9" w:rsidRPr="00E25B74" w:rsidRDefault="003936E9" w:rsidP="00805D4E">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 Dalam ritual salain Jin sebelum waktu pelaksanaan, semua keluarga atau </w:t>
      </w:r>
      <w:r w:rsidRPr="00E25B74">
        <w:rPr>
          <w:rFonts w:ascii="Times New Roman" w:hAnsi="Times New Roman" w:cs="Times New Roman"/>
          <w:i/>
          <w:noProof/>
          <w:sz w:val="24"/>
          <w:szCs w:val="24"/>
          <w:lang w:val="en-US"/>
        </w:rPr>
        <w:t>ngofa sedano</w:t>
      </w:r>
      <w:r w:rsidRPr="00E25B74">
        <w:rPr>
          <w:rFonts w:ascii="Times New Roman" w:hAnsi="Times New Roman" w:cs="Times New Roman"/>
          <w:noProof/>
          <w:sz w:val="24"/>
          <w:szCs w:val="24"/>
          <w:lang w:val="en-US"/>
        </w:rPr>
        <w:t xml:space="preserve"> (anak cucu) mengadakan pertemuan guna menentukan siapa yang menangung bahan seperti beras dan keperluan lainnya. Termasuk </w:t>
      </w:r>
      <w:r w:rsidRPr="00E25B74">
        <w:rPr>
          <w:rFonts w:ascii="Times New Roman" w:hAnsi="Times New Roman" w:cs="Times New Roman"/>
          <w:i/>
          <w:noProof/>
          <w:sz w:val="24"/>
          <w:szCs w:val="24"/>
          <w:lang w:val="en-US"/>
        </w:rPr>
        <w:t>dimai</w:t>
      </w:r>
      <w:r w:rsidRPr="00E25B74">
        <w:rPr>
          <w:rFonts w:ascii="Times New Roman" w:hAnsi="Times New Roman" w:cs="Times New Roman"/>
          <w:noProof/>
          <w:sz w:val="24"/>
          <w:szCs w:val="24"/>
          <w:lang w:val="en-US"/>
        </w:rPr>
        <w:t xml:space="preserve"> bahan khusus yang terdiri dari pinang dan sirih. Ketika semua sudah mufakat, maka sowofi (pemangku ritual) kemudian masuk ke kamar puji dan meminta petunjuk untuk kapan waktu pelaksanaan ritual salai Jin itu dilaksanakan. Pertanyaan </w:t>
      </w:r>
      <w:r w:rsidRPr="00E25B74">
        <w:rPr>
          <w:rFonts w:ascii="Times New Roman" w:hAnsi="Times New Roman" w:cs="Times New Roman"/>
          <w:i/>
          <w:noProof/>
          <w:sz w:val="24"/>
          <w:szCs w:val="24"/>
          <w:lang w:val="en-US"/>
        </w:rPr>
        <w:t xml:space="preserve">Sowohi </w:t>
      </w:r>
      <w:r w:rsidRPr="00E25B74">
        <w:rPr>
          <w:rFonts w:ascii="Times New Roman" w:hAnsi="Times New Roman" w:cs="Times New Roman"/>
          <w:noProof/>
          <w:sz w:val="24"/>
          <w:szCs w:val="24"/>
          <w:lang w:val="en-US"/>
        </w:rPr>
        <w:t xml:space="preserve">kepada Jin adalah </w:t>
      </w:r>
      <w:r w:rsidRPr="00E25B74">
        <w:rPr>
          <w:rFonts w:ascii="Times New Roman" w:hAnsi="Times New Roman" w:cs="Times New Roman"/>
          <w:i/>
          <w:noProof/>
          <w:sz w:val="24"/>
          <w:szCs w:val="24"/>
          <w:lang w:val="en-US"/>
        </w:rPr>
        <w:t>“pariama foio sodagi karja nare”</w:t>
      </w:r>
      <w:r w:rsidRPr="00E25B74">
        <w:rPr>
          <w:rFonts w:ascii="Times New Roman" w:hAnsi="Times New Roman" w:cs="Times New Roman"/>
          <w:noProof/>
          <w:sz w:val="24"/>
          <w:szCs w:val="24"/>
          <w:lang w:val="en-US"/>
        </w:rPr>
        <w:t xml:space="preserve">, maka Jin menjawab: </w:t>
      </w:r>
      <w:r w:rsidRPr="00E25B74">
        <w:rPr>
          <w:rFonts w:ascii="Times New Roman" w:hAnsi="Times New Roman" w:cs="Times New Roman"/>
          <w:i/>
          <w:noProof/>
          <w:sz w:val="24"/>
          <w:szCs w:val="24"/>
          <w:lang w:val="en-US"/>
        </w:rPr>
        <w:t>“toma sinen malobi”</w:t>
      </w:r>
      <w:r w:rsidRPr="00E25B74">
        <w:rPr>
          <w:rFonts w:ascii="Times New Roman" w:hAnsi="Times New Roman" w:cs="Times New Roman"/>
          <w:noProof/>
          <w:sz w:val="24"/>
          <w:szCs w:val="24"/>
          <w:lang w:val="en-US"/>
        </w:rPr>
        <w:t xml:space="preserve"> yang memiliki arti di malam senin.</w:t>
      </w:r>
    </w:p>
    <w:p w14:paraId="36D670D1" w14:textId="0810D424" w:rsidR="003936E9" w:rsidRPr="00E25B74" w:rsidRDefault="003936E9" w:rsidP="00805D4E">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Bahan-bahan ritual harus diletakan dalam </w:t>
      </w:r>
      <w:r w:rsidRPr="00E25B74">
        <w:rPr>
          <w:rFonts w:ascii="Times New Roman" w:hAnsi="Times New Roman" w:cs="Times New Roman"/>
          <w:i/>
          <w:iCs/>
          <w:noProof/>
          <w:sz w:val="24"/>
          <w:szCs w:val="24"/>
          <w:lang w:val="en-US"/>
        </w:rPr>
        <w:t>salesa</w:t>
      </w:r>
      <w:r w:rsidRPr="00E25B74">
        <w:rPr>
          <w:rFonts w:ascii="Times New Roman" w:hAnsi="Times New Roman" w:cs="Times New Roman"/>
          <w:noProof/>
          <w:sz w:val="24"/>
          <w:szCs w:val="24"/>
          <w:lang w:val="en-US"/>
        </w:rPr>
        <w:t xml:space="preserve"> (piring) khusus yang dipakai untuk meletakkan; a) pinang pare minimal 7; b) siri minimal 7 buah; c) </w:t>
      </w:r>
      <w:r w:rsidRPr="00E25B74">
        <w:rPr>
          <w:rFonts w:ascii="Times New Roman" w:hAnsi="Times New Roman" w:cs="Times New Roman"/>
          <w:noProof/>
          <w:sz w:val="24"/>
          <w:szCs w:val="24"/>
          <w:lang w:val="en-US"/>
        </w:rPr>
        <w:lastRenderedPageBreak/>
        <w:t xml:space="preserve">roko minimal 7 batang; d) manyan; 5) goroho paha yang diletakan ke dalam gelas atau </w:t>
      </w:r>
      <w:r w:rsidRPr="00E25B74">
        <w:rPr>
          <w:rFonts w:ascii="Times New Roman" w:hAnsi="Times New Roman" w:cs="Times New Roman"/>
          <w:i/>
          <w:noProof/>
          <w:sz w:val="24"/>
          <w:szCs w:val="24"/>
          <w:lang w:val="en-US"/>
        </w:rPr>
        <w:t xml:space="preserve">hono </w:t>
      </w:r>
      <w:r w:rsidRPr="00E25B74">
        <w:rPr>
          <w:rFonts w:ascii="Times New Roman" w:hAnsi="Times New Roman" w:cs="Times New Roman"/>
          <w:noProof/>
          <w:sz w:val="24"/>
          <w:szCs w:val="24"/>
          <w:lang w:val="en-US"/>
        </w:rPr>
        <w:t>(mangkok) dan; 6) cafi malao atau  tempat pembakaran kemenyan. Sedangkan alat yang dipakai dalam salai Jin adalah parang (pedang), salawaku, ruba (tombak), Rababu/fiol (biola), tifa (beduk yang dibuat dari batang kayu yang dipahat dan ditutupi oleh kulit rusa atau kambing), daun woka (jenis tanaman tertentu yang dipakai sebagai atribut tarian Jin).</w:t>
      </w:r>
    </w:p>
    <w:p w14:paraId="7ABC84F8" w14:textId="77777777" w:rsidR="00464DE0" w:rsidRPr="00E25B74" w:rsidRDefault="003936E9" w:rsidP="00805D4E">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 Salai Jin di tempat tertentu membutuhkan dayang-dayang</w:t>
      </w:r>
      <w:r w:rsidR="006A5E71" w:rsidRPr="00E25B74">
        <w:rPr>
          <w:rFonts w:ascii="Times New Roman" w:hAnsi="Times New Roman" w:cs="Times New Roman"/>
          <w:noProof/>
          <w:sz w:val="24"/>
          <w:szCs w:val="24"/>
          <w:lang w:val="en-US"/>
        </w:rPr>
        <w:t>. D</w:t>
      </w:r>
      <w:r w:rsidRPr="00E25B74">
        <w:rPr>
          <w:rFonts w:ascii="Times New Roman" w:hAnsi="Times New Roman" w:cs="Times New Roman"/>
          <w:noProof/>
          <w:sz w:val="24"/>
          <w:szCs w:val="24"/>
          <w:lang w:val="en-US"/>
        </w:rPr>
        <w:t>ayang-dayang hanya sebagai tambahan penari tetapi mereka tidak dalam keadaan dirasuk</w:t>
      </w:r>
      <w:r w:rsidR="006A5E71" w:rsidRPr="00E25B74">
        <w:rPr>
          <w:rFonts w:ascii="Times New Roman" w:hAnsi="Times New Roman" w:cs="Times New Roman"/>
          <w:noProof/>
          <w:sz w:val="24"/>
          <w:szCs w:val="24"/>
          <w:lang w:val="en-US"/>
        </w:rPr>
        <w:t>i</w:t>
      </w:r>
      <w:r w:rsidRPr="00E25B74">
        <w:rPr>
          <w:rFonts w:ascii="Times New Roman" w:hAnsi="Times New Roman" w:cs="Times New Roman"/>
          <w:noProof/>
          <w:sz w:val="24"/>
          <w:szCs w:val="24"/>
          <w:lang w:val="en-US"/>
        </w:rPr>
        <w:t>. Ada yang tidak menggunakan penari, karena penari hanya diperuntuhkan bagi mereka yang dirasuki Jin. Setelah ritual salai Jin dilaksanakan sesuai waktu dan jenis ritualnya, ada yang melaksanakan salai 1 hari 1 malam (pengobatan), dan salai umum atau ritual (wajib) 1 tahun dalam 1 bulan selama 3 atau 7 dan 9 hari. Set</w:t>
      </w:r>
      <w:r w:rsidR="00A62ED2" w:rsidRPr="00E25B74">
        <w:rPr>
          <w:rFonts w:ascii="Times New Roman" w:hAnsi="Times New Roman" w:cs="Times New Roman"/>
          <w:noProof/>
          <w:sz w:val="24"/>
          <w:szCs w:val="24"/>
          <w:lang w:val="en-US"/>
        </w:rPr>
        <w:t>e</w:t>
      </w:r>
      <w:r w:rsidRPr="00E25B74">
        <w:rPr>
          <w:rFonts w:ascii="Times New Roman" w:hAnsi="Times New Roman" w:cs="Times New Roman"/>
          <w:noProof/>
          <w:sz w:val="24"/>
          <w:szCs w:val="24"/>
          <w:lang w:val="en-US"/>
        </w:rPr>
        <w:t xml:space="preserve">lah akhir prosesi salai Jin, maka </w:t>
      </w:r>
      <w:r w:rsidRPr="00E25B74">
        <w:rPr>
          <w:rFonts w:ascii="Times New Roman" w:hAnsi="Times New Roman" w:cs="Times New Roman"/>
          <w:i/>
          <w:noProof/>
          <w:sz w:val="24"/>
          <w:szCs w:val="24"/>
          <w:lang w:val="en-US"/>
        </w:rPr>
        <w:t>dimai</w:t>
      </w:r>
      <w:r w:rsidRPr="00E25B74">
        <w:rPr>
          <w:rFonts w:ascii="Times New Roman" w:hAnsi="Times New Roman" w:cs="Times New Roman"/>
          <w:noProof/>
          <w:sz w:val="24"/>
          <w:szCs w:val="24"/>
          <w:lang w:val="en-US"/>
        </w:rPr>
        <w:t xml:space="preserve"> ada yang diantarkan langsung ke </w:t>
      </w:r>
      <w:r w:rsidRPr="00E25B74">
        <w:rPr>
          <w:rFonts w:ascii="Times New Roman" w:hAnsi="Times New Roman" w:cs="Times New Roman"/>
          <w:i/>
          <w:iCs/>
          <w:noProof/>
          <w:sz w:val="24"/>
          <w:szCs w:val="24"/>
          <w:lang w:val="en-US"/>
        </w:rPr>
        <w:t>sowohi kie matiti</w:t>
      </w:r>
      <w:r w:rsidRPr="00E25B74">
        <w:rPr>
          <w:rFonts w:ascii="Times New Roman" w:hAnsi="Times New Roman" w:cs="Times New Roman"/>
          <w:noProof/>
          <w:sz w:val="24"/>
          <w:szCs w:val="24"/>
          <w:lang w:val="en-US"/>
        </w:rPr>
        <w:t xml:space="preserve"> (sowohi gurabunga). Dan ada yang kemudian melaksanakan </w:t>
      </w:r>
      <w:r w:rsidRPr="00E25B74">
        <w:rPr>
          <w:rFonts w:ascii="Times New Roman" w:hAnsi="Times New Roman" w:cs="Times New Roman"/>
          <w:i/>
          <w:noProof/>
          <w:sz w:val="24"/>
          <w:szCs w:val="24"/>
          <w:lang w:val="en-US"/>
        </w:rPr>
        <w:t>paka kie</w:t>
      </w:r>
      <w:r w:rsidRPr="00E25B74">
        <w:rPr>
          <w:rFonts w:ascii="Times New Roman" w:hAnsi="Times New Roman" w:cs="Times New Roman"/>
          <w:noProof/>
          <w:sz w:val="24"/>
          <w:szCs w:val="24"/>
          <w:lang w:val="en-US"/>
        </w:rPr>
        <w:t xml:space="preserve"> atau naik gunung Tidore yang diistilahkan dengan </w:t>
      </w:r>
      <w:r w:rsidRPr="00E25B74">
        <w:rPr>
          <w:rFonts w:ascii="Times New Roman" w:hAnsi="Times New Roman" w:cs="Times New Roman"/>
          <w:i/>
          <w:noProof/>
          <w:sz w:val="24"/>
          <w:szCs w:val="24"/>
          <w:lang w:val="en-US"/>
        </w:rPr>
        <w:t>sobaka paji</w:t>
      </w:r>
      <w:r w:rsidRPr="00E25B74">
        <w:rPr>
          <w:rFonts w:ascii="Times New Roman" w:hAnsi="Times New Roman" w:cs="Times New Roman"/>
          <w:noProof/>
          <w:sz w:val="24"/>
          <w:szCs w:val="24"/>
          <w:lang w:val="en-US"/>
        </w:rPr>
        <w:t xml:space="preserve"> sebagai tanda berakhirnya ritual.</w:t>
      </w:r>
    </w:p>
    <w:p w14:paraId="077B104B" w14:textId="0E0D119F" w:rsidR="00EC41AC" w:rsidRPr="00E25B74" w:rsidRDefault="004575FF" w:rsidP="00805D4E">
      <w:pPr>
        <w:spacing w:after="0" w:line="360" w:lineRule="auto"/>
        <w:ind w:firstLine="709"/>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Untuk menjaga budaya tetap bertahan dari generasi ke generasi</w:t>
      </w:r>
      <w:r w:rsidR="00160621" w:rsidRPr="00E25B74">
        <w:rPr>
          <w:rFonts w:ascii="Times New Roman" w:hAnsi="Times New Roman" w:cs="Times New Roman"/>
          <w:noProof/>
          <w:sz w:val="24"/>
          <w:szCs w:val="24"/>
          <w:lang w:val="en-US"/>
        </w:rPr>
        <w:t>.</w:t>
      </w:r>
      <w:r w:rsidRPr="00E25B74">
        <w:rPr>
          <w:rFonts w:ascii="Times New Roman" w:hAnsi="Times New Roman" w:cs="Times New Roman"/>
          <w:noProof/>
          <w:sz w:val="24"/>
          <w:szCs w:val="24"/>
          <w:lang w:val="en-US"/>
        </w:rPr>
        <w:t xml:space="preserve"> Upacara </w:t>
      </w:r>
      <w:r w:rsidR="00160621" w:rsidRPr="00E25B74">
        <w:rPr>
          <w:rFonts w:ascii="Times New Roman" w:hAnsi="Times New Roman" w:cs="Times New Roman"/>
          <w:noProof/>
          <w:sz w:val="24"/>
          <w:szCs w:val="24"/>
          <w:lang w:val="en-US"/>
        </w:rPr>
        <w:t xml:space="preserve">tradisi </w:t>
      </w:r>
      <w:r w:rsidRPr="00E25B74">
        <w:rPr>
          <w:rFonts w:ascii="Times New Roman" w:hAnsi="Times New Roman" w:cs="Times New Roman"/>
          <w:i/>
          <w:iCs/>
          <w:noProof/>
          <w:sz w:val="24"/>
          <w:szCs w:val="24"/>
          <w:lang w:val="en-US"/>
        </w:rPr>
        <w:t>Salai Jin</w:t>
      </w:r>
      <w:r w:rsidRPr="00E25B74">
        <w:rPr>
          <w:rFonts w:ascii="Times New Roman" w:hAnsi="Times New Roman" w:cs="Times New Roman"/>
          <w:noProof/>
          <w:sz w:val="24"/>
          <w:szCs w:val="24"/>
          <w:lang w:val="en-US"/>
        </w:rPr>
        <w:t xml:space="preserve"> melibatkan anak cucu</w:t>
      </w:r>
      <w:r w:rsidR="008A7BBA" w:rsidRPr="00E25B74">
        <w:rPr>
          <w:rFonts w:ascii="Times New Roman" w:hAnsi="Times New Roman" w:cs="Times New Roman"/>
          <w:noProof/>
          <w:sz w:val="24"/>
          <w:szCs w:val="24"/>
          <w:lang w:val="en-US"/>
        </w:rPr>
        <w:t xml:space="preserve"> </w:t>
      </w:r>
      <w:r w:rsidR="000D3D2F" w:rsidRPr="00E25B74">
        <w:rPr>
          <w:rFonts w:ascii="Times New Roman" w:hAnsi="Times New Roman" w:cs="Times New Roman"/>
          <w:noProof/>
          <w:sz w:val="24"/>
          <w:szCs w:val="24"/>
          <w:lang w:val="en-US"/>
        </w:rPr>
        <w:t xml:space="preserve">yang masih memiliki garis keturunan. </w:t>
      </w:r>
      <w:r w:rsidR="00946DC4" w:rsidRPr="00E25B74">
        <w:rPr>
          <w:rFonts w:ascii="Times New Roman" w:hAnsi="Times New Roman" w:cs="Times New Roman"/>
          <w:noProof/>
          <w:sz w:val="24"/>
          <w:szCs w:val="24"/>
          <w:lang w:val="en-US"/>
        </w:rPr>
        <w:t xml:space="preserve">Anak cucu merupakan pewaris sekaligus pelaku pelestarian tradisi </w:t>
      </w:r>
      <w:r w:rsidR="00C84BF3" w:rsidRPr="00E25B74">
        <w:rPr>
          <w:rFonts w:ascii="Times New Roman" w:hAnsi="Times New Roman" w:cs="Times New Roman"/>
          <w:i/>
          <w:iCs/>
          <w:noProof/>
          <w:sz w:val="24"/>
          <w:szCs w:val="24"/>
          <w:lang w:val="en-US"/>
        </w:rPr>
        <w:t>Salai Jin</w:t>
      </w:r>
      <w:r w:rsidR="00946DC4" w:rsidRPr="00E25B74">
        <w:rPr>
          <w:rFonts w:ascii="Times New Roman" w:hAnsi="Times New Roman" w:cs="Times New Roman"/>
          <w:noProof/>
          <w:sz w:val="24"/>
          <w:szCs w:val="24"/>
          <w:lang w:val="en-US"/>
        </w:rPr>
        <w:t>.</w:t>
      </w:r>
      <w:r w:rsidR="00267210" w:rsidRPr="00E25B74">
        <w:rPr>
          <w:rFonts w:ascii="Times New Roman" w:hAnsi="Times New Roman" w:cs="Times New Roman"/>
          <w:noProof/>
          <w:sz w:val="24"/>
          <w:szCs w:val="24"/>
          <w:lang w:val="en-US"/>
        </w:rPr>
        <w:t xml:space="preserve"> D</w:t>
      </w:r>
      <w:r w:rsidR="00F35611" w:rsidRPr="00E25B74">
        <w:rPr>
          <w:rFonts w:ascii="Times New Roman" w:hAnsi="Times New Roman" w:cs="Times New Roman"/>
          <w:noProof/>
          <w:sz w:val="24"/>
          <w:szCs w:val="24"/>
          <w:lang w:val="en-US"/>
        </w:rPr>
        <w:t xml:space="preserve">alam upacara </w:t>
      </w:r>
      <w:r w:rsidR="00464DE0" w:rsidRPr="00E25B74">
        <w:rPr>
          <w:rFonts w:ascii="Times New Roman" w:hAnsi="Times New Roman" w:cs="Times New Roman"/>
          <w:noProof/>
          <w:sz w:val="24"/>
          <w:szCs w:val="24"/>
          <w:lang w:val="en-US"/>
        </w:rPr>
        <w:t>ritual</w:t>
      </w:r>
      <w:r w:rsidR="00267210" w:rsidRPr="00E25B74">
        <w:rPr>
          <w:rFonts w:ascii="Times New Roman" w:hAnsi="Times New Roman" w:cs="Times New Roman"/>
          <w:noProof/>
          <w:sz w:val="24"/>
          <w:szCs w:val="24"/>
          <w:lang w:val="en-US"/>
        </w:rPr>
        <w:t>, a</w:t>
      </w:r>
      <w:r w:rsidR="00464DE0" w:rsidRPr="00E25B74">
        <w:rPr>
          <w:rFonts w:ascii="Times New Roman" w:hAnsi="Times New Roman" w:cs="Times New Roman"/>
          <w:noProof/>
          <w:sz w:val="24"/>
          <w:szCs w:val="24"/>
          <w:lang w:val="en-US"/>
        </w:rPr>
        <w:t xml:space="preserve">nak cucu yang akan dirasuki jin ketika </w:t>
      </w:r>
      <w:r w:rsidR="003936E9" w:rsidRPr="00E25B74">
        <w:rPr>
          <w:rFonts w:ascii="Times New Roman" w:hAnsi="Times New Roman" w:cs="Times New Roman"/>
          <w:noProof/>
          <w:sz w:val="24"/>
          <w:szCs w:val="24"/>
          <w:lang w:val="en-US"/>
        </w:rPr>
        <w:t>ia kehendaki (garaki)</w:t>
      </w:r>
      <w:r w:rsidR="00C84BF3" w:rsidRPr="00E25B74">
        <w:rPr>
          <w:rFonts w:ascii="Times New Roman" w:hAnsi="Times New Roman" w:cs="Times New Roman"/>
          <w:noProof/>
          <w:sz w:val="24"/>
          <w:szCs w:val="24"/>
          <w:lang w:val="en-US"/>
        </w:rPr>
        <w:t>.</w:t>
      </w:r>
      <w:r w:rsidR="003936E9" w:rsidRPr="00E25B74">
        <w:rPr>
          <w:rFonts w:ascii="Times New Roman" w:hAnsi="Times New Roman" w:cs="Times New Roman"/>
          <w:noProof/>
          <w:sz w:val="24"/>
          <w:szCs w:val="24"/>
          <w:lang w:val="en-US"/>
        </w:rPr>
        <w:t xml:space="preserve"> </w:t>
      </w:r>
    </w:p>
    <w:bookmarkEnd w:id="0"/>
    <w:p w14:paraId="2C99777B" w14:textId="77777777" w:rsidR="00EC41AC" w:rsidRPr="00E25B74" w:rsidRDefault="00EC41AC" w:rsidP="009741CA">
      <w:pPr>
        <w:spacing w:after="0"/>
        <w:jc w:val="both"/>
        <w:rPr>
          <w:rFonts w:ascii="Times New Roman" w:hAnsi="Times New Roman" w:cs="Times New Roman"/>
          <w:b/>
          <w:noProof/>
          <w:sz w:val="24"/>
          <w:szCs w:val="24"/>
          <w:lang w:val="en-US"/>
        </w:rPr>
      </w:pPr>
    </w:p>
    <w:p w14:paraId="6BFDF9EB" w14:textId="6BE7139D" w:rsidR="00973CC1" w:rsidRPr="00E25B74" w:rsidRDefault="00866375" w:rsidP="009741CA">
      <w:pPr>
        <w:spacing w:after="0"/>
        <w:jc w:val="both"/>
        <w:rPr>
          <w:rFonts w:ascii="Times New Roman" w:hAnsi="Times New Roman" w:cs="Times New Roman"/>
          <w:b/>
          <w:noProof/>
          <w:sz w:val="24"/>
          <w:szCs w:val="24"/>
          <w:lang w:val="en-US"/>
        </w:rPr>
      </w:pPr>
      <w:r w:rsidRPr="00E25B74">
        <w:rPr>
          <w:rFonts w:ascii="Times New Roman" w:hAnsi="Times New Roman" w:cs="Times New Roman"/>
          <w:b/>
          <w:noProof/>
          <w:sz w:val="24"/>
          <w:szCs w:val="24"/>
          <w:lang w:val="en-US"/>
        </w:rPr>
        <w:t>DAFTAR PUSTAKA</w:t>
      </w:r>
    </w:p>
    <w:p w14:paraId="056A8CA2" w14:textId="77777777" w:rsidR="00794F57" w:rsidRPr="00E25B74" w:rsidRDefault="000D5CC1"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b/>
          <w:noProof/>
          <w:sz w:val="24"/>
          <w:szCs w:val="24"/>
          <w:lang w:val="en-US"/>
        </w:rPr>
        <w:fldChar w:fldCharType="begin" w:fldLock="1"/>
      </w:r>
      <w:r w:rsidRPr="00E25B74">
        <w:rPr>
          <w:rFonts w:ascii="Times New Roman" w:hAnsi="Times New Roman" w:cs="Times New Roman"/>
          <w:b/>
          <w:noProof/>
          <w:sz w:val="24"/>
          <w:szCs w:val="24"/>
          <w:lang w:val="en-US"/>
        </w:rPr>
        <w:instrText xml:space="preserve">ADDIN Mendeley Bibliography CSL_BIBLIOGRAPHY </w:instrText>
      </w:r>
      <w:r w:rsidRPr="00E25B74">
        <w:rPr>
          <w:rFonts w:ascii="Times New Roman" w:hAnsi="Times New Roman" w:cs="Times New Roman"/>
          <w:b/>
          <w:noProof/>
          <w:sz w:val="24"/>
          <w:szCs w:val="24"/>
          <w:lang w:val="en-US"/>
        </w:rPr>
        <w:fldChar w:fldCharType="separate"/>
      </w:r>
      <w:r w:rsidR="000E7A0F" w:rsidRPr="00E25B74">
        <w:rPr>
          <w:rFonts w:ascii="Times New Roman" w:hAnsi="Times New Roman" w:cs="Times New Roman"/>
          <w:noProof/>
          <w:sz w:val="24"/>
          <w:szCs w:val="24"/>
          <w:lang w:val="en-US"/>
        </w:rPr>
        <w:t xml:space="preserve">Alfian, M. (2013). Potensi Kearifan Lokal Dalam Pembentukan Jati Diri dan karakter Bangsa. </w:t>
      </w:r>
      <w:r w:rsidR="000E7A0F" w:rsidRPr="00E25B74">
        <w:rPr>
          <w:rFonts w:ascii="Times New Roman" w:hAnsi="Times New Roman" w:cs="Times New Roman"/>
          <w:i/>
          <w:iCs/>
          <w:noProof/>
          <w:sz w:val="24"/>
          <w:szCs w:val="24"/>
          <w:lang w:val="en-US"/>
        </w:rPr>
        <w:t>The 5th International Conference on Indonesian Studies: “Ethnicity and Globalization,”</w:t>
      </w:r>
      <w:r w:rsidR="000E7A0F" w:rsidRPr="00E25B74">
        <w:rPr>
          <w:rFonts w:ascii="Times New Roman" w:hAnsi="Times New Roman" w:cs="Times New Roman"/>
          <w:noProof/>
          <w:sz w:val="24"/>
          <w:szCs w:val="24"/>
          <w:lang w:val="en-US"/>
        </w:rPr>
        <w:t xml:space="preserve"> 424–435. https://icssis.files.wordpress.com/2013/09/2013-01-33.pdf</w:t>
      </w:r>
    </w:p>
    <w:p w14:paraId="7A6C59D0" w14:textId="7C37D81B" w:rsidR="00794F57" w:rsidRPr="00E25B74" w:rsidRDefault="00794F57"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Ayatrohaedi. (1986). </w:t>
      </w:r>
      <w:r w:rsidRPr="00E25B74">
        <w:rPr>
          <w:rFonts w:ascii="Times New Roman" w:hAnsi="Times New Roman" w:cs="Times New Roman"/>
          <w:i/>
          <w:noProof/>
          <w:sz w:val="24"/>
          <w:szCs w:val="24"/>
          <w:lang w:val="en-US"/>
        </w:rPr>
        <w:t>Kepribadian Budaya Bangsa (Local Genius)</w:t>
      </w:r>
      <w:r w:rsidRPr="00E25B74">
        <w:rPr>
          <w:rFonts w:ascii="Times New Roman" w:hAnsi="Times New Roman" w:cs="Times New Roman"/>
          <w:noProof/>
          <w:sz w:val="24"/>
          <w:szCs w:val="24"/>
          <w:lang w:val="en-US"/>
        </w:rPr>
        <w:t>. Jakarta: Pustaka Pelajar.</w:t>
      </w:r>
    </w:p>
    <w:p w14:paraId="3BE5B39F" w14:textId="77777777" w:rsidR="00E25B74" w:rsidRPr="00E25B74" w:rsidRDefault="00E25B74"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Durkheim, Emile. (2011). The </w:t>
      </w:r>
      <w:r w:rsidRPr="00E25B74">
        <w:rPr>
          <w:rFonts w:ascii="Times New Roman" w:hAnsi="Times New Roman" w:cs="Times New Roman"/>
          <w:i/>
          <w:noProof/>
          <w:sz w:val="24"/>
          <w:szCs w:val="24"/>
          <w:lang w:val="en-US"/>
        </w:rPr>
        <w:t>Elementary Forms of The Religious Life, Sejarah Bentuk-Bentuk Agama yang Paling Dasar.</w:t>
      </w:r>
      <w:r w:rsidRPr="00E25B74">
        <w:rPr>
          <w:rFonts w:ascii="Times New Roman" w:hAnsi="Times New Roman" w:cs="Times New Roman"/>
          <w:noProof/>
          <w:sz w:val="24"/>
          <w:szCs w:val="24"/>
          <w:lang w:val="en-US"/>
        </w:rPr>
        <w:t xml:space="preserve"> Jogjakarta: PT. Ircisod Sampangan Gg. </w:t>
      </w:r>
    </w:p>
    <w:p w14:paraId="726E5BE2" w14:textId="1301457B" w:rsidR="000E7A0F" w:rsidRPr="00E25B74" w:rsidRDefault="000E7A0F"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Firdaus, S., Matheosz, J. N., &amp; Mawara, J. N. M. J. E. T. (2018). Ritual jere dalam sistem religi di Kelurahan Ome Kecamatan Tidore Utara Kota Tidore Propinsi Maluku Utara. </w:t>
      </w:r>
      <w:r w:rsidRPr="00E25B74">
        <w:rPr>
          <w:rFonts w:ascii="Times New Roman" w:hAnsi="Times New Roman" w:cs="Times New Roman"/>
          <w:i/>
          <w:iCs/>
          <w:noProof/>
          <w:sz w:val="24"/>
          <w:szCs w:val="24"/>
          <w:lang w:val="en-US"/>
        </w:rPr>
        <w:t>Jurnal Holistik</w:t>
      </w:r>
      <w:r w:rsidRPr="00E25B74">
        <w:rPr>
          <w:rFonts w:ascii="Times New Roman" w:hAnsi="Times New Roman" w:cs="Times New Roman"/>
          <w:noProof/>
          <w:sz w:val="24"/>
          <w:szCs w:val="24"/>
          <w:lang w:val="en-US"/>
        </w:rPr>
        <w:t xml:space="preserve">, </w:t>
      </w:r>
      <w:r w:rsidRPr="00E25B74">
        <w:rPr>
          <w:rFonts w:ascii="Times New Roman" w:hAnsi="Times New Roman" w:cs="Times New Roman"/>
          <w:i/>
          <w:iCs/>
          <w:noProof/>
          <w:sz w:val="24"/>
          <w:szCs w:val="24"/>
          <w:lang w:val="en-US"/>
        </w:rPr>
        <w:t>9</w:t>
      </w:r>
      <w:r w:rsidRPr="00E25B74">
        <w:rPr>
          <w:rFonts w:ascii="Times New Roman" w:hAnsi="Times New Roman" w:cs="Times New Roman"/>
          <w:noProof/>
          <w:sz w:val="24"/>
          <w:szCs w:val="24"/>
          <w:lang w:val="en-US"/>
        </w:rPr>
        <w:t>(9), 1–16.</w:t>
      </w:r>
    </w:p>
    <w:p w14:paraId="6E8ED8D6" w14:textId="77777777" w:rsidR="00E25B74" w:rsidRPr="00E25B74" w:rsidRDefault="00E25B74"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George Ritzer-Douglas J. Goodman. (2012). </w:t>
      </w:r>
      <w:r w:rsidRPr="00E25B74">
        <w:rPr>
          <w:rFonts w:ascii="Times New Roman" w:hAnsi="Times New Roman" w:cs="Times New Roman"/>
          <w:i/>
          <w:noProof/>
          <w:sz w:val="24"/>
          <w:szCs w:val="24"/>
          <w:lang w:val="en-US"/>
        </w:rPr>
        <w:t>Teori Sosiologi Moderen.</w:t>
      </w:r>
      <w:r w:rsidRPr="00E25B74">
        <w:rPr>
          <w:rFonts w:ascii="Times New Roman" w:hAnsi="Times New Roman" w:cs="Times New Roman"/>
          <w:noProof/>
          <w:sz w:val="24"/>
          <w:szCs w:val="24"/>
          <w:lang w:val="en-US"/>
        </w:rPr>
        <w:t xml:space="preserve"> Jakarta: PT. Kencana Pernanda Media Group.</w:t>
      </w:r>
    </w:p>
    <w:p w14:paraId="0EC7EDE8" w14:textId="77777777" w:rsidR="000E7A0F" w:rsidRPr="00E25B74" w:rsidRDefault="000E7A0F"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lastRenderedPageBreak/>
        <w:t xml:space="preserve">Jaya, P. H. I. (2012). Dinamika Pola Pikir Orang Jawa. </w:t>
      </w:r>
      <w:r w:rsidRPr="00E25B74">
        <w:rPr>
          <w:rFonts w:ascii="Times New Roman" w:hAnsi="Times New Roman" w:cs="Times New Roman"/>
          <w:i/>
          <w:iCs/>
          <w:noProof/>
          <w:sz w:val="24"/>
          <w:szCs w:val="24"/>
          <w:lang w:val="en-US"/>
        </w:rPr>
        <w:t>Humaniora, Vol. 24, No. 2 Juni 2012: 133-140</w:t>
      </w:r>
      <w:r w:rsidRPr="00E25B74">
        <w:rPr>
          <w:rFonts w:ascii="Times New Roman" w:hAnsi="Times New Roman" w:cs="Times New Roman"/>
          <w:noProof/>
          <w:sz w:val="24"/>
          <w:szCs w:val="24"/>
          <w:lang w:val="en-US"/>
        </w:rPr>
        <w:t xml:space="preserve">, </w:t>
      </w:r>
      <w:r w:rsidRPr="00E25B74">
        <w:rPr>
          <w:rFonts w:ascii="Times New Roman" w:hAnsi="Times New Roman" w:cs="Times New Roman"/>
          <w:i/>
          <w:iCs/>
          <w:noProof/>
          <w:sz w:val="24"/>
          <w:szCs w:val="24"/>
          <w:lang w:val="en-US"/>
        </w:rPr>
        <w:t>24</w:t>
      </w:r>
      <w:r w:rsidRPr="00E25B74">
        <w:rPr>
          <w:rFonts w:ascii="Times New Roman" w:hAnsi="Times New Roman" w:cs="Times New Roman"/>
          <w:noProof/>
          <w:sz w:val="24"/>
          <w:szCs w:val="24"/>
          <w:lang w:val="en-US"/>
        </w:rPr>
        <w:t>(2), 133–140. https://jurnal.ugm.ac.id/jurnal-humaniora/article/view/1056/885</w:t>
      </w:r>
    </w:p>
    <w:p w14:paraId="1951553E" w14:textId="77777777" w:rsidR="00794F57" w:rsidRPr="00E25B74" w:rsidRDefault="000E7A0F"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Karman, A. S., Abdulrahman, S., Tasrifin, &amp; Nurlinah. (2019). Model Harmonisasi Orang Tidore untuk Penguatan Masyarakat Multikultural. </w:t>
      </w:r>
      <w:r w:rsidRPr="00E25B74">
        <w:rPr>
          <w:rFonts w:ascii="Times New Roman" w:hAnsi="Times New Roman" w:cs="Times New Roman"/>
          <w:i/>
          <w:iCs/>
          <w:noProof/>
          <w:sz w:val="24"/>
          <w:szCs w:val="24"/>
          <w:lang w:val="en-US"/>
        </w:rPr>
        <w:t>Etnohistori: Jurnal Ilmu Kebudayaan Dan Kesejarahan</w:t>
      </w:r>
      <w:r w:rsidRPr="00E25B74">
        <w:rPr>
          <w:rFonts w:ascii="Times New Roman" w:hAnsi="Times New Roman" w:cs="Times New Roman"/>
          <w:noProof/>
          <w:sz w:val="24"/>
          <w:szCs w:val="24"/>
          <w:lang w:val="en-US"/>
        </w:rPr>
        <w:t xml:space="preserve">, </w:t>
      </w:r>
      <w:r w:rsidRPr="00E25B74">
        <w:rPr>
          <w:rFonts w:ascii="Times New Roman" w:hAnsi="Times New Roman" w:cs="Times New Roman"/>
          <w:i/>
          <w:iCs/>
          <w:noProof/>
          <w:sz w:val="24"/>
          <w:szCs w:val="24"/>
          <w:lang w:val="en-US"/>
        </w:rPr>
        <w:t>VI</w:t>
      </w:r>
      <w:r w:rsidRPr="00E25B74">
        <w:rPr>
          <w:rFonts w:ascii="Times New Roman" w:hAnsi="Times New Roman" w:cs="Times New Roman"/>
          <w:noProof/>
          <w:sz w:val="24"/>
          <w:szCs w:val="24"/>
          <w:lang w:val="en-US"/>
        </w:rPr>
        <w:t>(2), 170–187.</w:t>
      </w:r>
    </w:p>
    <w:p w14:paraId="26C2BDD1" w14:textId="77777777" w:rsidR="00794F57" w:rsidRPr="00E25B74" w:rsidRDefault="00794F57"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pacing w:val="-5"/>
          <w:sz w:val="24"/>
          <w:szCs w:val="24"/>
          <w:lang w:val="en-US"/>
        </w:rPr>
        <w:t>K</w:t>
      </w:r>
      <w:r w:rsidRPr="00E25B74">
        <w:rPr>
          <w:rFonts w:ascii="Times New Roman" w:hAnsi="Times New Roman" w:cs="Times New Roman"/>
          <w:noProof/>
          <w:sz w:val="24"/>
          <w:szCs w:val="24"/>
          <w:lang w:val="en-US"/>
        </w:rPr>
        <w:t>o</w:t>
      </w:r>
      <w:r w:rsidRPr="00E25B74">
        <w:rPr>
          <w:rFonts w:ascii="Times New Roman" w:hAnsi="Times New Roman" w:cs="Times New Roman"/>
          <w:noProof/>
          <w:spacing w:val="1"/>
          <w:sz w:val="24"/>
          <w:szCs w:val="24"/>
          <w:lang w:val="en-US"/>
        </w:rPr>
        <w:t>e</w:t>
      </w:r>
      <w:r w:rsidRPr="00E25B74">
        <w:rPr>
          <w:rFonts w:ascii="Times New Roman" w:hAnsi="Times New Roman" w:cs="Times New Roman"/>
          <w:noProof/>
          <w:sz w:val="24"/>
          <w:szCs w:val="24"/>
          <w:lang w:val="en-US"/>
        </w:rPr>
        <w:t>n</w:t>
      </w:r>
      <w:r w:rsidRPr="00E25B74">
        <w:rPr>
          <w:rFonts w:ascii="Times New Roman" w:hAnsi="Times New Roman" w:cs="Times New Roman"/>
          <w:noProof/>
          <w:spacing w:val="1"/>
          <w:sz w:val="24"/>
          <w:szCs w:val="24"/>
          <w:lang w:val="en-US"/>
        </w:rPr>
        <w:t>tja</w:t>
      </w:r>
      <w:r w:rsidRPr="00E25B74">
        <w:rPr>
          <w:rFonts w:ascii="Times New Roman" w:hAnsi="Times New Roman" w:cs="Times New Roman"/>
          <w:noProof/>
          <w:sz w:val="24"/>
          <w:szCs w:val="24"/>
          <w:lang w:val="en-US"/>
        </w:rPr>
        <w:t>r</w:t>
      </w:r>
      <w:r w:rsidRPr="00E25B74">
        <w:rPr>
          <w:rFonts w:ascii="Times New Roman" w:hAnsi="Times New Roman" w:cs="Times New Roman"/>
          <w:noProof/>
          <w:spacing w:val="1"/>
          <w:sz w:val="24"/>
          <w:szCs w:val="24"/>
          <w:lang w:val="en-US"/>
        </w:rPr>
        <w:t>a</w:t>
      </w:r>
      <w:r w:rsidRPr="00E25B74">
        <w:rPr>
          <w:rFonts w:ascii="Times New Roman" w:hAnsi="Times New Roman" w:cs="Times New Roman"/>
          <w:noProof/>
          <w:sz w:val="24"/>
          <w:szCs w:val="24"/>
          <w:lang w:val="en-US"/>
        </w:rPr>
        <w:t>n</w:t>
      </w:r>
      <w:r w:rsidRPr="00E25B74">
        <w:rPr>
          <w:rFonts w:ascii="Times New Roman" w:hAnsi="Times New Roman" w:cs="Times New Roman"/>
          <w:noProof/>
          <w:spacing w:val="1"/>
          <w:sz w:val="24"/>
          <w:szCs w:val="24"/>
          <w:lang w:val="en-US"/>
        </w:rPr>
        <w:t>i</w:t>
      </w:r>
      <w:r w:rsidRPr="00E25B74">
        <w:rPr>
          <w:rFonts w:ascii="Times New Roman" w:hAnsi="Times New Roman" w:cs="Times New Roman"/>
          <w:noProof/>
          <w:sz w:val="24"/>
          <w:szCs w:val="24"/>
          <w:lang w:val="en-US"/>
        </w:rPr>
        <w:t>n</w:t>
      </w:r>
      <w:r w:rsidRPr="00E25B74">
        <w:rPr>
          <w:rFonts w:ascii="Times New Roman" w:hAnsi="Times New Roman" w:cs="Times New Roman"/>
          <w:noProof/>
          <w:spacing w:val="-4"/>
          <w:sz w:val="24"/>
          <w:szCs w:val="24"/>
          <w:lang w:val="en-US"/>
        </w:rPr>
        <w:t>g</w:t>
      </w:r>
      <w:r w:rsidRPr="00E25B74">
        <w:rPr>
          <w:rFonts w:ascii="Times New Roman" w:hAnsi="Times New Roman" w:cs="Times New Roman"/>
          <w:noProof/>
          <w:sz w:val="24"/>
          <w:szCs w:val="24"/>
          <w:lang w:val="en-US"/>
        </w:rPr>
        <w:t>r</w:t>
      </w:r>
      <w:r w:rsidRPr="00E25B74">
        <w:rPr>
          <w:rFonts w:ascii="Times New Roman" w:hAnsi="Times New Roman" w:cs="Times New Roman"/>
          <w:noProof/>
          <w:spacing w:val="1"/>
          <w:sz w:val="24"/>
          <w:szCs w:val="24"/>
          <w:lang w:val="en-US"/>
        </w:rPr>
        <w:t>a</w:t>
      </w:r>
      <w:r w:rsidRPr="00E25B74">
        <w:rPr>
          <w:rFonts w:ascii="Times New Roman" w:hAnsi="Times New Roman" w:cs="Times New Roman"/>
          <w:noProof/>
          <w:spacing w:val="4"/>
          <w:sz w:val="24"/>
          <w:szCs w:val="24"/>
          <w:lang w:val="en-US"/>
        </w:rPr>
        <w:t>t</w:t>
      </w:r>
      <w:r w:rsidRPr="00E25B74">
        <w:rPr>
          <w:rFonts w:ascii="Times New Roman" w:hAnsi="Times New Roman" w:cs="Times New Roman"/>
          <w:noProof/>
          <w:sz w:val="24"/>
          <w:szCs w:val="24"/>
          <w:lang w:val="en-US"/>
        </w:rPr>
        <w:t>. (2014)</w:t>
      </w:r>
      <w:r w:rsidRPr="00E25B74">
        <w:rPr>
          <w:rFonts w:ascii="Times New Roman" w:hAnsi="Times New Roman" w:cs="Times New Roman"/>
          <w:i/>
          <w:noProof/>
          <w:sz w:val="24"/>
          <w:szCs w:val="24"/>
          <w:lang w:val="en-US"/>
        </w:rPr>
        <w:t xml:space="preserve">. Sejarah Teori Antropologi. </w:t>
      </w:r>
      <w:r w:rsidRPr="00E25B74">
        <w:rPr>
          <w:rFonts w:ascii="Times New Roman" w:hAnsi="Times New Roman" w:cs="Times New Roman"/>
          <w:noProof/>
          <w:sz w:val="24"/>
          <w:szCs w:val="24"/>
          <w:lang w:val="en-US"/>
        </w:rPr>
        <w:t>PT. Universitas Indonesia, (UI-Press).</w:t>
      </w:r>
    </w:p>
    <w:p w14:paraId="0D652800" w14:textId="77777777" w:rsidR="00E25B74" w:rsidRPr="00E25B74" w:rsidRDefault="000E7A0F"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M. Amin Mubarok, Didi Junaedi, M. M. (2016). Penafsiran Imam Nawawi al-Bantani Tentang Jin (Kajian Tematik dalam Tafsīr Marāh Labīd). </w:t>
      </w:r>
      <w:r w:rsidRPr="00E25B74">
        <w:rPr>
          <w:rFonts w:ascii="Times New Roman" w:hAnsi="Times New Roman" w:cs="Times New Roman"/>
          <w:i/>
          <w:iCs/>
          <w:noProof/>
          <w:sz w:val="24"/>
          <w:szCs w:val="24"/>
          <w:lang w:val="en-US"/>
        </w:rPr>
        <w:t>Diya Al-Afkar</w:t>
      </w:r>
      <w:r w:rsidRPr="00E25B74">
        <w:rPr>
          <w:rFonts w:ascii="Times New Roman" w:hAnsi="Times New Roman" w:cs="Times New Roman"/>
          <w:noProof/>
          <w:sz w:val="24"/>
          <w:szCs w:val="24"/>
          <w:lang w:val="en-US"/>
        </w:rPr>
        <w:t xml:space="preserve">, </w:t>
      </w:r>
      <w:r w:rsidRPr="00E25B74">
        <w:rPr>
          <w:rFonts w:ascii="Times New Roman" w:hAnsi="Times New Roman" w:cs="Times New Roman"/>
          <w:i/>
          <w:iCs/>
          <w:noProof/>
          <w:sz w:val="24"/>
          <w:szCs w:val="24"/>
          <w:lang w:val="en-US"/>
        </w:rPr>
        <w:t>4</w:t>
      </w:r>
      <w:r w:rsidRPr="00E25B74">
        <w:rPr>
          <w:rFonts w:ascii="Times New Roman" w:hAnsi="Times New Roman" w:cs="Times New Roman"/>
          <w:noProof/>
          <w:sz w:val="24"/>
          <w:szCs w:val="24"/>
          <w:lang w:val="en-US"/>
        </w:rPr>
        <w:t>(02), 144–164.</w:t>
      </w:r>
    </w:p>
    <w:p w14:paraId="734B2D9A" w14:textId="77777777" w:rsidR="00E25B74" w:rsidRPr="00E25B74" w:rsidRDefault="00794F57"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Miles, Mattew B dan Amichael Huberman. (2007). </w:t>
      </w:r>
      <w:r w:rsidRPr="00E25B74">
        <w:rPr>
          <w:rFonts w:ascii="Times New Roman" w:hAnsi="Times New Roman" w:cs="Times New Roman"/>
          <w:i/>
          <w:iCs/>
          <w:noProof/>
          <w:sz w:val="24"/>
          <w:szCs w:val="24"/>
          <w:lang w:val="en-US"/>
        </w:rPr>
        <w:t>Analisis Data Kualitatif Buku Sumber tentang Metode-Metode Baru</w:t>
      </w:r>
      <w:r w:rsidRPr="00E25B74">
        <w:rPr>
          <w:rFonts w:ascii="Times New Roman" w:hAnsi="Times New Roman" w:cs="Times New Roman"/>
          <w:noProof/>
          <w:sz w:val="24"/>
          <w:szCs w:val="24"/>
          <w:lang w:val="en-US"/>
        </w:rPr>
        <w:t>. Terjemahan Tjetjep Rohendi Rohisi. Jakarta: Universitas Indonesia.</w:t>
      </w:r>
    </w:p>
    <w:p w14:paraId="14FD63CC" w14:textId="77777777" w:rsidR="00E25B74" w:rsidRPr="00E25B74" w:rsidRDefault="00794F57"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eastAsia="Times New Roman" w:hAnsi="Times New Roman" w:cs="Times New Roman"/>
          <w:noProof/>
          <w:sz w:val="24"/>
          <w:szCs w:val="24"/>
          <w:lang w:val="en-US"/>
        </w:rPr>
        <w:t>Moleong</w:t>
      </w:r>
      <w:r w:rsidRPr="00E25B74">
        <w:rPr>
          <w:rFonts w:ascii="Times New Roman" w:hAnsi="Times New Roman" w:cs="Times New Roman"/>
          <w:noProof/>
          <w:sz w:val="24"/>
          <w:szCs w:val="24"/>
          <w:lang w:val="en-US"/>
        </w:rPr>
        <w:t xml:space="preserve">, Lexy. (2006). </w:t>
      </w:r>
      <w:r w:rsidRPr="00E25B74">
        <w:rPr>
          <w:rFonts w:ascii="Times New Roman" w:hAnsi="Times New Roman" w:cs="Times New Roman"/>
          <w:i/>
          <w:noProof/>
          <w:sz w:val="24"/>
          <w:szCs w:val="24"/>
          <w:lang w:val="en-US"/>
        </w:rPr>
        <w:t>Metodologi Penelitian Kualitatif</w:t>
      </w:r>
      <w:r w:rsidRPr="00E25B74">
        <w:rPr>
          <w:rFonts w:ascii="Times New Roman" w:hAnsi="Times New Roman" w:cs="Times New Roman"/>
          <w:noProof/>
          <w:sz w:val="24"/>
          <w:szCs w:val="24"/>
          <w:lang w:val="en-US"/>
        </w:rPr>
        <w:t xml:space="preserve">. Bandung: PT Remaja Rosda Karya. </w:t>
      </w:r>
    </w:p>
    <w:p w14:paraId="3C6139C5" w14:textId="77777777" w:rsidR="00E25B74" w:rsidRPr="00E25B74" w:rsidRDefault="00794F57"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Muthahhari, Murtaddha. (1985). </w:t>
      </w:r>
      <w:r w:rsidRPr="00E25B74">
        <w:rPr>
          <w:rFonts w:ascii="Times New Roman" w:hAnsi="Times New Roman" w:cs="Times New Roman"/>
          <w:i/>
          <w:noProof/>
          <w:sz w:val="24"/>
          <w:szCs w:val="24"/>
          <w:lang w:val="en-US"/>
        </w:rPr>
        <w:t xml:space="preserve">Masyarakat dan Sejarah, Kritik Islam atas Marxisme dan Teori Lainnya. </w:t>
      </w:r>
      <w:r w:rsidRPr="00E25B74">
        <w:rPr>
          <w:rFonts w:ascii="Times New Roman" w:hAnsi="Times New Roman" w:cs="Times New Roman"/>
          <w:noProof/>
          <w:sz w:val="24"/>
          <w:szCs w:val="24"/>
          <w:lang w:val="en-US"/>
        </w:rPr>
        <w:t>Bandung: Mizan.</w:t>
      </w:r>
    </w:p>
    <w:p w14:paraId="19B8D72D" w14:textId="77777777" w:rsidR="00E25B74" w:rsidRPr="00E25B74" w:rsidRDefault="00794F57"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Poespowardojo, Soerjanto. (1986). </w:t>
      </w:r>
      <w:r w:rsidRPr="00E25B74">
        <w:rPr>
          <w:rFonts w:ascii="Times New Roman" w:hAnsi="Times New Roman" w:cs="Times New Roman"/>
          <w:i/>
          <w:noProof/>
          <w:sz w:val="24"/>
          <w:szCs w:val="24"/>
          <w:lang w:val="en-US"/>
        </w:rPr>
        <w:t>Pengertian Local Genius dan Relevansinya dalam Modernisasi” dalam Ayatrohaedi (ed). Keperibadian Budaya Bangsa (Local Genius)</w:t>
      </w:r>
      <w:r w:rsidRPr="00E25B74">
        <w:rPr>
          <w:rFonts w:ascii="Times New Roman" w:hAnsi="Times New Roman" w:cs="Times New Roman"/>
          <w:noProof/>
          <w:sz w:val="24"/>
          <w:szCs w:val="24"/>
          <w:lang w:val="en-US"/>
        </w:rPr>
        <w:t>. Jakarta Pustaka Jaya.</w:t>
      </w:r>
    </w:p>
    <w:p w14:paraId="551E1D1E" w14:textId="774B2AE0" w:rsidR="00794F57" w:rsidRPr="00E25B74" w:rsidRDefault="00794F57"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Rahyono, FX. (2009). </w:t>
      </w:r>
      <w:r w:rsidRPr="00E25B74">
        <w:rPr>
          <w:rFonts w:ascii="Times New Roman" w:hAnsi="Times New Roman" w:cs="Times New Roman"/>
          <w:i/>
          <w:noProof/>
          <w:sz w:val="24"/>
          <w:szCs w:val="24"/>
          <w:lang w:val="en-US"/>
        </w:rPr>
        <w:t>Kearifan Budaya dalam Kata</w:t>
      </w:r>
      <w:r w:rsidRPr="00E25B74">
        <w:rPr>
          <w:rFonts w:ascii="Times New Roman" w:hAnsi="Times New Roman" w:cs="Times New Roman"/>
          <w:noProof/>
          <w:sz w:val="24"/>
          <w:szCs w:val="24"/>
          <w:lang w:val="en-US"/>
        </w:rPr>
        <w:t>. Jakarta: Wedatama Widyasastra.</w:t>
      </w:r>
    </w:p>
    <w:p w14:paraId="196CB9A4" w14:textId="77777777" w:rsidR="000E7A0F" w:rsidRPr="00E25B74" w:rsidRDefault="000E7A0F" w:rsidP="00E25B74">
      <w:pPr>
        <w:widowControl w:val="0"/>
        <w:autoSpaceDE w:val="0"/>
        <w:autoSpaceDN w:val="0"/>
        <w:adjustRightInd w:val="0"/>
        <w:spacing w:before="120" w:after="0" w:line="240" w:lineRule="auto"/>
        <w:ind w:left="480" w:hanging="480"/>
        <w:jc w:val="both"/>
        <w:rPr>
          <w:rFonts w:ascii="Times New Roman" w:hAnsi="Times New Roman" w:cs="Times New Roman"/>
          <w:noProof/>
          <w:sz w:val="24"/>
          <w:szCs w:val="24"/>
          <w:lang w:val="en-US"/>
        </w:rPr>
      </w:pPr>
      <w:r w:rsidRPr="00E25B74">
        <w:rPr>
          <w:rFonts w:ascii="Times New Roman" w:hAnsi="Times New Roman" w:cs="Times New Roman"/>
          <w:noProof/>
          <w:sz w:val="24"/>
          <w:szCs w:val="24"/>
          <w:lang w:val="en-US"/>
        </w:rPr>
        <w:t xml:space="preserve">Yusuf, F., Siokona, S. D., &amp; Safi, J. (2019). Tradisi Dama Nyili-Nyili Dalam Masyarakat Tidore Kepulauan. </w:t>
      </w:r>
      <w:r w:rsidRPr="00E25B74">
        <w:rPr>
          <w:rFonts w:ascii="Times New Roman" w:hAnsi="Times New Roman" w:cs="Times New Roman"/>
          <w:i/>
          <w:iCs/>
          <w:noProof/>
          <w:sz w:val="24"/>
          <w:szCs w:val="24"/>
          <w:lang w:val="en-US"/>
        </w:rPr>
        <w:t>Jurnal Artefak</w:t>
      </w:r>
      <w:r w:rsidRPr="00E25B74">
        <w:rPr>
          <w:rFonts w:ascii="Times New Roman" w:hAnsi="Times New Roman" w:cs="Times New Roman"/>
          <w:noProof/>
          <w:sz w:val="24"/>
          <w:szCs w:val="24"/>
          <w:lang w:val="en-US"/>
        </w:rPr>
        <w:t xml:space="preserve">, </w:t>
      </w:r>
      <w:r w:rsidRPr="00E25B74">
        <w:rPr>
          <w:rFonts w:ascii="Times New Roman" w:hAnsi="Times New Roman" w:cs="Times New Roman"/>
          <w:i/>
          <w:iCs/>
          <w:noProof/>
          <w:sz w:val="24"/>
          <w:szCs w:val="24"/>
          <w:lang w:val="en-US"/>
        </w:rPr>
        <w:t>6</w:t>
      </w:r>
      <w:r w:rsidRPr="00E25B74">
        <w:rPr>
          <w:rFonts w:ascii="Times New Roman" w:hAnsi="Times New Roman" w:cs="Times New Roman"/>
          <w:noProof/>
          <w:sz w:val="24"/>
          <w:szCs w:val="24"/>
          <w:lang w:val="en-US"/>
        </w:rPr>
        <w:t>(2), 39. https://doi.org/10.25157/ja.v6i2.2441</w:t>
      </w:r>
    </w:p>
    <w:p w14:paraId="7C2D6A87" w14:textId="77020C8E" w:rsidR="00E77E6C" w:rsidRPr="00E25B74" w:rsidRDefault="000D5CC1" w:rsidP="00E25B74">
      <w:pPr>
        <w:spacing w:before="120" w:after="0" w:line="240" w:lineRule="auto"/>
        <w:jc w:val="both"/>
        <w:rPr>
          <w:rFonts w:ascii="Times New Roman" w:hAnsi="Times New Roman" w:cs="Times New Roman"/>
          <w:noProof/>
          <w:sz w:val="24"/>
          <w:szCs w:val="24"/>
          <w:lang w:val="en-US"/>
        </w:rPr>
      </w:pPr>
      <w:r w:rsidRPr="00E25B74">
        <w:rPr>
          <w:rFonts w:ascii="Times New Roman" w:hAnsi="Times New Roman" w:cs="Times New Roman"/>
          <w:b/>
          <w:noProof/>
          <w:sz w:val="24"/>
          <w:szCs w:val="24"/>
          <w:lang w:val="en-US"/>
        </w:rPr>
        <w:fldChar w:fldCharType="end"/>
      </w:r>
      <w:bookmarkStart w:id="1" w:name="_Hlk87997873"/>
    </w:p>
    <w:bookmarkEnd w:id="1"/>
    <w:p w14:paraId="755CC5DC" w14:textId="77777777" w:rsidR="00AC148D" w:rsidRPr="00E25B74" w:rsidRDefault="00AC148D" w:rsidP="00E25B74">
      <w:pPr>
        <w:widowControl w:val="0"/>
        <w:autoSpaceDE w:val="0"/>
        <w:autoSpaceDN w:val="0"/>
        <w:adjustRightInd w:val="0"/>
        <w:spacing w:before="120" w:after="0" w:line="240" w:lineRule="auto"/>
        <w:ind w:left="709" w:right="-1" w:hanging="709"/>
        <w:jc w:val="both"/>
        <w:rPr>
          <w:rFonts w:ascii="Times New Roman" w:hAnsi="Times New Roman" w:cs="Times New Roman"/>
          <w:noProof/>
          <w:sz w:val="24"/>
          <w:szCs w:val="24"/>
          <w:lang w:val="en-US"/>
        </w:rPr>
      </w:pPr>
    </w:p>
    <w:sectPr w:rsidR="00AC148D" w:rsidRPr="00E25B74" w:rsidSect="00446B47">
      <w:pgSz w:w="11906" w:h="16838"/>
      <w:pgMar w:top="1560"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AB0C1" w14:textId="77777777" w:rsidR="00C93C59" w:rsidRDefault="00C93C59" w:rsidP="00F75538">
      <w:pPr>
        <w:spacing w:after="0" w:line="240" w:lineRule="auto"/>
      </w:pPr>
      <w:r>
        <w:separator/>
      </w:r>
    </w:p>
  </w:endnote>
  <w:endnote w:type="continuationSeparator" w:id="0">
    <w:p w14:paraId="30514354" w14:textId="77777777" w:rsidR="00C93C59" w:rsidRDefault="00C93C59" w:rsidP="00F7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3085" w14:textId="77777777" w:rsidR="00C93C59" w:rsidRDefault="00C93C59" w:rsidP="00F75538">
      <w:pPr>
        <w:spacing w:after="0" w:line="240" w:lineRule="auto"/>
      </w:pPr>
      <w:r>
        <w:separator/>
      </w:r>
    </w:p>
  </w:footnote>
  <w:footnote w:type="continuationSeparator" w:id="0">
    <w:p w14:paraId="2E3C8051" w14:textId="77777777" w:rsidR="00C93C59" w:rsidRDefault="00C93C59" w:rsidP="00F75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9E"/>
    <w:multiLevelType w:val="hybridMultilevel"/>
    <w:tmpl w:val="E93C40A2"/>
    <w:lvl w:ilvl="0" w:tplc="F5E040AC">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C06E6E"/>
    <w:multiLevelType w:val="hybridMultilevel"/>
    <w:tmpl w:val="8258CD9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09953D1C"/>
    <w:multiLevelType w:val="multilevel"/>
    <w:tmpl w:val="4064BC44"/>
    <w:lvl w:ilvl="0">
      <w:start w:val="1"/>
      <w:numFmt w:val="decimal"/>
      <w:lvlText w:val="%1."/>
      <w:lvlJc w:val="left"/>
      <w:pPr>
        <w:ind w:left="990" w:hanging="360"/>
      </w:pPr>
      <w:rPr>
        <w:rFonts w:hint="default"/>
      </w:rPr>
    </w:lvl>
    <w:lvl w:ilvl="1">
      <w:start w:val="1"/>
      <w:numFmt w:val="decimal"/>
      <w:isLgl/>
      <w:lvlText w:val="%1.%2"/>
      <w:lvlJc w:val="left"/>
      <w:pPr>
        <w:ind w:left="1110" w:hanging="480"/>
      </w:pPr>
      <w:rPr>
        <w:rFonts w:hint="default"/>
      </w:rPr>
    </w:lvl>
    <w:lvl w:ilvl="2">
      <w:start w:val="2"/>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 w15:restartNumberingAfterBreak="0">
    <w:nsid w:val="1B4B3050"/>
    <w:multiLevelType w:val="hybridMultilevel"/>
    <w:tmpl w:val="89D2CA5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CB858F8"/>
    <w:multiLevelType w:val="hybridMultilevel"/>
    <w:tmpl w:val="FA040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FC2184"/>
    <w:multiLevelType w:val="hybridMultilevel"/>
    <w:tmpl w:val="CAB2B87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0BF304F"/>
    <w:multiLevelType w:val="hybridMultilevel"/>
    <w:tmpl w:val="BB4265D0"/>
    <w:lvl w:ilvl="0" w:tplc="85628594">
      <w:start w:val="1"/>
      <w:numFmt w:val="upperLetter"/>
      <w:lvlText w:val="%1."/>
      <w:lvlJc w:val="left"/>
      <w:pPr>
        <w:ind w:left="17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9255F47"/>
    <w:multiLevelType w:val="hybridMultilevel"/>
    <w:tmpl w:val="E6E8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9477E"/>
    <w:multiLevelType w:val="hybridMultilevel"/>
    <w:tmpl w:val="8982A924"/>
    <w:lvl w:ilvl="0" w:tplc="34A29F0A">
      <w:start w:val="1"/>
      <w:numFmt w:val="decimal"/>
      <w:lvlText w:val="%1)"/>
      <w:lvlJc w:val="left"/>
      <w:pPr>
        <w:ind w:left="1004" w:hanging="360"/>
      </w:pPr>
      <w:rPr>
        <w:rFonts w:ascii="Times New Roman" w:eastAsiaTheme="minorHAnsi" w:hAnsi="Times New Roman" w:cs="Times New Roman"/>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5FB01D76"/>
    <w:multiLevelType w:val="hybridMultilevel"/>
    <w:tmpl w:val="E502418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1C21B61"/>
    <w:multiLevelType w:val="hybridMultilevel"/>
    <w:tmpl w:val="880E14C4"/>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78930C3"/>
    <w:multiLevelType w:val="hybridMultilevel"/>
    <w:tmpl w:val="125E19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C571F74"/>
    <w:multiLevelType w:val="hybridMultilevel"/>
    <w:tmpl w:val="E66AFB30"/>
    <w:lvl w:ilvl="0" w:tplc="D70EB61C">
      <w:start w:val="1"/>
      <w:numFmt w:val="decimal"/>
      <w:lvlText w:val="%1."/>
      <w:lvlJc w:val="left"/>
      <w:pPr>
        <w:ind w:left="36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0430EA4"/>
    <w:multiLevelType w:val="hybridMultilevel"/>
    <w:tmpl w:val="5CA23B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FE96140"/>
    <w:multiLevelType w:val="hybridMultilevel"/>
    <w:tmpl w:val="A328C1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3"/>
  </w:num>
  <w:num w:numId="7">
    <w:abstractNumId w:val="0"/>
  </w:num>
  <w:num w:numId="8">
    <w:abstractNumId w:val="8"/>
  </w:num>
  <w:num w:numId="9">
    <w:abstractNumId w:val="4"/>
  </w:num>
  <w:num w:numId="10">
    <w:abstractNumId w:val="9"/>
  </w:num>
  <w:num w:numId="11">
    <w:abstractNumId w:val="5"/>
  </w:num>
  <w:num w:numId="12">
    <w:abstractNumId w:val="1"/>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o:colormru v:ext="edit" colors="#28d1e8,#e6972e,#9fdb97,#f39329"/>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6BB3"/>
    <w:rsid w:val="00001EC5"/>
    <w:rsid w:val="00014BFE"/>
    <w:rsid w:val="000211F3"/>
    <w:rsid w:val="00022309"/>
    <w:rsid w:val="00024041"/>
    <w:rsid w:val="000248BE"/>
    <w:rsid w:val="00036364"/>
    <w:rsid w:val="00041422"/>
    <w:rsid w:val="000416FD"/>
    <w:rsid w:val="00041FA9"/>
    <w:rsid w:val="00046A61"/>
    <w:rsid w:val="00047663"/>
    <w:rsid w:val="00065BED"/>
    <w:rsid w:val="0007173B"/>
    <w:rsid w:val="00072447"/>
    <w:rsid w:val="000743CD"/>
    <w:rsid w:val="00076C94"/>
    <w:rsid w:val="00077E6C"/>
    <w:rsid w:val="00081A81"/>
    <w:rsid w:val="00086CFD"/>
    <w:rsid w:val="00092099"/>
    <w:rsid w:val="0009333B"/>
    <w:rsid w:val="000A3236"/>
    <w:rsid w:val="000B45A9"/>
    <w:rsid w:val="000B7C09"/>
    <w:rsid w:val="000C0073"/>
    <w:rsid w:val="000C08C4"/>
    <w:rsid w:val="000C3D78"/>
    <w:rsid w:val="000C7949"/>
    <w:rsid w:val="000D3D2F"/>
    <w:rsid w:val="000D3FA0"/>
    <w:rsid w:val="000D5CC1"/>
    <w:rsid w:val="000E1695"/>
    <w:rsid w:val="000E2273"/>
    <w:rsid w:val="000E27AC"/>
    <w:rsid w:val="000E2BE9"/>
    <w:rsid w:val="000E5A8B"/>
    <w:rsid w:val="000E7A0F"/>
    <w:rsid w:val="000F63CA"/>
    <w:rsid w:val="000F6AAF"/>
    <w:rsid w:val="00102671"/>
    <w:rsid w:val="00106B9C"/>
    <w:rsid w:val="00111286"/>
    <w:rsid w:val="00113129"/>
    <w:rsid w:val="00121FF9"/>
    <w:rsid w:val="00125DD3"/>
    <w:rsid w:val="00136735"/>
    <w:rsid w:val="001400BD"/>
    <w:rsid w:val="00154AD6"/>
    <w:rsid w:val="00160621"/>
    <w:rsid w:val="00167150"/>
    <w:rsid w:val="00167F7C"/>
    <w:rsid w:val="00171BC0"/>
    <w:rsid w:val="00171DD3"/>
    <w:rsid w:val="00187C5F"/>
    <w:rsid w:val="001923F6"/>
    <w:rsid w:val="00194867"/>
    <w:rsid w:val="001954CD"/>
    <w:rsid w:val="00195507"/>
    <w:rsid w:val="00195B39"/>
    <w:rsid w:val="001A0D60"/>
    <w:rsid w:val="001B7971"/>
    <w:rsid w:val="001C4B1B"/>
    <w:rsid w:val="001C4B3E"/>
    <w:rsid w:val="001D011E"/>
    <w:rsid w:val="001D11D6"/>
    <w:rsid w:val="001D5EF0"/>
    <w:rsid w:val="001E10C8"/>
    <w:rsid w:val="001E2660"/>
    <w:rsid w:val="001E5A39"/>
    <w:rsid w:val="001F2CAE"/>
    <w:rsid w:val="001F2FFA"/>
    <w:rsid w:val="002004CF"/>
    <w:rsid w:val="00212249"/>
    <w:rsid w:val="002153E4"/>
    <w:rsid w:val="00216E89"/>
    <w:rsid w:val="002205A3"/>
    <w:rsid w:val="00235490"/>
    <w:rsid w:val="0024108F"/>
    <w:rsid w:val="00241540"/>
    <w:rsid w:val="00254D9D"/>
    <w:rsid w:val="002554CF"/>
    <w:rsid w:val="00255E87"/>
    <w:rsid w:val="00256653"/>
    <w:rsid w:val="00256FFF"/>
    <w:rsid w:val="00261530"/>
    <w:rsid w:val="002668EB"/>
    <w:rsid w:val="00267210"/>
    <w:rsid w:val="00274E58"/>
    <w:rsid w:val="00281F96"/>
    <w:rsid w:val="00283ECB"/>
    <w:rsid w:val="00284222"/>
    <w:rsid w:val="002872DF"/>
    <w:rsid w:val="002904A2"/>
    <w:rsid w:val="00296DE4"/>
    <w:rsid w:val="00297865"/>
    <w:rsid w:val="002A0CC0"/>
    <w:rsid w:val="002A1267"/>
    <w:rsid w:val="002A2BBB"/>
    <w:rsid w:val="002B1701"/>
    <w:rsid w:val="002C0494"/>
    <w:rsid w:val="002C077C"/>
    <w:rsid w:val="002C3817"/>
    <w:rsid w:val="002C4CA6"/>
    <w:rsid w:val="002C7C6F"/>
    <w:rsid w:val="002D6FE0"/>
    <w:rsid w:val="002E1C5B"/>
    <w:rsid w:val="002E268B"/>
    <w:rsid w:val="002E3178"/>
    <w:rsid w:val="002E64E0"/>
    <w:rsid w:val="002E6507"/>
    <w:rsid w:val="002E74FB"/>
    <w:rsid w:val="002F2A33"/>
    <w:rsid w:val="00303748"/>
    <w:rsid w:val="0032170B"/>
    <w:rsid w:val="00322A32"/>
    <w:rsid w:val="003301B8"/>
    <w:rsid w:val="00342402"/>
    <w:rsid w:val="00342741"/>
    <w:rsid w:val="003435C9"/>
    <w:rsid w:val="00363EE9"/>
    <w:rsid w:val="0036415A"/>
    <w:rsid w:val="003740D8"/>
    <w:rsid w:val="003808F3"/>
    <w:rsid w:val="00382A0C"/>
    <w:rsid w:val="00384E19"/>
    <w:rsid w:val="00385CBD"/>
    <w:rsid w:val="003931E0"/>
    <w:rsid w:val="003936E9"/>
    <w:rsid w:val="00394FD4"/>
    <w:rsid w:val="003A2887"/>
    <w:rsid w:val="003A3C52"/>
    <w:rsid w:val="003A7386"/>
    <w:rsid w:val="003B4AFF"/>
    <w:rsid w:val="003B4B68"/>
    <w:rsid w:val="003B5CCF"/>
    <w:rsid w:val="003D4FAB"/>
    <w:rsid w:val="003D5EB6"/>
    <w:rsid w:val="003E4E83"/>
    <w:rsid w:val="003E5CA9"/>
    <w:rsid w:val="003E79F0"/>
    <w:rsid w:val="003F36C5"/>
    <w:rsid w:val="003F5DF2"/>
    <w:rsid w:val="003F7D1A"/>
    <w:rsid w:val="00404454"/>
    <w:rsid w:val="00404817"/>
    <w:rsid w:val="00406F0D"/>
    <w:rsid w:val="00407B38"/>
    <w:rsid w:val="00407E1D"/>
    <w:rsid w:val="00410B8F"/>
    <w:rsid w:val="00412491"/>
    <w:rsid w:val="00420C04"/>
    <w:rsid w:val="00423311"/>
    <w:rsid w:val="00430DD8"/>
    <w:rsid w:val="00431C59"/>
    <w:rsid w:val="0043470F"/>
    <w:rsid w:val="00437C11"/>
    <w:rsid w:val="0044569F"/>
    <w:rsid w:val="004461E1"/>
    <w:rsid w:val="00446B47"/>
    <w:rsid w:val="004501B3"/>
    <w:rsid w:val="00452535"/>
    <w:rsid w:val="004575FF"/>
    <w:rsid w:val="00464DE0"/>
    <w:rsid w:val="00466BC5"/>
    <w:rsid w:val="00476B49"/>
    <w:rsid w:val="00476CF6"/>
    <w:rsid w:val="00491ED1"/>
    <w:rsid w:val="00492B50"/>
    <w:rsid w:val="00495A2C"/>
    <w:rsid w:val="004A0433"/>
    <w:rsid w:val="004A6064"/>
    <w:rsid w:val="004B0C68"/>
    <w:rsid w:val="004B7C78"/>
    <w:rsid w:val="004C610A"/>
    <w:rsid w:val="004D159D"/>
    <w:rsid w:val="004D50D7"/>
    <w:rsid w:val="004D5D0F"/>
    <w:rsid w:val="004E158F"/>
    <w:rsid w:val="004E354F"/>
    <w:rsid w:val="004E6502"/>
    <w:rsid w:val="0050524C"/>
    <w:rsid w:val="005058D8"/>
    <w:rsid w:val="00506C39"/>
    <w:rsid w:val="00507609"/>
    <w:rsid w:val="00513812"/>
    <w:rsid w:val="00516703"/>
    <w:rsid w:val="00541482"/>
    <w:rsid w:val="005423F7"/>
    <w:rsid w:val="005449FA"/>
    <w:rsid w:val="00550B56"/>
    <w:rsid w:val="005524A8"/>
    <w:rsid w:val="00554D78"/>
    <w:rsid w:val="00555220"/>
    <w:rsid w:val="00560E4E"/>
    <w:rsid w:val="00564E65"/>
    <w:rsid w:val="005778CB"/>
    <w:rsid w:val="00582C33"/>
    <w:rsid w:val="00583F38"/>
    <w:rsid w:val="00585F05"/>
    <w:rsid w:val="00591B81"/>
    <w:rsid w:val="00592E25"/>
    <w:rsid w:val="00593016"/>
    <w:rsid w:val="0059751C"/>
    <w:rsid w:val="005A15A4"/>
    <w:rsid w:val="005A1F78"/>
    <w:rsid w:val="005A2FA5"/>
    <w:rsid w:val="005A457A"/>
    <w:rsid w:val="005B1CE5"/>
    <w:rsid w:val="005B20B5"/>
    <w:rsid w:val="005B504B"/>
    <w:rsid w:val="005C2BBE"/>
    <w:rsid w:val="005D1690"/>
    <w:rsid w:val="005D5380"/>
    <w:rsid w:val="005D554F"/>
    <w:rsid w:val="005D7CA3"/>
    <w:rsid w:val="005E1487"/>
    <w:rsid w:val="005F7DA6"/>
    <w:rsid w:val="0060792E"/>
    <w:rsid w:val="00613A44"/>
    <w:rsid w:val="00613F79"/>
    <w:rsid w:val="00615516"/>
    <w:rsid w:val="006238D6"/>
    <w:rsid w:val="00625D21"/>
    <w:rsid w:val="00634876"/>
    <w:rsid w:val="00635A96"/>
    <w:rsid w:val="006374DA"/>
    <w:rsid w:val="00637C0E"/>
    <w:rsid w:val="00640532"/>
    <w:rsid w:val="00641DB0"/>
    <w:rsid w:val="006511E1"/>
    <w:rsid w:val="00653200"/>
    <w:rsid w:val="006569A4"/>
    <w:rsid w:val="006634E4"/>
    <w:rsid w:val="006638BA"/>
    <w:rsid w:val="00663C69"/>
    <w:rsid w:val="00664F79"/>
    <w:rsid w:val="00666835"/>
    <w:rsid w:val="00671D6A"/>
    <w:rsid w:val="0067434A"/>
    <w:rsid w:val="00683F1B"/>
    <w:rsid w:val="006863B5"/>
    <w:rsid w:val="006926E8"/>
    <w:rsid w:val="0069698A"/>
    <w:rsid w:val="006A24DF"/>
    <w:rsid w:val="006A5E71"/>
    <w:rsid w:val="006B3BE6"/>
    <w:rsid w:val="006C151D"/>
    <w:rsid w:val="006D18FD"/>
    <w:rsid w:val="006D7DF3"/>
    <w:rsid w:val="006E16DC"/>
    <w:rsid w:val="006E2FB9"/>
    <w:rsid w:val="006E5589"/>
    <w:rsid w:val="006E7781"/>
    <w:rsid w:val="0070186D"/>
    <w:rsid w:val="00711F5F"/>
    <w:rsid w:val="00725BD0"/>
    <w:rsid w:val="00725FCD"/>
    <w:rsid w:val="007270B3"/>
    <w:rsid w:val="00730F78"/>
    <w:rsid w:val="00737EFA"/>
    <w:rsid w:val="0074184E"/>
    <w:rsid w:val="0074188D"/>
    <w:rsid w:val="00745337"/>
    <w:rsid w:val="00762392"/>
    <w:rsid w:val="00765C57"/>
    <w:rsid w:val="00766E7B"/>
    <w:rsid w:val="0076720F"/>
    <w:rsid w:val="007734F0"/>
    <w:rsid w:val="00781AE6"/>
    <w:rsid w:val="00794F57"/>
    <w:rsid w:val="007A44DF"/>
    <w:rsid w:val="007A5B18"/>
    <w:rsid w:val="007B1F2C"/>
    <w:rsid w:val="007B603A"/>
    <w:rsid w:val="007C111A"/>
    <w:rsid w:val="007C13B2"/>
    <w:rsid w:val="007C434D"/>
    <w:rsid w:val="007D6D1A"/>
    <w:rsid w:val="007E29C5"/>
    <w:rsid w:val="007E304D"/>
    <w:rsid w:val="007E3C0E"/>
    <w:rsid w:val="007F100E"/>
    <w:rsid w:val="007F63DD"/>
    <w:rsid w:val="007F6C21"/>
    <w:rsid w:val="007F6EF6"/>
    <w:rsid w:val="00801417"/>
    <w:rsid w:val="00805D4E"/>
    <w:rsid w:val="00825F66"/>
    <w:rsid w:val="00830EC9"/>
    <w:rsid w:val="008331F6"/>
    <w:rsid w:val="0083466D"/>
    <w:rsid w:val="00835E08"/>
    <w:rsid w:val="008364AE"/>
    <w:rsid w:val="008368E3"/>
    <w:rsid w:val="0083698B"/>
    <w:rsid w:val="00847F1A"/>
    <w:rsid w:val="00855587"/>
    <w:rsid w:val="008624FF"/>
    <w:rsid w:val="00866375"/>
    <w:rsid w:val="0088017F"/>
    <w:rsid w:val="008902A5"/>
    <w:rsid w:val="008907F4"/>
    <w:rsid w:val="00893450"/>
    <w:rsid w:val="008A544E"/>
    <w:rsid w:val="008A7BBA"/>
    <w:rsid w:val="008B4FBA"/>
    <w:rsid w:val="008B714E"/>
    <w:rsid w:val="008C26F4"/>
    <w:rsid w:val="008E3C96"/>
    <w:rsid w:val="008E58D2"/>
    <w:rsid w:val="008F083F"/>
    <w:rsid w:val="008F0B75"/>
    <w:rsid w:val="008F18AD"/>
    <w:rsid w:val="008F3928"/>
    <w:rsid w:val="00903B05"/>
    <w:rsid w:val="00906A80"/>
    <w:rsid w:val="00906E8B"/>
    <w:rsid w:val="009337E8"/>
    <w:rsid w:val="00936B06"/>
    <w:rsid w:val="0094360A"/>
    <w:rsid w:val="00946DC4"/>
    <w:rsid w:val="009536F1"/>
    <w:rsid w:val="00954323"/>
    <w:rsid w:val="00960462"/>
    <w:rsid w:val="00960A9A"/>
    <w:rsid w:val="009655C9"/>
    <w:rsid w:val="00965E65"/>
    <w:rsid w:val="00973CC1"/>
    <w:rsid w:val="009741CA"/>
    <w:rsid w:val="00975A97"/>
    <w:rsid w:val="00975D69"/>
    <w:rsid w:val="00975F84"/>
    <w:rsid w:val="00986BEE"/>
    <w:rsid w:val="009A145E"/>
    <w:rsid w:val="009A2C9E"/>
    <w:rsid w:val="009A430A"/>
    <w:rsid w:val="009B03BA"/>
    <w:rsid w:val="009B46FA"/>
    <w:rsid w:val="009B6F56"/>
    <w:rsid w:val="009B75EE"/>
    <w:rsid w:val="009C1288"/>
    <w:rsid w:val="009D0292"/>
    <w:rsid w:val="009D413D"/>
    <w:rsid w:val="009E11B2"/>
    <w:rsid w:val="009E18B8"/>
    <w:rsid w:val="009E4AD2"/>
    <w:rsid w:val="009E5571"/>
    <w:rsid w:val="009F0E6E"/>
    <w:rsid w:val="009F1FAB"/>
    <w:rsid w:val="009F272B"/>
    <w:rsid w:val="00A06851"/>
    <w:rsid w:val="00A113D1"/>
    <w:rsid w:val="00A2199D"/>
    <w:rsid w:val="00A2520D"/>
    <w:rsid w:val="00A34B57"/>
    <w:rsid w:val="00A37508"/>
    <w:rsid w:val="00A43AB7"/>
    <w:rsid w:val="00A46539"/>
    <w:rsid w:val="00A4690A"/>
    <w:rsid w:val="00A53027"/>
    <w:rsid w:val="00A534ED"/>
    <w:rsid w:val="00A62815"/>
    <w:rsid w:val="00A62ED2"/>
    <w:rsid w:val="00A64277"/>
    <w:rsid w:val="00A679EF"/>
    <w:rsid w:val="00A67BCB"/>
    <w:rsid w:val="00A76786"/>
    <w:rsid w:val="00A832BF"/>
    <w:rsid w:val="00A86BFB"/>
    <w:rsid w:val="00AA7786"/>
    <w:rsid w:val="00AB0E60"/>
    <w:rsid w:val="00AB1C91"/>
    <w:rsid w:val="00AB470F"/>
    <w:rsid w:val="00AC148D"/>
    <w:rsid w:val="00AC2568"/>
    <w:rsid w:val="00AC3646"/>
    <w:rsid w:val="00AC7CAF"/>
    <w:rsid w:val="00AD4DA8"/>
    <w:rsid w:val="00AE185F"/>
    <w:rsid w:val="00AE2D5F"/>
    <w:rsid w:val="00AE60FF"/>
    <w:rsid w:val="00AF0432"/>
    <w:rsid w:val="00AF29FC"/>
    <w:rsid w:val="00AF5F73"/>
    <w:rsid w:val="00B140A8"/>
    <w:rsid w:val="00B20497"/>
    <w:rsid w:val="00B3574B"/>
    <w:rsid w:val="00B36BB3"/>
    <w:rsid w:val="00B36EBF"/>
    <w:rsid w:val="00B47489"/>
    <w:rsid w:val="00B51317"/>
    <w:rsid w:val="00B56F8A"/>
    <w:rsid w:val="00B56FA2"/>
    <w:rsid w:val="00B61108"/>
    <w:rsid w:val="00B637B4"/>
    <w:rsid w:val="00B650BE"/>
    <w:rsid w:val="00B709E0"/>
    <w:rsid w:val="00B86156"/>
    <w:rsid w:val="00B940D3"/>
    <w:rsid w:val="00B95568"/>
    <w:rsid w:val="00BA1975"/>
    <w:rsid w:val="00BA36A4"/>
    <w:rsid w:val="00BA69E5"/>
    <w:rsid w:val="00BA7026"/>
    <w:rsid w:val="00BB2666"/>
    <w:rsid w:val="00BB3EE8"/>
    <w:rsid w:val="00BB42DF"/>
    <w:rsid w:val="00BC04FE"/>
    <w:rsid w:val="00BC3C52"/>
    <w:rsid w:val="00BD3643"/>
    <w:rsid w:val="00BE29D1"/>
    <w:rsid w:val="00BE53BD"/>
    <w:rsid w:val="00C04DB5"/>
    <w:rsid w:val="00C06944"/>
    <w:rsid w:val="00C069F5"/>
    <w:rsid w:val="00C10FC4"/>
    <w:rsid w:val="00C121D0"/>
    <w:rsid w:val="00C16D53"/>
    <w:rsid w:val="00C21DAF"/>
    <w:rsid w:val="00C34710"/>
    <w:rsid w:val="00C35E98"/>
    <w:rsid w:val="00C408A9"/>
    <w:rsid w:val="00C40929"/>
    <w:rsid w:val="00C41BA3"/>
    <w:rsid w:val="00C468AF"/>
    <w:rsid w:val="00C477CB"/>
    <w:rsid w:val="00C733F2"/>
    <w:rsid w:val="00C84BF3"/>
    <w:rsid w:val="00C86B4A"/>
    <w:rsid w:val="00C86C28"/>
    <w:rsid w:val="00C93B37"/>
    <w:rsid w:val="00C93C59"/>
    <w:rsid w:val="00C94447"/>
    <w:rsid w:val="00CA0AF8"/>
    <w:rsid w:val="00CC0784"/>
    <w:rsid w:val="00CC64DA"/>
    <w:rsid w:val="00CD1030"/>
    <w:rsid w:val="00CD4202"/>
    <w:rsid w:val="00CD4DE0"/>
    <w:rsid w:val="00CD645E"/>
    <w:rsid w:val="00CE0449"/>
    <w:rsid w:val="00CE3C72"/>
    <w:rsid w:val="00CE794A"/>
    <w:rsid w:val="00CE7CFB"/>
    <w:rsid w:val="00CF0BE1"/>
    <w:rsid w:val="00CF1A11"/>
    <w:rsid w:val="00CF2527"/>
    <w:rsid w:val="00CF757A"/>
    <w:rsid w:val="00D0308E"/>
    <w:rsid w:val="00D14D99"/>
    <w:rsid w:val="00D167E9"/>
    <w:rsid w:val="00D20741"/>
    <w:rsid w:val="00D27998"/>
    <w:rsid w:val="00D3013E"/>
    <w:rsid w:val="00D303D4"/>
    <w:rsid w:val="00D30DEC"/>
    <w:rsid w:val="00D327DE"/>
    <w:rsid w:val="00D41664"/>
    <w:rsid w:val="00D51799"/>
    <w:rsid w:val="00D52104"/>
    <w:rsid w:val="00D56BB9"/>
    <w:rsid w:val="00D61FA1"/>
    <w:rsid w:val="00D66915"/>
    <w:rsid w:val="00D701D6"/>
    <w:rsid w:val="00D81E49"/>
    <w:rsid w:val="00D84040"/>
    <w:rsid w:val="00D91504"/>
    <w:rsid w:val="00D9176D"/>
    <w:rsid w:val="00D9313E"/>
    <w:rsid w:val="00DA22FF"/>
    <w:rsid w:val="00DA7657"/>
    <w:rsid w:val="00DB59B6"/>
    <w:rsid w:val="00DB6AEC"/>
    <w:rsid w:val="00DD4F19"/>
    <w:rsid w:val="00DD5741"/>
    <w:rsid w:val="00DE6C58"/>
    <w:rsid w:val="00DF3981"/>
    <w:rsid w:val="00DF7765"/>
    <w:rsid w:val="00DF7BF1"/>
    <w:rsid w:val="00E03E44"/>
    <w:rsid w:val="00E05181"/>
    <w:rsid w:val="00E12EDF"/>
    <w:rsid w:val="00E163A5"/>
    <w:rsid w:val="00E2190C"/>
    <w:rsid w:val="00E2246C"/>
    <w:rsid w:val="00E25B74"/>
    <w:rsid w:val="00E26328"/>
    <w:rsid w:val="00E26C8C"/>
    <w:rsid w:val="00E26CEC"/>
    <w:rsid w:val="00E34008"/>
    <w:rsid w:val="00E341EC"/>
    <w:rsid w:val="00E37064"/>
    <w:rsid w:val="00E5236A"/>
    <w:rsid w:val="00E57144"/>
    <w:rsid w:val="00E575CD"/>
    <w:rsid w:val="00E61D88"/>
    <w:rsid w:val="00E669C6"/>
    <w:rsid w:val="00E74ABF"/>
    <w:rsid w:val="00E77E6C"/>
    <w:rsid w:val="00E8705D"/>
    <w:rsid w:val="00E87A1E"/>
    <w:rsid w:val="00EA0E2A"/>
    <w:rsid w:val="00EA6AE9"/>
    <w:rsid w:val="00EB37ED"/>
    <w:rsid w:val="00EB5A5F"/>
    <w:rsid w:val="00EC13EC"/>
    <w:rsid w:val="00EC26B5"/>
    <w:rsid w:val="00EC41AC"/>
    <w:rsid w:val="00ED0889"/>
    <w:rsid w:val="00ED5785"/>
    <w:rsid w:val="00EE207A"/>
    <w:rsid w:val="00EE402C"/>
    <w:rsid w:val="00EF1D1E"/>
    <w:rsid w:val="00F02244"/>
    <w:rsid w:val="00F031BA"/>
    <w:rsid w:val="00F036FF"/>
    <w:rsid w:val="00F061D4"/>
    <w:rsid w:val="00F07101"/>
    <w:rsid w:val="00F07832"/>
    <w:rsid w:val="00F20FAB"/>
    <w:rsid w:val="00F25C35"/>
    <w:rsid w:val="00F35611"/>
    <w:rsid w:val="00F37327"/>
    <w:rsid w:val="00F3773F"/>
    <w:rsid w:val="00F450F7"/>
    <w:rsid w:val="00F45891"/>
    <w:rsid w:val="00F51A61"/>
    <w:rsid w:val="00F60426"/>
    <w:rsid w:val="00F6752B"/>
    <w:rsid w:val="00F75538"/>
    <w:rsid w:val="00F7641E"/>
    <w:rsid w:val="00F90984"/>
    <w:rsid w:val="00FA3013"/>
    <w:rsid w:val="00FC66F0"/>
    <w:rsid w:val="00FD2FE6"/>
    <w:rsid w:val="00FD5D66"/>
    <w:rsid w:val="00FE2048"/>
    <w:rsid w:val="00FF23A5"/>
    <w:rsid w:val="00FF4767"/>
    <w:rsid w:val="00FF7C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8d1e8,#e6972e,#9fdb97,#f39329"/>
    </o:shapedefaults>
    <o:shapelayout v:ext="edit">
      <o:idmap v:ext="edit" data="2"/>
    </o:shapelayout>
  </w:shapeDefaults>
  <w:decimalSymbol w:val=","/>
  <w:listSeparator w:val=";"/>
  <w14:docId w14:val="542A0C0C"/>
  <w15:docId w15:val="{896927A5-12EE-4C7D-B0A9-E8096856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7E8"/>
  </w:style>
  <w:style w:type="paragraph" w:styleId="Heading1">
    <w:name w:val="heading 1"/>
    <w:basedOn w:val="Normal"/>
    <w:link w:val="Heading1Char"/>
    <w:uiPriority w:val="9"/>
    <w:qFormat/>
    <w:rsid w:val="00906A8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5B18"/>
    <w:pPr>
      <w:ind w:left="720"/>
      <w:contextualSpacing/>
    </w:pPr>
  </w:style>
  <w:style w:type="paragraph" w:styleId="Header">
    <w:name w:val="header"/>
    <w:basedOn w:val="Normal"/>
    <w:link w:val="HeaderChar"/>
    <w:uiPriority w:val="99"/>
    <w:unhideWhenUsed/>
    <w:rsid w:val="0065320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3200"/>
    <w:rPr>
      <w:lang w:val="en-US"/>
    </w:rPr>
  </w:style>
  <w:style w:type="paragraph" w:styleId="NoSpacing">
    <w:name w:val="No Spacing"/>
    <w:uiPriority w:val="1"/>
    <w:qFormat/>
    <w:rsid w:val="009C1288"/>
    <w:pPr>
      <w:spacing w:after="0" w:line="240" w:lineRule="auto"/>
    </w:pPr>
    <w:rPr>
      <w:lang w:val="en-US"/>
    </w:rPr>
  </w:style>
  <w:style w:type="paragraph" w:styleId="NormalWeb">
    <w:name w:val="Normal (Web)"/>
    <w:basedOn w:val="Normal"/>
    <w:uiPriority w:val="99"/>
    <w:unhideWhenUsed/>
    <w:rsid w:val="00730F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E61D88"/>
  </w:style>
  <w:style w:type="paragraph" w:customStyle="1" w:styleId="Default">
    <w:name w:val="Default"/>
    <w:rsid w:val="00564E65"/>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styleId="Hyperlink">
    <w:name w:val="Hyperlink"/>
    <w:basedOn w:val="DefaultParagraphFont"/>
    <w:uiPriority w:val="99"/>
    <w:unhideWhenUsed/>
    <w:rsid w:val="000C7949"/>
    <w:rPr>
      <w:color w:val="0000FF" w:themeColor="hyperlink"/>
      <w:u w:val="single"/>
    </w:rPr>
  </w:style>
  <w:style w:type="paragraph" w:styleId="BalloonText">
    <w:name w:val="Balloon Text"/>
    <w:basedOn w:val="Normal"/>
    <w:link w:val="BalloonTextChar"/>
    <w:uiPriority w:val="99"/>
    <w:semiHidden/>
    <w:unhideWhenUsed/>
    <w:rsid w:val="00092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099"/>
    <w:rPr>
      <w:rFonts w:ascii="Tahoma" w:hAnsi="Tahoma" w:cs="Tahoma"/>
      <w:sz w:val="16"/>
      <w:szCs w:val="16"/>
    </w:rPr>
  </w:style>
  <w:style w:type="paragraph" w:styleId="Footer">
    <w:name w:val="footer"/>
    <w:basedOn w:val="Normal"/>
    <w:link w:val="FooterChar"/>
    <w:uiPriority w:val="99"/>
    <w:unhideWhenUsed/>
    <w:rsid w:val="00F75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538"/>
  </w:style>
  <w:style w:type="character" w:customStyle="1" w:styleId="Heading1Char">
    <w:name w:val="Heading 1 Char"/>
    <w:basedOn w:val="DefaultParagraphFont"/>
    <w:link w:val="Heading1"/>
    <w:uiPriority w:val="9"/>
    <w:rsid w:val="00906A80"/>
    <w:rPr>
      <w:rFonts w:ascii="Times New Roman" w:eastAsia="Times New Roman" w:hAnsi="Times New Roman" w:cs="Times New Roman"/>
      <w:b/>
      <w:bCs/>
      <w:kern w:val="36"/>
      <w:sz w:val="48"/>
      <w:szCs w:val="48"/>
      <w:lang w:val="en-ID" w:eastAsia="en-ID"/>
    </w:rPr>
  </w:style>
  <w:style w:type="character" w:styleId="UnresolvedMention">
    <w:name w:val="Unresolved Mention"/>
    <w:basedOn w:val="DefaultParagraphFont"/>
    <w:uiPriority w:val="99"/>
    <w:semiHidden/>
    <w:unhideWhenUsed/>
    <w:rsid w:val="00906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585368">
      <w:bodyDiv w:val="1"/>
      <w:marLeft w:val="0"/>
      <w:marRight w:val="0"/>
      <w:marTop w:val="0"/>
      <w:marBottom w:val="0"/>
      <w:divBdr>
        <w:top w:val="none" w:sz="0" w:space="0" w:color="auto"/>
        <w:left w:val="none" w:sz="0" w:space="0" w:color="auto"/>
        <w:bottom w:val="none" w:sz="0" w:space="0" w:color="auto"/>
        <w:right w:val="none" w:sz="0" w:space="0" w:color="auto"/>
      </w:divBdr>
    </w:div>
    <w:div w:id="16352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koyusr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minsafi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DCD37-6A6F-4E99-8BFB-196A0C89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3591</TotalTime>
  <Pages>16</Pages>
  <Words>8403</Words>
  <Characters>47901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UCER</dc:creator>
  <cp:lastModifiedBy>Personal</cp:lastModifiedBy>
  <cp:revision>218</cp:revision>
  <cp:lastPrinted>2021-07-19T06:37:00Z</cp:lastPrinted>
  <dcterms:created xsi:type="dcterms:W3CDTF">2020-09-20T00:38:00Z</dcterms:created>
  <dcterms:modified xsi:type="dcterms:W3CDTF">2021-11-25T13:59:00Z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1c898f29-efd0-31ba-a9f1-eb87004d2f91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