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E34A4" w:rsidRDefault="00D13BD4">
      <w:pPr>
        <w:widowControl w:val="0"/>
        <w:pBdr>
          <w:top w:val="nil"/>
          <w:left w:val="nil"/>
          <w:bottom w:val="nil"/>
          <w:right w:val="nil"/>
          <w:between w:val="nil"/>
        </w:pBdr>
        <w:spacing w:line="240" w:lineRule="auto"/>
        <w:ind w:right="55"/>
        <w:jc w:val="right"/>
        <w:rPr>
          <w:rFonts w:ascii="Cambria" w:eastAsia="Cambria" w:hAnsi="Cambria" w:cs="Cambria"/>
          <w:color w:val="000000"/>
          <w:sz w:val="20"/>
          <w:szCs w:val="20"/>
        </w:rPr>
      </w:pPr>
      <w:proofErr w:type="gramStart"/>
      <w:r>
        <w:rPr>
          <w:rFonts w:ascii="Cambria" w:eastAsia="Cambria" w:hAnsi="Cambria" w:cs="Cambria"/>
          <w:color w:val="000000"/>
          <w:sz w:val="20"/>
          <w:szCs w:val="20"/>
        </w:rPr>
        <w:t>Dinamika :</w:t>
      </w:r>
      <w:proofErr w:type="gramEnd"/>
      <w:r>
        <w:rPr>
          <w:rFonts w:ascii="Cambria" w:eastAsia="Cambria" w:hAnsi="Cambria" w:cs="Cambria"/>
          <w:color w:val="000000"/>
          <w:sz w:val="20"/>
          <w:szCs w:val="20"/>
        </w:rPr>
        <w:t xml:space="preserve"> Jurnal Ilmiah Ilmu Administrasi Negara </w:t>
      </w:r>
    </w:p>
    <w:p w14:paraId="00000002" w14:textId="77777777" w:rsidR="00FE34A4" w:rsidRDefault="00D13BD4">
      <w:pPr>
        <w:widowControl w:val="0"/>
        <w:pBdr>
          <w:top w:val="nil"/>
          <w:left w:val="nil"/>
          <w:bottom w:val="nil"/>
          <w:right w:val="nil"/>
          <w:between w:val="nil"/>
        </w:pBdr>
        <w:spacing w:before="3" w:line="240" w:lineRule="auto"/>
        <w:ind w:right="44"/>
        <w:jc w:val="right"/>
        <w:rPr>
          <w:rFonts w:ascii="Cambria" w:eastAsia="Cambria" w:hAnsi="Cambria" w:cs="Cambria"/>
          <w:color w:val="000000"/>
          <w:sz w:val="20"/>
          <w:szCs w:val="20"/>
        </w:rPr>
      </w:pPr>
      <w:proofErr w:type="gramStart"/>
      <w:r>
        <w:rPr>
          <w:rFonts w:ascii="Cambria" w:eastAsia="Cambria" w:hAnsi="Cambria" w:cs="Cambria"/>
          <w:color w:val="000000"/>
          <w:sz w:val="20"/>
          <w:szCs w:val="20"/>
        </w:rPr>
        <w:t>e-ISSN</w:t>
      </w:r>
      <w:proofErr w:type="gramEnd"/>
      <w:r>
        <w:rPr>
          <w:rFonts w:ascii="Cambria" w:eastAsia="Cambria" w:hAnsi="Cambria" w:cs="Cambria"/>
          <w:color w:val="000000"/>
          <w:sz w:val="20"/>
          <w:szCs w:val="20"/>
        </w:rPr>
        <w:t xml:space="preserve"> 2614-2945 Volume x Nomor x, Bulan x Tahun 20xx </w:t>
      </w:r>
    </w:p>
    <w:p w14:paraId="38EC8D43" w14:textId="77777777" w:rsidR="00A92350" w:rsidRPr="00EA6EC7" w:rsidRDefault="00A92350" w:rsidP="00A92350">
      <w:pPr>
        <w:widowControl w:val="0"/>
        <w:pBdr>
          <w:top w:val="nil"/>
          <w:left w:val="nil"/>
          <w:bottom w:val="nil"/>
          <w:right w:val="nil"/>
          <w:between w:val="nil"/>
        </w:pBdr>
        <w:spacing w:before="926" w:line="240" w:lineRule="auto"/>
        <w:ind w:right="55"/>
        <w:jc w:val="center"/>
        <w:rPr>
          <w:rFonts w:ascii="Cambria" w:eastAsia="Cambria" w:hAnsi="Cambria" w:cs="Cambria"/>
          <w:b/>
          <w:color w:val="000000"/>
          <w:sz w:val="28"/>
          <w:szCs w:val="28"/>
        </w:rPr>
      </w:pPr>
      <w:r w:rsidRPr="00EA6EC7">
        <w:rPr>
          <w:rFonts w:ascii="Cambria" w:eastAsia="Cambria" w:hAnsi="Cambria" w:cs="Cambria"/>
          <w:b/>
          <w:color w:val="000000"/>
          <w:sz w:val="28"/>
          <w:szCs w:val="28"/>
        </w:rPr>
        <w:t>EVALUASI INOVASI PETUGAS REGISTRASI GAMPONG (PRG)</w:t>
      </w:r>
    </w:p>
    <w:p w14:paraId="57EB7D42" w14:textId="77777777" w:rsidR="00A92350" w:rsidRPr="00EA6EC7" w:rsidRDefault="00A92350" w:rsidP="00161DEA">
      <w:pPr>
        <w:widowControl w:val="0"/>
        <w:pBdr>
          <w:top w:val="nil"/>
          <w:left w:val="nil"/>
          <w:bottom w:val="nil"/>
          <w:right w:val="nil"/>
          <w:between w:val="nil"/>
        </w:pBdr>
        <w:spacing w:line="240" w:lineRule="auto"/>
        <w:ind w:right="55"/>
        <w:jc w:val="center"/>
        <w:rPr>
          <w:rFonts w:ascii="Cambria" w:eastAsia="Cambria" w:hAnsi="Cambria" w:cs="Cambria"/>
          <w:b/>
          <w:color w:val="000000"/>
          <w:sz w:val="28"/>
          <w:szCs w:val="28"/>
        </w:rPr>
      </w:pPr>
      <w:r w:rsidRPr="00EA6EC7">
        <w:rPr>
          <w:rFonts w:ascii="Cambria" w:eastAsia="Cambria" w:hAnsi="Cambria" w:cs="Cambria"/>
          <w:b/>
          <w:color w:val="000000"/>
          <w:sz w:val="28"/>
          <w:szCs w:val="28"/>
        </w:rPr>
        <w:t>DALAM MEWUJUDKAN TERTIB ADMINISTRASI KEPENDUDUKAN</w:t>
      </w:r>
    </w:p>
    <w:p w14:paraId="00000003" w14:textId="00312D6A" w:rsidR="00FE34A4" w:rsidRDefault="00A92350" w:rsidP="00161DEA">
      <w:pPr>
        <w:widowControl w:val="0"/>
        <w:pBdr>
          <w:top w:val="nil"/>
          <w:left w:val="nil"/>
          <w:bottom w:val="nil"/>
          <w:right w:val="nil"/>
          <w:between w:val="nil"/>
        </w:pBdr>
        <w:spacing w:line="240" w:lineRule="auto"/>
        <w:ind w:right="55"/>
        <w:jc w:val="center"/>
        <w:rPr>
          <w:rFonts w:ascii="Cambria" w:eastAsia="Cambria" w:hAnsi="Cambria" w:cs="Cambria"/>
          <w:b/>
          <w:color w:val="000000"/>
          <w:sz w:val="28"/>
          <w:szCs w:val="28"/>
        </w:rPr>
      </w:pPr>
      <w:r w:rsidRPr="00EA6EC7">
        <w:rPr>
          <w:rFonts w:ascii="Cambria" w:eastAsia="Cambria" w:hAnsi="Cambria" w:cs="Cambria"/>
          <w:b/>
          <w:color w:val="000000"/>
          <w:sz w:val="28"/>
          <w:szCs w:val="28"/>
        </w:rPr>
        <w:t>DI KABUPATEN ACEH BARAT</w:t>
      </w:r>
    </w:p>
    <w:p w14:paraId="5258BA0F" w14:textId="75702876" w:rsidR="00EA6EC7" w:rsidRPr="00EA6EC7" w:rsidRDefault="00EA6EC7" w:rsidP="00EA6EC7">
      <w:pPr>
        <w:widowControl w:val="0"/>
        <w:pBdr>
          <w:top w:val="nil"/>
          <w:left w:val="nil"/>
          <w:bottom w:val="nil"/>
          <w:right w:val="nil"/>
          <w:between w:val="nil"/>
        </w:pBdr>
        <w:spacing w:line="240" w:lineRule="auto"/>
        <w:ind w:right="55"/>
        <w:jc w:val="center"/>
        <w:rPr>
          <w:rFonts w:ascii="Cambria" w:eastAsia="Cambria" w:hAnsi="Cambria" w:cs="Cambria"/>
          <w:b/>
          <w:color w:val="000000"/>
          <w:sz w:val="24"/>
          <w:szCs w:val="24"/>
        </w:rPr>
      </w:pPr>
    </w:p>
    <w:p w14:paraId="00000004" w14:textId="00E7FAE9" w:rsidR="00FE34A4" w:rsidRPr="00EA6EC7" w:rsidRDefault="00A92350" w:rsidP="00EA6EC7">
      <w:pPr>
        <w:widowControl w:val="0"/>
        <w:pBdr>
          <w:top w:val="nil"/>
          <w:left w:val="nil"/>
          <w:bottom w:val="nil"/>
          <w:right w:val="nil"/>
          <w:between w:val="nil"/>
        </w:pBdr>
        <w:spacing w:line="240" w:lineRule="auto"/>
        <w:ind w:right="55"/>
        <w:jc w:val="center"/>
        <w:rPr>
          <w:rFonts w:ascii="Times" w:eastAsia="Times" w:hAnsi="Times" w:cs="Times"/>
          <w:b/>
          <w:color w:val="000000"/>
          <w:sz w:val="24"/>
          <w:szCs w:val="24"/>
          <w:vertAlign w:val="superscript"/>
        </w:rPr>
      </w:pPr>
      <w:r w:rsidRPr="00EA6EC7">
        <w:rPr>
          <w:rFonts w:ascii="Times" w:eastAsia="Times" w:hAnsi="Times" w:cs="Times"/>
          <w:b/>
          <w:color w:val="000000"/>
          <w:sz w:val="24"/>
          <w:szCs w:val="24"/>
        </w:rPr>
        <w:t>Anisa Mahira</w:t>
      </w:r>
      <w:r w:rsidR="0075288C" w:rsidRPr="00EA6EC7">
        <w:rPr>
          <w:rFonts w:ascii="Times" w:eastAsia="Times" w:hAnsi="Times" w:cs="Times"/>
          <w:b/>
          <w:color w:val="000000"/>
          <w:sz w:val="24"/>
          <w:szCs w:val="24"/>
          <w:vertAlign w:val="superscript"/>
        </w:rPr>
        <w:t xml:space="preserve">1, </w:t>
      </w:r>
      <w:r w:rsidR="0075288C" w:rsidRPr="00EA6EC7">
        <w:rPr>
          <w:rFonts w:ascii="Times" w:eastAsia="Times" w:hAnsi="Times" w:cs="Times"/>
          <w:b/>
          <w:color w:val="000000"/>
          <w:sz w:val="24"/>
          <w:szCs w:val="24"/>
        </w:rPr>
        <w:t>Safrida</w:t>
      </w:r>
      <w:r w:rsidR="0075288C" w:rsidRPr="00EA6EC7">
        <w:rPr>
          <w:rFonts w:ascii="Times" w:eastAsia="Times" w:hAnsi="Times" w:cs="Times"/>
          <w:b/>
          <w:color w:val="000000"/>
          <w:sz w:val="24"/>
          <w:szCs w:val="24"/>
          <w:vertAlign w:val="superscript"/>
        </w:rPr>
        <w:t>2</w:t>
      </w:r>
    </w:p>
    <w:p w14:paraId="00000005" w14:textId="2E122B00" w:rsidR="00FE34A4" w:rsidRPr="00EA6EC7" w:rsidRDefault="00D13BD4" w:rsidP="00EA6EC7">
      <w:pPr>
        <w:widowControl w:val="0"/>
        <w:pBdr>
          <w:top w:val="nil"/>
          <w:left w:val="nil"/>
          <w:bottom w:val="nil"/>
          <w:right w:val="nil"/>
          <w:between w:val="nil"/>
        </w:pBdr>
        <w:spacing w:line="240" w:lineRule="auto"/>
        <w:ind w:right="55"/>
        <w:jc w:val="center"/>
        <w:rPr>
          <w:rFonts w:ascii="Times" w:eastAsia="Times" w:hAnsi="Times" w:cs="Times"/>
          <w:b/>
          <w:color w:val="000000"/>
          <w:sz w:val="24"/>
          <w:szCs w:val="24"/>
        </w:rPr>
      </w:pPr>
      <w:r w:rsidRPr="00EA6EC7">
        <w:rPr>
          <w:rFonts w:ascii="Times" w:eastAsia="Times" w:hAnsi="Times" w:cs="Times"/>
          <w:b/>
          <w:color w:val="000000"/>
          <w:sz w:val="24"/>
          <w:szCs w:val="24"/>
          <w:vertAlign w:val="superscript"/>
        </w:rPr>
        <w:t>1</w:t>
      </w:r>
      <w:r w:rsidR="00F36D2B" w:rsidRPr="00EA6EC7">
        <w:rPr>
          <w:rFonts w:ascii="Times" w:eastAsia="Times" w:hAnsi="Times" w:cs="Times"/>
          <w:b/>
          <w:color w:val="000000"/>
          <w:sz w:val="24"/>
          <w:szCs w:val="24"/>
          <w:vertAlign w:val="superscript"/>
        </w:rPr>
        <w:t>,2</w:t>
      </w:r>
      <w:r w:rsidR="00A92350" w:rsidRPr="00EA6EC7">
        <w:rPr>
          <w:rFonts w:ascii="Times" w:eastAsia="Times" w:hAnsi="Times" w:cs="Times"/>
          <w:b/>
          <w:color w:val="000000"/>
          <w:sz w:val="24"/>
          <w:szCs w:val="24"/>
          <w:highlight w:val="white"/>
        </w:rPr>
        <w:t>Fa</w:t>
      </w:r>
      <w:r w:rsidR="00161DEA" w:rsidRPr="00EA6EC7">
        <w:rPr>
          <w:rFonts w:ascii="Times" w:eastAsia="Times" w:hAnsi="Times" w:cs="Times"/>
          <w:b/>
          <w:color w:val="000000"/>
          <w:sz w:val="24"/>
          <w:szCs w:val="24"/>
          <w:highlight w:val="white"/>
        </w:rPr>
        <w:t xml:space="preserve">kultas Ilmu Sosial dan Politik </w:t>
      </w:r>
      <w:r w:rsidRPr="00EA6EC7">
        <w:rPr>
          <w:rFonts w:ascii="Times" w:eastAsia="Times" w:hAnsi="Times" w:cs="Times"/>
          <w:b/>
          <w:color w:val="000000"/>
          <w:sz w:val="24"/>
          <w:szCs w:val="24"/>
          <w:highlight w:val="white"/>
        </w:rPr>
        <w:t>Universitas</w:t>
      </w:r>
      <w:r w:rsidR="00A92350" w:rsidRPr="00EA6EC7">
        <w:rPr>
          <w:rFonts w:ascii="Times" w:eastAsia="Times" w:hAnsi="Times" w:cs="Times"/>
          <w:b/>
          <w:color w:val="000000"/>
          <w:sz w:val="24"/>
          <w:szCs w:val="24"/>
        </w:rPr>
        <w:t xml:space="preserve"> Teuku Umar</w:t>
      </w:r>
    </w:p>
    <w:p w14:paraId="7916A597" w14:textId="77777777" w:rsidR="00EA6EC7" w:rsidRPr="00EA6EC7" w:rsidRDefault="00EA6EC7" w:rsidP="00EA6EC7">
      <w:pPr>
        <w:widowControl w:val="0"/>
        <w:pBdr>
          <w:top w:val="nil"/>
          <w:left w:val="nil"/>
          <w:bottom w:val="nil"/>
          <w:right w:val="nil"/>
          <w:between w:val="nil"/>
        </w:pBdr>
        <w:spacing w:line="240" w:lineRule="auto"/>
        <w:ind w:right="55"/>
        <w:jc w:val="center"/>
        <w:rPr>
          <w:rFonts w:ascii="Times" w:eastAsia="Times" w:hAnsi="Times" w:cs="Times"/>
          <w:b/>
          <w:color w:val="000000"/>
          <w:sz w:val="21"/>
          <w:szCs w:val="21"/>
        </w:rPr>
      </w:pPr>
    </w:p>
    <w:p w14:paraId="00000008" w14:textId="6345F76A" w:rsidR="00FE34A4" w:rsidRPr="00EA6EC7" w:rsidRDefault="00161DEA" w:rsidP="00EA6EC7">
      <w:pPr>
        <w:widowControl w:val="0"/>
        <w:pBdr>
          <w:top w:val="nil"/>
          <w:left w:val="nil"/>
          <w:bottom w:val="nil"/>
          <w:right w:val="nil"/>
          <w:between w:val="nil"/>
        </w:pBdr>
        <w:spacing w:line="240" w:lineRule="auto"/>
        <w:ind w:right="55"/>
        <w:jc w:val="center"/>
        <w:rPr>
          <w:rFonts w:ascii="Times" w:eastAsia="Times" w:hAnsi="Times" w:cs="Times"/>
          <w:b/>
          <w:color w:val="000000"/>
          <w:sz w:val="21"/>
          <w:szCs w:val="21"/>
        </w:rPr>
      </w:pPr>
      <w:proofErr w:type="gramStart"/>
      <w:r w:rsidRPr="00EA6EC7">
        <w:rPr>
          <w:rFonts w:ascii="Times" w:eastAsia="Times" w:hAnsi="Times" w:cs="Times"/>
          <w:b/>
          <w:color w:val="000000"/>
          <w:sz w:val="21"/>
          <w:szCs w:val="21"/>
        </w:rPr>
        <w:t>E</w:t>
      </w:r>
      <w:r w:rsidR="00D13BD4" w:rsidRPr="00EA6EC7">
        <w:rPr>
          <w:rFonts w:ascii="Times" w:eastAsia="Times" w:hAnsi="Times" w:cs="Times"/>
          <w:b/>
          <w:color w:val="000000"/>
          <w:sz w:val="21"/>
          <w:szCs w:val="21"/>
        </w:rPr>
        <w:t>mail</w:t>
      </w:r>
      <w:r w:rsidRPr="00EA6EC7">
        <w:rPr>
          <w:rFonts w:ascii="Times" w:eastAsia="Times" w:hAnsi="Times" w:cs="Times"/>
          <w:b/>
          <w:color w:val="000000"/>
          <w:sz w:val="21"/>
          <w:szCs w:val="21"/>
        </w:rPr>
        <w:t xml:space="preserve"> :</w:t>
      </w:r>
      <w:proofErr w:type="gramEnd"/>
      <w:r w:rsidRPr="00EA6EC7">
        <w:rPr>
          <w:rFonts w:ascii="Times" w:eastAsia="Times" w:hAnsi="Times" w:cs="Times"/>
          <w:b/>
          <w:color w:val="000000"/>
          <w:sz w:val="21"/>
          <w:szCs w:val="21"/>
        </w:rPr>
        <w:t xml:space="preserve"> nisamahira250101@gmail.com</w:t>
      </w:r>
    </w:p>
    <w:p w14:paraId="00000009" w14:textId="77777777" w:rsidR="00FE34A4" w:rsidRPr="00EA6EC7" w:rsidRDefault="00D13BD4">
      <w:pPr>
        <w:widowControl w:val="0"/>
        <w:pBdr>
          <w:top w:val="nil"/>
          <w:left w:val="nil"/>
          <w:bottom w:val="nil"/>
          <w:right w:val="nil"/>
          <w:between w:val="nil"/>
        </w:pBdr>
        <w:spacing w:before="368" w:line="240" w:lineRule="auto"/>
        <w:ind w:right="2698"/>
        <w:jc w:val="right"/>
        <w:rPr>
          <w:rFonts w:ascii="Cambria" w:eastAsia="Cambria" w:hAnsi="Cambria" w:cs="Cambria"/>
          <w:b/>
          <w:color w:val="000000"/>
        </w:rPr>
      </w:pPr>
      <w:r w:rsidRPr="00EA6EC7">
        <w:rPr>
          <w:rFonts w:ascii="Cambria" w:eastAsia="Cambria" w:hAnsi="Cambria" w:cs="Cambria"/>
          <w:b/>
          <w:color w:val="000000"/>
        </w:rPr>
        <w:t xml:space="preserve">(Diterima oleh Dewan Redaksi: xx-xx-xxxx) </w:t>
      </w:r>
    </w:p>
    <w:p w14:paraId="0000000A" w14:textId="77777777" w:rsidR="00FE34A4" w:rsidRDefault="00D13BD4">
      <w:pPr>
        <w:widowControl w:val="0"/>
        <w:pBdr>
          <w:top w:val="nil"/>
          <w:left w:val="nil"/>
          <w:bottom w:val="nil"/>
          <w:right w:val="nil"/>
          <w:between w:val="nil"/>
        </w:pBdr>
        <w:spacing w:line="240" w:lineRule="auto"/>
        <w:ind w:right="2382"/>
        <w:jc w:val="right"/>
        <w:rPr>
          <w:rFonts w:ascii="Cambria" w:eastAsia="Cambria" w:hAnsi="Cambria" w:cs="Cambria"/>
          <w:b/>
          <w:color w:val="000000"/>
        </w:rPr>
      </w:pPr>
      <w:r w:rsidRPr="00EA6EC7">
        <w:rPr>
          <w:rFonts w:ascii="Cambria" w:eastAsia="Cambria" w:hAnsi="Cambria" w:cs="Cambria"/>
          <w:b/>
          <w:color w:val="000000"/>
        </w:rPr>
        <w:t>(Dipublikasikan oleh Dewan Redaksi: xx-xx-</w:t>
      </w:r>
      <w:proofErr w:type="gramStart"/>
      <w:r w:rsidRPr="00EA6EC7">
        <w:rPr>
          <w:rFonts w:ascii="Cambria" w:eastAsia="Cambria" w:hAnsi="Cambria" w:cs="Cambria"/>
          <w:b/>
          <w:color w:val="000000"/>
        </w:rPr>
        <w:t>xxxx )</w:t>
      </w:r>
      <w:proofErr w:type="gramEnd"/>
      <w:r w:rsidRPr="00EA6EC7">
        <w:rPr>
          <w:rFonts w:ascii="Cambria" w:eastAsia="Cambria" w:hAnsi="Cambria" w:cs="Cambria"/>
          <w:b/>
          <w:color w:val="000000"/>
        </w:rPr>
        <w:t xml:space="preserve"> </w:t>
      </w:r>
    </w:p>
    <w:p w14:paraId="1CD3106D" w14:textId="77777777" w:rsidR="00EA6EC7" w:rsidRPr="00EA6EC7" w:rsidRDefault="00EA6EC7">
      <w:pPr>
        <w:widowControl w:val="0"/>
        <w:pBdr>
          <w:top w:val="nil"/>
          <w:left w:val="nil"/>
          <w:bottom w:val="nil"/>
          <w:right w:val="nil"/>
          <w:between w:val="nil"/>
        </w:pBdr>
        <w:spacing w:line="240" w:lineRule="auto"/>
        <w:ind w:right="2382"/>
        <w:jc w:val="right"/>
        <w:rPr>
          <w:rFonts w:ascii="Cambria" w:eastAsia="Cambria" w:hAnsi="Cambria" w:cs="Cambria"/>
          <w:b/>
          <w:color w:val="000000"/>
        </w:rPr>
      </w:pPr>
    </w:p>
    <w:p w14:paraId="3309E12A" w14:textId="1D0FC900" w:rsidR="00EA6EC7" w:rsidRDefault="00D13BD4" w:rsidP="00EA6EC7">
      <w:pPr>
        <w:widowControl w:val="0"/>
        <w:pBdr>
          <w:top w:val="nil"/>
          <w:left w:val="nil"/>
          <w:bottom w:val="nil"/>
          <w:right w:val="nil"/>
          <w:between w:val="nil"/>
        </w:pBdr>
        <w:spacing w:line="240" w:lineRule="auto"/>
        <w:ind w:right="4193"/>
        <w:jc w:val="right"/>
        <w:rPr>
          <w:rFonts w:ascii="Cambria" w:eastAsia="Cambria" w:hAnsi="Cambria" w:cs="Cambria"/>
          <w:b/>
          <w:color w:val="000000"/>
          <w:sz w:val="24"/>
          <w:szCs w:val="24"/>
        </w:rPr>
      </w:pPr>
      <w:r w:rsidRPr="00EA6EC7">
        <w:rPr>
          <w:rFonts w:ascii="Cambria" w:eastAsia="Cambria" w:hAnsi="Cambria" w:cs="Cambria"/>
          <w:b/>
          <w:color w:val="000000"/>
          <w:sz w:val="24"/>
          <w:szCs w:val="24"/>
        </w:rPr>
        <w:t xml:space="preserve">ABSTRAK </w:t>
      </w:r>
    </w:p>
    <w:p w14:paraId="528265CE" w14:textId="77777777" w:rsidR="00EA6EC7" w:rsidRPr="00EA6EC7" w:rsidRDefault="00EA6EC7" w:rsidP="00EA6EC7">
      <w:pPr>
        <w:widowControl w:val="0"/>
        <w:pBdr>
          <w:top w:val="nil"/>
          <w:left w:val="nil"/>
          <w:bottom w:val="nil"/>
          <w:right w:val="nil"/>
          <w:between w:val="nil"/>
        </w:pBdr>
        <w:spacing w:line="240" w:lineRule="auto"/>
        <w:ind w:right="4193"/>
        <w:jc w:val="right"/>
        <w:rPr>
          <w:rFonts w:ascii="Cambria" w:eastAsia="Cambria" w:hAnsi="Cambria" w:cs="Cambria"/>
          <w:b/>
          <w:color w:val="000000"/>
          <w:sz w:val="24"/>
          <w:szCs w:val="24"/>
        </w:rPr>
      </w:pPr>
    </w:p>
    <w:p w14:paraId="0B7C8EB6" w14:textId="386E8BBD" w:rsidR="0006168F" w:rsidRPr="00082103" w:rsidRDefault="00785AEE" w:rsidP="0006168F">
      <w:pPr>
        <w:pStyle w:val="ListParagraph"/>
        <w:ind w:left="284"/>
        <w:jc w:val="both"/>
        <w:rPr>
          <w:rFonts w:ascii="Times New Roman" w:hAnsi="Times New Roman" w:cs="Times New Roman"/>
          <w:b/>
          <w:i/>
          <w:color w:val="000000" w:themeColor="text1"/>
        </w:rPr>
      </w:pPr>
      <w:proofErr w:type="gramStart"/>
      <w:r w:rsidRPr="00082103">
        <w:rPr>
          <w:rFonts w:ascii="Times New Roman" w:hAnsi="Times New Roman" w:cs="Times New Roman"/>
          <w:b/>
          <w:i/>
          <w:szCs w:val="20"/>
        </w:rPr>
        <w:t xml:space="preserve">Tujuan penelitian ini adalah untuk mendeskripsikan </w:t>
      </w:r>
      <w:r w:rsidR="00B0102C" w:rsidRPr="00082103">
        <w:rPr>
          <w:rFonts w:ascii="Times New Roman" w:hAnsi="Times New Roman" w:cs="Times New Roman"/>
          <w:b/>
          <w:i/>
          <w:szCs w:val="20"/>
        </w:rPr>
        <w:t>b</w:t>
      </w:r>
      <w:r w:rsidRPr="00082103">
        <w:rPr>
          <w:rFonts w:ascii="Times New Roman" w:hAnsi="Times New Roman" w:cs="Times New Roman"/>
          <w:b/>
          <w:i/>
          <w:szCs w:val="20"/>
        </w:rPr>
        <w:t xml:space="preserve">agaimana pelaksanaan inovasi pelayanan petugas </w:t>
      </w:r>
      <w:r w:rsidRPr="00082103">
        <w:rPr>
          <w:rFonts w:ascii="Times New Roman" w:hAnsi="Times New Roman" w:cs="Times New Roman"/>
          <w:b/>
          <w:i/>
        </w:rPr>
        <w:t xml:space="preserve">registrasi gampong dalam mewujudkan tertib adminstrasi kependudukan di </w:t>
      </w:r>
      <w:r w:rsidR="00B0102C" w:rsidRPr="00082103">
        <w:rPr>
          <w:rFonts w:ascii="Times New Roman" w:hAnsi="Times New Roman" w:cs="Times New Roman"/>
          <w:b/>
          <w:i/>
        </w:rPr>
        <w:t>Kabupaten Aceh Barat</w:t>
      </w:r>
      <w:r w:rsidR="00082103">
        <w:rPr>
          <w:rFonts w:ascii="Times New Roman" w:hAnsi="Times New Roman" w:cs="Times New Roman"/>
          <w:b/>
          <w:i/>
        </w:rPr>
        <w:t>.</w:t>
      </w:r>
      <w:proofErr w:type="gramEnd"/>
      <w:r w:rsidR="00082103">
        <w:rPr>
          <w:rFonts w:ascii="Times New Roman" w:hAnsi="Times New Roman" w:cs="Times New Roman"/>
          <w:b/>
          <w:i/>
        </w:rPr>
        <w:t xml:space="preserve"> </w:t>
      </w:r>
      <w:proofErr w:type="gramStart"/>
      <w:r w:rsidR="00D3372C" w:rsidRPr="00082103">
        <w:rPr>
          <w:rFonts w:ascii="Times New Roman" w:hAnsi="Times New Roman" w:cs="Times New Roman"/>
          <w:b/>
          <w:i/>
        </w:rPr>
        <w:t xml:space="preserve">Penelitian ini </w:t>
      </w:r>
      <w:bookmarkStart w:id="0" w:name="_GoBack"/>
      <w:bookmarkEnd w:id="0"/>
      <w:r w:rsidR="00D3372C" w:rsidRPr="00082103">
        <w:rPr>
          <w:rFonts w:ascii="Times New Roman" w:hAnsi="Times New Roman" w:cs="Times New Roman"/>
          <w:b/>
          <w:i/>
        </w:rPr>
        <w:t>menggunakan metode deskriptif melalui pendekatan kualitatif yang merupakan jenis penelitian didasari filsafat postpositivisme.</w:t>
      </w:r>
      <w:proofErr w:type="gramEnd"/>
      <w:r w:rsidR="00D3372C" w:rsidRPr="00082103">
        <w:rPr>
          <w:rFonts w:ascii="Times New Roman" w:hAnsi="Times New Roman" w:cs="Times New Roman"/>
          <w:b/>
          <w:i/>
        </w:rPr>
        <w:t xml:space="preserve"> Sumber data didapatkan melalui</w:t>
      </w:r>
      <w:r w:rsidR="0006168F" w:rsidRPr="00082103">
        <w:rPr>
          <w:rFonts w:ascii="Times New Roman" w:hAnsi="Times New Roman" w:cs="Times New Roman"/>
          <w:b/>
          <w:i/>
        </w:rPr>
        <w:t xml:space="preserve"> wawancara, observasi </w:t>
      </w:r>
      <w:r w:rsidR="00B0102C" w:rsidRPr="00082103">
        <w:rPr>
          <w:rFonts w:ascii="Times New Roman" w:hAnsi="Times New Roman" w:cs="Times New Roman"/>
          <w:b/>
          <w:i/>
        </w:rPr>
        <w:t>dan dokumentasi, p</w:t>
      </w:r>
      <w:r w:rsidRPr="00082103">
        <w:rPr>
          <w:rFonts w:ascii="Times New Roman" w:hAnsi="Times New Roman" w:cs="Times New Roman"/>
          <w:b/>
          <w:i/>
        </w:rPr>
        <w:t>engambilan informan penelitian dilakukan dengan tiga model yaitu : (1) Informan kunci terdiri dari pihak</w:t>
      </w:r>
      <w:r w:rsidR="00742BC9">
        <w:rPr>
          <w:rFonts w:ascii="Times New Roman" w:hAnsi="Times New Roman" w:cs="Times New Roman"/>
          <w:b/>
          <w:i/>
        </w:rPr>
        <w:t xml:space="preserve"> kantor Dinas Kependudukan dan Penc</w:t>
      </w:r>
      <w:r w:rsidRPr="00082103">
        <w:rPr>
          <w:rFonts w:ascii="Times New Roman" w:hAnsi="Times New Roman" w:cs="Times New Roman"/>
          <w:b/>
          <w:i/>
        </w:rPr>
        <w:t>acatan Sipil Kabupaten Aceh Barat; (2) Informan utama yang terdiri dari 2 orang petugas regristasi gampong; dan (3) Informan pendukung yang terdiri dari 3 orang masyarak</w:t>
      </w:r>
      <w:r w:rsidR="0006168F" w:rsidRPr="00082103">
        <w:rPr>
          <w:rFonts w:ascii="Times New Roman" w:hAnsi="Times New Roman" w:cs="Times New Roman"/>
          <w:b/>
          <w:i/>
        </w:rPr>
        <w:t>at. Hasil penelitian menyatakan</w:t>
      </w:r>
      <w:r w:rsidRPr="00082103">
        <w:rPr>
          <w:rFonts w:ascii="Times New Roman" w:hAnsi="Times New Roman" w:cs="Times New Roman"/>
          <w:b/>
          <w:i/>
        </w:rPr>
        <w:t xml:space="preserve"> bahwa pelaksanaan inovasi pelayanan petugas registrasi gampong dalam mewujudkan tertib adminstrasi kependudukan di kabupaten aceh barat memb</w:t>
      </w:r>
      <w:r w:rsidR="0006168F" w:rsidRPr="00082103">
        <w:rPr>
          <w:rFonts w:ascii="Times New Roman" w:hAnsi="Times New Roman" w:cs="Times New Roman"/>
          <w:b/>
          <w:i/>
        </w:rPr>
        <w:t xml:space="preserve">erikan kepuasan bagi masyarakat, dimana proses pengurasan </w:t>
      </w:r>
      <w:r w:rsidR="00082103" w:rsidRPr="00082103">
        <w:rPr>
          <w:rFonts w:ascii="Times New Roman" w:hAnsi="Times New Roman" w:cs="Times New Roman"/>
          <w:b/>
          <w:i/>
        </w:rPr>
        <w:t xml:space="preserve">dokumen </w:t>
      </w:r>
      <w:r w:rsidR="0006168F" w:rsidRPr="00082103">
        <w:rPr>
          <w:rFonts w:ascii="Times New Roman" w:hAnsi="Times New Roman" w:cs="Times New Roman"/>
          <w:b/>
          <w:i/>
        </w:rPr>
        <w:t>administrasi kependudukan dapat dilakukan kapan saja</w:t>
      </w:r>
      <w:r w:rsidR="00082103" w:rsidRPr="00082103">
        <w:rPr>
          <w:rFonts w:ascii="Times New Roman" w:hAnsi="Times New Roman" w:cs="Times New Roman"/>
          <w:b/>
          <w:i/>
        </w:rPr>
        <w:t xml:space="preserve"> dengan teknik</w:t>
      </w:r>
      <w:r w:rsidR="0006168F" w:rsidRPr="00082103">
        <w:rPr>
          <w:rFonts w:ascii="Times New Roman" w:hAnsi="Times New Roman" w:cs="Times New Roman"/>
          <w:b/>
          <w:i/>
        </w:rPr>
        <w:t xml:space="preserve"> pendaftaran yang cepat. Inovasi proses (organisasi) ditunjukkan dalam penyederhanaan proses pelayanan untuk menghemat waktu dan tenaga. </w:t>
      </w:r>
      <w:proofErr w:type="gramStart"/>
      <w:r w:rsidR="00082103" w:rsidRPr="00082103">
        <w:rPr>
          <w:rFonts w:ascii="Times New Roman" w:hAnsi="Times New Roman" w:cs="Times New Roman"/>
          <w:b/>
          <w:i/>
          <w:color w:val="000000" w:themeColor="text1"/>
        </w:rPr>
        <w:t xml:space="preserve">Masyarakat merasa inovasi ini </w:t>
      </w:r>
      <w:r w:rsidR="0006168F" w:rsidRPr="00082103">
        <w:rPr>
          <w:rFonts w:ascii="Times New Roman" w:hAnsi="Times New Roman" w:cs="Times New Roman"/>
          <w:b/>
          <w:i/>
          <w:color w:val="000000" w:themeColor="text1"/>
        </w:rPr>
        <w:t>sangat tepat karena dengan adanya PRG di setiap desa masyarakat dapat memperoleh administrasi kependudukan yang lengkap tanpa harus mengurus sendiri secara langsung ke Disdukcapil.</w:t>
      </w:r>
      <w:proofErr w:type="gramEnd"/>
      <w:r w:rsidR="0006168F" w:rsidRPr="00082103">
        <w:rPr>
          <w:rFonts w:ascii="Times New Roman" w:hAnsi="Times New Roman" w:cs="Times New Roman"/>
          <w:b/>
          <w:i/>
          <w:color w:val="000000" w:themeColor="text1"/>
        </w:rPr>
        <w:t xml:space="preserve"> Inovasi petugas registrasi gampong</w:t>
      </w:r>
      <w:r w:rsidR="00082103" w:rsidRPr="00082103">
        <w:rPr>
          <w:rFonts w:ascii="Times New Roman" w:hAnsi="Times New Roman" w:cs="Times New Roman"/>
          <w:b/>
          <w:i/>
          <w:color w:val="000000" w:themeColor="text1"/>
        </w:rPr>
        <w:t xml:space="preserve"> juga</w:t>
      </w:r>
      <w:r w:rsidR="0006168F" w:rsidRPr="00082103">
        <w:rPr>
          <w:rFonts w:ascii="Times New Roman" w:hAnsi="Times New Roman" w:cs="Times New Roman"/>
          <w:b/>
          <w:i/>
          <w:color w:val="000000" w:themeColor="text1"/>
        </w:rPr>
        <w:t xml:space="preserve"> </w:t>
      </w:r>
      <w:proofErr w:type="gramStart"/>
      <w:r w:rsidR="0006168F" w:rsidRPr="00082103">
        <w:rPr>
          <w:rFonts w:ascii="Times New Roman" w:hAnsi="Times New Roman" w:cs="Times New Roman"/>
          <w:b/>
          <w:i/>
          <w:color w:val="000000" w:themeColor="text1"/>
        </w:rPr>
        <w:t>telah  mewujudkan</w:t>
      </w:r>
      <w:proofErr w:type="gramEnd"/>
      <w:r w:rsidR="0006168F" w:rsidRPr="00082103">
        <w:rPr>
          <w:rFonts w:ascii="Times New Roman" w:hAnsi="Times New Roman" w:cs="Times New Roman"/>
          <w:b/>
          <w:i/>
          <w:color w:val="000000" w:themeColor="text1"/>
        </w:rPr>
        <w:t xml:space="preserve"> Kabupaten Aceh Barat yang tertib administrasi kependudukan</w:t>
      </w:r>
      <w:r w:rsidR="00082103" w:rsidRPr="00082103">
        <w:rPr>
          <w:rFonts w:ascii="Times New Roman" w:hAnsi="Times New Roman" w:cs="Times New Roman"/>
          <w:b/>
          <w:i/>
          <w:color w:val="000000" w:themeColor="text1"/>
        </w:rPr>
        <w:t>, hal ini dapat</w:t>
      </w:r>
      <w:r w:rsidR="0006168F" w:rsidRPr="00082103">
        <w:rPr>
          <w:rFonts w:ascii="Times New Roman" w:hAnsi="Times New Roman" w:cs="Times New Roman"/>
          <w:b/>
          <w:i/>
          <w:color w:val="000000" w:themeColor="text1"/>
        </w:rPr>
        <w:t xml:space="preserve"> dilihat dari naiknya angka persentase kepemilikan dokumen administrasi kependudukan setiap tahunnya.</w:t>
      </w:r>
    </w:p>
    <w:p w14:paraId="04DA4467" w14:textId="77777777" w:rsidR="007F6718" w:rsidRPr="00EA6EC7" w:rsidRDefault="007F6718" w:rsidP="007F6718">
      <w:pPr>
        <w:pStyle w:val="ListParagraph"/>
        <w:spacing w:line="240" w:lineRule="auto"/>
        <w:ind w:left="284"/>
        <w:jc w:val="both"/>
        <w:rPr>
          <w:rFonts w:ascii="Times New Roman" w:eastAsia="Times" w:hAnsi="Times New Roman" w:cs="Times New Roman"/>
          <w:b/>
          <w:i/>
          <w:color w:val="000000"/>
        </w:rPr>
      </w:pPr>
    </w:p>
    <w:p w14:paraId="4901E9F6" w14:textId="6253C996" w:rsidR="00F36D2B" w:rsidRDefault="007F6718" w:rsidP="004F75D3">
      <w:pPr>
        <w:pStyle w:val="ListParagraph"/>
        <w:spacing w:line="240" w:lineRule="auto"/>
        <w:ind w:left="284"/>
        <w:jc w:val="both"/>
        <w:rPr>
          <w:rFonts w:ascii="Times New Roman" w:eastAsia="Times" w:hAnsi="Times New Roman" w:cs="Times New Roman"/>
          <w:b/>
          <w:i/>
          <w:color w:val="000000"/>
        </w:rPr>
      </w:pPr>
      <w:r w:rsidRPr="00EA6EC7">
        <w:rPr>
          <w:rFonts w:ascii="Times New Roman" w:eastAsia="Times" w:hAnsi="Times New Roman" w:cs="Times New Roman"/>
          <w:b/>
          <w:i/>
          <w:color w:val="000000"/>
        </w:rPr>
        <w:t>Kata Kunci: Inovasi, RPG, Aceh barat</w:t>
      </w:r>
    </w:p>
    <w:p w14:paraId="43695BBB" w14:textId="77777777" w:rsidR="004F75D3" w:rsidRPr="004F75D3" w:rsidRDefault="004F75D3" w:rsidP="004F75D3">
      <w:pPr>
        <w:pStyle w:val="ListParagraph"/>
        <w:spacing w:line="240" w:lineRule="auto"/>
        <w:ind w:left="284"/>
        <w:jc w:val="both"/>
        <w:rPr>
          <w:rFonts w:ascii="Times New Roman" w:hAnsi="Times New Roman" w:cs="Times New Roman"/>
          <w:b/>
          <w:i/>
          <w:sz w:val="24"/>
          <w:szCs w:val="24"/>
        </w:rPr>
      </w:pPr>
    </w:p>
    <w:p w14:paraId="271E1512" w14:textId="77777777" w:rsidR="00EA6EC7" w:rsidRPr="007F6718" w:rsidRDefault="00EA6EC7" w:rsidP="00044911">
      <w:pPr>
        <w:widowControl w:val="0"/>
        <w:pBdr>
          <w:top w:val="nil"/>
          <w:left w:val="nil"/>
          <w:bottom w:val="nil"/>
          <w:right w:val="nil"/>
          <w:between w:val="nil"/>
        </w:pBdr>
        <w:spacing w:before="711" w:line="240" w:lineRule="auto"/>
        <w:ind w:left="297" w:right="285"/>
        <w:jc w:val="center"/>
        <w:rPr>
          <w:rFonts w:ascii="Times New Roman" w:eastAsia="Cambria" w:hAnsi="Times New Roman" w:cs="Times New Roman"/>
          <w:color w:val="000000"/>
          <w:sz w:val="20"/>
          <w:szCs w:val="20"/>
        </w:rPr>
        <w:sectPr w:rsidR="00EA6EC7" w:rsidRPr="007F6718" w:rsidSect="00EA6EC7">
          <w:pgSz w:w="11900" w:h="16840"/>
          <w:pgMar w:top="695" w:right="1268" w:bottom="1224" w:left="1132" w:header="0" w:footer="720" w:gutter="0"/>
          <w:pgNumType w:start="1"/>
          <w:cols w:space="720"/>
        </w:sectPr>
      </w:pPr>
    </w:p>
    <w:p w14:paraId="1E4F6BDD" w14:textId="77777777" w:rsidR="00D31DF5" w:rsidRPr="00EA6EC7" w:rsidRDefault="00D31DF5" w:rsidP="00F36D2B">
      <w:pPr>
        <w:pStyle w:val="ListParagraph"/>
        <w:widowControl w:val="0"/>
        <w:numPr>
          <w:ilvl w:val="0"/>
          <w:numId w:val="4"/>
        </w:numPr>
        <w:pBdr>
          <w:top w:val="nil"/>
          <w:left w:val="nil"/>
          <w:bottom w:val="nil"/>
          <w:right w:val="nil"/>
          <w:between w:val="nil"/>
        </w:pBdr>
        <w:ind w:left="284" w:firstLine="0"/>
        <w:jc w:val="both"/>
        <w:rPr>
          <w:rFonts w:asciiTheme="minorHAnsi" w:eastAsia="Cambria" w:hAnsiTheme="minorHAnsi" w:cs="Times New Roman"/>
          <w:b/>
          <w:color w:val="000000"/>
          <w:sz w:val="24"/>
          <w:szCs w:val="24"/>
        </w:rPr>
      </w:pPr>
      <w:r w:rsidRPr="00EA6EC7">
        <w:rPr>
          <w:rFonts w:asciiTheme="minorHAnsi" w:eastAsia="Cambria" w:hAnsiTheme="minorHAnsi" w:cs="Times New Roman"/>
          <w:b/>
          <w:color w:val="000000"/>
          <w:sz w:val="24"/>
          <w:szCs w:val="24"/>
        </w:rPr>
        <w:lastRenderedPageBreak/>
        <w:t>PENDAHUUAN</w:t>
      </w:r>
    </w:p>
    <w:p w14:paraId="269A4E29" w14:textId="750D85FB" w:rsidR="007B3E01" w:rsidRDefault="00D31DF5" w:rsidP="00F36D2B">
      <w:pPr>
        <w:pStyle w:val="ListParagraph"/>
        <w:widowControl w:val="0"/>
        <w:pBdr>
          <w:top w:val="nil"/>
          <w:left w:val="nil"/>
          <w:bottom w:val="nil"/>
          <w:right w:val="nil"/>
          <w:between w:val="nil"/>
        </w:pBdr>
        <w:ind w:left="284"/>
        <w:jc w:val="both"/>
        <w:rPr>
          <w:rFonts w:ascii="Times New Roman" w:hAnsi="Times New Roman" w:cs="Times New Roman"/>
          <w:sz w:val="24"/>
          <w:szCs w:val="24"/>
        </w:rPr>
      </w:pPr>
      <w:r w:rsidRPr="00B0102C">
        <w:rPr>
          <w:rFonts w:ascii="Times New Roman" w:eastAsia="Cambria" w:hAnsi="Times New Roman" w:cs="Times New Roman"/>
          <w:b/>
          <w:color w:val="000000"/>
          <w:sz w:val="24"/>
          <w:szCs w:val="24"/>
        </w:rPr>
        <w:tab/>
      </w:r>
      <w:r w:rsidR="005F5482" w:rsidRPr="005F5482">
        <w:rPr>
          <w:rFonts w:ascii="Times New Roman" w:eastAsia="Cambria" w:hAnsi="Times New Roman" w:cs="Times New Roman"/>
          <w:color w:val="000000"/>
          <w:sz w:val="24"/>
          <w:szCs w:val="24"/>
        </w:rPr>
        <w:t>Negara indonesia sangat membutuhkan pelaksanaan birokrasi dan administrasi yang optimal untuk memberikan layanan terbaik kepada masyarakat, karena i</w:t>
      </w:r>
      <w:r w:rsidR="00F6143F">
        <w:rPr>
          <w:rFonts w:ascii="Times New Roman" w:eastAsia="Cambria" w:hAnsi="Times New Roman" w:cs="Times New Roman"/>
          <w:color w:val="000000"/>
          <w:sz w:val="24"/>
          <w:szCs w:val="24"/>
        </w:rPr>
        <w:t>ndonesia merupakan  negara dengan wilayah luas serta jumlah penduduk y</w:t>
      </w:r>
      <w:r w:rsidR="005F5482" w:rsidRPr="005F5482">
        <w:rPr>
          <w:rFonts w:ascii="Times New Roman" w:eastAsia="Cambria" w:hAnsi="Times New Roman" w:cs="Times New Roman"/>
          <w:color w:val="000000"/>
          <w:sz w:val="24"/>
          <w:szCs w:val="24"/>
        </w:rPr>
        <w:t>ang banyak</w:t>
      </w:r>
      <w:r w:rsidR="005F5482">
        <w:rPr>
          <w:rFonts w:ascii="Times New Roman" w:eastAsia="Cambria" w:hAnsi="Times New Roman" w:cs="Times New Roman"/>
          <w:color w:val="000000"/>
          <w:sz w:val="24"/>
          <w:szCs w:val="24"/>
        </w:rPr>
        <w:t xml:space="preserve"> </w:t>
      </w:r>
      <w:r w:rsidR="005F5482">
        <w:rPr>
          <w:rFonts w:ascii="Times New Roman" w:eastAsia="Cambria" w:hAnsi="Times New Roman" w:cs="Times New Roman"/>
          <w:color w:val="000000"/>
          <w:sz w:val="24"/>
          <w:szCs w:val="24"/>
        </w:rPr>
        <w:fldChar w:fldCharType="begin" w:fldLock="1"/>
      </w:r>
      <w:r w:rsidR="005F5482">
        <w:rPr>
          <w:rFonts w:ascii="Times New Roman" w:eastAsia="Cambria" w:hAnsi="Times New Roman" w:cs="Times New Roman"/>
          <w:color w:val="000000"/>
          <w:sz w:val="24"/>
          <w:szCs w:val="24"/>
        </w:rPr>
        <w:instrText>ADDIN CSL_CITATION {"citationItems":[{"id":"ITEM-1","itemData":{"author":[{"dropping-particle":"","family":"Rismayanti","given":"Ema","non-dropping-particle":"","parse-names":false,"suffix":""},{"dropping-particle":"Bin","family":"Hasyim","given":"Sartibi","non-dropping-particle":"","parse-names":false,"suffix":""},{"dropping-particle":"","family":"Istiqomah","given":"Suci","non-dropping-particle":"","parse-names":false,"suffix":""},{"dropping-particle":"","family":"Online","given":"Pelayanan","non-dropping-particle":"","parse-names":false,"suffix":""}],"id":"ITEM-1","issued":{"date-parts":[["2021"]]},"page":"242-253","title":"Dinamika : Jurnal Ilmiah Ilmu Administrasi Negara e-ISSN 2614-2945 Volume 8 Nomor 2 , Bulan Agustus Tahun 2021 INOVASI PENERAPAN SISTEM LAYANAN ONLINE PADA DINAS KEPENDUDUKAN DAN PENCATATAN SIPIL KABUPATEN GARUT DI ERA COVID-19 Dinamika : Jurnal Ilmiah Ilmu Administrasi Negara e-ISSN 2614-2945 Volume 8 Nomor 2 , Bulan Agustus Tahun 2021","type":"article-journal","volume":"8"},"uris":["http://www.mendeley.com/documents/?uuid=6ac87eae-e7f7-4092-92fe-d290ee30a8b1"]}],"mendeley":{"formattedCitation":"(Rismayanti et al., 2021)","plainTextFormattedCitation":"(Rismayanti et al., 2021)","previouslyFormattedCitation":"(Rismayanti et al., 2021)"},"properties":{"noteIndex":0},"schema":"https://github.com/citation-style-language/schema/raw/master/csl-citation.json"}</w:instrText>
      </w:r>
      <w:r w:rsidR="005F5482">
        <w:rPr>
          <w:rFonts w:ascii="Times New Roman" w:eastAsia="Cambria" w:hAnsi="Times New Roman" w:cs="Times New Roman"/>
          <w:color w:val="000000"/>
          <w:sz w:val="24"/>
          <w:szCs w:val="24"/>
        </w:rPr>
        <w:fldChar w:fldCharType="separate"/>
      </w:r>
      <w:r w:rsidR="005F5482" w:rsidRPr="005F5482">
        <w:rPr>
          <w:rFonts w:ascii="Times New Roman" w:eastAsia="Cambria" w:hAnsi="Times New Roman" w:cs="Times New Roman"/>
          <w:noProof/>
          <w:color w:val="000000"/>
          <w:sz w:val="24"/>
          <w:szCs w:val="24"/>
        </w:rPr>
        <w:t>(Rismayanti et al., 2021)</w:t>
      </w:r>
      <w:r w:rsidR="005F5482">
        <w:rPr>
          <w:rFonts w:ascii="Times New Roman" w:eastAsia="Cambria" w:hAnsi="Times New Roman" w:cs="Times New Roman"/>
          <w:color w:val="000000"/>
          <w:sz w:val="24"/>
          <w:szCs w:val="24"/>
        </w:rPr>
        <w:fldChar w:fldCharType="end"/>
      </w:r>
      <w:r w:rsidR="005F5482" w:rsidRPr="005F5482">
        <w:rPr>
          <w:rFonts w:ascii="Times New Roman" w:eastAsia="Cambria" w:hAnsi="Times New Roman" w:cs="Times New Roman"/>
          <w:color w:val="000000"/>
          <w:sz w:val="24"/>
          <w:szCs w:val="24"/>
        </w:rPr>
        <w:t xml:space="preserve">. </w:t>
      </w:r>
      <w:r w:rsidR="00266ABC">
        <w:rPr>
          <w:rFonts w:ascii="Times New Roman" w:hAnsi="Times New Roman" w:cs="Times New Roman"/>
          <w:sz w:val="24"/>
          <w:szCs w:val="24"/>
        </w:rPr>
        <w:t>Landasan</w:t>
      </w:r>
      <w:r w:rsidR="005F5482">
        <w:rPr>
          <w:rFonts w:ascii="Times New Roman" w:hAnsi="Times New Roman" w:cs="Times New Roman"/>
          <w:sz w:val="24"/>
          <w:szCs w:val="24"/>
        </w:rPr>
        <w:t xml:space="preserve"> a</w:t>
      </w:r>
      <w:r w:rsidR="005F5482" w:rsidRPr="005F5482">
        <w:rPr>
          <w:rFonts w:ascii="Times New Roman" w:hAnsi="Times New Roman" w:cs="Times New Roman"/>
          <w:sz w:val="24"/>
          <w:szCs w:val="24"/>
        </w:rPr>
        <w:t>dministrasi kependudukan</w:t>
      </w:r>
      <w:r w:rsidR="00266ABC">
        <w:rPr>
          <w:rFonts w:ascii="Times New Roman" w:hAnsi="Times New Roman" w:cs="Times New Roman"/>
          <w:sz w:val="24"/>
          <w:szCs w:val="24"/>
        </w:rPr>
        <w:t xml:space="preserve"> yaitu</w:t>
      </w:r>
      <w:r w:rsidRPr="00B0102C">
        <w:rPr>
          <w:rFonts w:ascii="Times New Roman" w:hAnsi="Times New Roman" w:cs="Times New Roman"/>
          <w:sz w:val="24"/>
          <w:szCs w:val="24"/>
        </w:rPr>
        <w:t xml:space="preserve"> sub sistem dari sistem administrasi Negara yan</w:t>
      </w:r>
      <w:r w:rsidR="00266ABC">
        <w:rPr>
          <w:rFonts w:ascii="Times New Roman" w:hAnsi="Times New Roman" w:cs="Times New Roman"/>
          <w:sz w:val="24"/>
          <w:szCs w:val="24"/>
        </w:rPr>
        <w:t>g memiliki peranan penting bagi</w:t>
      </w:r>
      <w:r w:rsidRPr="00B0102C">
        <w:rPr>
          <w:rFonts w:ascii="Times New Roman" w:hAnsi="Times New Roman" w:cs="Times New Roman"/>
          <w:sz w:val="24"/>
          <w:szCs w:val="24"/>
        </w:rPr>
        <w:t xml:space="preserve"> pemerintahan dan pembangunan </w:t>
      </w:r>
      <w:r w:rsidRPr="00B0102C">
        <w:rPr>
          <w:rFonts w:ascii="Times New Roman" w:hAnsi="Times New Roman" w:cs="Times New Roman"/>
          <w:sz w:val="24"/>
          <w:szCs w:val="24"/>
        </w:rPr>
        <w:lastRenderedPageBreak/>
        <w:t>penyelenggaraan administrasi kependudukan. Aspek terpenting dala</w:t>
      </w:r>
      <w:r w:rsidR="00266ABC">
        <w:rPr>
          <w:rFonts w:ascii="Times New Roman" w:hAnsi="Times New Roman" w:cs="Times New Roman"/>
          <w:sz w:val="24"/>
          <w:szCs w:val="24"/>
        </w:rPr>
        <w:t xml:space="preserve">m pembangunan kependudukan ialah </w:t>
      </w:r>
      <w:r w:rsidRPr="00B0102C">
        <w:rPr>
          <w:rFonts w:ascii="Times New Roman" w:hAnsi="Times New Roman" w:cs="Times New Roman"/>
          <w:sz w:val="24"/>
          <w:szCs w:val="24"/>
        </w:rPr>
        <w:t>tersedianyan data umum tentang penduduk secara lengkap dan akurat  yang memberikan jaminan kepastian hukum dan perlin</w:t>
      </w:r>
      <w:r w:rsidR="00266ABC">
        <w:rPr>
          <w:rFonts w:ascii="Times New Roman" w:hAnsi="Times New Roman" w:cs="Times New Roman"/>
          <w:sz w:val="24"/>
          <w:szCs w:val="24"/>
        </w:rPr>
        <w:t>dungan atas hak-hak pribadi</w:t>
      </w:r>
      <w:r w:rsidRPr="00B0102C">
        <w:rPr>
          <w:rFonts w:ascii="Times New Roman" w:hAnsi="Times New Roman" w:cs="Times New Roman"/>
          <w:sz w:val="24"/>
          <w:szCs w:val="24"/>
        </w:rPr>
        <w:t xml:space="preserve"> masyarakat dalam kepemilikan dokumen kependudukan seperti Kartu Tanda Penduduk (KTP), Kartu Keluarga (KK), Surat Pindah dan Akta Pencatatan Sipil </w:t>
      </w:r>
      <w:r w:rsidRPr="00B0102C">
        <w:rPr>
          <w:rFonts w:ascii="Times New Roman" w:hAnsi="Times New Roman" w:cs="Times New Roman"/>
          <w:sz w:val="24"/>
          <w:szCs w:val="24"/>
        </w:rPr>
        <w:fldChar w:fldCharType="begin" w:fldLock="1"/>
      </w:r>
      <w:r w:rsidRPr="00B0102C">
        <w:rPr>
          <w:rFonts w:ascii="Times New Roman" w:hAnsi="Times New Roman" w:cs="Times New Roman"/>
          <w:sz w:val="24"/>
          <w:szCs w:val="24"/>
        </w:rPr>
        <w:instrText>ADDIN CSL_CITATION {"citationItems":[{"id":"ITEM-1","itemData":{"abstract":"Penelitan ini dilakukan untuk mengetahui bagaimanakah evaluasi kebijakan Sistem Informasi Administrasi Kependudukan (SIAK) dalam mewujudkan tertib administrasi kependudukan di Kota Probolinggo. Metode penelitian yang digunakan dalam penelitian ini adalah deskriptif dengan pendekatan kualitatif dengan fokus penelitian evaluasi pada sumber daya manusia dan sarana prasarana pendukung sistem informasi administrasi kependudukan. Penelitian ini menggunakan teknik purposive sampling dan accidental sampling kemudian teknik pengumpulan data dilakukan yaitu penelitian lapangan dengan cara melakukan wawancara secara mendalam, observasi dan dokumentasi. Fokus evaluasi kebijakan SIAK di Kota Probolinggo pada sumber daya manusia dan sarana prasarana. Hasil penelitian diketahui bahwa evaluasi yang dilaksanakan termasuk ke dalam on going evaluation dan bersifat sistematis bahwa kebijakan tersebut dilaksanakan untuk mengukur dampak bagi masyarakat dan melihat tujuan itu tercapai. Pelaksanaan kebijakan SIAK di Kota Probolinggo sudah berjalan baik tetapi di Kota Probolinggo masih terdapat duplicate record (data ganda ) yang dipengaruhi human error dari operator SIAK dan masyarakat serta jaringan trouble, server SIAK dan KTP-el masih terpisah yang menyebabkan permasalahan pada pelayanan administrasi kependudukan. Evaluasi yang dilaksanakan meliputi: (1) monev rutin dengan Kecamatan dan Kelurahan di Kota probolinggo; (2) pengembangan jaringan SIAK; (3) pelatihan teknis operator SIAK; dan (4) sosialisasi kepada masyarakat Kota Probolinggo.","author":[{"dropping-particle":"","family":"Arisandy","given":"Yudha","non-dropping-particle":"","parse-names":false,"suffix":""},{"dropping-particle":"","family":"Ardiyanto","given":"","non-dropping-particle":"","parse-names":false,"suffix":""},{"dropping-particle":"","family":"Sasongko","given":"","non-dropping-particle":"","parse-names":false,"suffix":""}],"container-title":"DIAN ILMU","id":"ITEM-1","issue":"2","issued":{"date-parts":[["2018"]]},"page":"2018","title":"EVALUASI KEBIJAKAN SISTEM INFORMASI ADMINISTRASI KEPENDUDUKAN DALAM MEWUJUDKAN TERTIB ADMINISTRASI KEPENDUDUKAN DI KOTA PROBOLINGGO","type":"article-journal","volume":"17"},"uris":["http://www.mendeley.com/documents/?uuid=290a0f63-cac5-4727-8598-6b88a324fa3c"]}],"mendeley":{"formattedCitation":"(Arisandy et al., 2018)","plainTextFormattedCitation":"(Arisandy et al., 2018)","previouslyFormattedCitation":"(Arisandy et al., 2018)"},"properties":{"noteIndex":0},"schema":"https://github.com/citation-style-language/schema/raw/master/csl-citation.json"}</w:instrText>
      </w:r>
      <w:r w:rsidRPr="00B0102C">
        <w:rPr>
          <w:rFonts w:ascii="Times New Roman" w:hAnsi="Times New Roman" w:cs="Times New Roman"/>
          <w:sz w:val="24"/>
          <w:szCs w:val="24"/>
        </w:rPr>
        <w:fldChar w:fldCharType="separate"/>
      </w:r>
      <w:r w:rsidRPr="00B0102C">
        <w:rPr>
          <w:rFonts w:ascii="Times New Roman" w:hAnsi="Times New Roman" w:cs="Times New Roman"/>
          <w:noProof/>
          <w:sz w:val="24"/>
          <w:szCs w:val="24"/>
        </w:rPr>
        <w:t>(Arisandy et al., 2018)</w:t>
      </w:r>
      <w:r w:rsidRPr="00B0102C">
        <w:rPr>
          <w:rFonts w:ascii="Times New Roman" w:hAnsi="Times New Roman" w:cs="Times New Roman"/>
          <w:sz w:val="24"/>
          <w:szCs w:val="24"/>
        </w:rPr>
        <w:fldChar w:fldCharType="end"/>
      </w:r>
      <w:r w:rsidRPr="00B0102C">
        <w:rPr>
          <w:rFonts w:ascii="Times New Roman" w:hAnsi="Times New Roman" w:cs="Times New Roman"/>
          <w:sz w:val="24"/>
          <w:szCs w:val="24"/>
        </w:rPr>
        <w:t>.</w:t>
      </w:r>
      <w:r w:rsidR="007B3E01">
        <w:rPr>
          <w:rFonts w:ascii="Times New Roman" w:hAnsi="Times New Roman" w:cs="Times New Roman"/>
          <w:sz w:val="24"/>
          <w:szCs w:val="24"/>
        </w:rPr>
        <w:t xml:space="preserve"> Pencatatan sipil merupakan</w:t>
      </w:r>
      <w:r w:rsidR="007B3E01" w:rsidRPr="007B3E01">
        <w:rPr>
          <w:rFonts w:ascii="Times New Roman" w:hAnsi="Times New Roman" w:cs="Times New Roman"/>
          <w:sz w:val="24"/>
          <w:szCs w:val="24"/>
        </w:rPr>
        <w:t xml:space="preserve"> satu-</w:t>
      </w:r>
      <w:r w:rsidR="007B3E01" w:rsidRPr="007B3E01">
        <w:rPr>
          <w:rFonts w:ascii="Times New Roman" w:hAnsi="Times New Roman" w:cs="Times New Roman"/>
          <w:sz w:val="24"/>
          <w:szCs w:val="24"/>
        </w:rPr>
        <w:lastRenderedPageBreak/>
        <w:t>satunya cara untuk melacak semua kelahir</w:t>
      </w:r>
      <w:r w:rsidR="00F6143F">
        <w:rPr>
          <w:rFonts w:ascii="Times New Roman" w:hAnsi="Times New Roman" w:cs="Times New Roman"/>
          <w:sz w:val="24"/>
          <w:szCs w:val="24"/>
        </w:rPr>
        <w:t>an dan kematian, secara global</w:t>
      </w:r>
      <w:r w:rsidR="007B3E01">
        <w:rPr>
          <w:rFonts w:ascii="Times New Roman" w:hAnsi="Times New Roman" w:cs="Times New Roman"/>
          <w:sz w:val="24"/>
          <w:szCs w:val="24"/>
        </w:rPr>
        <w:t xml:space="preserve"> </w:t>
      </w:r>
      <w:r w:rsidR="00F6143F">
        <w:rPr>
          <w:rFonts w:ascii="Times New Roman" w:hAnsi="Times New Roman" w:cs="Times New Roman"/>
          <w:sz w:val="24"/>
          <w:szCs w:val="24"/>
        </w:rPr>
        <w:t>2/3 dari kematian tahunan</w:t>
      </w:r>
      <w:r w:rsidR="007B3E01">
        <w:rPr>
          <w:rFonts w:ascii="Times New Roman" w:hAnsi="Times New Roman" w:cs="Times New Roman"/>
          <w:sz w:val="24"/>
          <w:szCs w:val="24"/>
        </w:rPr>
        <w:t xml:space="preserve"> </w:t>
      </w:r>
      <w:r w:rsidR="007B3E01" w:rsidRPr="007B3E01">
        <w:rPr>
          <w:rFonts w:ascii="Times New Roman" w:hAnsi="Times New Roman" w:cs="Times New Roman"/>
          <w:sz w:val="24"/>
          <w:szCs w:val="24"/>
        </w:rPr>
        <w:t>tidak terdaftar</w:t>
      </w:r>
      <w:r w:rsidR="007B3E01">
        <w:rPr>
          <w:rFonts w:ascii="Times New Roman" w:hAnsi="Times New Roman" w:cs="Times New Roman"/>
          <w:sz w:val="24"/>
          <w:szCs w:val="24"/>
        </w:rPr>
        <w:t xml:space="preserve"> </w:t>
      </w:r>
      <w:r w:rsidR="007B3E01">
        <w:rPr>
          <w:rFonts w:ascii="Times New Roman" w:hAnsi="Times New Roman" w:cs="Times New Roman"/>
          <w:sz w:val="24"/>
          <w:szCs w:val="24"/>
        </w:rPr>
        <w:fldChar w:fldCharType="begin" w:fldLock="1"/>
      </w:r>
      <w:r w:rsidR="005F5482">
        <w:rPr>
          <w:rFonts w:ascii="Times New Roman" w:hAnsi="Times New Roman" w:cs="Times New Roman"/>
          <w:sz w:val="24"/>
          <w:szCs w:val="24"/>
        </w:rPr>
        <w:instrText>ADDIN CSL_CITATION {"citationItems":[{"id":"ITEM-1","itemData":{"DOI":"10.1016/j.cegh.2019.05.006","ISSN":"22133984","abstract":"Problem considered: Civil registration is, only way to track all births and deaths. Globally, 2/3 of annual deaths, are not registered. Despite existence of Registration of Birth and Death Act (1969), Civil Registration System (CRS) in India registers only 68.3% births and 63.2% deaths. Aim: A rapid assessment of civil registration system for birth and death registration in Assam. Methods: Cross-sectional descriptive study using mixed method was undertaken. Predesigned, pretested questionnaires were used for quantitative study. For qualitative study key informant interview of service providers and Focus group discussion of beneficiaries was conducted in each District. Results: Only 8.5% (27) service providers, trained to operate a computer. Designated office were present in 62.5% (198) facilities, while only 15.5% (49), 7.9% (25), 25.6% (81) and 12.6% (40) of the facilities have landline telephone, cellular phone, functional computer and internet connectivity, respectively. Electricity connection present in 97.2% (308). Facilities are open for 8 h in 86.1% (273) cases. Reason for poor utilization includes difficult communication, lack of awareness, inefficient system. Conclusion: Tremendous scope of improvement in birth and death registration department with adequate investment to improve the infrastructure, manpower and IT equipment's.","author":[{"dropping-particle":"","family":"Rane","given":"Tushar Manohar","non-dropping-particle":"","parse-names":false,"suffix":""},{"dropping-particle":"","family":"Mahanta","given":"Tulika Goswami","non-dropping-particle":"","parse-names":false,"suffix":""},{"dropping-particle":"","family":"Islam","given":"Safikul","non-dropping-particle":"","parse-names":false,"suffix":""},{"dropping-particle":"","family":"Gogoi","given":"Pranjal Pratim","non-dropping-particle":"","parse-names":false,"suffix":""},{"dropping-particle":"","family":"Gogoi","given":"Bivash","non-dropping-particle":"","parse-names":false,"suffix":""}],"container-title":"Clinical Epidemiology and Global Health","id":"ITEM-1","issue":"1","issued":{"date-parts":[["2020"]]},"page":"117-122","publisher":"Elsevier","title":"Civil registration system (CRS) for birth and death registration in Assam – A rapid assessment","type":"article-journal","volume":"8"},"uris":["http://www.mendeley.com/documents/?uuid=36da41ae-0483-4da1-8a04-b72cd027aa53"]}],"mendeley":{"formattedCitation":"(Rane et al., 2020)","plainTextFormattedCitation":"(Rane et al., 2020)","previouslyFormattedCitation":"(Rane et al., 2020)"},"properties":{"noteIndex":0},"schema":"https://github.com/citation-style-language/schema/raw/master/csl-citation.json"}</w:instrText>
      </w:r>
      <w:r w:rsidR="007B3E01">
        <w:rPr>
          <w:rFonts w:ascii="Times New Roman" w:hAnsi="Times New Roman" w:cs="Times New Roman"/>
          <w:sz w:val="24"/>
          <w:szCs w:val="24"/>
        </w:rPr>
        <w:fldChar w:fldCharType="separate"/>
      </w:r>
      <w:r w:rsidR="007B3E01" w:rsidRPr="007B3E01">
        <w:rPr>
          <w:rFonts w:ascii="Times New Roman" w:hAnsi="Times New Roman" w:cs="Times New Roman"/>
          <w:noProof/>
          <w:sz w:val="24"/>
          <w:szCs w:val="24"/>
        </w:rPr>
        <w:t>(Rane et al., 2020)</w:t>
      </w:r>
      <w:r w:rsidR="007B3E01">
        <w:rPr>
          <w:rFonts w:ascii="Times New Roman" w:hAnsi="Times New Roman" w:cs="Times New Roman"/>
          <w:sz w:val="24"/>
          <w:szCs w:val="24"/>
        </w:rPr>
        <w:fldChar w:fldCharType="end"/>
      </w:r>
      <w:r w:rsidR="007B3E01">
        <w:rPr>
          <w:rFonts w:ascii="Times New Roman" w:hAnsi="Times New Roman" w:cs="Times New Roman"/>
          <w:sz w:val="24"/>
          <w:szCs w:val="24"/>
        </w:rPr>
        <w:t>.</w:t>
      </w:r>
    </w:p>
    <w:p w14:paraId="14AE2187" w14:textId="5D4B34C8" w:rsidR="002033D6" w:rsidRPr="00B0102C" w:rsidRDefault="007B3E01" w:rsidP="00F36D2B">
      <w:pPr>
        <w:pStyle w:val="ListParagraph"/>
        <w:widowControl w:val="0"/>
        <w:pBdr>
          <w:top w:val="nil"/>
          <w:left w:val="nil"/>
          <w:bottom w:val="nil"/>
          <w:right w:val="nil"/>
          <w:between w:val="nil"/>
        </w:pBdr>
        <w:ind w:left="284"/>
        <w:jc w:val="both"/>
        <w:rPr>
          <w:rFonts w:ascii="Times New Roman" w:hAnsi="Times New Roman" w:cs="Times New Roman"/>
          <w:sz w:val="24"/>
          <w:szCs w:val="24"/>
        </w:rPr>
      </w:pPr>
      <w:r>
        <w:rPr>
          <w:rFonts w:ascii="Times New Roman" w:hAnsi="Times New Roman" w:cs="Times New Roman"/>
          <w:sz w:val="24"/>
          <w:szCs w:val="24"/>
        </w:rPr>
        <w:tab/>
      </w:r>
      <w:proofErr w:type="gramStart"/>
      <w:r w:rsidR="00D31DF5" w:rsidRPr="00B0102C">
        <w:rPr>
          <w:rFonts w:ascii="Times New Roman" w:hAnsi="Times New Roman" w:cs="Times New Roman"/>
          <w:sz w:val="24"/>
          <w:szCs w:val="24"/>
        </w:rPr>
        <w:t>Registrasi kependudukan secara resmi adalah suatu hal yang wajib bagi seluruh masyarakat dalam suatu Negara supaya terdaftar pada sistem kependudukan di Negara tersebut.</w:t>
      </w:r>
      <w:proofErr w:type="gramEnd"/>
      <w:r w:rsidR="00D31DF5" w:rsidRPr="00B0102C">
        <w:rPr>
          <w:rFonts w:ascii="Times New Roman" w:hAnsi="Times New Roman" w:cs="Times New Roman"/>
          <w:sz w:val="24"/>
          <w:szCs w:val="24"/>
        </w:rPr>
        <w:t xml:space="preserve"> </w:t>
      </w:r>
      <w:proofErr w:type="gramStart"/>
      <w:r w:rsidR="00D31DF5" w:rsidRPr="00B0102C">
        <w:rPr>
          <w:rFonts w:ascii="Times New Roman" w:hAnsi="Times New Roman" w:cs="Times New Roman"/>
          <w:sz w:val="24"/>
          <w:szCs w:val="24"/>
        </w:rPr>
        <w:t>Setiap orang memiliki hak dalam memperoleh pelayanan di bidang administr</w:t>
      </w:r>
      <w:r>
        <w:rPr>
          <w:rFonts w:ascii="Times New Roman" w:hAnsi="Times New Roman" w:cs="Times New Roman"/>
          <w:sz w:val="24"/>
          <w:szCs w:val="24"/>
        </w:rPr>
        <w:t>asi kependudukan tanpa diskrimi</w:t>
      </w:r>
      <w:r w:rsidR="00D31DF5" w:rsidRPr="00B0102C">
        <w:rPr>
          <w:rFonts w:ascii="Times New Roman" w:hAnsi="Times New Roman" w:cs="Times New Roman"/>
          <w:sz w:val="24"/>
          <w:szCs w:val="24"/>
        </w:rPr>
        <w:t xml:space="preserve">nasi </w:t>
      </w:r>
      <w:r w:rsidR="00266ABC">
        <w:rPr>
          <w:rFonts w:ascii="Times New Roman" w:hAnsi="Times New Roman" w:cs="Times New Roman"/>
          <w:sz w:val="24"/>
          <w:szCs w:val="24"/>
        </w:rPr>
        <w:t>sebagai pemenuhan evidensi</w:t>
      </w:r>
      <w:r>
        <w:rPr>
          <w:rFonts w:ascii="Times New Roman" w:hAnsi="Times New Roman" w:cs="Times New Roman"/>
          <w:sz w:val="24"/>
          <w:szCs w:val="24"/>
        </w:rPr>
        <w:t xml:space="preserve"> statistik kependudukan dan statistik</w:t>
      </w:r>
      <w:r w:rsidR="00811BBF">
        <w:rPr>
          <w:rFonts w:ascii="Times New Roman" w:hAnsi="Times New Roman" w:cs="Times New Roman"/>
          <w:sz w:val="24"/>
          <w:szCs w:val="24"/>
        </w:rPr>
        <w:t xml:space="preserve"> perihal</w:t>
      </w:r>
      <w:r w:rsidR="00D31DF5" w:rsidRPr="00B0102C">
        <w:rPr>
          <w:rFonts w:ascii="Times New Roman" w:hAnsi="Times New Roman" w:cs="Times New Roman"/>
          <w:sz w:val="24"/>
          <w:szCs w:val="24"/>
        </w:rPr>
        <w:t xml:space="preserve"> kependudukan.</w:t>
      </w:r>
      <w:proofErr w:type="gramEnd"/>
      <w:r w:rsidR="00D31DF5" w:rsidRPr="00B0102C">
        <w:rPr>
          <w:rFonts w:ascii="Times New Roman" w:hAnsi="Times New Roman" w:cs="Times New Roman"/>
          <w:sz w:val="24"/>
          <w:szCs w:val="24"/>
        </w:rPr>
        <w:t xml:space="preserve"> </w:t>
      </w:r>
      <w:proofErr w:type="gramStart"/>
      <w:r w:rsidR="00D31DF5" w:rsidRPr="00B0102C">
        <w:rPr>
          <w:rFonts w:ascii="Times New Roman" w:hAnsi="Times New Roman" w:cs="Times New Roman"/>
          <w:sz w:val="24"/>
          <w:szCs w:val="24"/>
        </w:rPr>
        <w:t>Registrasi penduduk merupakan salah satu sumber data kependudukan yang dilakukan setiap saat, yaitu setiap terjadi perubahan status kependudukan oleh penduduk.</w:t>
      </w:r>
      <w:proofErr w:type="gramEnd"/>
      <w:r w:rsidR="00D31DF5" w:rsidRPr="00B0102C">
        <w:rPr>
          <w:rFonts w:ascii="Times New Roman" w:hAnsi="Times New Roman" w:cs="Times New Roman"/>
          <w:sz w:val="24"/>
          <w:szCs w:val="24"/>
        </w:rPr>
        <w:t xml:space="preserve"> </w:t>
      </w:r>
      <w:proofErr w:type="gramStart"/>
      <w:r w:rsidR="00D31DF5" w:rsidRPr="00B0102C">
        <w:rPr>
          <w:rFonts w:ascii="Times New Roman" w:hAnsi="Times New Roman" w:cs="Times New Roman"/>
          <w:sz w:val="24"/>
          <w:szCs w:val="24"/>
        </w:rPr>
        <w:t>Registrasi penduduk adalah suatu kegiatan pencatatan mengenai lahir, mati, datang, pindah, nikah, talak, rujuk.</w:t>
      </w:r>
      <w:proofErr w:type="gramEnd"/>
      <w:r w:rsidR="00D31DF5" w:rsidRPr="00B0102C">
        <w:rPr>
          <w:rFonts w:ascii="Times New Roman" w:hAnsi="Times New Roman" w:cs="Times New Roman"/>
          <w:sz w:val="24"/>
          <w:szCs w:val="24"/>
        </w:rPr>
        <w:t xml:space="preserve"> Pncatatan ini disebut kejadian vital atau penting yang dialami oleh penduduk </w:t>
      </w:r>
      <w:r w:rsidR="00D31DF5" w:rsidRPr="00B0102C">
        <w:rPr>
          <w:rFonts w:ascii="Times New Roman" w:hAnsi="Times New Roman" w:cs="Times New Roman"/>
          <w:sz w:val="24"/>
          <w:szCs w:val="24"/>
        </w:rPr>
        <w:fldChar w:fldCharType="begin" w:fldLock="1"/>
      </w:r>
      <w:r w:rsidR="00D31DF5" w:rsidRPr="00B0102C">
        <w:rPr>
          <w:rFonts w:ascii="Times New Roman" w:hAnsi="Times New Roman" w:cs="Times New Roman"/>
          <w:sz w:val="24"/>
          <w:szCs w:val="24"/>
        </w:rPr>
        <w:instrText>ADDIN CSL_CITATION {"citationItems":[{"id":"ITEM-1","itemData":{"author":[{"dropping-particle":"","family":"Nurwati","given":"R Nunung","non-dropping-particle":"","parse-names":false,"suffix":""}],"id":"ITEM-1","issued":{"date-parts":[["2021"]]},"page":"122-127","title":"APARAT DESA / KELURAHAN DALAM KEPENDUDUKAN DI JAWA BARAT","type":"article-journal","volume":"2"},"uris":["http://www.mendeley.com/documents/?uuid=50bc90a9-5232-4284-a2f8-e9f52ff0a4e4"]}],"mendeley":{"formattedCitation":"(Nurwati, 2021)","plainTextFormattedCitation":"(Nurwati, 2021)","previouslyFormattedCitation":"(Nurwati, 2021)"},"properties":{"noteIndex":0},"schema":"https://github.com/citation-style-language/schema/raw/master/csl-citation.json"}</w:instrText>
      </w:r>
      <w:r w:rsidR="00D31DF5" w:rsidRPr="00B0102C">
        <w:rPr>
          <w:rFonts w:ascii="Times New Roman" w:hAnsi="Times New Roman" w:cs="Times New Roman"/>
          <w:sz w:val="24"/>
          <w:szCs w:val="24"/>
        </w:rPr>
        <w:fldChar w:fldCharType="separate"/>
      </w:r>
      <w:r w:rsidR="00D31DF5" w:rsidRPr="00B0102C">
        <w:rPr>
          <w:rFonts w:ascii="Times New Roman" w:hAnsi="Times New Roman" w:cs="Times New Roman"/>
          <w:noProof/>
          <w:sz w:val="24"/>
          <w:szCs w:val="24"/>
        </w:rPr>
        <w:t>(Nurwati, 2021)</w:t>
      </w:r>
      <w:r w:rsidR="00D31DF5" w:rsidRPr="00B0102C">
        <w:rPr>
          <w:rFonts w:ascii="Times New Roman" w:hAnsi="Times New Roman" w:cs="Times New Roman"/>
          <w:sz w:val="24"/>
          <w:szCs w:val="24"/>
        </w:rPr>
        <w:fldChar w:fldCharType="end"/>
      </w:r>
      <w:r w:rsidR="00D31DF5" w:rsidRPr="00B0102C">
        <w:rPr>
          <w:rFonts w:ascii="Times New Roman" w:hAnsi="Times New Roman" w:cs="Times New Roman"/>
          <w:sz w:val="24"/>
          <w:szCs w:val="24"/>
        </w:rPr>
        <w:t>.</w:t>
      </w:r>
    </w:p>
    <w:p w14:paraId="3151DA0E" w14:textId="7AA9C91B" w:rsidR="002033D6" w:rsidRPr="00B0102C" w:rsidRDefault="002033D6" w:rsidP="00F36D2B">
      <w:pPr>
        <w:pStyle w:val="ListParagraph"/>
        <w:widowControl w:val="0"/>
        <w:pBdr>
          <w:top w:val="nil"/>
          <w:left w:val="nil"/>
          <w:bottom w:val="nil"/>
          <w:right w:val="nil"/>
          <w:between w:val="nil"/>
        </w:pBdr>
        <w:ind w:left="284"/>
        <w:jc w:val="both"/>
        <w:rPr>
          <w:rFonts w:ascii="Times New Roman" w:hAnsi="Times New Roman" w:cs="Times New Roman"/>
          <w:sz w:val="24"/>
          <w:szCs w:val="24"/>
        </w:rPr>
      </w:pPr>
      <w:r w:rsidRPr="00B0102C">
        <w:rPr>
          <w:rFonts w:ascii="Times New Roman" w:hAnsi="Times New Roman" w:cs="Times New Roman"/>
          <w:sz w:val="24"/>
          <w:szCs w:val="24"/>
        </w:rPr>
        <w:tab/>
      </w:r>
      <w:proofErr w:type="gramStart"/>
      <w:r w:rsidR="00811BBF">
        <w:rPr>
          <w:rFonts w:ascii="Times New Roman" w:hAnsi="Times New Roman" w:cs="Times New Roman"/>
          <w:sz w:val="24"/>
          <w:szCs w:val="24"/>
        </w:rPr>
        <w:t>Asas utama serta</w:t>
      </w:r>
      <w:r w:rsidR="00D31DF5" w:rsidRPr="00B0102C">
        <w:rPr>
          <w:rFonts w:ascii="Times New Roman" w:hAnsi="Times New Roman" w:cs="Times New Roman"/>
          <w:sz w:val="24"/>
          <w:szCs w:val="24"/>
        </w:rPr>
        <w:t xml:space="preserve"> fokus dari segala persoalan pembangunan</w:t>
      </w:r>
      <w:r w:rsidR="00811BBF">
        <w:rPr>
          <w:rFonts w:ascii="Times New Roman" w:hAnsi="Times New Roman" w:cs="Times New Roman"/>
          <w:sz w:val="24"/>
          <w:szCs w:val="24"/>
        </w:rPr>
        <w:t xml:space="preserve"> sebenarnya adalah kependudukan.</w:t>
      </w:r>
      <w:proofErr w:type="gramEnd"/>
      <w:r w:rsidR="00811BBF">
        <w:rPr>
          <w:rFonts w:ascii="Times New Roman" w:hAnsi="Times New Roman" w:cs="Times New Roman"/>
          <w:sz w:val="24"/>
          <w:szCs w:val="24"/>
        </w:rPr>
        <w:t xml:space="preserve"> P</w:t>
      </w:r>
      <w:r w:rsidR="00811BBF" w:rsidRPr="00B0102C">
        <w:rPr>
          <w:rFonts w:ascii="Times New Roman" w:hAnsi="Times New Roman" w:cs="Times New Roman"/>
          <w:sz w:val="24"/>
          <w:szCs w:val="24"/>
        </w:rPr>
        <w:t>enduduk harus menjadi subyek sekaligus objek pembangunan</w:t>
      </w:r>
      <w:r w:rsidR="00811BBF">
        <w:rPr>
          <w:rFonts w:ascii="Times New Roman" w:hAnsi="Times New Roman" w:cs="Times New Roman"/>
          <w:sz w:val="24"/>
          <w:szCs w:val="24"/>
        </w:rPr>
        <w:t xml:space="preserve">, atau dengan kata lain hampir semua aktivitas </w:t>
      </w:r>
      <w:r w:rsidR="00D31DF5" w:rsidRPr="00B0102C">
        <w:rPr>
          <w:rFonts w:ascii="Times New Roman" w:hAnsi="Times New Roman" w:cs="Times New Roman"/>
          <w:sz w:val="24"/>
          <w:szCs w:val="24"/>
        </w:rPr>
        <w:t>pembangunan baik yang bersifat sekto</w:t>
      </w:r>
      <w:r w:rsidR="00811BBF">
        <w:rPr>
          <w:rFonts w:ascii="Times New Roman" w:hAnsi="Times New Roman" w:cs="Times New Roman"/>
          <w:sz w:val="24"/>
          <w:szCs w:val="24"/>
        </w:rPr>
        <w:t>ral maupun lintas sektor terarah dan terkait dengan penduduk</w:t>
      </w:r>
      <w:r w:rsidR="00D31DF5" w:rsidRPr="00B0102C">
        <w:rPr>
          <w:rFonts w:ascii="Times New Roman" w:hAnsi="Times New Roman" w:cs="Times New Roman"/>
          <w:sz w:val="24"/>
          <w:szCs w:val="24"/>
        </w:rPr>
        <w:t xml:space="preserve">. </w:t>
      </w:r>
      <w:proofErr w:type="gramStart"/>
      <w:r w:rsidR="00D31DF5" w:rsidRPr="00B0102C">
        <w:rPr>
          <w:rFonts w:ascii="Times New Roman" w:hAnsi="Times New Roman" w:cs="Times New Roman"/>
          <w:sz w:val="24"/>
          <w:szCs w:val="24"/>
        </w:rPr>
        <w:t>Namun data registrasi penduduk seringkali tidak dilakukan karena adanya beberapa hambatan bagi masyarakat seperti persoalan biaya, ketidakthuan masyarakat terhadap mekanisme pengurusan serta jarak tempuh yang jauh.</w:t>
      </w:r>
      <w:proofErr w:type="gramEnd"/>
      <w:r w:rsidR="00D31DF5" w:rsidRPr="00B0102C">
        <w:rPr>
          <w:rFonts w:ascii="Times New Roman" w:hAnsi="Times New Roman" w:cs="Times New Roman"/>
          <w:sz w:val="24"/>
          <w:szCs w:val="24"/>
        </w:rPr>
        <w:t xml:space="preserve"> Kurangnya kesadaran masyarakat juga merupakan faktor struktural yang menghambat cakupan layanan baik karena warga merasa tidak memerlukan akta kelahiran maupun faktor tidak mau direpotkan dengan proses pengurusan.</w:t>
      </w:r>
    </w:p>
    <w:p w14:paraId="0EB4A54C" w14:textId="77777777" w:rsidR="002033D6" w:rsidRPr="00B0102C" w:rsidRDefault="002033D6" w:rsidP="00F36D2B">
      <w:pPr>
        <w:pStyle w:val="ListParagraph"/>
        <w:widowControl w:val="0"/>
        <w:pBdr>
          <w:top w:val="nil"/>
          <w:left w:val="nil"/>
          <w:bottom w:val="nil"/>
          <w:right w:val="nil"/>
          <w:between w:val="nil"/>
        </w:pBdr>
        <w:ind w:left="284"/>
        <w:jc w:val="both"/>
        <w:rPr>
          <w:rFonts w:ascii="Times New Roman" w:hAnsi="Times New Roman" w:cs="Times New Roman"/>
          <w:sz w:val="24"/>
          <w:szCs w:val="24"/>
        </w:rPr>
      </w:pPr>
      <w:r w:rsidRPr="00B0102C">
        <w:rPr>
          <w:rFonts w:ascii="Times New Roman" w:hAnsi="Times New Roman" w:cs="Times New Roman"/>
          <w:sz w:val="24"/>
          <w:szCs w:val="24"/>
        </w:rPr>
        <w:tab/>
      </w:r>
      <w:r w:rsidR="00D31DF5" w:rsidRPr="00B0102C">
        <w:rPr>
          <w:rFonts w:ascii="Times New Roman" w:hAnsi="Times New Roman" w:cs="Times New Roman"/>
          <w:sz w:val="24"/>
          <w:szCs w:val="24"/>
        </w:rPr>
        <w:t xml:space="preserve">Permasalah terkait data registrasi penduduk juga terjadi di Dinas Kependudukan dan Cacatan Sipil Kabupaten Aceh Barat, oleh sebab itu akhirnya pada tahun 2017 pemerintah Aceh menggagas </w:t>
      </w:r>
      <w:r w:rsidR="00D31DF5" w:rsidRPr="00B0102C">
        <w:rPr>
          <w:rFonts w:ascii="Times New Roman" w:hAnsi="Times New Roman" w:cs="Times New Roman"/>
          <w:sz w:val="24"/>
          <w:szCs w:val="24"/>
        </w:rPr>
        <w:lastRenderedPageBreak/>
        <w:t>sebuah inovasi pelayanan administrasi kependudukan berbasis kewenangan gampong melalui peran petugas registrasi gampong atau yang sering disebut PRG. Lahirnya PRG merujuk pada Undang-undang Administrasi Kependudukan No. 24 tahun 2</w:t>
      </w:r>
      <w:r w:rsidRPr="00B0102C">
        <w:rPr>
          <w:rFonts w:ascii="Times New Roman" w:hAnsi="Times New Roman" w:cs="Times New Roman"/>
          <w:sz w:val="24"/>
          <w:szCs w:val="24"/>
        </w:rPr>
        <w:t xml:space="preserve">013, </w:t>
      </w:r>
      <w:r w:rsidR="00D31DF5" w:rsidRPr="00B0102C">
        <w:rPr>
          <w:rFonts w:ascii="Times New Roman" w:hAnsi="Times New Roman" w:cs="Times New Roman"/>
          <w:sz w:val="24"/>
          <w:szCs w:val="24"/>
        </w:rPr>
        <w:t xml:space="preserve">serta Permendagri No 119 Tahun 2017 tentang Pengangkatan dan Pemberhentian serta Tugas Pokok Pejabat Pencatatan Sipil dan Petugas Registrasi  </w:t>
      </w:r>
      <w:r w:rsidR="00D31DF5" w:rsidRPr="00B0102C">
        <w:rPr>
          <w:rFonts w:ascii="Times New Roman" w:hAnsi="Times New Roman" w:cs="Times New Roman"/>
          <w:sz w:val="24"/>
          <w:szCs w:val="24"/>
        </w:rPr>
        <w:fldChar w:fldCharType="begin" w:fldLock="1"/>
      </w:r>
      <w:r w:rsidR="00D31DF5" w:rsidRPr="00B0102C">
        <w:rPr>
          <w:rFonts w:ascii="Times New Roman" w:hAnsi="Times New Roman" w:cs="Times New Roman"/>
          <w:sz w:val="24"/>
          <w:szCs w:val="24"/>
        </w:rPr>
        <w:instrText>ADDIN CSL_CITATION {"citationItems":[{"id":"ITEM-1","itemData":{"ISBN":"9786239454357","author":[{"dropping-particle":"","family":"PUSKAPA","given":"Tim Pusat Kajian","non-dropping-particle":"","parse-names":false,"suffix":""}],"id":"ITEM-1","issued":{"date-parts":[["2020"]]},"title":"PETUGAS REGISTRASI GAMPONG ( PRG ) Dalam Memfasilitasi Kebutuhan Dokumen Kependudukan di Gampong","type":"book"},"uris":["http://www.mendeley.com/documents/?uuid=4098de07-7678-4f26-87c4-e24f60d0faca"]}],"mendeley":{"formattedCitation":"(PUSKAPA, 2020)","plainTextFormattedCitation":"(PUSKAPA, 2020)","previouslyFormattedCitation":"(PUSKAPA, 2020)"},"properties":{"noteIndex":0},"schema":"https://github.com/citation-style-language/schema/raw/master/csl-citation.json"}</w:instrText>
      </w:r>
      <w:r w:rsidR="00D31DF5" w:rsidRPr="00B0102C">
        <w:rPr>
          <w:rFonts w:ascii="Times New Roman" w:hAnsi="Times New Roman" w:cs="Times New Roman"/>
          <w:sz w:val="24"/>
          <w:szCs w:val="24"/>
        </w:rPr>
        <w:fldChar w:fldCharType="separate"/>
      </w:r>
      <w:r w:rsidR="00D31DF5" w:rsidRPr="00B0102C">
        <w:rPr>
          <w:rFonts w:ascii="Times New Roman" w:hAnsi="Times New Roman" w:cs="Times New Roman"/>
          <w:noProof/>
          <w:sz w:val="24"/>
          <w:szCs w:val="24"/>
        </w:rPr>
        <w:t>(PUSKAPA, 2020)</w:t>
      </w:r>
      <w:r w:rsidR="00D31DF5" w:rsidRPr="00B0102C">
        <w:rPr>
          <w:rFonts w:ascii="Times New Roman" w:hAnsi="Times New Roman" w:cs="Times New Roman"/>
          <w:sz w:val="24"/>
          <w:szCs w:val="24"/>
        </w:rPr>
        <w:fldChar w:fldCharType="end"/>
      </w:r>
      <w:r w:rsidR="00D31DF5" w:rsidRPr="00B0102C">
        <w:rPr>
          <w:rFonts w:ascii="Times New Roman" w:hAnsi="Times New Roman" w:cs="Times New Roman"/>
          <w:sz w:val="24"/>
          <w:szCs w:val="24"/>
        </w:rPr>
        <w:t>.</w:t>
      </w:r>
    </w:p>
    <w:p w14:paraId="29A8D2C9" w14:textId="544537F6" w:rsidR="00AF4BC0" w:rsidRPr="00B0102C" w:rsidRDefault="002033D6" w:rsidP="00F36D2B">
      <w:pPr>
        <w:pStyle w:val="ListParagraph"/>
        <w:widowControl w:val="0"/>
        <w:pBdr>
          <w:top w:val="nil"/>
          <w:left w:val="nil"/>
          <w:bottom w:val="nil"/>
          <w:right w:val="nil"/>
          <w:between w:val="nil"/>
        </w:pBdr>
        <w:ind w:left="284"/>
        <w:jc w:val="both"/>
        <w:rPr>
          <w:rFonts w:ascii="Times New Roman" w:hAnsi="Times New Roman" w:cs="Times New Roman"/>
          <w:sz w:val="24"/>
          <w:szCs w:val="24"/>
        </w:rPr>
      </w:pPr>
      <w:r w:rsidRPr="00B0102C">
        <w:rPr>
          <w:rFonts w:ascii="Times New Roman" w:hAnsi="Times New Roman" w:cs="Times New Roman"/>
          <w:sz w:val="24"/>
          <w:szCs w:val="24"/>
        </w:rPr>
        <w:tab/>
      </w:r>
      <w:proofErr w:type="gramStart"/>
      <w:r w:rsidRPr="00B0102C">
        <w:rPr>
          <w:rFonts w:ascii="Times New Roman" w:hAnsi="Times New Roman" w:cs="Times New Roman"/>
          <w:sz w:val="24"/>
          <w:szCs w:val="24"/>
        </w:rPr>
        <w:t>Petugas registrasi gampong telah ditetapkan dalam Peraturan Gubernur Aceh No. 58 tahun 2020 tentang pelayanan administrasi kependududkan berbasi gampong.</w:t>
      </w:r>
      <w:proofErr w:type="gramEnd"/>
      <w:r w:rsidRPr="00B0102C">
        <w:rPr>
          <w:rFonts w:ascii="Times New Roman" w:hAnsi="Times New Roman" w:cs="Times New Roman"/>
          <w:sz w:val="24"/>
          <w:szCs w:val="24"/>
        </w:rPr>
        <w:t xml:space="preserve"> Petugas Registrasi Gampong adalah masyarakat yang ditunjuk melalui </w:t>
      </w:r>
      <w:proofErr w:type="gramStart"/>
      <w:r w:rsidRPr="00B0102C">
        <w:rPr>
          <w:rFonts w:ascii="Times New Roman" w:hAnsi="Times New Roman" w:cs="Times New Roman"/>
          <w:sz w:val="24"/>
          <w:szCs w:val="24"/>
        </w:rPr>
        <w:t>surat</w:t>
      </w:r>
      <w:proofErr w:type="gramEnd"/>
      <w:r w:rsidRPr="00B0102C">
        <w:rPr>
          <w:rFonts w:ascii="Times New Roman" w:hAnsi="Times New Roman" w:cs="Times New Roman"/>
          <w:sz w:val="24"/>
          <w:szCs w:val="24"/>
        </w:rPr>
        <w:t xml:space="preserve"> keputusan keuchik untuk memfasilitasi layanan kepemilikan dokumen administrasi kependudukan bagi warga. </w:t>
      </w:r>
      <w:proofErr w:type="gramStart"/>
      <w:r w:rsidRPr="00B0102C">
        <w:rPr>
          <w:rFonts w:ascii="Times New Roman" w:hAnsi="Times New Roman" w:cs="Times New Roman"/>
          <w:sz w:val="24"/>
          <w:szCs w:val="24"/>
        </w:rPr>
        <w:t>PRG bertugas melakukan pendataan di tingkat gampong terhadap kepemilikan dokumen kependudukan, sekaligus memfasilitasi layanan dokumen administrasi kependudukan, namun tidak terbatas pada layanan dokumen akt</w:t>
      </w:r>
      <w:r w:rsidR="000B6243">
        <w:rPr>
          <w:rFonts w:ascii="Times New Roman" w:hAnsi="Times New Roman" w:cs="Times New Roman"/>
          <w:sz w:val="24"/>
          <w:szCs w:val="24"/>
        </w:rPr>
        <w:t>a kelahiran dan kematian.</w:t>
      </w:r>
      <w:proofErr w:type="gramEnd"/>
      <w:r w:rsidR="000B6243">
        <w:rPr>
          <w:rFonts w:ascii="Times New Roman" w:hAnsi="Times New Roman" w:cs="Times New Roman"/>
          <w:sz w:val="24"/>
          <w:szCs w:val="24"/>
        </w:rPr>
        <w:t xml:space="preserve"> Manfaat</w:t>
      </w:r>
      <w:r w:rsidRPr="00B0102C">
        <w:rPr>
          <w:rFonts w:ascii="Times New Roman" w:hAnsi="Times New Roman" w:cs="Times New Roman"/>
          <w:sz w:val="24"/>
          <w:szCs w:val="24"/>
        </w:rPr>
        <w:t xml:space="preserve"> dan tugas </w:t>
      </w:r>
      <w:proofErr w:type="gramStart"/>
      <w:r w:rsidR="000B6243">
        <w:rPr>
          <w:rFonts w:ascii="Times New Roman" w:hAnsi="Times New Roman" w:cs="Times New Roman"/>
          <w:sz w:val="24"/>
          <w:szCs w:val="24"/>
        </w:rPr>
        <w:t>lain</w:t>
      </w:r>
      <w:proofErr w:type="gramEnd"/>
      <w:r w:rsidR="000B6243">
        <w:rPr>
          <w:rFonts w:ascii="Times New Roman" w:hAnsi="Times New Roman" w:cs="Times New Roman"/>
          <w:sz w:val="24"/>
          <w:szCs w:val="24"/>
        </w:rPr>
        <w:t xml:space="preserve"> dari PRG yaitu memberikan pencerahan terh</w:t>
      </w:r>
      <w:r w:rsidRPr="00B0102C">
        <w:rPr>
          <w:rFonts w:ascii="Times New Roman" w:hAnsi="Times New Roman" w:cs="Times New Roman"/>
          <w:sz w:val="24"/>
          <w:szCs w:val="24"/>
        </w:rPr>
        <w:t>ada</w:t>
      </w:r>
      <w:r w:rsidR="000B6243">
        <w:rPr>
          <w:rFonts w:ascii="Times New Roman" w:hAnsi="Times New Roman" w:cs="Times New Roman"/>
          <w:sz w:val="24"/>
          <w:szCs w:val="24"/>
        </w:rPr>
        <w:t>p</w:t>
      </w:r>
      <w:r w:rsidRPr="00B0102C">
        <w:rPr>
          <w:rFonts w:ascii="Times New Roman" w:hAnsi="Times New Roman" w:cs="Times New Roman"/>
          <w:sz w:val="24"/>
          <w:szCs w:val="24"/>
        </w:rPr>
        <w:t xml:space="preserve"> warga </w:t>
      </w:r>
      <w:r w:rsidR="000B6243">
        <w:rPr>
          <w:rFonts w:ascii="Times New Roman" w:hAnsi="Times New Roman" w:cs="Times New Roman"/>
          <w:sz w:val="24"/>
          <w:szCs w:val="24"/>
        </w:rPr>
        <w:t xml:space="preserve">mengenai </w:t>
      </w:r>
      <w:r w:rsidRPr="00B0102C">
        <w:rPr>
          <w:rFonts w:ascii="Times New Roman" w:hAnsi="Times New Roman" w:cs="Times New Roman"/>
          <w:sz w:val="24"/>
          <w:szCs w:val="24"/>
        </w:rPr>
        <w:t>pentingnya kepemilikan akta kelahiran serta membantu operator gamp</w:t>
      </w:r>
      <w:r w:rsidR="000B6243">
        <w:rPr>
          <w:rFonts w:ascii="Times New Roman" w:hAnsi="Times New Roman" w:cs="Times New Roman"/>
          <w:sz w:val="24"/>
          <w:szCs w:val="24"/>
        </w:rPr>
        <w:t>ong menyediakan evidensi</w:t>
      </w:r>
      <w:r w:rsidRPr="00B0102C">
        <w:rPr>
          <w:rFonts w:ascii="Times New Roman" w:hAnsi="Times New Roman" w:cs="Times New Roman"/>
          <w:sz w:val="24"/>
          <w:szCs w:val="24"/>
        </w:rPr>
        <w:t xml:space="preserve"> kependudukan dan kepemilikan d</w:t>
      </w:r>
      <w:r w:rsidR="000B6243">
        <w:rPr>
          <w:rFonts w:ascii="Times New Roman" w:hAnsi="Times New Roman" w:cs="Times New Roman"/>
          <w:sz w:val="24"/>
          <w:szCs w:val="24"/>
        </w:rPr>
        <w:t>okumen kependudukan yang terbaru</w:t>
      </w:r>
      <w:r w:rsidRPr="00B0102C">
        <w:rPr>
          <w:rFonts w:ascii="Times New Roman" w:hAnsi="Times New Roman" w:cs="Times New Roman"/>
          <w:sz w:val="24"/>
          <w:szCs w:val="24"/>
        </w:rPr>
        <w:t>, sebagai basis data kependudukan ditingkat gampong.</w:t>
      </w:r>
      <w:r w:rsidR="000B6243">
        <w:rPr>
          <w:rFonts w:ascii="Times New Roman" w:hAnsi="Times New Roman" w:cs="Times New Roman"/>
          <w:sz w:val="24"/>
          <w:szCs w:val="24"/>
        </w:rPr>
        <w:t xml:space="preserve"> Dengan adanya PRG, warga hanya perlu </w:t>
      </w:r>
      <w:r w:rsidRPr="00B0102C">
        <w:rPr>
          <w:rFonts w:ascii="Times New Roman" w:hAnsi="Times New Roman" w:cs="Times New Roman"/>
          <w:sz w:val="24"/>
          <w:szCs w:val="24"/>
        </w:rPr>
        <w:t xml:space="preserve">menyiapkan berkas dan PRG </w:t>
      </w:r>
      <w:proofErr w:type="gramStart"/>
      <w:r w:rsidRPr="00B0102C">
        <w:rPr>
          <w:rFonts w:ascii="Times New Roman" w:hAnsi="Times New Roman" w:cs="Times New Roman"/>
          <w:sz w:val="24"/>
          <w:szCs w:val="24"/>
        </w:rPr>
        <w:t>akan</w:t>
      </w:r>
      <w:proofErr w:type="gramEnd"/>
      <w:r w:rsidRPr="00B0102C">
        <w:rPr>
          <w:rFonts w:ascii="Times New Roman" w:hAnsi="Times New Roman" w:cs="Times New Roman"/>
          <w:sz w:val="24"/>
          <w:szCs w:val="24"/>
        </w:rPr>
        <w:t xml:space="preserve"> memfasilitasi pengurusannya ke Dinas Kependudukan dan Pencatatan Sipil.</w:t>
      </w:r>
    </w:p>
    <w:p w14:paraId="65E76412" w14:textId="36E153A7" w:rsidR="00AF4BC0" w:rsidRPr="00B0102C" w:rsidRDefault="00AF4BC0" w:rsidP="00961813">
      <w:pPr>
        <w:pStyle w:val="ListParagraph"/>
        <w:widowControl w:val="0"/>
        <w:pBdr>
          <w:top w:val="nil"/>
          <w:left w:val="nil"/>
          <w:bottom w:val="nil"/>
          <w:right w:val="nil"/>
          <w:between w:val="nil"/>
        </w:pBdr>
        <w:ind w:left="284" w:firstLine="425"/>
        <w:jc w:val="both"/>
        <w:rPr>
          <w:rFonts w:ascii="Times New Roman" w:hAnsi="Times New Roman" w:cs="Times New Roman"/>
          <w:sz w:val="24"/>
          <w:szCs w:val="24"/>
        </w:rPr>
      </w:pPr>
      <w:r w:rsidRPr="00B0102C">
        <w:rPr>
          <w:rFonts w:ascii="Times New Roman" w:hAnsi="Times New Roman" w:cs="Times New Roman"/>
          <w:sz w:val="24"/>
          <w:szCs w:val="24"/>
        </w:rPr>
        <w:tab/>
      </w:r>
      <w:proofErr w:type="gramStart"/>
      <w:r w:rsidR="000B6243">
        <w:rPr>
          <w:rFonts w:ascii="Times New Roman" w:hAnsi="Times New Roman" w:cs="Times New Roman"/>
          <w:sz w:val="24"/>
          <w:szCs w:val="24"/>
        </w:rPr>
        <w:t>Petugas yang memproses</w:t>
      </w:r>
      <w:r w:rsidR="002033D6" w:rsidRPr="00B0102C">
        <w:rPr>
          <w:rFonts w:ascii="Times New Roman" w:hAnsi="Times New Roman" w:cs="Times New Roman"/>
          <w:sz w:val="24"/>
          <w:szCs w:val="24"/>
        </w:rPr>
        <w:t xml:space="preserve"> pelaksanaan regsitrasi penduduk tentu harus memiliki wawasan dan keahlian terkait dengan administrasi dan registrasi penduduk, karena petugas merupakan ujung tombak dari tertibnya administrasi </w:t>
      </w:r>
      <w:r w:rsidR="009739A9">
        <w:rPr>
          <w:rFonts w:ascii="Times New Roman" w:hAnsi="Times New Roman" w:cs="Times New Roman"/>
          <w:sz w:val="24"/>
          <w:szCs w:val="24"/>
        </w:rPr>
        <w:t>kependudukan.</w:t>
      </w:r>
      <w:proofErr w:type="gramEnd"/>
      <w:r w:rsidR="009739A9">
        <w:rPr>
          <w:rFonts w:ascii="Times New Roman" w:hAnsi="Times New Roman" w:cs="Times New Roman"/>
          <w:sz w:val="24"/>
          <w:szCs w:val="24"/>
        </w:rPr>
        <w:t xml:space="preserve"> Namun observasi awal yang telah dilakukan oleh peneliti di beberapa lokasi terdapat</w:t>
      </w:r>
      <w:r w:rsidR="002033D6" w:rsidRPr="00B0102C">
        <w:rPr>
          <w:rFonts w:ascii="Times New Roman" w:hAnsi="Times New Roman" w:cs="Times New Roman"/>
          <w:sz w:val="24"/>
          <w:szCs w:val="24"/>
        </w:rPr>
        <w:t xml:space="preserve"> petugas pelaksana registrasi penduduk </w:t>
      </w:r>
      <w:r w:rsidR="009739A9">
        <w:rPr>
          <w:rFonts w:ascii="Times New Roman" w:hAnsi="Times New Roman" w:cs="Times New Roman"/>
          <w:sz w:val="24"/>
          <w:szCs w:val="24"/>
        </w:rPr>
        <w:t xml:space="preserve">yang </w:t>
      </w:r>
      <w:r w:rsidR="002033D6" w:rsidRPr="00B0102C">
        <w:rPr>
          <w:rFonts w:ascii="Times New Roman" w:hAnsi="Times New Roman" w:cs="Times New Roman"/>
          <w:sz w:val="24"/>
          <w:szCs w:val="24"/>
        </w:rPr>
        <w:t>masih belum memahami Undang-Unda</w:t>
      </w:r>
      <w:r w:rsidR="009739A9">
        <w:rPr>
          <w:rFonts w:ascii="Times New Roman" w:hAnsi="Times New Roman" w:cs="Times New Roman"/>
          <w:sz w:val="24"/>
          <w:szCs w:val="24"/>
        </w:rPr>
        <w:t xml:space="preserve">ng </w:t>
      </w:r>
      <w:r w:rsidR="009739A9">
        <w:rPr>
          <w:rFonts w:ascii="Times New Roman" w:hAnsi="Times New Roman" w:cs="Times New Roman"/>
          <w:sz w:val="24"/>
          <w:szCs w:val="24"/>
        </w:rPr>
        <w:lastRenderedPageBreak/>
        <w:t>Administrasi kependudukan Nomor</w:t>
      </w:r>
      <w:r w:rsidR="002033D6" w:rsidRPr="00B0102C">
        <w:rPr>
          <w:rFonts w:ascii="Times New Roman" w:hAnsi="Times New Roman" w:cs="Times New Roman"/>
          <w:sz w:val="24"/>
          <w:szCs w:val="24"/>
        </w:rPr>
        <w:t xml:space="preserve"> 24 tahun 2013, masih ada petugas yang belum terbiasa menggunakan aplikasi form pendaftaran penduduk, petugas belum memanfaatkan data hasil registrasi kependuduk untuk kepentingan wilayahnya, selain itu, masih ditemukan roling petugas pelaksana, sehingga pelaksana atau petugas registrasi yang sudah dilatih kemudian dipindah dan diganti dengan petugas yang belum pernah dilatih pengisian data-data kependudukan.</w:t>
      </w:r>
    </w:p>
    <w:p w14:paraId="38AFBC09" w14:textId="130A0013" w:rsidR="002033D6" w:rsidRPr="00B0102C" w:rsidRDefault="00AF4BC0" w:rsidP="00F36D2B">
      <w:pPr>
        <w:pStyle w:val="ListParagraph"/>
        <w:widowControl w:val="0"/>
        <w:pBdr>
          <w:top w:val="nil"/>
          <w:left w:val="nil"/>
          <w:bottom w:val="nil"/>
          <w:right w:val="nil"/>
          <w:between w:val="nil"/>
        </w:pBdr>
        <w:ind w:left="284"/>
        <w:jc w:val="both"/>
        <w:rPr>
          <w:rFonts w:ascii="Times New Roman" w:hAnsi="Times New Roman" w:cs="Times New Roman"/>
          <w:sz w:val="24"/>
          <w:szCs w:val="24"/>
        </w:rPr>
      </w:pPr>
      <w:r w:rsidRPr="00B0102C">
        <w:rPr>
          <w:rFonts w:ascii="Times New Roman" w:hAnsi="Times New Roman" w:cs="Times New Roman"/>
          <w:sz w:val="24"/>
          <w:szCs w:val="24"/>
        </w:rPr>
        <w:tab/>
      </w:r>
      <w:proofErr w:type="gramStart"/>
      <w:r w:rsidR="000B6243">
        <w:rPr>
          <w:rFonts w:ascii="Times New Roman" w:hAnsi="Times New Roman" w:cs="Times New Roman"/>
          <w:sz w:val="24"/>
          <w:szCs w:val="24"/>
        </w:rPr>
        <w:t>Berdasarkan uraian</w:t>
      </w:r>
      <w:r w:rsidR="002033D6" w:rsidRPr="00B0102C">
        <w:rPr>
          <w:rFonts w:ascii="Times New Roman" w:hAnsi="Times New Roman" w:cs="Times New Roman"/>
          <w:sz w:val="24"/>
          <w:szCs w:val="24"/>
        </w:rPr>
        <w:t xml:space="preserve"> di atas penulis tertarik untuk melakukan penelitian tentang “Evaluasi Inovasi Petugas Registrasi Gampong (PRG) Dalam Mewujudkan Tertib Administrasi Kependudukan Di Kabupaten Aceh Barat” dimana i</w:t>
      </w:r>
      <w:r w:rsidR="000B6243">
        <w:rPr>
          <w:rFonts w:ascii="Times New Roman" w:hAnsi="Times New Roman" w:cs="Times New Roman"/>
          <w:sz w:val="24"/>
          <w:szCs w:val="24"/>
        </w:rPr>
        <w:t>novasi ini pertama kali dilahirkan</w:t>
      </w:r>
      <w:r w:rsidR="002033D6" w:rsidRPr="00B0102C">
        <w:rPr>
          <w:rFonts w:ascii="Times New Roman" w:hAnsi="Times New Roman" w:cs="Times New Roman"/>
          <w:sz w:val="24"/>
          <w:szCs w:val="24"/>
        </w:rPr>
        <w:t>.</w:t>
      </w:r>
      <w:proofErr w:type="gramEnd"/>
    </w:p>
    <w:p w14:paraId="2F0E85C3" w14:textId="77777777" w:rsidR="002033D6" w:rsidRPr="00B0102C" w:rsidRDefault="002033D6" w:rsidP="00F36D2B">
      <w:pPr>
        <w:pStyle w:val="ListParagraph"/>
        <w:widowControl w:val="0"/>
        <w:pBdr>
          <w:top w:val="nil"/>
          <w:left w:val="nil"/>
          <w:bottom w:val="nil"/>
          <w:right w:val="nil"/>
          <w:between w:val="nil"/>
        </w:pBdr>
        <w:ind w:left="284"/>
        <w:jc w:val="both"/>
        <w:rPr>
          <w:rFonts w:ascii="Times New Roman" w:eastAsia="Cambria" w:hAnsi="Times New Roman" w:cs="Times New Roman"/>
          <w:b/>
          <w:color w:val="000000"/>
          <w:sz w:val="24"/>
          <w:szCs w:val="24"/>
        </w:rPr>
      </w:pPr>
    </w:p>
    <w:p w14:paraId="657FFEA4" w14:textId="77777777" w:rsidR="00EA6EC7" w:rsidRDefault="00AF4BC0" w:rsidP="00EA6EC7">
      <w:pPr>
        <w:pStyle w:val="ListParagraph"/>
        <w:widowControl w:val="0"/>
        <w:numPr>
          <w:ilvl w:val="0"/>
          <w:numId w:val="4"/>
        </w:numPr>
        <w:pBdr>
          <w:top w:val="nil"/>
          <w:left w:val="nil"/>
          <w:bottom w:val="nil"/>
          <w:right w:val="nil"/>
          <w:between w:val="nil"/>
        </w:pBdr>
        <w:ind w:left="709" w:hanging="425"/>
        <w:jc w:val="both"/>
        <w:rPr>
          <w:rFonts w:asciiTheme="minorHAnsi" w:eastAsia="Cambria" w:hAnsiTheme="minorHAnsi" w:cs="Times New Roman"/>
          <w:b/>
          <w:color w:val="000000"/>
          <w:sz w:val="24"/>
          <w:szCs w:val="24"/>
        </w:rPr>
      </w:pPr>
      <w:r w:rsidRPr="00EA6EC7">
        <w:rPr>
          <w:rFonts w:asciiTheme="minorHAnsi" w:eastAsia="Cambria" w:hAnsiTheme="minorHAnsi" w:cs="Times New Roman"/>
          <w:b/>
          <w:color w:val="000000"/>
          <w:sz w:val="24"/>
          <w:szCs w:val="24"/>
        </w:rPr>
        <w:t>KAJIAN PUSTAKA</w:t>
      </w:r>
    </w:p>
    <w:p w14:paraId="63ABBF3B" w14:textId="0AD52942" w:rsidR="0073487A" w:rsidRPr="00961813" w:rsidRDefault="00271A6E" w:rsidP="00961813">
      <w:pPr>
        <w:pStyle w:val="ListParagraph"/>
        <w:widowControl w:val="0"/>
        <w:numPr>
          <w:ilvl w:val="0"/>
          <w:numId w:val="13"/>
        </w:numPr>
        <w:pBdr>
          <w:top w:val="nil"/>
          <w:left w:val="nil"/>
          <w:bottom w:val="nil"/>
          <w:right w:val="nil"/>
          <w:between w:val="nil"/>
        </w:pBdr>
        <w:ind w:left="709" w:hanging="425"/>
        <w:jc w:val="both"/>
        <w:rPr>
          <w:rFonts w:asciiTheme="minorHAnsi" w:eastAsia="Cambria" w:hAnsiTheme="minorHAnsi" w:cs="Times New Roman"/>
          <w:b/>
          <w:color w:val="000000"/>
          <w:sz w:val="24"/>
          <w:szCs w:val="24"/>
        </w:rPr>
      </w:pPr>
      <w:r w:rsidRPr="00961813">
        <w:rPr>
          <w:rFonts w:asciiTheme="minorHAnsi" w:hAnsiTheme="minorHAnsi" w:cs="Times New Roman"/>
          <w:b/>
          <w:sz w:val="24"/>
          <w:szCs w:val="24"/>
        </w:rPr>
        <w:t>Evaluasi</w:t>
      </w:r>
    </w:p>
    <w:p w14:paraId="13F0AFA1" w14:textId="70275C87" w:rsidR="0034799B" w:rsidRDefault="00AC0552" w:rsidP="0034799B">
      <w:pPr>
        <w:ind w:left="284" w:firstLine="425"/>
        <w:jc w:val="both"/>
        <w:rPr>
          <w:rFonts w:ascii="Times New Roman" w:hAnsi="Times New Roman" w:cs="Times New Roman"/>
          <w:sz w:val="24"/>
          <w:szCs w:val="24"/>
        </w:rPr>
      </w:pPr>
      <w:r w:rsidRPr="0034799B">
        <w:rPr>
          <w:rFonts w:ascii="Times New Roman" w:hAnsi="Times New Roman" w:cs="Times New Roman"/>
          <w:sz w:val="24"/>
          <w:szCs w:val="24"/>
        </w:rPr>
        <w:t xml:space="preserve">Anderson dalam </w:t>
      </w:r>
      <w:r w:rsidRPr="0034799B">
        <w:rPr>
          <w:rFonts w:ascii="Times New Roman" w:hAnsi="Times New Roman" w:cs="Times New Roman"/>
          <w:sz w:val="24"/>
          <w:szCs w:val="24"/>
        </w:rPr>
        <w:fldChar w:fldCharType="begin" w:fldLock="1"/>
      </w:r>
      <w:r w:rsidRPr="0034799B">
        <w:rPr>
          <w:rFonts w:ascii="Times New Roman" w:hAnsi="Times New Roman" w:cs="Times New Roman"/>
          <w:sz w:val="24"/>
          <w:szCs w:val="24"/>
        </w:rPr>
        <w:instrText>ADDIN CSL_CITATION {"citationItems":[{"id":"ITEM-1","itemData":{"author":[{"dropping-particle":"","family":"Winarno","given":"Budi","non-dropping-particle":"","parse-names":false,"suffix":""}],"id":"ITEM-1","issued":{"date-parts":[["2016"]]},"title":"Kebijakan publik era globalisasi(teori,proses dan studi kasus kompratif), Yogyakarta : CAPC(Center Of Academic Publishing Service)","type":"book"},"uris":["http://www.mendeley.com/documents/?uuid=a26a4c89-73c3-4430-afee-e4cbadcf230f"]}],"mendeley":{"formattedCitation":"(Winarno, 2016)","plainTextFormattedCitation":"(Winarno, 2016)","previouslyFormattedCitation":"(Winarno, 2016)"},"properties":{"noteIndex":0},"schema":"https://github.com/citation-style-language/schema/raw/master/csl-citation.json"}</w:instrText>
      </w:r>
      <w:r w:rsidRPr="0034799B">
        <w:rPr>
          <w:rFonts w:ascii="Times New Roman" w:hAnsi="Times New Roman" w:cs="Times New Roman"/>
          <w:sz w:val="24"/>
          <w:szCs w:val="24"/>
        </w:rPr>
        <w:fldChar w:fldCharType="separate"/>
      </w:r>
      <w:r w:rsidRPr="0034799B">
        <w:rPr>
          <w:rFonts w:ascii="Times New Roman" w:hAnsi="Times New Roman" w:cs="Times New Roman"/>
          <w:sz w:val="24"/>
          <w:szCs w:val="24"/>
        </w:rPr>
        <w:t>(Winarno, 2016)</w:t>
      </w:r>
      <w:r w:rsidRPr="0034799B">
        <w:rPr>
          <w:rFonts w:ascii="Times New Roman" w:hAnsi="Times New Roman" w:cs="Times New Roman"/>
          <w:sz w:val="24"/>
          <w:szCs w:val="24"/>
        </w:rPr>
        <w:fldChar w:fldCharType="end"/>
      </w:r>
      <w:r w:rsidR="0034799B">
        <w:rPr>
          <w:rFonts w:ascii="Times New Roman" w:hAnsi="Times New Roman" w:cs="Times New Roman"/>
          <w:sz w:val="24"/>
          <w:szCs w:val="24"/>
        </w:rPr>
        <w:t xml:space="preserve"> </w:t>
      </w:r>
      <w:r w:rsidR="0034799B" w:rsidRPr="0034799B">
        <w:rPr>
          <w:rFonts w:ascii="Times New Roman" w:hAnsi="Times New Roman" w:cs="Times New Roman"/>
          <w:sz w:val="24"/>
          <w:szCs w:val="24"/>
        </w:rPr>
        <w:t>menyatakan bahwa evaluasi secara umum merupakan kegiatan yang berkaitan dengan evaluasi konten, implementasi, dan dampak kebijakan</w:t>
      </w:r>
      <w:r w:rsidRPr="0034799B">
        <w:rPr>
          <w:rFonts w:ascii="Times New Roman" w:hAnsi="Times New Roman" w:cs="Times New Roman"/>
          <w:sz w:val="24"/>
          <w:szCs w:val="24"/>
        </w:rPr>
        <w:t xml:space="preserve">. </w:t>
      </w:r>
      <w:r w:rsidR="0073487A" w:rsidRPr="0034799B">
        <w:rPr>
          <w:rFonts w:ascii="Times New Roman" w:hAnsi="Times New Roman" w:cs="Times New Roman"/>
          <w:sz w:val="24"/>
          <w:szCs w:val="24"/>
        </w:rPr>
        <w:t xml:space="preserve">Menurut </w:t>
      </w:r>
      <w:r w:rsidRPr="0034799B">
        <w:rPr>
          <w:rFonts w:ascii="Times New Roman" w:hAnsi="Times New Roman" w:cs="Times New Roman"/>
          <w:sz w:val="24"/>
          <w:szCs w:val="24"/>
        </w:rPr>
        <w:fldChar w:fldCharType="begin" w:fldLock="1"/>
      </w:r>
      <w:r w:rsidRPr="0034799B">
        <w:rPr>
          <w:rFonts w:ascii="Times New Roman" w:hAnsi="Times New Roman" w:cs="Times New Roman"/>
          <w:sz w:val="24"/>
          <w:szCs w:val="24"/>
        </w:rPr>
        <w:instrText>ADDIN CSL_CITATION {"citationItems":[{"id":"ITEM-1","itemData":{"author":[{"dropping-particle":"","family":"Widoyoko","given":"Eko Putro","non-dropping-particle":"","parse-names":false,"suffix":""}],"id":"ITEM-1","issued":{"date-parts":[["2012"]]},"title":"Evaluasi Program Pembelajaran. Yogyakarta : Pustaka Belajar","type":"book"},"uris":["http://www.mendeley.com/documents/?uuid=a8185a1c-1402-47d9-822e-0483ba0b20eb"]}],"mendeley":{"formattedCitation":"(Widoyoko, 2012)","manualFormatting":"Widoyoko (2012:6)","plainTextFormattedCitation":"(Widoyoko, 2012)","previouslyFormattedCitation":"(Widoyoko, 2012)"},"properties":{"noteIndex":0},"schema":"https://github.com/citation-style-language/schema/raw/master/csl-citation.json"}</w:instrText>
      </w:r>
      <w:r w:rsidRPr="0034799B">
        <w:rPr>
          <w:rFonts w:ascii="Times New Roman" w:hAnsi="Times New Roman" w:cs="Times New Roman"/>
          <w:sz w:val="24"/>
          <w:szCs w:val="24"/>
        </w:rPr>
        <w:fldChar w:fldCharType="separate"/>
      </w:r>
      <w:r w:rsidRPr="0034799B">
        <w:rPr>
          <w:rFonts w:ascii="Times New Roman" w:hAnsi="Times New Roman" w:cs="Times New Roman"/>
          <w:sz w:val="24"/>
          <w:szCs w:val="24"/>
        </w:rPr>
        <w:t>Widoyoko (2012:6)</w:t>
      </w:r>
      <w:r w:rsidRPr="0034799B">
        <w:rPr>
          <w:rFonts w:ascii="Times New Roman" w:hAnsi="Times New Roman" w:cs="Times New Roman"/>
          <w:sz w:val="24"/>
          <w:szCs w:val="24"/>
        </w:rPr>
        <w:fldChar w:fldCharType="end"/>
      </w:r>
      <w:r w:rsidR="0034799B">
        <w:rPr>
          <w:rFonts w:ascii="Times New Roman" w:hAnsi="Times New Roman" w:cs="Times New Roman"/>
          <w:sz w:val="24"/>
          <w:szCs w:val="24"/>
        </w:rPr>
        <w:t>,</w:t>
      </w:r>
      <w:r w:rsidRPr="0034799B">
        <w:rPr>
          <w:rFonts w:ascii="Times New Roman" w:hAnsi="Times New Roman" w:cs="Times New Roman"/>
          <w:sz w:val="24"/>
          <w:szCs w:val="24"/>
        </w:rPr>
        <w:t xml:space="preserve"> </w:t>
      </w:r>
      <w:r w:rsidR="00F23875">
        <w:rPr>
          <w:rFonts w:ascii="Times New Roman" w:hAnsi="Times New Roman" w:cs="Times New Roman"/>
          <w:sz w:val="24"/>
          <w:szCs w:val="24"/>
        </w:rPr>
        <w:t>evaluasi adalah fase analitis</w:t>
      </w:r>
      <w:r w:rsidR="0034799B" w:rsidRPr="0034799B">
        <w:rPr>
          <w:rFonts w:ascii="Times New Roman" w:hAnsi="Times New Roman" w:cs="Times New Roman"/>
          <w:sz w:val="24"/>
          <w:szCs w:val="24"/>
        </w:rPr>
        <w:t xml:space="preserve"> dan </w:t>
      </w:r>
      <w:r w:rsidR="00F23875">
        <w:rPr>
          <w:rFonts w:ascii="Times New Roman" w:hAnsi="Times New Roman" w:cs="Times New Roman"/>
          <w:sz w:val="24"/>
          <w:szCs w:val="24"/>
        </w:rPr>
        <w:t xml:space="preserve">kontinu </w:t>
      </w:r>
      <w:r w:rsidR="0034799B" w:rsidRPr="0034799B">
        <w:rPr>
          <w:rFonts w:ascii="Times New Roman" w:hAnsi="Times New Roman" w:cs="Times New Roman"/>
          <w:sz w:val="24"/>
          <w:szCs w:val="24"/>
        </w:rPr>
        <w:t>untuk mengumpulkan, menjelaskan, menafsirkan, dan me</w:t>
      </w:r>
      <w:r w:rsidR="00F23875">
        <w:rPr>
          <w:rFonts w:ascii="Times New Roman" w:hAnsi="Times New Roman" w:cs="Times New Roman"/>
          <w:sz w:val="24"/>
          <w:szCs w:val="24"/>
        </w:rPr>
        <w:t xml:space="preserve">nampilkan data mengenai </w:t>
      </w:r>
      <w:r w:rsidR="0034799B" w:rsidRPr="0034799B">
        <w:rPr>
          <w:rFonts w:ascii="Times New Roman" w:hAnsi="Times New Roman" w:cs="Times New Roman"/>
          <w:sz w:val="24"/>
          <w:szCs w:val="24"/>
        </w:rPr>
        <w:t>program yang mendasari pengambilan keputusan, pembuatan kebijakan, dan pengembangan program selanjutnya</w:t>
      </w:r>
      <w:r w:rsidR="0073487A" w:rsidRPr="0034799B">
        <w:rPr>
          <w:rFonts w:ascii="Times New Roman" w:hAnsi="Times New Roman" w:cs="Times New Roman"/>
          <w:sz w:val="24"/>
          <w:szCs w:val="24"/>
        </w:rPr>
        <w:t xml:space="preserve">. Sedangkan </w:t>
      </w:r>
      <w:r w:rsidR="0034799B">
        <w:rPr>
          <w:rFonts w:ascii="Times New Roman" w:hAnsi="Times New Roman" w:cs="Times New Roman"/>
          <w:sz w:val="24"/>
          <w:szCs w:val="24"/>
        </w:rPr>
        <w:t xml:space="preserve">evaluasi </w:t>
      </w:r>
      <w:r w:rsidR="00733E17" w:rsidRPr="0034799B">
        <w:rPr>
          <w:rFonts w:ascii="Times New Roman" w:hAnsi="Times New Roman" w:cs="Times New Roman"/>
          <w:sz w:val="24"/>
          <w:szCs w:val="24"/>
        </w:rPr>
        <w:t xml:space="preserve">menurut </w:t>
      </w:r>
      <w:r w:rsidRPr="0034799B">
        <w:rPr>
          <w:rFonts w:ascii="Times New Roman" w:hAnsi="Times New Roman" w:cs="Times New Roman"/>
          <w:sz w:val="24"/>
          <w:szCs w:val="24"/>
        </w:rPr>
        <w:fldChar w:fldCharType="begin" w:fldLock="1"/>
      </w:r>
      <w:r w:rsidR="00733E17" w:rsidRPr="0034799B">
        <w:rPr>
          <w:rFonts w:ascii="Times New Roman" w:hAnsi="Times New Roman" w:cs="Times New Roman"/>
          <w:sz w:val="24"/>
          <w:szCs w:val="24"/>
        </w:rPr>
        <w:instrText>ADDIN CSL_CITATION {"citationItems":[{"id":"ITEM-1","itemData":{"author":[{"dropping-particle":"","family":"Wirawan","given":"","non-dropping-particle":"","parse-names":false,"suffix":""}],"id":"ITEM-1","issued":{"date-parts":[["2012"]]},"title":"Evaluasi; Teori, Model, Standar, Aplikasi, dan Profesi, Rajawali Press;Jakarta.","type":"book"},"uris":["http://www.mendeley.com/documents/?uuid=dcb1dd41-4d65-4f39-b691-ba3820424750"]}],"mendeley":{"formattedCitation":"(Wirawan, 2012)","manualFormatting":"Wirawan (2012:7)","plainTextFormattedCitation":"(Wirawan, 2012)","previouslyFormattedCitation":"(Wirawan, 2012)"},"properties":{"noteIndex":0},"schema":"https://github.com/citation-style-language/schema/raw/master/csl-citation.json"}</w:instrText>
      </w:r>
      <w:r w:rsidRPr="0034799B">
        <w:rPr>
          <w:rFonts w:ascii="Times New Roman" w:hAnsi="Times New Roman" w:cs="Times New Roman"/>
          <w:sz w:val="24"/>
          <w:szCs w:val="24"/>
        </w:rPr>
        <w:fldChar w:fldCharType="separate"/>
      </w:r>
      <w:r w:rsidR="00733E17" w:rsidRPr="0034799B">
        <w:rPr>
          <w:rFonts w:ascii="Times New Roman" w:hAnsi="Times New Roman" w:cs="Times New Roman"/>
          <w:sz w:val="24"/>
          <w:szCs w:val="24"/>
        </w:rPr>
        <w:t>Wirawan</w:t>
      </w:r>
      <w:r w:rsidRPr="0034799B">
        <w:rPr>
          <w:rFonts w:ascii="Times New Roman" w:hAnsi="Times New Roman" w:cs="Times New Roman"/>
          <w:sz w:val="24"/>
          <w:szCs w:val="24"/>
        </w:rPr>
        <w:t xml:space="preserve"> </w:t>
      </w:r>
      <w:r w:rsidR="00733E17" w:rsidRPr="0034799B">
        <w:rPr>
          <w:rFonts w:ascii="Times New Roman" w:hAnsi="Times New Roman" w:cs="Times New Roman"/>
          <w:sz w:val="24"/>
          <w:szCs w:val="24"/>
        </w:rPr>
        <w:t>(</w:t>
      </w:r>
      <w:r w:rsidRPr="0034799B">
        <w:rPr>
          <w:rFonts w:ascii="Times New Roman" w:hAnsi="Times New Roman" w:cs="Times New Roman"/>
          <w:sz w:val="24"/>
          <w:szCs w:val="24"/>
        </w:rPr>
        <w:t>2012</w:t>
      </w:r>
      <w:r w:rsidR="00733E17" w:rsidRPr="0034799B">
        <w:rPr>
          <w:rFonts w:ascii="Times New Roman" w:hAnsi="Times New Roman" w:cs="Times New Roman"/>
          <w:sz w:val="24"/>
          <w:szCs w:val="24"/>
        </w:rPr>
        <w:t>:7</w:t>
      </w:r>
      <w:r w:rsidRPr="0034799B">
        <w:rPr>
          <w:rFonts w:ascii="Times New Roman" w:hAnsi="Times New Roman" w:cs="Times New Roman"/>
          <w:sz w:val="24"/>
          <w:szCs w:val="24"/>
        </w:rPr>
        <w:t>)</w:t>
      </w:r>
      <w:r w:rsidRPr="0034799B">
        <w:rPr>
          <w:rFonts w:ascii="Times New Roman" w:hAnsi="Times New Roman" w:cs="Times New Roman"/>
          <w:sz w:val="24"/>
          <w:szCs w:val="24"/>
        </w:rPr>
        <w:fldChar w:fldCharType="end"/>
      </w:r>
      <w:r w:rsidR="0073487A" w:rsidRPr="0034799B">
        <w:rPr>
          <w:rFonts w:ascii="Times New Roman" w:hAnsi="Times New Roman" w:cs="Times New Roman"/>
          <w:sz w:val="24"/>
          <w:szCs w:val="24"/>
        </w:rPr>
        <w:t xml:space="preserve"> </w:t>
      </w:r>
      <w:r w:rsidR="00F23875">
        <w:rPr>
          <w:rFonts w:ascii="Times New Roman" w:hAnsi="Times New Roman" w:cs="Times New Roman"/>
          <w:sz w:val="24"/>
          <w:szCs w:val="24"/>
        </w:rPr>
        <w:t>bertujuan untuk mengakumulasi, mempelajari, dan menyuguhkan</w:t>
      </w:r>
      <w:r w:rsidR="0034799B" w:rsidRPr="0034799B">
        <w:rPr>
          <w:rFonts w:ascii="Times New Roman" w:hAnsi="Times New Roman" w:cs="Times New Roman"/>
          <w:sz w:val="24"/>
          <w:szCs w:val="24"/>
        </w:rPr>
        <w:t xml:space="preserve"> informasi yang be</w:t>
      </w:r>
      <w:r w:rsidR="00261625">
        <w:rPr>
          <w:rFonts w:ascii="Times New Roman" w:hAnsi="Times New Roman" w:cs="Times New Roman"/>
          <w:sz w:val="24"/>
          <w:szCs w:val="24"/>
        </w:rPr>
        <w:t xml:space="preserve">rguna tentang sasaran evaluasi, </w:t>
      </w:r>
      <w:r w:rsidR="0034799B" w:rsidRPr="0034799B">
        <w:rPr>
          <w:rFonts w:ascii="Times New Roman" w:hAnsi="Times New Roman" w:cs="Times New Roman"/>
          <w:sz w:val="24"/>
          <w:szCs w:val="24"/>
        </w:rPr>
        <w:t>me</w:t>
      </w:r>
      <w:r w:rsidR="00261625">
        <w:rPr>
          <w:rFonts w:ascii="Times New Roman" w:hAnsi="Times New Roman" w:cs="Times New Roman"/>
          <w:sz w:val="24"/>
          <w:szCs w:val="24"/>
        </w:rPr>
        <w:t>ngukur</w:t>
      </w:r>
      <w:r w:rsidR="00F23875">
        <w:rPr>
          <w:rFonts w:ascii="Times New Roman" w:hAnsi="Times New Roman" w:cs="Times New Roman"/>
          <w:sz w:val="24"/>
          <w:szCs w:val="24"/>
        </w:rPr>
        <w:t xml:space="preserve">nya dengan indeks evaluasi, serta menarik </w:t>
      </w:r>
      <w:r w:rsidR="0034799B" w:rsidRPr="0034799B">
        <w:rPr>
          <w:rFonts w:ascii="Times New Roman" w:hAnsi="Times New Roman" w:cs="Times New Roman"/>
          <w:sz w:val="24"/>
          <w:szCs w:val="24"/>
        </w:rPr>
        <w:t xml:space="preserve">keputusan dengan menggunakan hasilnya. </w:t>
      </w:r>
    </w:p>
    <w:p w14:paraId="4AD60D59" w14:textId="77777777" w:rsidR="00961813" w:rsidRPr="0034799B" w:rsidRDefault="00961813" w:rsidP="0034799B">
      <w:pPr>
        <w:ind w:left="284" w:firstLine="425"/>
        <w:jc w:val="both"/>
        <w:rPr>
          <w:rFonts w:ascii="Times New Roman" w:hAnsi="Times New Roman" w:cs="Times New Roman"/>
          <w:sz w:val="24"/>
          <w:szCs w:val="24"/>
        </w:rPr>
      </w:pPr>
    </w:p>
    <w:p w14:paraId="623D4438" w14:textId="5BCC7FA4" w:rsidR="00DE5FE2" w:rsidRPr="00961813" w:rsidRDefault="00A43C18" w:rsidP="00961813">
      <w:pPr>
        <w:pStyle w:val="ListParagraph"/>
        <w:widowControl w:val="0"/>
        <w:numPr>
          <w:ilvl w:val="0"/>
          <w:numId w:val="13"/>
        </w:numPr>
        <w:pBdr>
          <w:top w:val="nil"/>
          <w:left w:val="nil"/>
          <w:bottom w:val="nil"/>
          <w:right w:val="nil"/>
          <w:between w:val="nil"/>
        </w:pBdr>
        <w:ind w:left="709" w:hanging="425"/>
        <w:jc w:val="both"/>
        <w:rPr>
          <w:rFonts w:asciiTheme="minorHAnsi" w:eastAsia="Times New Roman" w:hAnsiTheme="minorHAnsi" w:cs="Times New Roman"/>
          <w:b/>
          <w:color w:val="000000" w:themeColor="text1"/>
          <w:sz w:val="24"/>
          <w:szCs w:val="24"/>
        </w:rPr>
      </w:pPr>
      <w:r w:rsidRPr="00961813">
        <w:rPr>
          <w:rFonts w:asciiTheme="minorHAnsi" w:hAnsiTheme="minorHAnsi" w:cs="Times New Roman"/>
          <w:b/>
          <w:color w:val="000000" w:themeColor="text1"/>
          <w:sz w:val="24"/>
          <w:szCs w:val="24"/>
          <w:shd w:val="clear" w:color="auto" w:fill="FFFFFF"/>
        </w:rPr>
        <w:t>Inovasi</w:t>
      </w:r>
    </w:p>
    <w:p w14:paraId="1FB7DC52" w14:textId="77777777" w:rsidR="00DE5FE2" w:rsidRPr="00B0102C" w:rsidRDefault="00DE5FE2" w:rsidP="00B0102C">
      <w:pPr>
        <w:pStyle w:val="ListParagraph"/>
        <w:widowControl w:val="0"/>
        <w:pBdr>
          <w:top w:val="nil"/>
          <w:left w:val="nil"/>
          <w:bottom w:val="nil"/>
          <w:right w:val="nil"/>
          <w:between w:val="nil"/>
        </w:pBdr>
        <w:ind w:left="284"/>
        <w:jc w:val="both"/>
        <w:rPr>
          <w:rFonts w:ascii="Times New Roman" w:hAnsi="Times New Roman" w:cs="Times New Roman"/>
          <w:color w:val="000000" w:themeColor="text1"/>
          <w:sz w:val="24"/>
          <w:szCs w:val="24"/>
        </w:rPr>
      </w:pPr>
      <w:r w:rsidRPr="00B0102C">
        <w:rPr>
          <w:rFonts w:ascii="Times New Roman" w:eastAsia="Times New Roman" w:hAnsi="Times New Roman" w:cs="Times New Roman"/>
          <w:color w:val="000000" w:themeColor="text1"/>
          <w:sz w:val="24"/>
          <w:szCs w:val="24"/>
        </w:rPr>
        <w:tab/>
      </w:r>
      <w:r w:rsidRPr="00B0102C">
        <w:rPr>
          <w:rFonts w:ascii="Times New Roman" w:hAnsi="Times New Roman" w:cs="Times New Roman"/>
          <w:color w:val="000000" w:themeColor="text1"/>
          <w:sz w:val="24"/>
          <w:szCs w:val="24"/>
        </w:rPr>
        <w:t xml:space="preserve">Berdasarkan Undang-Undang Nomor 11 Tahun 2019 Tentang Sistem Nasional Ilmu Pengetahuan dan Teknologi menjelaskan bahwa inovasi adalah hasil dari pemikiran sebuah ide, penelitian, pengkajian, penerapan, pengembangan, memiliki unsur </w:t>
      </w:r>
      <w:r w:rsidRPr="00B0102C">
        <w:rPr>
          <w:rFonts w:ascii="Times New Roman" w:hAnsi="Times New Roman" w:cs="Times New Roman"/>
          <w:color w:val="000000" w:themeColor="text1"/>
          <w:sz w:val="24"/>
          <w:szCs w:val="24"/>
        </w:rPr>
        <w:lastRenderedPageBreak/>
        <w:t>yang aktual dan memberikan kemanfaatan ekonomi serta sosial. Inovasi merupkan suatu proses pembaharuan yang berasal dari hasil perbaikan serta peningkatan kualitas dengan mengacu pada prosedur, perubahan organisasi, dan kebijakan yang dibutuhkan.</w:t>
      </w:r>
    </w:p>
    <w:p w14:paraId="34CFA0F1" w14:textId="79C74D9F" w:rsidR="00ED41C8" w:rsidRPr="00B0102C" w:rsidRDefault="00DE5FE2" w:rsidP="00B0102C">
      <w:pPr>
        <w:pStyle w:val="ListParagraph"/>
        <w:widowControl w:val="0"/>
        <w:pBdr>
          <w:top w:val="nil"/>
          <w:left w:val="nil"/>
          <w:bottom w:val="nil"/>
          <w:right w:val="nil"/>
          <w:between w:val="nil"/>
        </w:pBdr>
        <w:ind w:left="284"/>
        <w:jc w:val="both"/>
        <w:rPr>
          <w:rFonts w:ascii="Times New Roman" w:hAnsi="Times New Roman" w:cs="Times New Roman"/>
          <w:sz w:val="24"/>
          <w:szCs w:val="24"/>
        </w:rPr>
      </w:pPr>
      <w:r w:rsidRPr="00B0102C">
        <w:rPr>
          <w:rFonts w:ascii="Times New Roman" w:hAnsi="Times New Roman" w:cs="Times New Roman"/>
          <w:color w:val="000000" w:themeColor="text1"/>
          <w:sz w:val="24"/>
          <w:szCs w:val="24"/>
        </w:rPr>
        <w:tab/>
        <w:t>Menurut Hardvard’s Theodore</w:t>
      </w:r>
      <w:r w:rsidR="00F71C8A" w:rsidRPr="00B0102C">
        <w:rPr>
          <w:rFonts w:ascii="Times New Roman" w:hAnsi="Times New Roman" w:cs="Times New Roman"/>
          <w:color w:val="000000" w:themeColor="text1"/>
          <w:sz w:val="24"/>
          <w:szCs w:val="24"/>
        </w:rPr>
        <w:t xml:space="preserve"> Levitt dalam </w:t>
      </w:r>
      <w:r w:rsidR="00F71C8A" w:rsidRPr="00B0102C">
        <w:rPr>
          <w:rFonts w:ascii="Times New Roman" w:hAnsi="Times New Roman" w:cs="Times New Roman"/>
          <w:color w:val="000000" w:themeColor="text1"/>
          <w:sz w:val="24"/>
          <w:szCs w:val="24"/>
        </w:rPr>
        <w:fldChar w:fldCharType="begin" w:fldLock="1"/>
      </w:r>
      <w:r w:rsidR="00F71C8A" w:rsidRPr="00B0102C">
        <w:rPr>
          <w:rFonts w:ascii="Times New Roman" w:hAnsi="Times New Roman" w:cs="Times New Roman"/>
          <w:color w:val="000000" w:themeColor="text1"/>
          <w:sz w:val="24"/>
          <w:szCs w:val="24"/>
        </w:rPr>
        <w:instrText>ADDIN CSL_CITATION {"citationItems":[{"id":"ITEM-1","itemData":{"author":[{"dropping-particle":"","family":"Suryana","given":"","non-dropping-particle":"","parse-names":false,"suffix":""}],"id":"ITEM-1","issued":{"date-parts":[["2014"]]},"title":"Kewirausahaan. Jakarta: Salemba Empat","type":"book"},"uris":["http://www.mendeley.com/documents/?uuid=fdc39062-027e-4bfd-815f-7769511f09ae"]}],"mendeley":{"formattedCitation":"(Suryana, 2014)","manualFormatting":"Suryana (2014:43)","plainTextFormattedCitation":"(Suryana, 2014)","previouslyFormattedCitation":"(Suryana, 2014)"},"properties":{"noteIndex":0},"schema":"https://github.com/citation-style-language/schema/raw/master/csl-citation.json"}</w:instrText>
      </w:r>
      <w:r w:rsidR="00F71C8A" w:rsidRPr="00B0102C">
        <w:rPr>
          <w:rFonts w:ascii="Times New Roman" w:hAnsi="Times New Roman" w:cs="Times New Roman"/>
          <w:color w:val="000000" w:themeColor="text1"/>
          <w:sz w:val="24"/>
          <w:szCs w:val="24"/>
        </w:rPr>
        <w:fldChar w:fldCharType="separate"/>
      </w:r>
      <w:r w:rsidR="00F71C8A" w:rsidRPr="00B0102C">
        <w:rPr>
          <w:rFonts w:ascii="Times New Roman" w:hAnsi="Times New Roman" w:cs="Times New Roman"/>
          <w:noProof/>
          <w:color w:val="000000" w:themeColor="text1"/>
          <w:sz w:val="24"/>
          <w:szCs w:val="24"/>
        </w:rPr>
        <w:t>Suryana (2014:43)</w:t>
      </w:r>
      <w:r w:rsidR="00F71C8A" w:rsidRPr="00B0102C">
        <w:rPr>
          <w:rFonts w:ascii="Times New Roman" w:hAnsi="Times New Roman" w:cs="Times New Roman"/>
          <w:color w:val="000000" w:themeColor="text1"/>
          <w:sz w:val="24"/>
          <w:szCs w:val="24"/>
        </w:rPr>
        <w:fldChar w:fldCharType="end"/>
      </w:r>
      <w:r w:rsidRPr="00B0102C">
        <w:rPr>
          <w:rFonts w:ascii="Times New Roman" w:hAnsi="Times New Roman" w:cs="Times New Roman"/>
          <w:color w:val="000000" w:themeColor="text1"/>
          <w:sz w:val="24"/>
          <w:szCs w:val="24"/>
        </w:rPr>
        <w:t xml:space="preserve">, inovasi ialah kemampuan dalam menerapkan solusi yang kreatif pada permasalahan dan peluang yang ada dengan tujuan meningkatkan kemakmuran masyarakat. </w:t>
      </w:r>
      <w:r w:rsidR="00ED41C8" w:rsidRPr="00B0102C">
        <w:rPr>
          <w:rFonts w:ascii="Times New Roman" w:hAnsi="Times New Roman" w:cs="Times New Roman"/>
          <w:color w:val="000000" w:themeColor="text1"/>
          <w:sz w:val="24"/>
          <w:szCs w:val="24"/>
        </w:rPr>
        <w:t>Sedangkan m</w:t>
      </w:r>
      <w:r w:rsidR="00ED41C8" w:rsidRPr="00B0102C">
        <w:rPr>
          <w:rFonts w:ascii="Times New Roman" w:hAnsi="Times New Roman" w:cs="Times New Roman"/>
          <w:sz w:val="24"/>
          <w:szCs w:val="24"/>
        </w:rPr>
        <w:t>enurut</w:t>
      </w:r>
      <w:r w:rsidR="00F71C8A" w:rsidRPr="00B0102C">
        <w:rPr>
          <w:rFonts w:ascii="Times New Roman" w:hAnsi="Times New Roman" w:cs="Times New Roman"/>
          <w:sz w:val="24"/>
          <w:szCs w:val="24"/>
        </w:rPr>
        <w:t xml:space="preserve"> </w:t>
      </w:r>
      <w:r w:rsidR="00F71C8A" w:rsidRPr="00B0102C">
        <w:rPr>
          <w:rFonts w:ascii="Times New Roman" w:hAnsi="Times New Roman" w:cs="Times New Roman"/>
          <w:sz w:val="24"/>
          <w:szCs w:val="24"/>
        </w:rPr>
        <w:fldChar w:fldCharType="begin" w:fldLock="1"/>
      </w:r>
      <w:r w:rsidR="006846F9" w:rsidRPr="00B0102C">
        <w:rPr>
          <w:rFonts w:ascii="Times New Roman" w:hAnsi="Times New Roman" w:cs="Times New Roman"/>
          <w:sz w:val="24"/>
          <w:szCs w:val="24"/>
        </w:rPr>
        <w:instrText>ADDIN CSL_CITATION {"citationItems":[{"id":"ITEM-1","itemData":{"author":[{"dropping-particle":"","family":"Makmur","given":"","non-dropping-particle":"","parse-names":false,"suffix":""},{"dropping-particle":"","family":"Thahier","given":"R.","non-dropping-particle":"","parse-names":false,"suffix":""}],"id":"ITEM-1","issued":{"date-parts":[["2015"]]},"title":"Inovasi dan Kreativitas Manusia. Bandung: PT Rafika Aditama.","type":"book"},"uris":["http://www.mendeley.com/documents/?uuid=f489ce03-e5c5-4151-a0f8-5b71915877cd"]}],"mendeley":{"formattedCitation":"(Makmur &amp; Thahier, 2015)","manualFormatting":"Makmur &amp; Thahier (2015, p. 9)","plainTextFormattedCitation":"(Makmur &amp; Thahier, 2015)","previouslyFormattedCitation":"(Makmur &amp; Thahier, 2015)"},"properties":{"noteIndex":0},"schema":"https://github.com/citation-style-language/schema/raw/master/csl-citation.json"}</w:instrText>
      </w:r>
      <w:r w:rsidR="00F71C8A" w:rsidRPr="00B0102C">
        <w:rPr>
          <w:rFonts w:ascii="Times New Roman" w:hAnsi="Times New Roman" w:cs="Times New Roman"/>
          <w:sz w:val="24"/>
          <w:szCs w:val="24"/>
        </w:rPr>
        <w:fldChar w:fldCharType="separate"/>
      </w:r>
      <w:r w:rsidR="00F71C8A" w:rsidRPr="00B0102C">
        <w:rPr>
          <w:rFonts w:ascii="Times New Roman" w:hAnsi="Times New Roman" w:cs="Times New Roman"/>
          <w:noProof/>
          <w:sz w:val="24"/>
          <w:szCs w:val="24"/>
        </w:rPr>
        <w:t>Makmur &amp; Thahier (2015, p. 9)</w:t>
      </w:r>
      <w:r w:rsidR="00F71C8A" w:rsidRPr="00B0102C">
        <w:rPr>
          <w:rFonts w:ascii="Times New Roman" w:hAnsi="Times New Roman" w:cs="Times New Roman"/>
          <w:sz w:val="24"/>
          <w:szCs w:val="24"/>
        </w:rPr>
        <w:fldChar w:fldCharType="end"/>
      </w:r>
      <w:r w:rsidR="004632A2">
        <w:rPr>
          <w:rFonts w:ascii="Times New Roman" w:hAnsi="Times New Roman" w:cs="Times New Roman"/>
          <w:sz w:val="24"/>
          <w:szCs w:val="24"/>
        </w:rPr>
        <w:t xml:space="preserve">, Inovasi merupakan kata yang berasal dari </w:t>
      </w:r>
      <w:r w:rsidR="004632A2" w:rsidRPr="00B0102C">
        <w:rPr>
          <w:rFonts w:ascii="Times New Roman" w:hAnsi="Times New Roman" w:cs="Times New Roman"/>
          <w:sz w:val="24"/>
          <w:szCs w:val="24"/>
        </w:rPr>
        <w:t xml:space="preserve">bahasa inggris yaitu </w:t>
      </w:r>
      <w:r w:rsidR="004632A2" w:rsidRPr="00261625">
        <w:rPr>
          <w:rFonts w:ascii="Times New Roman" w:hAnsi="Times New Roman" w:cs="Times New Roman"/>
          <w:i/>
          <w:sz w:val="24"/>
          <w:szCs w:val="24"/>
        </w:rPr>
        <w:t xml:space="preserve">innovation </w:t>
      </w:r>
      <w:r w:rsidR="004632A2">
        <w:rPr>
          <w:rFonts w:ascii="Times New Roman" w:hAnsi="Times New Roman" w:cs="Times New Roman"/>
          <w:sz w:val="24"/>
          <w:szCs w:val="24"/>
        </w:rPr>
        <w:t>yang mana</w:t>
      </w:r>
      <w:r w:rsidR="00ED41C8" w:rsidRPr="00B0102C">
        <w:rPr>
          <w:rFonts w:ascii="Times New Roman" w:hAnsi="Times New Roman" w:cs="Times New Roman"/>
          <w:sz w:val="24"/>
          <w:szCs w:val="24"/>
        </w:rPr>
        <w:t xml:space="preserve"> arti</w:t>
      </w:r>
      <w:r w:rsidR="004632A2">
        <w:rPr>
          <w:rFonts w:ascii="Times New Roman" w:hAnsi="Times New Roman" w:cs="Times New Roman"/>
          <w:sz w:val="24"/>
          <w:szCs w:val="24"/>
        </w:rPr>
        <w:t>nya ialah</w:t>
      </w:r>
      <w:r w:rsidR="00ED41C8" w:rsidRPr="00B0102C">
        <w:rPr>
          <w:rFonts w:ascii="Times New Roman" w:hAnsi="Times New Roman" w:cs="Times New Roman"/>
          <w:sz w:val="24"/>
          <w:szCs w:val="24"/>
        </w:rPr>
        <w:t xml:space="preserve"> perubahan, </w:t>
      </w:r>
      <w:r w:rsidR="00261625">
        <w:rPr>
          <w:rFonts w:ascii="Times New Roman" w:hAnsi="Times New Roman" w:cs="Times New Roman"/>
          <w:sz w:val="24"/>
          <w:szCs w:val="24"/>
        </w:rPr>
        <w:t>dengan begitu inovasi diinterpretasikan sebagai suatu metode</w:t>
      </w:r>
      <w:r w:rsidR="00ED41C8" w:rsidRPr="00B0102C">
        <w:rPr>
          <w:rFonts w:ascii="Times New Roman" w:hAnsi="Times New Roman" w:cs="Times New Roman"/>
          <w:sz w:val="24"/>
          <w:szCs w:val="24"/>
        </w:rPr>
        <w:t xml:space="preserve"> kegiatan yang dilakukan manusia untuk menemukan sesuatu yang baru dan berkaitan dengan input, proses, output, serta sesuatu yang memberi manfaat bagi kehidupan manusia.</w:t>
      </w:r>
    </w:p>
    <w:p w14:paraId="471EDCC8" w14:textId="024FCF73" w:rsidR="00B0102C" w:rsidRDefault="00ED41C8" w:rsidP="00B0102C">
      <w:pPr>
        <w:pStyle w:val="ListParagraph"/>
        <w:widowControl w:val="0"/>
        <w:pBdr>
          <w:top w:val="nil"/>
          <w:left w:val="nil"/>
          <w:bottom w:val="nil"/>
          <w:right w:val="nil"/>
          <w:between w:val="nil"/>
        </w:pBdr>
        <w:ind w:left="284"/>
        <w:jc w:val="both"/>
        <w:rPr>
          <w:rFonts w:ascii="Times New Roman" w:hAnsi="Times New Roman" w:cs="Times New Roman"/>
          <w:color w:val="000000" w:themeColor="text1"/>
          <w:sz w:val="24"/>
          <w:szCs w:val="24"/>
        </w:rPr>
      </w:pPr>
      <w:r w:rsidRPr="00B0102C">
        <w:rPr>
          <w:rFonts w:ascii="Times New Roman" w:hAnsi="Times New Roman" w:cs="Times New Roman"/>
          <w:sz w:val="24"/>
          <w:szCs w:val="24"/>
        </w:rPr>
        <w:tab/>
      </w:r>
      <w:r w:rsidR="00DE5FE2" w:rsidRPr="00B0102C">
        <w:rPr>
          <w:rFonts w:ascii="Times New Roman" w:hAnsi="Times New Roman" w:cs="Times New Roman"/>
          <w:color w:val="000000" w:themeColor="text1"/>
          <w:sz w:val="24"/>
          <w:szCs w:val="24"/>
        </w:rPr>
        <w:t>Inovasi bisa juga didefinisikan sebagai perubahan prosedur dan pedoman layanan publik, sesuatu yang pada dasarnya sudah ada kemudian dirubah menjadi lebih inovatif guna memberikan manfaat yang lebih</w:t>
      </w:r>
      <w:r w:rsidR="006846F9" w:rsidRPr="00B0102C">
        <w:rPr>
          <w:rFonts w:ascii="Times New Roman" w:hAnsi="Times New Roman" w:cs="Times New Roman"/>
          <w:color w:val="000000" w:themeColor="text1"/>
          <w:sz w:val="24"/>
          <w:szCs w:val="24"/>
        </w:rPr>
        <w:t xml:space="preserve"> </w:t>
      </w:r>
      <w:r w:rsidR="006846F9" w:rsidRPr="00B0102C">
        <w:rPr>
          <w:rFonts w:ascii="Times New Roman" w:hAnsi="Times New Roman" w:cs="Times New Roman"/>
          <w:color w:val="000000" w:themeColor="text1"/>
          <w:sz w:val="24"/>
          <w:szCs w:val="24"/>
        </w:rPr>
        <w:fldChar w:fldCharType="begin" w:fldLock="1"/>
      </w:r>
      <w:r w:rsidR="00696549" w:rsidRPr="00B0102C">
        <w:rPr>
          <w:rFonts w:ascii="Times New Roman" w:hAnsi="Times New Roman" w:cs="Times New Roman"/>
          <w:color w:val="000000" w:themeColor="text1"/>
          <w:sz w:val="24"/>
          <w:szCs w:val="24"/>
        </w:rPr>
        <w:instrText>ADDIN CSL_CITATION {"citationItems":[{"id":"ITEM-1","itemData":{"DOI":"10.24198/cosmogov.v5i2.21739","ISSN":"2442-5958","abstract":"Inovasi Samsat Masuk Desa (Samades) dibuat untuk menjangkau para wajib pajak di desa yang kesulitan menuju pusat pelayanan Sistem Administrasi Manunggal Satu Atap (Samsat) yang diselenggarakan oleh Badan Pendapatan Daerah (Bapenda) Provinsi Jawa Barat. Dalam realitanya Desa Talaga Kulon adalah desa yang sudah baik dalam menjalankan kegiatan Samades, sedangkan Desa Kasomalang Kulon kurang menjalankannya dengan baik. Untuk mengetahui faktor apa saja yang mempengaruhi perbedaaan tersebut dilakukan analisis bagaimana adaptasi masyarakat terhadap suatu inovasi dengan meninjau atribut inovasi Keuntungan Relatif, Kesesuaian Inovasi, Kerumitan, Kemungkinan untuk Dicoba, dan Kemudahan Diamati. Tujuan dari penelitian ini adalah mendeskripsikan bagaimana keuntungan relatif, kesesuaian inovasi, kerumitan, kemungkinan untuk dicoba, dan kemudahan diamati yang dirasakan oleh para Wajib Pajak dalam kegiatan inovasi pelayanan Samades. Hasil penelitian menunjukkan bahwa Samades di Desa Kasomalang Kulon dan Desa Talaga Kulon ditinjau dari atribut inovasi pelayanan publik Keuntungan Relatif, Kesesuain Inovasi, Kerumitan, Kemungkinan Untuk Dicoba, dan Kemudahan Diamati terdapat perbedaan- perbedaan. Perbedaan itu terdapat pada atribut Keuntungan Relatif, Kerumitan, dan Kemudahan diamati. Metode yang digunakan adalah metode penelitian deskriptif dengan pendekatan kualitatif. Pengumpulan data dilakukan melalui studi pustaka dan studi lapangan, yaitu observasi, dokumentasi, dan wawancara. Dengan demikian dapat disimpulan bahwa inovasi pelayanan publik Samades ini belum merata tingkat adaptasinya di semua desa. Hal ini karena dipengaruhi beberapa faktor yang salah satunya dalam hal sosialisasi dari pemerintah kepada masyarakat yang belum merata ke tiap lapisan masyarakat","author":[{"dropping-particle":"","family":"Anjani","given":"Widi Setya","non-dropping-particle":"","parse-names":false,"suffix":""},{"dropping-particle":"","family":"Hanapiah","given":"Pipin","non-dropping-particle":"","parse-names":false,"suffix":""},{"dropping-particle":"","family":"-","given":"Rudiana","non-dropping-particle":"","parse-names":false,"suffix":""}],"container-title":"CosmoGov","id":"ITEM-1","issue":"2","issued":{"date-parts":[["2019"]]},"page":"189","title":"Inovasi Pelayanan Publik Oleh Badan Pendapatan Daerah Provinsi Jawa Barat Melalui Kegiatan Samsat Masuk Desa","type":"article-journal","volume":"5"},"uris":["http://www.mendeley.com/documents/?uuid=88617244-d78b-42e8-9eb2-c840da0c6de4"]}],"mendeley":{"formattedCitation":"(Anjani et al., 2019)","plainTextFormattedCitation":"(Anjani et al., 2019)","previouslyFormattedCitation":"(Anjani et al., 2019)"},"properties":{"noteIndex":0},"schema":"https://github.com/citation-style-language/schema/raw/master/csl-citation.json"}</w:instrText>
      </w:r>
      <w:r w:rsidR="006846F9" w:rsidRPr="00B0102C">
        <w:rPr>
          <w:rFonts w:ascii="Times New Roman" w:hAnsi="Times New Roman" w:cs="Times New Roman"/>
          <w:color w:val="000000" w:themeColor="text1"/>
          <w:sz w:val="24"/>
          <w:szCs w:val="24"/>
        </w:rPr>
        <w:fldChar w:fldCharType="separate"/>
      </w:r>
      <w:r w:rsidR="006846F9" w:rsidRPr="00B0102C">
        <w:rPr>
          <w:rFonts w:ascii="Times New Roman" w:hAnsi="Times New Roman" w:cs="Times New Roman"/>
          <w:noProof/>
          <w:color w:val="000000" w:themeColor="text1"/>
          <w:sz w:val="24"/>
          <w:szCs w:val="24"/>
        </w:rPr>
        <w:t>(Anjani et al., 2019)</w:t>
      </w:r>
      <w:r w:rsidR="006846F9" w:rsidRPr="00B0102C">
        <w:rPr>
          <w:rFonts w:ascii="Times New Roman" w:hAnsi="Times New Roman" w:cs="Times New Roman"/>
          <w:color w:val="000000" w:themeColor="text1"/>
          <w:sz w:val="24"/>
          <w:szCs w:val="24"/>
        </w:rPr>
        <w:fldChar w:fldCharType="end"/>
      </w:r>
      <w:r w:rsidR="00DE5FE2" w:rsidRPr="00B0102C">
        <w:rPr>
          <w:rFonts w:ascii="Times New Roman" w:hAnsi="Times New Roman" w:cs="Times New Roman"/>
          <w:color w:val="000000" w:themeColor="text1"/>
          <w:sz w:val="24"/>
          <w:szCs w:val="24"/>
        </w:rPr>
        <w:t xml:space="preserve">. Sedangkan Coyne dalam </w:t>
      </w:r>
      <w:r w:rsidR="00696549" w:rsidRPr="00B0102C">
        <w:rPr>
          <w:rFonts w:ascii="Times New Roman" w:hAnsi="Times New Roman" w:cs="Times New Roman"/>
          <w:color w:val="000000" w:themeColor="text1"/>
          <w:sz w:val="24"/>
          <w:szCs w:val="24"/>
        </w:rPr>
        <w:fldChar w:fldCharType="begin" w:fldLock="1"/>
      </w:r>
      <w:r w:rsidR="00696549" w:rsidRPr="00B0102C">
        <w:rPr>
          <w:rFonts w:ascii="Times New Roman" w:hAnsi="Times New Roman" w:cs="Times New Roman"/>
          <w:color w:val="000000" w:themeColor="text1"/>
          <w:sz w:val="24"/>
          <w:szCs w:val="24"/>
        </w:rPr>
        <w:instrText>ADDIN CSL_CITATION {"citationItems":[{"id":"ITEM-1","itemData":{"abstract":"Tujuan dari penelitian ini adalah untuk mendeskripsikan proses terjadinya inovasi, jenis inovasi dan level inovasi. Metode penelitian yang digunakan yaitu metode penelitian kualitatif yang bersifat deskriptif untuk memberikan gambaran secara jelas mengenai masalah-masalah yang diteliti, di desa Bone-Bone serta melakukan wawancara dengan beberapa informan. Hasil penelitian terhadap inovasi program kawasan bebas asap rokok di Desa Bone-Bone kecamatan Baraka kabupaten Enrekang diketahui dengan menggunakan tiga dimensi yaitu proses terjadinya inovasi, jenis inovasi dan level inovasi. Jenis inovasi terbagi tiga yaitu incremental innovation to radical innovation, top down innovation to bottom up innovation, dan need led innovation and efficiency-led innovation. Sedangkan level inovasi dapat dilihat dari beberapa indikator yaitu dampak, kemitraan, keberlanjutan, kepemimpinan, pemberdayaan masyarakat, kesetaraan gender, dan pengecualian sosial. Proses terjadinya inovasi merupakan inisiatif dari kepala desa. Adapun gambaran level inovasi pada program kawasan bebas asap rokok telah memenuhi indikator yang ada. Sedangkan untuk jenis inovasi yaitu top down innovation to bottom-up innovation dikarenakan inovasi ini merupakan ide baru dan berawal dari pemimpin. Kata Kunci : Inovasi, Kawasan Bebas Asap Rokok, Kualitatif","author":[{"dropping-particle":"","family":"Nurdin","given":"Zulfa","non-dropping-particle":"","parse-names":false,"suffix":""}],"container-title":"Https://Core.Ac.Uk/","id":"ITEM-1","issued":{"date-parts":[["2016"]]},"title":"Inovasi Program Kawasan Bebas Asap Rokok Di Desa Bone-Bone Kecamatan Baraka Kabupaten Enrekang","type":"thesis"},"uris":["http://www.mendeley.com/documents/?uuid=30c0d289-dfe3-4ab4-b9e7-e6ae58529837"]}],"mendeley":{"formattedCitation":"(Nurdin, 2016)","manualFormatting":"Nurdin (2016)","plainTextFormattedCitation":"(Nurdin, 2016)","previouslyFormattedCitation":"(Nurdin, 2016)"},"properties":{"noteIndex":0},"schema":"https://github.com/citation-style-language/schema/raw/master/csl-citation.json"}</w:instrText>
      </w:r>
      <w:r w:rsidR="00696549" w:rsidRPr="00B0102C">
        <w:rPr>
          <w:rFonts w:ascii="Times New Roman" w:hAnsi="Times New Roman" w:cs="Times New Roman"/>
          <w:color w:val="000000" w:themeColor="text1"/>
          <w:sz w:val="24"/>
          <w:szCs w:val="24"/>
        </w:rPr>
        <w:fldChar w:fldCharType="separate"/>
      </w:r>
      <w:r w:rsidR="00696549" w:rsidRPr="00B0102C">
        <w:rPr>
          <w:rFonts w:ascii="Times New Roman" w:hAnsi="Times New Roman" w:cs="Times New Roman"/>
          <w:noProof/>
          <w:color w:val="000000" w:themeColor="text1"/>
          <w:sz w:val="24"/>
          <w:szCs w:val="24"/>
        </w:rPr>
        <w:t>Nurdin (2016)</w:t>
      </w:r>
      <w:r w:rsidR="00696549" w:rsidRPr="00B0102C">
        <w:rPr>
          <w:rFonts w:ascii="Times New Roman" w:hAnsi="Times New Roman" w:cs="Times New Roman"/>
          <w:color w:val="000000" w:themeColor="text1"/>
          <w:sz w:val="24"/>
          <w:szCs w:val="24"/>
        </w:rPr>
        <w:fldChar w:fldCharType="end"/>
      </w:r>
      <w:r w:rsidR="00DE5FE2" w:rsidRPr="00B0102C">
        <w:rPr>
          <w:rFonts w:ascii="Times New Roman" w:hAnsi="Times New Roman" w:cs="Times New Roman"/>
          <w:color w:val="000000" w:themeColor="text1"/>
          <w:sz w:val="24"/>
          <w:szCs w:val="24"/>
        </w:rPr>
        <w:t xml:space="preserve"> mengatakan bahwa inovasi dilakukan dengan tujuan meminimal</w:t>
      </w:r>
      <w:r w:rsidR="00261625">
        <w:rPr>
          <w:rFonts w:ascii="Times New Roman" w:hAnsi="Times New Roman" w:cs="Times New Roman"/>
          <w:color w:val="000000" w:themeColor="text1"/>
          <w:sz w:val="24"/>
          <w:szCs w:val="24"/>
        </w:rPr>
        <w:t>isir tingkat biaya, menambah</w:t>
      </w:r>
      <w:r w:rsidR="00DE5FE2" w:rsidRPr="00B0102C">
        <w:rPr>
          <w:rFonts w:ascii="Times New Roman" w:hAnsi="Times New Roman" w:cs="Times New Roman"/>
          <w:color w:val="000000" w:themeColor="text1"/>
          <w:sz w:val="24"/>
          <w:szCs w:val="24"/>
        </w:rPr>
        <w:t xml:space="preserve"> kualitas, serta efektifitas dan efisiensi.</w:t>
      </w:r>
    </w:p>
    <w:p w14:paraId="10CAED5F" w14:textId="77777777" w:rsidR="00961813" w:rsidRPr="00961813" w:rsidRDefault="00961813" w:rsidP="00B0102C">
      <w:pPr>
        <w:pStyle w:val="ListParagraph"/>
        <w:widowControl w:val="0"/>
        <w:pBdr>
          <w:top w:val="nil"/>
          <w:left w:val="nil"/>
          <w:bottom w:val="nil"/>
          <w:right w:val="nil"/>
          <w:between w:val="nil"/>
        </w:pBdr>
        <w:ind w:left="284"/>
        <w:jc w:val="both"/>
        <w:rPr>
          <w:rFonts w:ascii="Times New Roman" w:hAnsi="Times New Roman" w:cs="Times New Roman"/>
          <w:color w:val="000000" w:themeColor="text1"/>
          <w:sz w:val="24"/>
          <w:szCs w:val="24"/>
        </w:rPr>
      </w:pPr>
    </w:p>
    <w:p w14:paraId="1E911BDE" w14:textId="77777777" w:rsidR="00ED41C8" w:rsidRPr="00961813" w:rsidRDefault="00ED41C8" w:rsidP="00961813">
      <w:pPr>
        <w:pStyle w:val="ListParagraph"/>
        <w:widowControl w:val="0"/>
        <w:numPr>
          <w:ilvl w:val="0"/>
          <w:numId w:val="13"/>
        </w:numPr>
        <w:pBdr>
          <w:top w:val="nil"/>
          <w:left w:val="nil"/>
          <w:bottom w:val="nil"/>
          <w:right w:val="nil"/>
          <w:between w:val="nil"/>
        </w:pBdr>
        <w:ind w:left="709" w:hanging="425"/>
        <w:jc w:val="both"/>
        <w:rPr>
          <w:rFonts w:asciiTheme="minorHAnsi" w:eastAsia="Times New Roman" w:hAnsiTheme="minorHAnsi" w:cs="Times New Roman"/>
          <w:b/>
          <w:color w:val="000000" w:themeColor="text1"/>
          <w:sz w:val="24"/>
          <w:szCs w:val="24"/>
        </w:rPr>
      </w:pPr>
      <w:r w:rsidRPr="00961813">
        <w:rPr>
          <w:rFonts w:asciiTheme="minorHAnsi" w:eastAsia="Times New Roman" w:hAnsiTheme="minorHAnsi" w:cs="Times New Roman"/>
          <w:b/>
          <w:color w:val="000000" w:themeColor="text1"/>
          <w:sz w:val="24"/>
          <w:szCs w:val="24"/>
        </w:rPr>
        <w:t>Petugas Registrasi Gampong (PRG)</w:t>
      </w:r>
    </w:p>
    <w:p w14:paraId="6493D0D9" w14:textId="6CF85585" w:rsidR="00745AC7" w:rsidRPr="00B0102C" w:rsidRDefault="00ED41C8" w:rsidP="00961813">
      <w:pPr>
        <w:ind w:left="284" w:firstLine="425"/>
        <w:jc w:val="both"/>
        <w:rPr>
          <w:rFonts w:ascii="Times New Roman" w:hAnsi="Times New Roman" w:cs="Times New Roman"/>
          <w:sz w:val="24"/>
          <w:szCs w:val="24"/>
        </w:rPr>
      </w:pPr>
      <w:r w:rsidRPr="00B0102C">
        <w:rPr>
          <w:rFonts w:ascii="Times New Roman" w:eastAsia="Times New Roman" w:hAnsi="Times New Roman" w:cs="Times New Roman"/>
          <w:color w:val="000000" w:themeColor="text1"/>
          <w:sz w:val="24"/>
          <w:szCs w:val="24"/>
        </w:rPr>
        <w:tab/>
      </w:r>
      <w:r w:rsidR="00745AC7" w:rsidRPr="00B0102C">
        <w:rPr>
          <w:rFonts w:ascii="Times New Roman" w:hAnsi="Times New Roman" w:cs="Times New Roman"/>
          <w:sz w:val="24"/>
          <w:szCs w:val="24"/>
        </w:rPr>
        <w:t xml:space="preserve">Berdasarkan Peraturan Gubernur Aceh No. 58 Tahun 2020: </w:t>
      </w:r>
      <w:r w:rsidR="00745AC7" w:rsidRPr="00FA1B22">
        <w:rPr>
          <w:rFonts w:ascii="Times New Roman" w:hAnsi="Times New Roman" w:cs="Times New Roman"/>
          <w:sz w:val="24"/>
          <w:szCs w:val="24"/>
        </w:rPr>
        <w:t>(1) Pemerintah Gampong memiliki kewenangan untuk mengangka</w:t>
      </w:r>
      <w:r w:rsidR="00261625">
        <w:rPr>
          <w:rFonts w:ascii="Times New Roman" w:hAnsi="Times New Roman" w:cs="Times New Roman"/>
          <w:sz w:val="24"/>
          <w:szCs w:val="24"/>
        </w:rPr>
        <w:t>t serta memberhentikan PRG; (2) Penetapan PRG dilakuka berdasarkan</w:t>
      </w:r>
      <w:r w:rsidR="00FA1B22" w:rsidRPr="00FA1B22">
        <w:rPr>
          <w:rFonts w:ascii="Times New Roman" w:hAnsi="Times New Roman" w:cs="Times New Roman"/>
          <w:sz w:val="24"/>
          <w:szCs w:val="24"/>
        </w:rPr>
        <w:t xml:space="preserve"> Keputusan Keuchik setelah berdiskusi dengan Camat dan mendapat rekomendasi dari </w:t>
      </w:r>
      <w:r w:rsidR="00FA1B22">
        <w:rPr>
          <w:rFonts w:ascii="Times New Roman" w:hAnsi="Times New Roman" w:cs="Times New Roman"/>
          <w:sz w:val="24"/>
          <w:szCs w:val="24"/>
        </w:rPr>
        <w:t>Disdukcapil;</w:t>
      </w:r>
      <w:r w:rsidR="00FA1B22" w:rsidRPr="00FA1B22">
        <w:rPr>
          <w:rFonts w:ascii="Times New Roman" w:hAnsi="Times New Roman" w:cs="Times New Roman"/>
          <w:sz w:val="24"/>
          <w:szCs w:val="24"/>
        </w:rPr>
        <w:t xml:space="preserve"> (3) Masa operasi PRG adalah 2 tahun atau lebih, dan paling lama </w:t>
      </w:r>
      <w:r w:rsidR="00FA1B22">
        <w:rPr>
          <w:rFonts w:ascii="Times New Roman" w:hAnsi="Times New Roman" w:cs="Times New Roman"/>
          <w:sz w:val="24"/>
          <w:szCs w:val="24"/>
        </w:rPr>
        <w:t>5 tahun;</w:t>
      </w:r>
      <w:r w:rsidR="00FA1B22" w:rsidRPr="00FA1B22">
        <w:rPr>
          <w:rFonts w:ascii="Times New Roman" w:hAnsi="Times New Roman" w:cs="Times New Roman"/>
          <w:sz w:val="24"/>
          <w:szCs w:val="24"/>
        </w:rPr>
        <w:t xml:space="preserve"> (4) PRG berhak menerima laporan tugas dalam bentuk pelatihan, bimbingan teknis, atau bentuk lain yang ditunjuk, menerima layanan khusus dari Disdukcapil, </w:t>
      </w:r>
      <w:r w:rsidR="00FA1B22" w:rsidRPr="00FA1B22">
        <w:rPr>
          <w:rFonts w:ascii="Times New Roman" w:hAnsi="Times New Roman" w:cs="Times New Roman"/>
          <w:sz w:val="24"/>
          <w:szCs w:val="24"/>
        </w:rPr>
        <w:lastRenderedPageBreak/>
        <w:t xml:space="preserve">dan menerima hak </w:t>
      </w:r>
      <w:r w:rsidR="00FA1B22">
        <w:rPr>
          <w:rFonts w:ascii="Times New Roman" w:hAnsi="Times New Roman" w:cs="Times New Roman"/>
          <w:sz w:val="24"/>
          <w:szCs w:val="24"/>
        </w:rPr>
        <w:t>finansial;</w:t>
      </w:r>
      <w:r w:rsidR="00FA1B22" w:rsidRPr="00FA1B22">
        <w:rPr>
          <w:rFonts w:ascii="Times New Roman" w:hAnsi="Times New Roman" w:cs="Times New Roman"/>
          <w:sz w:val="24"/>
          <w:szCs w:val="24"/>
        </w:rPr>
        <w:t xml:space="preserve"> (5) PRG bertugas membantu Keuchik dalam pelaksanaan pelayanan pengelolaan kependudukan dan dengan memperhatikan aspek </w:t>
      </w:r>
      <w:r w:rsidR="00B978E1">
        <w:rPr>
          <w:rFonts w:ascii="Times New Roman" w:hAnsi="Times New Roman" w:cs="Times New Roman"/>
          <w:sz w:val="24"/>
          <w:szCs w:val="24"/>
        </w:rPr>
        <w:t>klasifikasi data dalam mengurus</w:t>
      </w:r>
      <w:r w:rsidR="009F404C">
        <w:rPr>
          <w:rFonts w:ascii="Times New Roman" w:hAnsi="Times New Roman" w:cs="Times New Roman"/>
          <w:sz w:val="24"/>
          <w:szCs w:val="24"/>
        </w:rPr>
        <w:t xml:space="preserve">   </w:t>
      </w:r>
      <w:r w:rsidR="00FA1B22" w:rsidRPr="00FA1B22">
        <w:rPr>
          <w:rFonts w:ascii="Times New Roman" w:hAnsi="Times New Roman" w:cs="Times New Roman"/>
          <w:sz w:val="24"/>
          <w:szCs w:val="24"/>
        </w:rPr>
        <w:t xml:space="preserve"> dan menyajikan laporan kependudukan di tingkat Gampong. </w:t>
      </w:r>
      <w:proofErr w:type="gramStart"/>
      <w:r w:rsidR="00FA1B22" w:rsidRPr="00FA1B22">
        <w:rPr>
          <w:rFonts w:ascii="Times New Roman" w:hAnsi="Times New Roman" w:cs="Times New Roman"/>
          <w:sz w:val="24"/>
          <w:szCs w:val="24"/>
        </w:rPr>
        <w:t xml:space="preserve">Memfasilitasi pengelolaan dokumen pengelolaan kependudukan dan menjalin kontak dengan kelompok penduduk rentan yang tidak memiliki akses terhadap dokumen </w:t>
      </w:r>
      <w:r w:rsidR="00FA1B22">
        <w:rPr>
          <w:rFonts w:ascii="Times New Roman" w:hAnsi="Times New Roman" w:cs="Times New Roman"/>
          <w:sz w:val="24"/>
          <w:szCs w:val="24"/>
        </w:rPr>
        <w:t>pengelolaan kependudukan;</w:t>
      </w:r>
      <w:r w:rsidR="00FA1B22" w:rsidRPr="00FA1B22">
        <w:rPr>
          <w:rFonts w:ascii="Times New Roman" w:hAnsi="Times New Roman" w:cs="Times New Roman"/>
          <w:sz w:val="24"/>
          <w:szCs w:val="24"/>
        </w:rPr>
        <w:t xml:space="preserve"> (6) PRG berfungsi mengumpulkan data untuk pengelolaan kependudukan.</w:t>
      </w:r>
      <w:proofErr w:type="gramEnd"/>
      <w:r w:rsidR="00FA1B22" w:rsidRPr="00FA1B22">
        <w:rPr>
          <w:rFonts w:ascii="Times New Roman" w:hAnsi="Times New Roman" w:cs="Times New Roman"/>
          <w:sz w:val="24"/>
          <w:szCs w:val="24"/>
        </w:rPr>
        <w:t xml:space="preserve"> Review data yang dikumpulkan atau dilaporkan oleh warga, kerjasama dalam pengiriman dan referensi dokumen kependudukan, dan survei data kependudukan lainnya yang ditugaskan oleh Keuchik</w:t>
      </w:r>
    </w:p>
    <w:p w14:paraId="020CFBA7" w14:textId="77777777" w:rsidR="00B0102C" w:rsidRPr="00B0102C" w:rsidRDefault="00B0102C" w:rsidP="00B0102C">
      <w:pPr>
        <w:ind w:left="284"/>
        <w:jc w:val="both"/>
        <w:rPr>
          <w:rFonts w:ascii="Times New Roman" w:hAnsi="Times New Roman" w:cs="Times New Roman"/>
          <w:b/>
          <w:sz w:val="24"/>
          <w:szCs w:val="24"/>
        </w:rPr>
      </w:pPr>
    </w:p>
    <w:p w14:paraId="283901EC" w14:textId="77777777" w:rsidR="00F36D2B" w:rsidRPr="00961813" w:rsidRDefault="00745AC7" w:rsidP="00961813">
      <w:pPr>
        <w:pStyle w:val="ListParagraph"/>
        <w:widowControl w:val="0"/>
        <w:numPr>
          <w:ilvl w:val="0"/>
          <w:numId w:val="13"/>
        </w:numPr>
        <w:pBdr>
          <w:top w:val="nil"/>
          <w:left w:val="nil"/>
          <w:bottom w:val="nil"/>
          <w:right w:val="nil"/>
          <w:between w:val="nil"/>
        </w:pBdr>
        <w:ind w:left="709" w:hanging="425"/>
        <w:jc w:val="both"/>
        <w:rPr>
          <w:rFonts w:asciiTheme="minorHAnsi" w:eastAsia="Cambria" w:hAnsiTheme="minorHAnsi" w:cs="Times New Roman"/>
          <w:b/>
          <w:color w:val="000000"/>
          <w:sz w:val="24"/>
          <w:szCs w:val="24"/>
        </w:rPr>
      </w:pPr>
      <w:r w:rsidRPr="00961813">
        <w:rPr>
          <w:rFonts w:asciiTheme="minorHAnsi" w:eastAsia="Times New Roman" w:hAnsiTheme="minorHAnsi" w:cs="Times New Roman"/>
          <w:b/>
          <w:color w:val="000000" w:themeColor="text1"/>
          <w:sz w:val="24"/>
          <w:szCs w:val="24"/>
        </w:rPr>
        <w:t>Administrasi Kependudukan</w:t>
      </w:r>
    </w:p>
    <w:p w14:paraId="35D4DE3F" w14:textId="706D8E90" w:rsidR="009F404C" w:rsidRDefault="00286015" w:rsidP="009F404C">
      <w:pPr>
        <w:pStyle w:val="ListParagraph"/>
        <w:widowControl w:val="0"/>
        <w:pBdr>
          <w:top w:val="nil"/>
          <w:left w:val="nil"/>
          <w:bottom w:val="nil"/>
          <w:right w:val="nil"/>
          <w:between w:val="nil"/>
        </w:pBdr>
        <w:ind w:left="284" w:firstLine="425"/>
        <w:jc w:val="both"/>
        <w:rPr>
          <w:rFonts w:ascii="Times New Roman" w:hAnsi="Times New Roman" w:cs="Times New Roman"/>
          <w:sz w:val="24"/>
          <w:szCs w:val="24"/>
        </w:rPr>
      </w:pPr>
      <w:r w:rsidRPr="00F36D2B">
        <w:rPr>
          <w:rFonts w:ascii="Times New Roman" w:hAnsi="Times New Roman" w:cs="Times New Roman"/>
          <w:sz w:val="24"/>
          <w:szCs w:val="24"/>
        </w:rPr>
        <w:t xml:space="preserve">Harmadi </w:t>
      </w:r>
      <w:r w:rsidRPr="00F36D2B">
        <w:rPr>
          <w:rFonts w:ascii="Times New Roman" w:hAnsi="Times New Roman" w:cs="Times New Roman"/>
          <w:sz w:val="24"/>
          <w:szCs w:val="24"/>
        </w:rPr>
        <w:fldChar w:fldCharType="begin" w:fldLock="1"/>
      </w:r>
      <w:r w:rsidRPr="00F36D2B">
        <w:rPr>
          <w:rFonts w:ascii="Times New Roman" w:hAnsi="Times New Roman" w:cs="Times New Roman"/>
          <w:sz w:val="24"/>
          <w:szCs w:val="24"/>
        </w:rPr>
        <w:instrText>ADDIN CSL_CITATION {"citationItems":[{"id":"ITEM-1","itemData":{"author":[{"dropping-particle":"","family":"Harmadi","given":"Sonny Harry B.","non-dropping-particle":"","parse-names":false,"suffix":""}],"id":"ITEM-1","issued":{"date-parts":[["2016"]]},"title":"Analisis Data Demografi. Modul UT. Tanggerang Selatan, Universitas Terbuka","type":"book"},"uris":["http://www.mendeley.com/documents/?uuid=d203ae62-c173-475f-ab95-ec989a808a16"]}],"mendeley":{"formattedCitation":"(Harmadi, 2016)","manualFormatting":"(2016)","plainTextFormattedCitation":"(Harmadi, 2016)","previouslyFormattedCitation":"(Harmadi, 2016)"},"properties":{"noteIndex":0},"schema":"https://github.com/citation-style-language/schema/raw/master/csl-citation.json"}</w:instrText>
      </w:r>
      <w:r w:rsidRPr="00F36D2B">
        <w:rPr>
          <w:rFonts w:ascii="Times New Roman" w:hAnsi="Times New Roman" w:cs="Times New Roman"/>
          <w:sz w:val="24"/>
          <w:szCs w:val="24"/>
        </w:rPr>
        <w:fldChar w:fldCharType="separate"/>
      </w:r>
      <w:r w:rsidRPr="00F36D2B">
        <w:rPr>
          <w:rFonts w:ascii="Times New Roman" w:hAnsi="Times New Roman" w:cs="Times New Roman"/>
          <w:noProof/>
          <w:sz w:val="24"/>
          <w:szCs w:val="24"/>
        </w:rPr>
        <w:t>(2016)</w:t>
      </w:r>
      <w:r w:rsidRPr="00F36D2B">
        <w:rPr>
          <w:rFonts w:ascii="Times New Roman" w:hAnsi="Times New Roman" w:cs="Times New Roman"/>
          <w:sz w:val="24"/>
          <w:szCs w:val="24"/>
        </w:rPr>
        <w:fldChar w:fldCharType="end"/>
      </w:r>
      <w:r w:rsidRPr="00F36D2B">
        <w:rPr>
          <w:rFonts w:ascii="Times New Roman" w:hAnsi="Times New Roman" w:cs="Times New Roman"/>
          <w:sz w:val="24"/>
          <w:szCs w:val="24"/>
        </w:rPr>
        <w:t xml:space="preserve"> mengemukakan bahwa di Indonesia ada tiga jenis sumber data kepe</w:t>
      </w:r>
      <w:r w:rsidR="00C30754">
        <w:rPr>
          <w:rFonts w:ascii="Times New Roman" w:hAnsi="Times New Roman" w:cs="Times New Roman"/>
          <w:sz w:val="24"/>
          <w:szCs w:val="24"/>
        </w:rPr>
        <w:t xml:space="preserve">ndudukan yaitu </w:t>
      </w:r>
      <w:r w:rsidR="00C30754" w:rsidRPr="00F36D2B">
        <w:rPr>
          <w:rFonts w:ascii="Times New Roman" w:hAnsi="Times New Roman" w:cs="Times New Roman"/>
          <w:sz w:val="24"/>
          <w:szCs w:val="24"/>
        </w:rPr>
        <w:t>survei penduduk</w:t>
      </w:r>
      <w:r w:rsidR="00C30754">
        <w:rPr>
          <w:rFonts w:ascii="Times New Roman" w:hAnsi="Times New Roman" w:cs="Times New Roman"/>
          <w:sz w:val="24"/>
          <w:szCs w:val="24"/>
        </w:rPr>
        <w:t>, sensus penduduk, serta</w:t>
      </w:r>
      <w:r w:rsidRPr="00F36D2B">
        <w:rPr>
          <w:rFonts w:ascii="Times New Roman" w:hAnsi="Times New Roman" w:cs="Times New Roman"/>
          <w:sz w:val="24"/>
          <w:szCs w:val="24"/>
        </w:rPr>
        <w:t xml:space="preserve"> registrasi penduduk.</w:t>
      </w:r>
      <w:r w:rsidR="00ED5959" w:rsidRPr="00F36D2B">
        <w:rPr>
          <w:rFonts w:ascii="Times New Roman" w:hAnsi="Times New Roman" w:cs="Times New Roman"/>
          <w:sz w:val="24"/>
          <w:szCs w:val="24"/>
        </w:rPr>
        <w:t xml:space="preserve"> Menurut ketentuan umum Nomor 23, Bab 1, Pasal 1 Undang-Undang Republik Indonesia Tahun 2006, pengelolaan kependudukan adalah rangkaian kegiatan penataan dan pengelolaan dalam penerbitan dokumen dan data kependudukan melalui pendaftaran kependudukan, pencatatan sipil, Penggunaan hasil untuk manajemen informasi dan layanan manajemen kependudukan, publik serta</w:t>
      </w:r>
      <w:r w:rsidR="00F36D2B" w:rsidRPr="00F36D2B">
        <w:rPr>
          <w:rFonts w:ascii="Times New Roman" w:hAnsi="Times New Roman" w:cs="Times New Roman"/>
          <w:sz w:val="24"/>
          <w:szCs w:val="24"/>
        </w:rPr>
        <w:t xml:space="preserve"> departemen pembangunan lainnya.</w:t>
      </w:r>
      <w:r w:rsidR="009F404C">
        <w:rPr>
          <w:rFonts w:ascii="Times New Roman" w:hAnsi="Times New Roman" w:cs="Times New Roman"/>
          <w:sz w:val="24"/>
          <w:szCs w:val="24"/>
        </w:rPr>
        <w:t xml:space="preserve"> </w:t>
      </w:r>
      <w:proofErr w:type="gramStart"/>
      <w:r w:rsidR="00ED5959">
        <w:rPr>
          <w:rFonts w:ascii="Times New Roman" w:hAnsi="Times New Roman" w:cs="Times New Roman"/>
          <w:sz w:val="24"/>
          <w:szCs w:val="24"/>
        </w:rPr>
        <w:t>Masih b</w:t>
      </w:r>
      <w:r w:rsidR="00ED5959" w:rsidRPr="00ED5959">
        <w:rPr>
          <w:rFonts w:ascii="Times New Roman" w:hAnsi="Times New Roman" w:cs="Times New Roman"/>
          <w:sz w:val="24"/>
          <w:szCs w:val="24"/>
        </w:rPr>
        <w:t>erdasarkan Undang-Undang Republik Indonesia Nomor 23 Tahun 2006, diharapkan pengelolaan k</w:t>
      </w:r>
      <w:r w:rsidR="00D435CB">
        <w:rPr>
          <w:rFonts w:ascii="Times New Roman" w:hAnsi="Times New Roman" w:cs="Times New Roman"/>
          <w:sz w:val="24"/>
          <w:szCs w:val="24"/>
        </w:rPr>
        <w:t>ependudukan dilaksanakan sebagai</w:t>
      </w:r>
      <w:r w:rsidR="00ED5959" w:rsidRPr="00ED5959">
        <w:rPr>
          <w:rFonts w:ascii="Times New Roman" w:hAnsi="Times New Roman" w:cs="Times New Roman"/>
          <w:sz w:val="24"/>
          <w:szCs w:val="24"/>
        </w:rPr>
        <w:t xml:space="preserve"> </w:t>
      </w:r>
      <w:r w:rsidR="00D435CB">
        <w:rPr>
          <w:rFonts w:ascii="Times New Roman" w:hAnsi="Times New Roman" w:cs="Times New Roman"/>
          <w:sz w:val="24"/>
          <w:szCs w:val="24"/>
        </w:rPr>
        <w:t xml:space="preserve">bentuk </w:t>
      </w:r>
      <w:r w:rsidR="00ED5959" w:rsidRPr="00ED5959">
        <w:rPr>
          <w:rFonts w:ascii="Times New Roman" w:hAnsi="Times New Roman" w:cs="Times New Roman"/>
          <w:sz w:val="24"/>
          <w:szCs w:val="24"/>
        </w:rPr>
        <w:t xml:space="preserve">dari </w:t>
      </w:r>
      <w:r w:rsidR="00D435CB">
        <w:rPr>
          <w:rFonts w:ascii="Times New Roman" w:hAnsi="Times New Roman" w:cs="Times New Roman"/>
          <w:sz w:val="24"/>
          <w:szCs w:val="24"/>
        </w:rPr>
        <w:t xml:space="preserve">bagian </w:t>
      </w:r>
      <w:r w:rsidR="00ED5959" w:rsidRPr="00ED5959">
        <w:rPr>
          <w:rFonts w:ascii="Times New Roman" w:hAnsi="Times New Roman" w:cs="Times New Roman"/>
          <w:sz w:val="24"/>
          <w:szCs w:val="24"/>
        </w:rPr>
        <w:t>penyele</w:t>
      </w:r>
      <w:r w:rsidR="00D435CB">
        <w:rPr>
          <w:rFonts w:ascii="Times New Roman" w:hAnsi="Times New Roman" w:cs="Times New Roman"/>
          <w:sz w:val="24"/>
          <w:szCs w:val="24"/>
        </w:rPr>
        <w:t>nggaraan negara.</w:t>
      </w:r>
      <w:proofErr w:type="gramEnd"/>
      <w:r w:rsidR="00D435CB">
        <w:rPr>
          <w:rFonts w:ascii="Times New Roman" w:hAnsi="Times New Roman" w:cs="Times New Roman"/>
          <w:sz w:val="24"/>
          <w:szCs w:val="24"/>
        </w:rPr>
        <w:t xml:space="preserve"> </w:t>
      </w:r>
      <w:proofErr w:type="gramStart"/>
      <w:r w:rsidR="00D435CB">
        <w:rPr>
          <w:rFonts w:ascii="Times New Roman" w:hAnsi="Times New Roman" w:cs="Times New Roman"/>
          <w:sz w:val="24"/>
          <w:szCs w:val="24"/>
        </w:rPr>
        <w:t>Untuk keperluan penduduk, administrasi k</w:t>
      </w:r>
      <w:r w:rsidR="00ED5959" w:rsidRPr="00ED5959">
        <w:rPr>
          <w:rFonts w:ascii="Times New Roman" w:hAnsi="Times New Roman" w:cs="Times New Roman"/>
          <w:sz w:val="24"/>
          <w:szCs w:val="24"/>
        </w:rPr>
        <w:t>ependudukan menjamin kinerja kewenangan administrasi, seperti perlindungan pelayanan publik dan dokumen kependudukan,</w:t>
      </w:r>
      <w:r w:rsidR="009F404C">
        <w:rPr>
          <w:rFonts w:ascii="Times New Roman" w:hAnsi="Times New Roman" w:cs="Times New Roman"/>
          <w:sz w:val="24"/>
          <w:szCs w:val="24"/>
        </w:rPr>
        <w:t xml:space="preserve"> tanpa perlakuan diskriminatif.</w:t>
      </w:r>
      <w:proofErr w:type="gramEnd"/>
    </w:p>
    <w:p w14:paraId="12E79B13" w14:textId="244FAC35" w:rsidR="00961813" w:rsidRDefault="00C30754" w:rsidP="00961813">
      <w:pPr>
        <w:pStyle w:val="ListParagraph"/>
        <w:widowControl w:val="0"/>
        <w:pBdr>
          <w:top w:val="nil"/>
          <w:left w:val="nil"/>
          <w:bottom w:val="nil"/>
          <w:right w:val="nil"/>
          <w:between w:val="nil"/>
        </w:pBdr>
        <w:ind w:left="284" w:firstLine="425"/>
        <w:jc w:val="both"/>
        <w:rPr>
          <w:rFonts w:ascii="Times New Roman" w:eastAsia="Cambria" w:hAnsi="Times New Roman" w:cs="Times New Roman"/>
          <w:b/>
          <w:color w:val="000000"/>
          <w:sz w:val="24"/>
          <w:szCs w:val="24"/>
        </w:rPr>
      </w:pPr>
      <w:r>
        <w:rPr>
          <w:rFonts w:ascii="Times New Roman" w:hAnsi="Times New Roman" w:cs="Times New Roman"/>
          <w:sz w:val="24"/>
          <w:szCs w:val="24"/>
        </w:rPr>
        <w:t xml:space="preserve">Pengelolaan kependudukan memiliki tujuan untuk </w:t>
      </w:r>
      <w:r w:rsidR="00D435CB">
        <w:rPr>
          <w:rFonts w:ascii="Times New Roman" w:hAnsi="Times New Roman" w:cs="Times New Roman"/>
          <w:sz w:val="24"/>
          <w:szCs w:val="24"/>
        </w:rPr>
        <w:t>(1) Memberi</w:t>
      </w:r>
      <w:r w:rsidR="00ED5959" w:rsidRPr="00ED5959">
        <w:rPr>
          <w:rFonts w:ascii="Times New Roman" w:hAnsi="Times New Roman" w:cs="Times New Roman"/>
          <w:sz w:val="24"/>
          <w:szCs w:val="24"/>
        </w:rPr>
        <w:t xml:space="preserve"> se</w:t>
      </w:r>
      <w:r>
        <w:rPr>
          <w:rFonts w:ascii="Times New Roman" w:hAnsi="Times New Roman" w:cs="Times New Roman"/>
          <w:sz w:val="24"/>
          <w:szCs w:val="24"/>
        </w:rPr>
        <w:t>gala hak asasi manusia di bagian</w:t>
      </w:r>
      <w:r w:rsidR="004632A2">
        <w:rPr>
          <w:rFonts w:ascii="Times New Roman" w:hAnsi="Times New Roman" w:cs="Times New Roman"/>
          <w:sz w:val="24"/>
          <w:szCs w:val="24"/>
        </w:rPr>
        <w:t xml:space="preserve"> pengelolaan </w:t>
      </w:r>
      <w:r w:rsidR="004632A2">
        <w:rPr>
          <w:rFonts w:ascii="Times New Roman" w:hAnsi="Times New Roman" w:cs="Times New Roman"/>
          <w:sz w:val="24"/>
          <w:szCs w:val="24"/>
        </w:rPr>
        <w:lastRenderedPageBreak/>
        <w:t xml:space="preserve">kependudukan dengan tidak adanya </w:t>
      </w:r>
      <w:r w:rsidR="00ED5959" w:rsidRPr="00ED5959">
        <w:rPr>
          <w:rFonts w:ascii="Times New Roman" w:hAnsi="Times New Roman" w:cs="Times New Roman"/>
          <w:sz w:val="24"/>
          <w:szCs w:val="24"/>
        </w:rPr>
        <w:t xml:space="preserve">diskriminasi </w:t>
      </w:r>
      <w:r w:rsidR="004632A2">
        <w:rPr>
          <w:rFonts w:ascii="Times New Roman" w:hAnsi="Times New Roman" w:cs="Times New Roman"/>
          <w:sz w:val="24"/>
          <w:szCs w:val="24"/>
        </w:rPr>
        <w:t xml:space="preserve">sama sekali, dimana </w:t>
      </w:r>
      <w:r w:rsidR="00D435CB">
        <w:rPr>
          <w:rFonts w:ascii="Times New Roman" w:hAnsi="Times New Roman" w:cs="Times New Roman"/>
          <w:sz w:val="24"/>
          <w:szCs w:val="24"/>
        </w:rPr>
        <w:t xml:space="preserve">pelayanan publik </w:t>
      </w:r>
      <w:r w:rsidR="004632A2">
        <w:rPr>
          <w:rFonts w:ascii="Times New Roman" w:hAnsi="Times New Roman" w:cs="Times New Roman"/>
          <w:sz w:val="24"/>
          <w:szCs w:val="24"/>
        </w:rPr>
        <w:t xml:space="preserve">tersebut diberikan </w:t>
      </w:r>
      <w:r w:rsidR="00D435CB">
        <w:rPr>
          <w:rFonts w:ascii="Times New Roman" w:hAnsi="Times New Roman" w:cs="Times New Roman"/>
          <w:sz w:val="24"/>
          <w:szCs w:val="24"/>
        </w:rPr>
        <w:t xml:space="preserve">secara </w:t>
      </w:r>
      <w:r w:rsidR="006E1BE1">
        <w:rPr>
          <w:rFonts w:ascii="Times New Roman" w:hAnsi="Times New Roman" w:cs="Times New Roman"/>
          <w:sz w:val="24"/>
          <w:szCs w:val="24"/>
        </w:rPr>
        <w:t>professional;</w:t>
      </w:r>
      <w:r w:rsidR="00ED5959" w:rsidRPr="00ED5959">
        <w:rPr>
          <w:rFonts w:ascii="Times New Roman" w:hAnsi="Times New Roman" w:cs="Times New Roman"/>
          <w:sz w:val="24"/>
          <w:szCs w:val="24"/>
        </w:rPr>
        <w:t xml:space="preserve"> (2) Menumbuhkan ke</w:t>
      </w:r>
      <w:r>
        <w:rPr>
          <w:rFonts w:ascii="Times New Roman" w:hAnsi="Times New Roman" w:cs="Times New Roman"/>
          <w:sz w:val="24"/>
          <w:szCs w:val="24"/>
        </w:rPr>
        <w:t>sadaran</w:t>
      </w:r>
      <w:r w:rsidR="004632A2">
        <w:rPr>
          <w:rFonts w:ascii="Times New Roman" w:hAnsi="Times New Roman" w:cs="Times New Roman"/>
          <w:sz w:val="24"/>
          <w:szCs w:val="24"/>
        </w:rPr>
        <w:t xml:space="preserve"> pada setiap individu ataupun masyarakat terhadap </w:t>
      </w:r>
      <w:r>
        <w:rPr>
          <w:rFonts w:ascii="Times New Roman" w:hAnsi="Times New Roman" w:cs="Times New Roman"/>
          <w:sz w:val="24"/>
          <w:szCs w:val="24"/>
        </w:rPr>
        <w:t xml:space="preserve">kewajiban </w:t>
      </w:r>
      <w:r w:rsidR="00ED5959" w:rsidRPr="00ED5959">
        <w:rPr>
          <w:rFonts w:ascii="Times New Roman" w:hAnsi="Times New Roman" w:cs="Times New Roman"/>
          <w:sz w:val="24"/>
          <w:szCs w:val="24"/>
        </w:rPr>
        <w:t xml:space="preserve">bekerja sama dalam penyelenggaraan administrasi kependudukan. (3) Memenuhi </w:t>
      </w:r>
      <w:r w:rsidR="00D435CB">
        <w:rPr>
          <w:rFonts w:ascii="Times New Roman" w:hAnsi="Times New Roman" w:cs="Times New Roman"/>
          <w:sz w:val="24"/>
          <w:szCs w:val="24"/>
        </w:rPr>
        <w:t xml:space="preserve">evidensi </w:t>
      </w:r>
      <w:r>
        <w:rPr>
          <w:rFonts w:ascii="Times New Roman" w:hAnsi="Times New Roman" w:cs="Times New Roman"/>
          <w:sz w:val="24"/>
          <w:szCs w:val="24"/>
        </w:rPr>
        <w:t>statistic secara</w:t>
      </w:r>
      <w:r w:rsidR="00ED5959" w:rsidRPr="00ED5959">
        <w:rPr>
          <w:rFonts w:ascii="Times New Roman" w:hAnsi="Times New Roman" w:cs="Times New Roman"/>
          <w:sz w:val="24"/>
          <w:szCs w:val="24"/>
        </w:rPr>
        <w:t xml:space="preserve"> nasional tentang peristiwa k</w:t>
      </w:r>
      <w:r>
        <w:rPr>
          <w:rFonts w:ascii="Times New Roman" w:hAnsi="Times New Roman" w:cs="Times New Roman"/>
          <w:sz w:val="24"/>
          <w:szCs w:val="24"/>
        </w:rPr>
        <w:t xml:space="preserve">ependudukan serta </w:t>
      </w:r>
      <w:r w:rsidR="006E1BE1">
        <w:rPr>
          <w:rFonts w:ascii="Times New Roman" w:hAnsi="Times New Roman" w:cs="Times New Roman"/>
          <w:sz w:val="24"/>
          <w:szCs w:val="24"/>
        </w:rPr>
        <w:t>peristiwa besar;</w:t>
      </w:r>
      <w:r w:rsidR="00ED5959" w:rsidRPr="00ED5959">
        <w:rPr>
          <w:rFonts w:ascii="Times New Roman" w:hAnsi="Times New Roman" w:cs="Times New Roman"/>
          <w:sz w:val="24"/>
          <w:szCs w:val="24"/>
        </w:rPr>
        <w:t xml:space="preserve"> (4) Dukungan terhadap inovasi dan perencanaan pembangunan </w:t>
      </w:r>
      <w:r w:rsidR="00ED5959">
        <w:rPr>
          <w:rFonts w:ascii="Times New Roman" w:hAnsi="Times New Roman" w:cs="Times New Roman"/>
          <w:sz w:val="24"/>
          <w:szCs w:val="24"/>
        </w:rPr>
        <w:t>di</w:t>
      </w:r>
      <w:r w:rsidR="0034799B">
        <w:rPr>
          <w:rFonts w:ascii="Times New Roman" w:hAnsi="Times New Roman" w:cs="Times New Roman"/>
          <w:sz w:val="24"/>
          <w:szCs w:val="24"/>
        </w:rPr>
        <w:t xml:space="preserve"> </w:t>
      </w:r>
      <w:r w:rsidR="00ED5959" w:rsidRPr="00ED5959">
        <w:rPr>
          <w:rFonts w:ascii="Times New Roman" w:hAnsi="Times New Roman" w:cs="Times New Roman"/>
          <w:sz w:val="24"/>
          <w:szCs w:val="24"/>
        </w:rPr>
        <w:t xml:space="preserve">tingkat </w:t>
      </w:r>
      <w:r w:rsidR="00D435CB">
        <w:rPr>
          <w:rFonts w:ascii="Times New Roman" w:hAnsi="Times New Roman" w:cs="Times New Roman"/>
          <w:sz w:val="24"/>
          <w:szCs w:val="24"/>
        </w:rPr>
        <w:t xml:space="preserve">lokal, </w:t>
      </w:r>
      <w:r w:rsidR="00ED5959" w:rsidRPr="00ED5959">
        <w:rPr>
          <w:rFonts w:ascii="Times New Roman" w:hAnsi="Times New Roman" w:cs="Times New Roman"/>
          <w:sz w:val="24"/>
          <w:szCs w:val="24"/>
        </w:rPr>
        <w:t xml:space="preserve">regional, dan </w:t>
      </w:r>
      <w:r w:rsidR="006E1BE1">
        <w:rPr>
          <w:rFonts w:ascii="Times New Roman" w:hAnsi="Times New Roman" w:cs="Times New Roman"/>
          <w:sz w:val="24"/>
          <w:szCs w:val="24"/>
        </w:rPr>
        <w:t xml:space="preserve">nasional; </w:t>
      </w:r>
      <w:r w:rsidR="00ED5959" w:rsidRPr="00ED5959">
        <w:rPr>
          <w:rFonts w:ascii="Times New Roman" w:hAnsi="Times New Roman" w:cs="Times New Roman"/>
          <w:sz w:val="24"/>
          <w:szCs w:val="24"/>
        </w:rPr>
        <w:t>(5) Mendukung pengembangan sistem manajemen kependudukan.</w:t>
      </w:r>
    </w:p>
    <w:p w14:paraId="3B746B85" w14:textId="77777777" w:rsidR="00961813" w:rsidRDefault="00961813" w:rsidP="00961813">
      <w:pPr>
        <w:pStyle w:val="ListParagraph"/>
        <w:widowControl w:val="0"/>
        <w:pBdr>
          <w:top w:val="nil"/>
          <w:left w:val="nil"/>
          <w:bottom w:val="nil"/>
          <w:right w:val="nil"/>
          <w:between w:val="nil"/>
        </w:pBdr>
        <w:ind w:left="284" w:firstLine="425"/>
        <w:jc w:val="both"/>
        <w:rPr>
          <w:rFonts w:ascii="Times New Roman" w:eastAsia="Cambria" w:hAnsi="Times New Roman" w:cs="Times New Roman"/>
          <w:b/>
          <w:color w:val="000000"/>
          <w:sz w:val="24"/>
          <w:szCs w:val="24"/>
        </w:rPr>
      </w:pPr>
    </w:p>
    <w:p w14:paraId="258C26FF" w14:textId="4899EC25" w:rsidR="00953693" w:rsidRPr="00961813" w:rsidRDefault="00D13BD4" w:rsidP="00961813">
      <w:pPr>
        <w:pStyle w:val="ListParagraph"/>
        <w:widowControl w:val="0"/>
        <w:numPr>
          <w:ilvl w:val="0"/>
          <w:numId w:val="4"/>
        </w:numPr>
        <w:pBdr>
          <w:top w:val="nil"/>
          <w:left w:val="nil"/>
          <w:bottom w:val="nil"/>
          <w:right w:val="nil"/>
          <w:between w:val="nil"/>
        </w:pBdr>
        <w:ind w:left="709" w:hanging="425"/>
        <w:jc w:val="both"/>
        <w:rPr>
          <w:rFonts w:asciiTheme="minorHAnsi" w:eastAsia="Cambria" w:hAnsiTheme="minorHAnsi" w:cs="Times New Roman"/>
          <w:b/>
          <w:color w:val="000000"/>
          <w:sz w:val="24"/>
          <w:szCs w:val="24"/>
        </w:rPr>
      </w:pPr>
      <w:r w:rsidRPr="00961813">
        <w:rPr>
          <w:rFonts w:asciiTheme="minorHAnsi" w:eastAsia="Cambria" w:hAnsiTheme="minorHAnsi" w:cs="Times New Roman"/>
          <w:b/>
          <w:color w:val="000000"/>
          <w:sz w:val="24"/>
          <w:szCs w:val="24"/>
        </w:rPr>
        <w:t>METODE PENEL</w:t>
      </w:r>
      <w:r w:rsidR="00953693" w:rsidRPr="00961813">
        <w:rPr>
          <w:rFonts w:asciiTheme="minorHAnsi" w:eastAsia="Cambria" w:hAnsiTheme="minorHAnsi" w:cs="Times New Roman"/>
          <w:b/>
          <w:color w:val="000000"/>
          <w:sz w:val="24"/>
          <w:szCs w:val="24"/>
        </w:rPr>
        <w:t>ITIAN</w:t>
      </w:r>
    </w:p>
    <w:p w14:paraId="73C7671D" w14:textId="4BF1E724" w:rsidR="00953693" w:rsidRPr="00B0102C" w:rsidRDefault="00953693" w:rsidP="00961813">
      <w:pPr>
        <w:pStyle w:val="ListParagraph"/>
        <w:ind w:left="284" w:firstLine="425"/>
        <w:jc w:val="both"/>
        <w:rPr>
          <w:rFonts w:ascii="Times New Roman" w:hAnsi="Times New Roman" w:cs="Times New Roman"/>
          <w:sz w:val="24"/>
          <w:szCs w:val="24"/>
        </w:rPr>
      </w:pPr>
      <w:r w:rsidRPr="00B0102C">
        <w:rPr>
          <w:rFonts w:ascii="Times New Roman" w:hAnsi="Times New Roman" w:cs="Times New Roman"/>
          <w:sz w:val="24"/>
          <w:szCs w:val="24"/>
        </w:rPr>
        <w:tab/>
        <w:t xml:space="preserve">Penelitian ini </w:t>
      </w:r>
      <w:r w:rsidR="00A26274">
        <w:rPr>
          <w:rFonts w:ascii="Times New Roman" w:hAnsi="Times New Roman" w:cs="Times New Roman"/>
          <w:sz w:val="24"/>
          <w:szCs w:val="24"/>
        </w:rPr>
        <w:t xml:space="preserve">dilakukan dengan </w:t>
      </w:r>
      <w:r w:rsidRPr="00B0102C">
        <w:rPr>
          <w:rFonts w:ascii="Times New Roman" w:hAnsi="Times New Roman" w:cs="Times New Roman"/>
          <w:sz w:val="24"/>
          <w:szCs w:val="24"/>
        </w:rPr>
        <w:t xml:space="preserve">menggunakan metode deskriptif </w:t>
      </w:r>
      <w:r w:rsidR="00A26274">
        <w:rPr>
          <w:rFonts w:ascii="Times New Roman" w:hAnsi="Times New Roman" w:cs="Times New Roman"/>
          <w:sz w:val="24"/>
          <w:szCs w:val="24"/>
        </w:rPr>
        <w:t>melalui pendekatan kualitatif yang merupakan</w:t>
      </w:r>
      <w:r w:rsidRPr="00B0102C">
        <w:rPr>
          <w:rFonts w:ascii="Times New Roman" w:hAnsi="Times New Roman" w:cs="Times New Roman"/>
          <w:sz w:val="24"/>
          <w:szCs w:val="24"/>
        </w:rPr>
        <w:t xml:space="preserve"> jenis penelitian d</w:t>
      </w:r>
      <w:r w:rsidR="00A26274">
        <w:rPr>
          <w:rFonts w:ascii="Times New Roman" w:hAnsi="Times New Roman" w:cs="Times New Roman"/>
          <w:sz w:val="24"/>
          <w:szCs w:val="24"/>
        </w:rPr>
        <w:t xml:space="preserve">idasari filsafat </w:t>
      </w:r>
      <w:r w:rsidR="00A26274" w:rsidRPr="00A26274">
        <w:rPr>
          <w:rFonts w:ascii="Times New Roman" w:hAnsi="Times New Roman" w:cs="Times New Roman"/>
          <w:i/>
          <w:sz w:val="24"/>
          <w:szCs w:val="24"/>
        </w:rPr>
        <w:t>postpositivism</w:t>
      </w:r>
      <w:r w:rsidRPr="00A26274">
        <w:rPr>
          <w:rFonts w:ascii="Times New Roman" w:hAnsi="Times New Roman" w:cs="Times New Roman"/>
          <w:i/>
          <w:sz w:val="24"/>
          <w:szCs w:val="24"/>
        </w:rPr>
        <w:t>e</w:t>
      </w:r>
      <w:r w:rsidRPr="00B0102C">
        <w:rPr>
          <w:rFonts w:ascii="Times New Roman" w:hAnsi="Times New Roman" w:cs="Times New Roman"/>
          <w:sz w:val="24"/>
          <w:szCs w:val="24"/>
        </w:rPr>
        <w:t xml:space="preserve"> yang digunakan pada penelitian dengan </w:t>
      </w:r>
      <w:r w:rsidR="00A26274">
        <w:rPr>
          <w:rFonts w:ascii="Times New Roman" w:hAnsi="Times New Roman" w:cs="Times New Roman"/>
          <w:sz w:val="24"/>
          <w:szCs w:val="24"/>
        </w:rPr>
        <w:t>keadaan objek alamiah, dimana</w:t>
      </w:r>
      <w:r w:rsidRPr="00B0102C">
        <w:rPr>
          <w:rFonts w:ascii="Times New Roman" w:hAnsi="Times New Roman" w:cs="Times New Roman"/>
          <w:sz w:val="24"/>
          <w:szCs w:val="24"/>
        </w:rPr>
        <w:t xml:space="preserve"> peneliti menjadi instrument kunci dalam teknik mengumpulk</w:t>
      </w:r>
      <w:r w:rsidR="00A26274">
        <w:rPr>
          <w:rFonts w:ascii="Times New Roman" w:hAnsi="Times New Roman" w:cs="Times New Roman"/>
          <w:sz w:val="24"/>
          <w:szCs w:val="24"/>
        </w:rPr>
        <w:t xml:space="preserve">an data dengan cara gabungan, </w:t>
      </w:r>
      <w:r w:rsidR="00D435CB">
        <w:rPr>
          <w:rFonts w:ascii="Times New Roman" w:hAnsi="Times New Roman" w:cs="Times New Roman"/>
          <w:sz w:val="24"/>
          <w:szCs w:val="24"/>
        </w:rPr>
        <w:t xml:space="preserve">dan </w:t>
      </w:r>
      <w:r w:rsidRPr="00B0102C">
        <w:rPr>
          <w:rFonts w:ascii="Times New Roman" w:hAnsi="Times New Roman" w:cs="Times New Roman"/>
          <w:sz w:val="24"/>
          <w:szCs w:val="24"/>
        </w:rPr>
        <w:t>data</w:t>
      </w:r>
      <w:r w:rsidR="00A26274">
        <w:rPr>
          <w:rFonts w:ascii="Times New Roman" w:hAnsi="Times New Roman" w:cs="Times New Roman"/>
          <w:sz w:val="24"/>
          <w:szCs w:val="24"/>
        </w:rPr>
        <w:t xml:space="preserve"> yang di analisi</w:t>
      </w:r>
      <w:r w:rsidRPr="00B0102C">
        <w:rPr>
          <w:rFonts w:ascii="Times New Roman" w:hAnsi="Times New Roman" w:cs="Times New Roman"/>
          <w:sz w:val="24"/>
          <w:szCs w:val="24"/>
        </w:rPr>
        <w:t xml:space="preserve"> bersifat kualitatif atau induktif, serta hasil</w:t>
      </w:r>
      <w:r w:rsidR="00D435CB">
        <w:rPr>
          <w:rFonts w:ascii="Times New Roman" w:hAnsi="Times New Roman" w:cs="Times New Roman"/>
          <w:sz w:val="24"/>
          <w:szCs w:val="24"/>
        </w:rPr>
        <w:t xml:space="preserve"> dari penelitian yang sangat memusatkan</w:t>
      </w:r>
      <w:r w:rsidRPr="00B0102C">
        <w:rPr>
          <w:rFonts w:ascii="Times New Roman" w:hAnsi="Times New Roman" w:cs="Times New Roman"/>
          <w:sz w:val="24"/>
          <w:szCs w:val="24"/>
        </w:rPr>
        <w:t xml:space="preserve"> makna </w:t>
      </w:r>
      <w:r w:rsidRPr="00B0102C">
        <w:rPr>
          <w:rFonts w:ascii="Times New Roman" w:hAnsi="Times New Roman" w:cs="Times New Roman"/>
          <w:sz w:val="24"/>
          <w:szCs w:val="24"/>
        </w:rPr>
        <w:fldChar w:fldCharType="begin" w:fldLock="1"/>
      </w:r>
      <w:r w:rsidRPr="00B0102C">
        <w:rPr>
          <w:rFonts w:ascii="Times New Roman" w:hAnsi="Times New Roman" w:cs="Times New Roman"/>
          <w:sz w:val="24"/>
          <w:szCs w:val="24"/>
        </w:rPr>
        <w:instrText>ADDIN CSL_CITATION {"citationItems":[{"id":"ITEM-1","itemData":{"author":[{"dropping-particle":"","family":"Sugiyono","given":"","non-dropping-particle":"","parse-names":false,"suffix":""}],"id":"ITEM-1","issued":{"date-parts":[["2011"]]},"title":"Metode Penelitian Kuantitatif, Kualitatif dan R&amp;D. Bandung: Afabeta","type":"book"},"uris":["http://www.mendeley.com/documents/?uuid=21a4cf52-2064-4d8e-860b-c7fc04d4acff"]}],"mendeley":{"formattedCitation":"(Sugiyono, 2011)","plainTextFormattedCitation":"(Sugiyono, 2011)","previouslyFormattedCitation":"(Sugiyono, 2011)"},"properties":{"noteIndex":0},"schema":"https://github.com/citation-style-language/schema/raw/master/csl-citation.json"}</w:instrText>
      </w:r>
      <w:r w:rsidRPr="00B0102C">
        <w:rPr>
          <w:rFonts w:ascii="Times New Roman" w:hAnsi="Times New Roman" w:cs="Times New Roman"/>
          <w:sz w:val="24"/>
          <w:szCs w:val="24"/>
        </w:rPr>
        <w:fldChar w:fldCharType="separate"/>
      </w:r>
      <w:r w:rsidRPr="00B0102C">
        <w:rPr>
          <w:rFonts w:ascii="Times New Roman" w:hAnsi="Times New Roman" w:cs="Times New Roman"/>
          <w:noProof/>
          <w:sz w:val="24"/>
          <w:szCs w:val="24"/>
        </w:rPr>
        <w:t>(Sugiyono, 2011)</w:t>
      </w:r>
      <w:r w:rsidRPr="00B0102C">
        <w:rPr>
          <w:rFonts w:ascii="Times New Roman" w:hAnsi="Times New Roman" w:cs="Times New Roman"/>
          <w:sz w:val="24"/>
          <w:szCs w:val="24"/>
        </w:rPr>
        <w:fldChar w:fldCharType="end"/>
      </w:r>
      <w:r w:rsidRPr="00B0102C">
        <w:rPr>
          <w:rFonts w:ascii="Times New Roman" w:hAnsi="Times New Roman" w:cs="Times New Roman"/>
          <w:sz w:val="24"/>
          <w:szCs w:val="24"/>
        </w:rPr>
        <w:t>.</w:t>
      </w:r>
    </w:p>
    <w:p w14:paraId="55A51E86" w14:textId="77777777" w:rsidR="00953693" w:rsidRPr="00B0102C" w:rsidRDefault="00953693" w:rsidP="00B0102C">
      <w:pPr>
        <w:pStyle w:val="ListParagraph"/>
        <w:ind w:left="284"/>
        <w:jc w:val="both"/>
        <w:rPr>
          <w:rFonts w:ascii="Times New Roman" w:hAnsi="Times New Roman" w:cs="Times New Roman"/>
          <w:sz w:val="24"/>
          <w:szCs w:val="24"/>
        </w:rPr>
      </w:pPr>
      <w:r w:rsidRPr="00B0102C">
        <w:rPr>
          <w:rFonts w:ascii="Times New Roman" w:hAnsi="Times New Roman" w:cs="Times New Roman"/>
          <w:sz w:val="24"/>
          <w:szCs w:val="24"/>
        </w:rPr>
        <w:tab/>
      </w:r>
      <w:proofErr w:type="gramStart"/>
      <w:r w:rsidRPr="00B0102C">
        <w:rPr>
          <w:rFonts w:ascii="Times New Roman" w:hAnsi="Times New Roman" w:cs="Times New Roman"/>
          <w:sz w:val="24"/>
          <w:szCs w:val="24"/>
        </w:rPr>
        <w:t>Penelitian deskriptif kualitatif ditujukan untuk menggambarkan dan mendeskripsikan fenomena yang bersifat alamiah ataupun rekayasa manusia dengan memberikan perhatian lebih terhadap kualitas, karakteristik dan keterkaitan antar kegiatan.</w:t>
      </w:r>
      <w:proofErr w:type="gramEnd"/>
      <w:r w:rsidRPr="00B0102C">
        <w:rPr>
          <w:rFonts w:ascii="Times New Roman" w:hAnsi="Times New Roman" w:cs="Times New Roman"/>
          <w:sz w:val="24"/>
          <w:szCs w:val="24"/>
        </w:rPr>
        <w:t xml:space="preserve"> Penelitian deskriptif tidak melakukan perubahan atau manipulasi terkait variable yang diteliti, melainkan memberi gambaran suatu kondisi yang nyata </w:t>
      </w:r>
      <w:r w:rsidRPr="00B0102C">
        <w:rPr>
          <w:rFonts w:ascii="Times New Roman" w:hAnsi="Times New Roman" w:cs="Times New Roman"/>
          <w:sz w:val="24"/>
          <w:szCs w:val="24"/>
        </w:rPr>
        <w:fldChar w:fldCharType="begin" w:fldLock="1"/>
      </w:r>
      <w:r w:rsidRPr="00B0102C">
        <w:rPr>
          <w:rFonts w:ascii="Times New Roman" w:hAnsi="Times New Roman" w:cs="Times New Roman"/>
          <w:sz w:val="24"/>
          <w:szCs w:val="24"/>
        </w:rPr>
        <w:instrText>ADDIN CSL_CITATION {"citationItems":[{"id":"ITEM-1","itemData":{"author":[{"dropping-particle":"","family":"Sukmadinata","given":"Nana Syaodih","non-dropping-particle":"","parse-names":false,"suffix":""}],"id":"ITEM-1","issued":{"date-parts":[["2012"]]},"title":"Metode Penelitian Pendidikan. Bandung. PT. Remaja Rosdakarya.","type":"book"},"uris":["http://www.mendeley.com/documents/?uuid=d119704b-77e9-4540-a36f-c0331b529c99"]}],"mendeley":{"formattedCitation":"(Sukmadinata, 2012)","plainTextFormattedCitation":"(Sukmadinata, 2012)","previouslyFormattedCitation":"(Sukmadinata, 2012)"},"properties":{"noteIndex":0},"schema":"https://github.com/citation-style-language/schema/raw/master/csl-citation.json"}</w:instrText>
      </w:r>
      <w:r w:rsidRPr="00B0102C">
        <w:rPr>
          <w:rFonts w:ascii="Times New Roman" w:hAnsi="Times New Roman" w:cs="Times New Roman"/>
          <w:sz w:val="24"/>
          <w:szCs w:val="24"/>
        </w:rPr>
        <w:fldChar w:fldCharType="separate"/>
      </w:r>
      <w:r w:rsidRPr="00B0102C">
        <w:rPr>
          <w:rFonts w:ascii="Times New Roman" w:hAnsi="Times New Roman" w:cs="Times New Roman"/>
          <w:noProof/>
          <w:sz w:val="24"/>
          <w:szCs w:val="24"/>
        </w:rPr>
        <w:t>(Sukmadinata, 2012)</w:t>
      </w:r>
      <w:r w:rsidRPr="00B0102C">
        <w:rPr>
          <w:rFonts w:ascii="Times New Roman" w:hAnsi="Times New Roman" w:cs="Times New Roman"/>
          <w:sz w:val="24"/>
          <w:szCs w:val="24"/>
        </w:rPr>
        <w:fldChar w:fldCharType="end"/>
      </w:r>
      <w:r w:rsidRPr="00B0102C">
        <w:rPr>
          <w:rFonts w:ascii="Times New Roman" w:hAnsi="Times New Roman" w:cs="Times New Roman"/>
          <w:sz w:val="24"/>
          <w:szCs w:val="24"/>
        </w:rPr>
        <w:t>.</w:t>
      </w:r>
    </w:p>
    <w:p w14:paraId="44B00032" w14:textId="77777777" w:rsidR="004632A2" w:rsidRDefault="00953693" w:rsidP="00B0102C">
      <w:pPr>
        <w:pStyle w:val="ListParagraph"/>
        <w:ind w:left="284"/>
        <w:jc w:val="both"/>
        <w:rPr>
          <w:rFonts w:ascii="Times New Roman" w:hAnsi="Times New Roman" w:cs="Times New Roman"/>
          <w:sz w:val="24"/>
          <w:szCs w:val="24"/>
        </w:rPr>
      </w:pPr>
      <w:r w:rsidRPr="00B0102C">
        <w:rPr>
          <w:rFonts w:ascii="Times New Roman" w:hAnsi="Times New Roman" w:cs="Times New Roman"/>
          <w:sz w:val="24"/>
          <w:szCs w:val="24"/>
        </w:rPr>
        <w:tab/>
      </w:r>
      <w:proofErr w:type="gramStart"/>
      <w:r w:rsidRPr="00B0102C">
        <w:rPr>
          <w:rFonts w:ascii="Times New Roman" w:hAnsi="Times New Roman" w:cs="Times New Roman"/>
          <w:sz w:val="24"/>
          <w:szCs w:val="24"/>
        </w:rPr>
        <w:t>Penelitian ini dilakukan di Kabupaten Aceh Barat pada bulan Oktober-November 2021.</w:t>
      </w:r>
      <w:proofErr w:type="gramEnd"/>
      <w:r w:rsidRPr="00B0102C">
        <w:rPr>
          <w:rFonts w:ascii="Times New Roman" w:hAnsi="Times New Roman" w:cs="Times New Roman"/>
          <w:sz w:val="24"/>
          <w:szCs w:val="24"/>
        </w:rPr>
        <w:t xml:space="preserve"> Informan dalam penelitian ini ditentukan dengan teknik purposive sampling yang merupakan teknik pengambilan data </w:t>
      </w:r>
      <w:r w:rsidR="005F5482">
        <w:rPr>
          <w:rFonts w:ascii="Times New Roman" w:hAnsi="Times New Roman" w:cs="Times New Roman"/>
          <w:sz w:val="24"/>
          <w:szCs w:val="24"/>
        </w:rPr>
        <w:t xml:space="preserve">melalui </w:t>
      </w:r>
      <w:r w:rsidRPr="00B0102C">
        <w:rPr>
          <w:rFonts w:ascii="Times New Roman" w:hAnsi="Times New Roman" w:cs="Times New Roman"/>
          <w:sz w:val="24"/>
          <w:szCs w:val="24"/>
        </w:rPr>
        <w:t>pertim</w:t>
      </w:r>
      <w:r w:rsidR="005F5482">
        <w:rPr>
          <w:rFonts w:ascii="Times New Roman" w:hAnsi="Times New Roman" w:cs="Times New Roman"/>
          <w:sz w:val="24"/>
          <w:szCs w:val="24"/>
        </w:rPr>
        <w:t>bangan-pertimbangan bukan berdasarkan daerah, strata, maupun acak</w:t>
      </w:r>
      <w:r w:rsidRPr="00B0102C">
        <w:rPr>
          <w:rFonts w:ascii="Times New Roman" w:hAnsi="Times New Roman" w:cs="Times New Roman"/>
          <w:sz w:val="24"/>
          <w:szCs w:val="24"/>
        </w:rPr>
        <w:t xml:space="preserve">, hal ini dilakukan guna memperoleh fokus tujuan </w:t>
      </w:r>
      <w:r w:rsidRPr="00B0102C">
        <w:rPr>
          <w:rFonts w:ascii="Times New Roman" w:hAnsi="Times New Roman" w:cs="Times New Roman"/>
          <w:sz w:val="24"/>
          <w:szCs w:val="24"/>
        </w:rPr>
        <w:lastRenderedPageBreak/>
        <w:t>atau target tertentu penelitian</w:t>
      </w:r>
      <w:r w:rsidR="005F5482">
        <w:rPr>
          <w:rFonts w:ascii="Times New Roman" w:hAnsi="Times New Roman" w:cs="Times New Roman"/>
          <w:sz w:val="24"/>
          <w:szCs w:val="24"/>
        </w:rPr>
        <w:t xml:space="preserve"> </w:t>
      </w:r>
      <w:r w:rsidR="005F5482">
        <w:rPr>
          <w:rFonts w:ascii="Times New Roman" w:hAnsi="Times New Roman" w:cs="Times New Roman"/>
          <w:sz w:val="24"/>
          <w:szCs w:val="24"/>
        </w:rPr>
        <w:fldChar w:fldCharType="begin" w:fldLock="1"/>
      </w:r>
      <w:r w:rsidR="00F73C96">
        <w:rPr>
          <w:rFonts w:ascii="Times New Roman" w:hAnsi="Times New Roman" w:cs="Times New Roman"/>
          <w:sz w:val="24"/>
          <w:szCs w:val="24"/>
        </w:rPr>
        <w:instrText>ADDIN CSL_CITATION {"citationItems":[{"id":"ITEM-1","itemData":{"author":[{"dropping-particle":"","family":"Winarno","given":"","non-dropping-particle":"","parse-names":false,"suffix":""}],"id":"ITEM-1","issued":{"date-parts":[["2013"]]},"title":"Pembelajaran Pendidikan Kewarganegaraan isi, strategi, dan penilaian, Jakarta: Bumi Aksara","type":"book"},"uris":["http://www.mendeley.com/documents/?uuid=c8a4b48b-590d-4eb0-a977-b6707afa0edc"]}],"mendeley":{"formattedCitation":"(Winarno, 2013)","plainTextFormattedCitation":"(Winarno, 2013)","previouslyFormattedCitation":"(Winarno, 2013)"},"properties":{"noteIndex":0},"schema":"https://github.com/citation-style-language/schema/raw/master/csl-citation.json"}</w:instrText>
      </w:r>
      <w:r w:rsidR="005F5482">
        <w:rPr>
          <w:rFonts w:ascii="Times New Roman" w:hAnsi="Times New Roman" w:cs="Times New Roman"/>
          <w:sz w:val="24"/>
          <w:szCs w:val="24"/>
        </w:rPr>
        <w:fldChar w:fldCharType="separate"/>
      </w:r>
      <w:r w:rsidR="005F5482" w:rsidRPr="005F5482">
        <w:rPr>
          <w:rFonts w:ascii="Times New Roman" w:hAnsi="Times New Roman" w:cs="Times New Roman"/>
          <w:noProof/>
          <w:sz w:val="24"/>
          <w:szCs w:val="24"/>
        </w:rPr>
        <w:t>(Winarno, 2013)</w:t>
      </w:r>
      <w:r w:rsidR="005F5482">
        <w:rPr>
          <w:rFonts w:ascii="Times New Roman" w:hAnsi="Times New Roman" w:cs="Times New Roman"/>
          <w:sz w:val="24"/>
          <w:szCs w:val="24"/>
        </w:rPr>
        <w:fldChar w:fldCharType="end"/>
      </w:r>
      <w:r w:rsidRPr="00B0102C">
        <w:rPr>
          <w:rFonts w:ascii="Times New Roman" w:hAnsi="Times New Roman" w:cs="Times New Roman"/>
          <w:sz w:val="24"/>
          <w:szCs w:val="24"/>
        </w:rPr>
        <w:t>.</w:t>
      </w:r>
    </w:p>
    <w:p w14:paraId="283D5BD5" w14:textId="54971133" w:rsidR="00953693" w:rsidRPr="00B0102C" w:rsidRDefault="004632A2" w:rsidP="00B0102C">
      <w:pPr>
        <w:pStyle w:val="ListParagraph"/>
        <w:ind w:left="284"/>
        <w:jc w:val="both"/>
        <w:rPr>
          <w:rFonts w:ascii="Times New Roman" w:hAnsi="Times New Roman" w:cs="Times New Roman"/>
          <w:sz w:val="24"/>
          <w:szCs w:val="24"/>
        </w:rPr>
      </w:pPr>
      <w:r>
        <w:rPr>
          <w:rFonts w:ascii="Times New Roman" w:hAnsi="Times New Roman" w:cs="Times New Roman"/>
          <w:sz w:val="24"/>
          <w:szCs w:val="24"/>
        </w:rPr>
        <w:tab/>
      </w:r>
      <w:r w:rsidR="00953693" w:rsidRPr="00B0102C">
        <w:rPr>
          <w:rFonts w:ascii="Times New Roman" w:hAnsi="Times New Roman" w:cs="Times New Roman"/>
          <w:sz w:val="24"/>
          <w:szCs w:val="24"/>
        </w:rPr>
        <w:t>Pengambilan informan penelitian dilakukan dengan tiga model yaitu : (1) Informan kunci terdiri dari pihak kantor Dinas Kependudukan dan Cacatan Sipil Kabupaten Aceh Barat; (2) Informan utama yang terdiri dari 2 orang petugas regristasi gampong; dan (3) Informan pendukung yang terdiri dari 3 orang masyarakat.</w:t>
      </w:r>
    </w:p>
    <w:p w14:paraId="62671DBE" w14:textId="77777777" w:rsidR="00953693" w:rsidRPr="00EA6EC7" w:rsidRDefault="00953693" w:rsidP="00B0102C">
      <w:pPr>
        <w:pStyle w:val="ListParagraph"/>
        <w:ind w:left="284"/>
        <w:jc w:val="both"/>
        <w:rPr>
          <w:rFonts w:asciiTheme="minorHAnsi" w:hAnsiTheme="minorHAnsi" w:cs="Times New Roman"/>
          <w:sz w:val="24"/>
          <w:szCs w:val="24"/>
        </w:rPr>
      </w:pPr>
    </w:p>
    <w:p w14:paraId="2243B747" w14:textId="7FF6E2D6" w:rsidR="00D15F7D" w:rsidRPr="00961813" w:rsidRDefault="00286015" w:rsidP="00961813">
      <w:pPr>
        <w:pStyle w:val="ListParagraph"/>
        <w:widowControl w:val="0"/>
        <w:numPr>
          <w:ilvl w:val="0"/>
          <w:numId w:val="4"/>
        </w:numPr>
        <w:pBdr>
          <w:top w:val="nil"/>
          <w:left w:val="nil"/>
          <w:bottom w:val="nil"/>
          <w:right w:val="nil"/>
          <w:between w:val="nil"/>
        </w:pBdr>
        <w:ind w:left="709" w:hanging="425"/>
        <w:rPr>
          <w:rFonts w:asciiTheme="minorHAnsi" w:eastAsia="Cambria" w:hAnsiTheme="minorHAnsi" w:cs="Times New Roman"/>
          <w:b/>
          <w:color w:val="000000"/>
          <w:sz w:val="24"/>
          <w:szCs w:val="24"/>
        </w:rPr>
      </w:pPr>
      <w:r w:rsidRPr="00961813">
        <w:rPr>
          <w:rFonts w:asciiTheme="minorHAnsi" w:eastAsia="Cambria" w:hAnsiTheme="minorHAnsi" w:cs="Times New Roman"/>
          <w:b/>
          <w:color w:val="000000"/>
          <w:sz w:val="24"/>
          <w:szCs w:val="24"/>
        </w:rPr>
        <w:t>HASIL DAN PEMBAHASAN</w:t>
      </w:r>
    </w:p>
    <w:p w14:paraId="1ADAE740" w14:textId="301D7489" w:rsidR="00D15F7D" w:rsidRPr="00961813" w:rsidRDefault="0055281D" w:rsidP="00F36D2B">
      <w:pPr>
        <w:pStyle w:val="ListParagraph"/>
        <w:numPr>
          <w:ilvl w:val="0"/>
          <w:numId w:val="11"/>
        </w:numPr>
        <w:ind w:left="709" w:hanging="425"/>
        <w:jc w:val="both"/>
        <w:rPr>
          <w:rFonts w:asciiTheme="minorHAnsi" w:eastAsia="Times New Roman" w:hAnsiTheme="minorHAnsi" w:cs="Times New Roman"/>
          <w:b/>
          <w:bCs/>
          <w:color w:val="000000" w:themeColor="text1"/>
          <w:sz w:val="24"/>
          <w:szCs w:val="24"/>
        </w:rPr>
      </w:pPr>
      <w:r w:rsidRPr="00961813">
        <w:rPr>
          <w:rFonts w:asciiTheme="minorHAnsi" w:eastAsia="Times New Roman" w:hAnsiTheme="minorHAnsi" w:cs="Times New Roman"/>
          <w:b/>
          <w:bCs/>
          <w:color w:val="000000" w:themeColor="text1"/>
          <w:sz w:val="24"/>
          <w:szCs w:val="24"/>
        </w:rPr>
        <w:t>Efektiv</w:t>
      </w:r>
      <w:r w:rsidR="00D15F7D" w:rsidRPr="00961813">
        <w:rPr>
          <w:rFonts w:asciiTheme="minorHAnsi" w:eastAsia="Times New Roman" w:hAnsiTheme="minorHAnsi" w:cs="Times New Roman"/>
          <w:b/>
          <w:bCs/>
          <w:color w:val="000000" w:themeColor="text1"/>
          <w:sz w:val="24"/>
          <w:szCs w:val="24"/>
        </w:rPr>
        <w:t>itas Petugas Registrasi Gampong</w:t>
      </w:r>
    </w:p>
    <w:p w14:paraId="0DA03E0B" w14:textId="04810A1C" w:rsidR="004F4F0A" w:rsidRPr="007639D9" w:rsidRDefault="009739A9" w:rsidP="007639D9">
      <w:pPr>
        <w:ind w:left="284"/>
        <w:jc w:val="both"/>
        <w:rPr>
          <w:rFonts w:ascii="Times New Roman" w:hAnsi="Times New Roman" w:cs="Times New Roman"/>
          <w:sz w:val="24"/>
        </w:rPr>
      </w:pPr>
      <w:r>
        <w:rPr>
          <w:rFonts w:ascii="Times New Roman" w:hAnsi="Times New Roman" w:cs="Times New Roman"/>
          <w:sz w:val="24"/>
        </w:rPr>
        <w:tab/>
      </w:r>
      <w:proofErr w:type="gramStart"/>
      <w:r w:rsidRPr="009739A9">
        <w:rPr>
          <w:rFonts w:ascii="Times New Roman" w:hAnsi="Times New Roman" w:cs="Times New Roman"/>
          <w:sz w:val="24"/>
        </w:rPr>
        <w:t>Efektivitas adalah ukuran yang memberikan gambaran seberapa baik suatu lembaga atau organisasi dapat mencapai tujuan yang telah ditetapkan sebelumnya.</w:t>
      </w:r>
      <w:proofErr w:type="gramEnd"/>
      <w:r w:rsidRPr="009739A9">
        <w:rPr>
          <w:rFonts w:ascii="Times New Roman" w:hAnsi="Times New Roman" w:cs="Times New Roman"/>
          <w:sz w:val="24"/>
        </w:rPr>
        <w:t xml:space="preserve"> </w:t>
      </w:r>
      <w:proofErr w:type="gramStart"/>
      <w:r w:rsidRPr="009739A9">
        <w:rPr>
          <w:rFonts w:ascii="Times New Roman" w:hAnsi="Times New Roman" w:cs="Times New Roman"/>
          <w:sz w:val="24"/>
        </w:rPr>
        <w:t xml:space="preserve">Oleh karena itu, inovasi dapat dikatakan efektif jika dapat mencapai tujuan dan spesifikasi yang </w:t>
      </w:r>
      <w:r w:rsidR="00CC45A8">
        <w:rPr>
          <w:rFonts w:ascii="Times New Roman" w:hAnsi="Times New Roman" w:cs="Times New Roman"/>
          <w:sz w:val="24"/>
        </w:rPr>
        <w:t>telah ditetapkan sebelumnya dari</w:t>
      </w:r>
      <w:r w:rsidRPr="009739A9">
        <w:rPr>
          <w:rFonts w:ascii="Times New Roman" w:hAnsi="Times New Roman" w:cs="Times New Roman"/>
          <w:sz w:val="24"/>
        </w:rPr>
        <w:t xml:space="preserve"> suatu instansi pemerintah atau perusahaan</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sidR="006A00D1" w:rsidRPr="006A00D1">
        <w:rPr>
          <w:rFonts w:ascii="Times New Roman" w:eastAsia="Cambria" w:hAnsi="Times New Roman" w:cs="Times New Roman"/>
          <w:color w:val="000000"/>
          <w:sz w:val="24"/>
          <w:szCs w:val="24"/>
        </w:rPr>
        <w:t xml:space="preserve">Inovasi </w:t>
      </w:r>
      <w:r w:rsidR="006A00D1">
        <w:rPr>
          <w:rFonts w:ascii="Times New Roman" w:eastAsia="Cambria" w:hAnsi="Times New Roman" w:cs="Times New Roman"/>
          <w:color w:val="000000"/>
          <w:sz w:val="24"/>
          <w:szCs w:val="24"/>
        </w:rPr>
        <w:t xml:space="preserve">pada suatu pelayanan merupakan sebuah ide kreatif atau bentuk dari modifikasi yang </w:t>
      </w:r>
      <w:r w:rsidR="006A00D1" w:rsidRPr="006A00D1">
        <w:rPr>
          <w:rFonts w:ascii="Times New Roman" w:eastAsia="Cambria" w:hAnsi="Times New Roman" w:cs="Times New Roman"/>
          <w:color w:val="000000"/>
          <w:sz w:val="24"/>
          <w:szCs w:val="24"/>
        </w:rPr>
        <w:t>secara langsung maupun tidak langsung</w:t>
      </w:r>
      <w:r w:rsidR="006A00D1">
        <w:rPr>
          <w:rFonts w:ascii="Times New Roman" w:eastAsia="Cambria" w:hAnsi="Times New Roman" w:cs="Times New Roman"/>
          <w:color w:val="000000"/>
          <w:sz w:val="24"/>
          <w:szCs w:val="24"/>
        </w:rPr>
        <w:t xml:space="preserve"> memberikan manfaat bagi masyarakat</w:t>
      </w:r>
      <w:r w:rsidR="006A00D1" w:rsidRPr="006A00D1">
        <w:rPr>
          <w:rFonts w:ascii="Times New Roman" w:eastAsia="Cambria" w:hAnsi="Times New Roman" w:cs="Times New Roman"/>
          <w:color w:val="000000"/>
          <w:sz w:val="24"/>
          <w:szCs w:val="24"/>
        </w:rPr>
        <w:t>.</w:t>
      </w:r>
      <w:proofErr w:type="gramEnd"/>
      <w:r w:rsidR="006A00D1" w:rsidRPr="006A00D1">
        <w:rPr>
          <w:rFonts w:ascii="Times New Roman" w:eastAsia="Cambria" w:hAnsi="Times New Roman" w:cs="Times New Roman"/>
          <w:color w:val="000000"/>
          <w:sz w:val="24"/>
          <w:szCs w:val="24"/>
        </w:rPr>
        <w:t xml:space="preserve"> </w:t>
      </w:r>
      <w:proofErr w:type="gramStart"/>
      <w:r w:rsidR="006A00D1">
        <w:rPr>
          <w:rFonts w:ascii="Times New Roman" w:eastAsia="Cambria" w:hAnsi="Times New Roman" w:cs="Times New Roman"/>
          <w:color w:val="000000"/>
          <w:sz w:val="24"/>
          <w:szCs w:val="24"/>
        </w:rPr>
        <w:t>Sebuah inovasi diciptakan tentu untuk mewujudkan suatu tujuan yang telah ditentukan sebelumnya</w:t>
      </w:r>
      <w:r w:rsidR="00CC45A8">
        <w:rPr>
          <w:rFonts w:ascii="Times New Roman" w:eastAsia="Cambria" w:hAnsi="Times New Roman" w:cs="Times New Roman"/>
          <w:color w:val="000000"/>
          <w:sz w:val="24"/>
          <w:szCs w:val="24"/>
        </w:rPr>
        <w:t>.</w:t>
      </w:r>
      <w:proofErr w:type="gramEnd"/>
      <w:r w:rsidR="00CC45A8">
        <w:rPr>
          <w:rFonts w:ascii="Times New Roman" w:eastAsia="Cambria" w:hAnsi="Times New Roman" w:cs="Times New Roman"/>
          <w:color w:val="000000"/>
          <w:sz w:val="24"/>
          <w:szCs w:val="24"/>
        </w:rPr>
        <w:t xml:space="preserve"> Inovasi dalam pelayanan bertujuan </w:t>
      </w:r>
      <w:r w:rsidR="006A00D1">
        <w:rPr>
          <w:rFonts w:ascii="Times New Roman" w:eastAsia="Cambria" w:hAnsi="Times New Roman" w:cs="Times New Roman"/>
          <w:color w:val="000000"/>
          <w:sz w:val="24"/>
          <w:szCs w:val="24"/>
        </w:rPr>
        <w:t>untuk m</w:t>
      </w:r>
      <w:r w:rsidR="006A00D1" w:rsidRPr="006A00D1">
        <w:rPr>
          <w:rFonts w:ascii="Times New Roman" w:eastAsia="Cambria" w:hAnsi="Times New Roman" w:cs="Times New Roman"/>
          <w:color w:val="000000"/>
          <w:sz w:val="24"/>
          <w:szCs w:val="24"/>
        </w:rPr>
        <w:t xml:space="preserve">empercepat </w:t>
      </w:r>
      <w:r w:rsidR="006A00D1">
        <w:rPr>
          <w:rFonts w:ascii="Times New Roman" w:eastAsia="Cambria" w:hAnsi="Times New Roman" w:cs="Times New Roman"/>
          <w:color w:val="000000"/>
          <w:sz w:val="24"/>
          <w:szCs w:val="24"/>
        </w:rPr>
        <w:t xml:space="preserve">proses </w:t>
      </w:r>
      <w:r w:rsidR="006A00D1" w:rsidRPr="006A00D1">
        <w:rPr>
          <w:rFonts w:ascii="Times New Roman" w:eastAsia="Cambria" w:hAnsi="Times New Roman" w:cs="Times New Roman"/>
          <w:color w:val="000000"/>
          <w:sz w:val="24"/>
          <w:szCs w:val="24"/>
        </w:rPr>
        <w:t>pening</w:t>
      </w:r>
      <w:r w:rsidR="006A00D1">
        <w:rPr>
          <w:rFonts w:ascii="Times New Roman" w:eastAsia="Cambria" w:hAnsi="Times New Roman" w:cs="Times New Roman"/>
          <w:color w:val="000000"/>
          <w:sz w:val="24"/>
          <w:szCs w:val="24"/>
        </w:rPr>
        <w:t xml:space="preserve">katan kualitas pelayanan publik </w:t>
      </w:r>
      <w:proofErr w:type="gramStart"/>
      <w:r w:rsidR="006A00D1">
        <w:rPr>
          <w:rFonts w:ascii="Times New Roman" w:eastAsia="Cambria" w:hAnsi="Times New Roman" w:cs="Times New Roman"/>
          <w:color w:val="000000"/>
          <w:sz w:val="24"/>
          <w:szCs w:val="24"/>
        </w:rPr>
        <w:t xml:space="preserve">serta  </w:t>
      </w:r>
      <w:r w:rsidR="006A00D1" w:rsidRPr="006A00D1">
        <w:rPr>
          <w:rFonts w:ascii="Times New Roman" w:eastAsia="Cambria" w:hAnsi="Times New Roman" w:cs="Times New Roman"/>
          <w:color w:val="000000"/>
          <w:sz w:val="24"/>
          <w:szCs w:val="24"/>
        </w:rPr>
        <w:t>kepuasan</w:t>
      </w:r>
      <w:proofErr w:type="gramEnd"/>
      <w:r w:rsidR="006A00D1" w:rsidRPr="006A00D1">
        <w:rPr>
          <w:rFonts w:ascii="Times New Roman" w:eastAsia="Cambria" w:hAnsi="Times New Roman" w:cs="Times New Roman"/>
          <w:color w:val="000000"/>
          <w:sz w:val="24"/>
          <w:szCs w:val="24"/>
        </w:rPr>
        <w:t xml:space="preserve"> masyarakat.</w:t>
      </w:r>
    </w:p>
    <w:p w14:paraId="0626DF73" w14:textId="284B84E4" w:rsidR="00F76D2F" w:rsidRPr="00B0102C" w:rsidRDefault="007639D9" w:rsidP="00B0102C">
      <w:pPr>
        <w:pStyle w:val="ListParagraph"/>
        <w:ind w:left="284" w:firstLine="360"/>
        <w:jc w:val="both"/>
        <w:rPr>
          <w:rFonts w:ascii="Times New Roman" w:hAnsi="Times New Roman" w:cs="Times New Roman"/>
          <w:sz w:val="24"/>
          <w:szCs w:val="24"/>
        </w:rPr>
      </w:pPr>
      <w:proofErr w:type="gramStart"/>
      <w:r>
        <w:rPr>
          <w:rFonts w:ascii="Times New Roman" w:eastAsia="Cambria" w:hAnsi="Times New Roman" w:cs="Times New Roman"/>
          <w:color w:val="000000"/>
          <w:sz w:val="24"/>
          <w:szCs w:val="24"/>
        </w:rPr>
        <w:t xml:space="preserve">Petugas Registrasi Gampong atau yang sering disebut </w:t>
      </w:r>
      <w:r w:rsidR="00F76D2F" w:rsidRPr="00B0102C">
        <w:rPr>
          <w:rFonts w:ascii="Times New Roman" w:eastAsia="Cambria" w:hAnsi="Times New Roman" w:cs="Times New Roman"/>
          <w:color w:val="000000"/>
          <w:sz w:val="24"/>
          <w:szCs w:val="24"/>
        </w:rPr>
        <w:t xml:space="preserve">PRG </w:t>
      </w:r>
      <w:r>
        <w:rPr>
          <w:rFonts w:ascii="Times New Roman" w:eastAsia="Cambria" w:hAnsi="Times New Roman" w:cs="Times New Roman"/>
          <w:color w:val="000000"/>
          <w:sz w:val="24"/>
          <w:szCs w:val="24"/>
        </w:rPr>
        <w:t>merupakan sebuah inovasi yang dilahirkan oleh pemerintah Kabupaten Aceh Barat.</w:t>
      </w:r>
      <w:proofErr w:type="gramEnd"/>
      <w:r>
        <w:rPr>
          <w:rFonts w:ascii="Times New Roman" w:eastAsia="Cambria" w:hAnsi="Times New Roman" w:cs="Times New Roman"/>
          <w:color w:val="000000"/>
          <w:sz w:val="24"/>
          <w:szCs w:val="24"/>
        </w:rPr>
        <w:t xml:space="preserve"> </w:t>
      </w:r>
      <w:proofErr w:type="gramStart"/>
      <w:r>
        <w:rPr>
          <w:rFonts w:ascii="Times New Roman" w:eastAsia="Cambria" w:hAnsi="Times New Roman" w:cs="Times New Roman"/>
          <w:color w:val="000000"/>
          <w:sz w:val="24"/>
          <w:szCs w:val="24"/>
        </w:rPr>
        <w:t xml:space="preserve">Inovasi PRG ini memiliki tujuan </w:t>
      </w:r>
      <w:r w:rsidR="00F76D2F" w:rsidRPr="00B0102C">
        <w:rPr>
          <w:rFonts w:ascii="Times New Roman" w:eastAsia="Cambria" w:hAnsi="Times New Roman" w:cs="Times New Roman"/>
          <w:color w:val="000000"/>
          <w:sz w:val="24"/>
          <w:szCs w:val="24"/>
        </w:rPr>
        <w:t>untuk mewujudkan tertib administrasi kependudukan.</w:t>
      </w:r>
      <w:proofErr w:type="gramEnd"/>
      <w:r w:rsidR="00465EFA">
        <w:rPr>
          <w:rFonts w:ascii="Times New Roman" w:hAnsi="Times New Roman" w:cs="Times New Roman"/>
          <w:sz w:val="24"/>
          <w:szCs w:val="24"/>
        </w:rPr>
        <w:t xml:space="preserve"> Untuk mengurus administrasi kependudukan biasanya masyarakat harus mendatangi </w:t>
      </w:r>
      <w:proofErr w:type="gramStart"/>
      <w:r w:rsidR="00465EFA">
        <w:rPr>
          <w:rFonts w:ascii="Times New Roman" w:hAnsi="Times New Roman" w:cs="Times New Roman"/>
          <w:sz w:val="24"/>
          <w:szCs w:val="24"/>
        </w:rPr>
        <w:t>kantor</w:t>
      </w:r>
      <w:proofErr w:type="gramEnd"/>
      <w:r w:rsidR="00465EFA">
        <w:rPr>
          <w:rFonts w:ascii="Times New Roman" w:hAnsi="Times New Roman" w:cs="Times New Roman"/>
          <w:sz w:val="24"/>
          <w:szCs w:val="24"/>
        </w:rPr>
        <w:t xml:space="preserve"> Disdukcapil, namun </w:t>
      </w:r>
      <w:r w:rsidR="00AD4033">
        <w:rPr>
          <w:rFonts w:ascii="Times New Roman" w:hAnsi="Times New Roman" w:cs="Times New Roman"/>
          <w:sz w:val="24"/>
          <w:szCs w:val="24"/>
        </w:rPr>
        <w:t xml:space="preserve">dengan adanya PRG di desa </w:t>
      </w:r>
      <w:r>
        <w:rPr>
          <w:rFonts w:ascii="Times New Roman" w:hAnsi="Times New Roman" w:cs="Times New Roman"/>
          <w:sz w:val="24"/>
          <w:szCs w:val="24"/>
        </w:rPr>
        <w:t xml:space="preserve">masyarakat tidak perlu lagi datang ke </w:t>
      </w:r>
      <w:r w:rsidR="00F76D2F" w:rsidRPr="00B0102C">
        <w:rPr>
          <w:rFonts w:ascii="Times New Roman" w:hAnsi="Times New Roman" w:cs="Times New Roman"/>
          <w:sz w:val="24"/>
          <w:szCs w:val="24"/>
        </w:rPr>
        <w:t>kantor</w:t>
      </w:r>
      <w:r>
        <w:rPr>
          <w:rFonts w:ascii="Times New Roman" w:hAnsi="Times New Roman" w:cs="Times New Roman"/>
          <w:sz w:val="24"/>
          <w:szCs w:val="24"/>
        </w:rPr>
        <w:t xml:space="preserve"> untuk karena sudah ada PRG yang bertugas </w:t>
      </w:r>
      <w:r w:rsidR="00F76D2F" w:rsidRPr="00B0102C">
        <w:rPr>
          <w:rFonts w:ascii="Times New Roman" w:hAnsi="Times New Roman" w:cs="Times New Roman"/>
          <w:sz w:val="24"/>
          <w:szCs w:val="24"/>
        </w:rPr>
        <w:t>membawa dokumen</w:t>
      </w:r>
      <w:r>
        <w:rPr>
          <w:rFonts w:ascii="Times New Roman" w:hAnsi="Times New Roman" w:cs="Times New Roman"/>
          <w:sz w:val="24"/>
          <w:szCs w:val="24"/>
        </w:rPr>
        <w:t xml:space="preserve"> </w:t>
      </w:r>
      <w:r w:rsidR="00465EFA">
        <w:rPr>
          <w:rFonts w:ascii="Times New Roman" w:hAnsi="Times New Roman" w:cs="Times New Roman"/>
          <w:sz w:val="24"/>
          <w:szCs w:val="24"/>
        </w:rPr>
        <w:t xml:space="preserve">pengurusan </w:t>
      </w:r>
      <w:r>
        <w:rPr>
          <w:rFonts w:ascii="Times New Roman" w:hAnsi="Times New Roman" w:cs="Times New Roman"/>
          <w:sz w:val="24"/>
          <w:szCs w:val="24"/>
        </w:rPr>
        <w:t>administrasi kependudukan masyarakat</w:t>
      </w:r>
      <w:r w:rsidR="00465EFA">
        <w:rPr>
          <w:rFonts w:ascii="Times New Roman" w:hAnsi="Times New Roman" w:cs="Times New Roman"/>
          <w:sz w:val="24"/>
          <w:szCs w:val="24"/>
        </w:rPr>
        <w:t xml:space="preserve">. PRG </w:t>
      </w:r>
      <w:proofErr w:type="gramStart"/>
      <w:r w:rsidR="00465EFA">
        <w:rPr>
          <w:rFonts w:ascii="Times New Roman" w:hAnsi="Times New Roman" w:cs="Times New Roman"/>
          <w:sz w:val="24"/>
          <w:szCs w:val="24"/>
        </w:rPr>
        <w:t>akan</w:t>
      </w:r>
      <w:proofErr w:type="gramEnd"/>
      <w:r w:rsidR="00465EFA">
        <w:rPr>
          <w:rFonts w:ascii="Times New Roman" w:hAnsi="Times New Roman" w:cs="Times New Roman"/>
          <w:sz w:val="24"/>
          <w:szCs w:val="24"/>
        </w:rPr>
        <w:t xml:space="preserve"> mengambil dokumen yang telah selesai ke kantor Disdukcapil lalu memberikan </w:t>
      </w:r>
      <w:r w:rsidR="00465EFA">
        <w:rPr>
          <w:rFonts w:ascii="Times New Roman" w:hAnsi="Times New Roman" w:cs="Times New Roman"/>
          <w:sz w:val="24"/>
          <w:szCs w:val="24"/>
        </w:rPr>
        <w:lastRenderedPageBreak/>
        <w:t xml:space="preserve">dokumen administrasi kependudukan tersebut </w:t>
      </w:r>
      <w:r w:rsidR="00F76D2F" w:rsidRPr="00B0102C">
        <w:rPr>
          <w:rFonts w:ascii="Times New Roman" w:hAnsi="Times New Roman" w:cs="Times New Roman"/>
          <w:sz w:val="24"/>
          <w:szCs w:val="24"/>
        </w:rPr>
        <w:t>kepad</w:t>
      </w:r>
      <w:r>
        <w:rPr>
          <w:rFonts w:ascii="Times New Roman" w:hAnsi="Times New Roman" w:cs="Times New Roman"/>
          <w:sz w:val="24"/>
          <w:szCs w:val="24"/>
        </w:rPr>
        <w:t xml:space="preserve">a masyarakat, yang lebih sederhana </w:t>
      </w:r>
      <w:r w:rsidR="00F76D2F" w:rsidRPr="00B0102C">
        <w:rPr>
          <w:rFonts w:ascii="Times New Roman" w:hAnsi="Times New Roman" w:cs="Times New Roman"/>
          <w:sz w:val="24"/>
          <w:szCs w:val="24"/>
        </w:rPr>
        <w:t xml:space="preserve">dokumen </w:t>
      </w:r>
      <w:r>
        <w:rPr>
          <w:rFonts w:ascii="Times New Roman" w:hAnsi="Times New Roman" w:cs="Times New Roman"/>
          <w:sz w:val="24"/>
          <w:szCs w:val="24"/>
        </w:rPr>
        <w:t>admistrasi kependudukan juga</w:t>
      </w:r>
      <w:r w:rsidR="00F76D2F" w:rsidRPr="00B0102C">
        <w:rPr>
          <w:rFonts w:ascii="Times New Roman" w:hAnsi="Times New Roman" w:cs="Times New Roman"/>
          <w:sz w:val="24"/>
          <w:szCs w:val="24"/>
        </w:rPr>
        <w:t xml:space="preserve"> bisa diberikan kepada PRG</w:t>
      </w:r>
      <w:r w:rsidR="0055281D">
        <w:rPr>
          <w:rFonts w:ascii="Times New Roman" w:hAnsi="Times New Roman" w:cs="Times New Roman"/>
          <w:sz w:val="24"/>
          <w:szCs w:val="24"/>
        </w:rPr>
        <w:t xml:space="preserve"> dalam bentuk PDF dan di print di </w:t>
      </w:r>
      <w:r w:rsidR="00F76D2F" w:rsidRPr="00B0102C">
        <w:rPr>
          <w:rFonts w:ascii="Times New Roman" w:hAnsi="Times New Roman" w:cs="Times New Roman"/>
          <w:sz w:val="24"/>
          <w:szCs w:val="24"/>
        </w:rPr>
        <w:t>kantor desa</w:t>
      </w:r>
      <w:r w:rsidR="00465EFA">
        <w:rPr>
          <w:rFonts w:ascii="Times New Roman" w:hAnsi="Times New Roman" w:cs="Times New Roman"/>
          <w:sz w:val="24"/>
          <w:szCs w:val="24"/>
        </w:rPr>
        <w:t>.</w:t>
      </w:r>
      <w:r w:rsidR="00F76D2F" w:rsidRPr="00B0102C">
        <w:rPr>
          <w:rFonts w:ascii="Times New Roman" w:hAnsi="Times New Roman" w:cs="Times New Roman"/>
          <w:sz w:val="24"/>
          <w:szCs w:val="24"/>
        </w:rPr>
        <w:t xml:space="preserve"> </w:t>
      </w:r>
    </w:p>
    <w:p w14:paraId="0B1E61B2" w14:textId="46D4891D" w:rsidR="0055281D" w:rsidRDefault="00AD4033" w:rsidP="00B0102C">
      <w:pPr>
        <w:pStyle w:val="ListParagraph"/>
        <w:ind w:left="284" w:firstLine="360"/>
        <w:jc w:val="both"/>
        <w:rPr>
          <w:rFonts w:ascii="Times New Roman" w:hAnsi="Times New Roman" w:cs="Times New Roman"/>
          <w:sz w:val="24"/>
          <w:szCs w:val="24"/>
        </w:rPr>
      </w:pPr>
      <w:r w:rsidRPr="00B0102C">
        <w:rPr>
          <w:rFonts w:ascii="Times New Roman" w:hAnsi="Times New Roman" w:cs="Times New Roman"/>
          <w:sz w:val="24"/>
          <w:szCs w:val="24"/>
        </w:rPr>
        <w:t xml:space="preserve">Pemerintah </w:t>
      </w:r>
      <w:r>
        <w:rPr>
          <w:rFonts w:ascii="Times New Roman" w:hAnsi="Times New Roman" w:cs="Times New Roman"/>
          <w:sz w:val="24"/>
          <w:szCs w:val="24"/>
        </w:rPr>
        <w:t xml:space="preserve">telah </w:t>
      </w:r>
      <w:r w:rsidRPr="00B0102C">
        <w:rPr>
          <w:rFonts w:ascii="Times New Roman" w:hAnsi="Times New Roman" w:cs="Times New Roman"/>
          <w:sz w:val="24"/>
          <w:szCs w:val="24"/>
        </w:rPr>
        <w:t xml:space="preserve">memberikan pelatihan bagi para </w:t>
      </w:r>
      <w:proofErr w:type="gramStart"/>
      <w:r w:rsidRPr="00B0102C">
        <w:rPr>
          <w:rFonts w:ascii="Times New Roman" w:hAnsi="Times New Roman" w:cs="Times New Roman"/>
          <w:sz w:val="24"/>
          <w:szCs w:val="24"/>
        </w:rPr>
        <w:t xml:space="preserve">PRG  </w:t>
      </w:r>
      <w:r>
        <w:rPr>
          <w:rFonts w:ascii="Times New Roman" w:hAnsi="Times New Roman" w:cs="Times New Roman"/>
          <w:sz w:val="24"/>
          <w:szCs w:val="24"/>
        </w:rPr>
        <w:t>untuk</w:t>
      </w:r>
      <w:proofErr w:type="gramEnd"/>
      <w:r>
        <w:rPr>
          <w:rFonts w:ascii="Times New Roman" w:hAnsi="Times New Roman" w:cs="Times New Roman"/>
          <w:sz w:val="24"/>
          <w:szCs w:val="24"/>
        </w:rPr>
        <w:t xml:space="preserve"> melaksanakan pekerjaan sesuai dengan tugas pokok dan fungsi PRG, sehingga para PRG </w:t>
      </w:r>
      <w:r w:rsidRPr="00B0102C">
        <w:rPr>
          <w:rFonts w:ascii="Times New Roman" w:hAnsi="Times New Roman" w:cs="Times New Roman"/>
          <w:sz w:val="24"/>
          <w:szCs w:val="24"/>
        </w:rPr>
        <w:t>menjadi terlatih dan menjalankan tugasnya dengan baik di desa.</w:t>
      </w:r>
      <w:r>
        <w:rPr>
          <w:rFonts w:ascii="Times New Roman" w:hAnsi="Times New Roman" w:cs="Times New Roman"/>
          <w:sz w:val="24"/>
          <w:szCs w:val="24"/>
        </w:rPr>
        <w:t xml:space="preserve"> Pelatihan diselenggarakan</w:t>
      </w:r>
      <w:r w:rsidR="00F76D2F" w:rsidRPr="00B0102C">
        <w:rPr>
          <w:rFonts w:ascii="Times New Roman" w:hAnsi="Times New Roman" w:cs="Times New Roman"/>
          <w:sz w:val="24"/>
          <w:szCs w:val="24"/>
        </w:rPr>
        <w:t xml:space="preserve"> oleh D</w:t>
      </w:r>
      <w:r>
        <w:rPr>
          <w:rFonts w:ascii="Times New Roman" w:hAnsi="Times New Roman" w:cs="Times New Roman"/>
          <w:sz w:val="24"/>
          <w:szCs w:val="24"/>
        </w:rPr>
        <w:t xml:space="preserve">isdukcapil Kabupaten Aceh Barat </w:t>
      </w:r>
      <w:r w:rsidR="00F76D2F" w:rsidRPr="00B0102C">
        <w:rPr>
          <w:rFonts w:ascii="Times New Roman" w:hAnsi="Times New Roman" w:cs="Times New Roman"/>
          <w:sz w:val="24"/>
          <w:szCs w:val="24"/>
        </w:rPr>
        <w:t xml:space="preserve">pada tahun 2017, 2018 dan 2019, namun pada tahun 2020 karena </w:t>
      </w:r>
      <w:r w:rsidR="00465EFA">
        <w:rPr>
          <w:rFonts w:ascii="Times New Roman" w:hAnsi="Times New Roman" w:cs="Times New Roman"/>
          <w:sz w:val="24"/>
          <w:szCs w:val="24"/>
        </w:rPr>
        <w:t xml:space="preserve">adanya </w:t>
      </w:r>
      <w:r w:rsidR="00F76D2F" w:rsidRPr="00B0102C">
        <w:rPr>
          <w:rFonts w:ascii="Times New Roman" w:hAnsi="Times New Roman" w:cs="Times New Roman"/>
          <w:sz w:val="24"/>
          <w:szCs w:val="24"/>
        </w:rPr>
        <w:t>Covid-19 pelatihan ditiadakan</w:t>
      </w:r>
      <w:r w:rsidR="00465EFA">
        <w:rPr>
          <w:rFonts w:ascii="Times New Roman" w:hAnsi="Times New Roman" w:cs="Times New Roman"/>
          <w:sz w:val="24"/>
          <w:szCs w:val="24"/>
        </w:rPr>
        <w:t>,</w:t>
      </w:r>
      <w:r w:rsidR="00F76D2F" w:rsidRPr="00B0102C">
        <w:rPr>
          <w:rFonts w:ascii="Times New Roman" w:hAnsi="Times New Roman" w:cs="Times New Roman"/>
          <w:sz w:val="24"/>
          <w:szCs w:val="24"/>
        </w:rPr>
        <w:t xml:space="preserve"> dan pada tahun 20</w:t>
      </w:r>
      <w:r w:rsidR="00465EFA">
        <w:rPr>
          <w:rFonts w:ascii="Times New Roman" w:hAnsi="Times New Roman" w:cs="Times New Roman"/>
          <w:sz w:val="24"/>
          <w:szCs w:val="24"/>
        </w:rPr>
        <w:t>21 pelatihan kembali di adakan</w:t>
      </w:r>
      <w:r w:rsidR="00F76D2F" w:rsidRPr="00B0102C">
        <w:rPr>
          <w:rFonts w:ascii="Times New Roman" w:hAnsi="Times New Roman" w:cs="Times New Roman"/>
          <w:sz w:val="24"/>
          <w:szCs w:val="24"/>
        </w:rPr>
        <w:t xml:space="preserve"> di tingkat kecamatan. Disisi masyarakat peran</w:t>
      </w:r>
      <w:r w:rsidR="004B4501">
        <w:rPr>
          <w:rFonts w:ascii="Times New Roman" w:hAnsi="Times New Roman" w:cs="Times New Roman"/>
          <w:sz w:val="24"/>
          <w:szCs w:val="24"/>
        </w:rPr>
        <w:t xml:space="preserve"> PRG didesa sudah sangat baik</w:t>
      </w:r>
      <w:r w:rsidR="00F76D2F" w:rsidRPr="00B0102C">
        <w:rPr>
          <w:rFonts w:ascii="Times New Roman" w:hAnsi="Times New Roman" w:cs="Times New Roman"/>
          <w:sz w:val="24"/>
          <w:szCs w:val="24"/>
        </w:rPr>
        <w:t xml:space="preserve"> dan maksimal dalam melaksanakan tugasnya, yang mana mereka sangat terbantu dalam melakukan pengurusan administrasi kependudukan </w:t>
      </w:r>
      <w:r>
        <w:rPr>
          <w:rFonts w:ascii="Times New Roman" w:hAnsi="Times New Roman" w:cs="Times New Roman"/>
          <w:sz w:val="24"/>
          <w:szCs w:val="24"/>
        </w:rPr>
        <w:t xml:space="preserve">tanpa harus mendatangi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Disdukcapil</w:t>
      </w:r>
      <w:r w:rsidR="00F76D2F" w:rsidRPr="00B0102C">
        <w:rPr>
          <w:rFonts w:ascii="Times New Roman" w:hAnsi="Times New Roman" w:cs="Times New Roman"/>
          <w:sz w:val="24"/>
          <w:szCs w:val="24"/>
        </w:rPr>
        <w:t xml:space="preserve"> dan hanya perlu </w:t>
      </w:r>
      <w:r>
        <w:rPr>
          <w:rFonts w:ascii="Times New Roman" w:hAnsi="Times New Roman" w:cs="Times New Roman"/>
          <w:sz w:val="24"/>
          <w:szCs w:val="24"/>
        </w:rPr>
        <w:t>menyerahkan data kepada PRG</w:t>
      </w:r>
      <w:r w:rsidR="00F76D2F" w:rsidRPr="00B0102C">
        <w:rPr>
          <w:rFonts w:ascii="Times New Roman" w:hAnsi="Times New Roman" w:cs="Times New Roman"/>
          <w:sz w:val="24"/>
          <w:szCs w:val="24"/>
        </w:rPr>
        <w:t>.</w:t>
      </w:r>
    </w:p>
    <w:p w14:paraId="210FC4AD" w14:textId="291B1AAC" w:rsidR="00D15F7D" w:rsidRPr="00B0102C" w:rsidRDefault="00085334" w:rsidP="00B0102C">
      <w:pPr>
        <w:pStyle w:val="ListParagraph"/>
        <w:ind w:left="284" w:firstLine="360"/>
        <w:jc w:val="both"/>
        <w:rPr>
          <w:rFonts w:ascii="Times New Roman" w:hAnsi="Times New Roman" w:cs="Times New Roman"/>
          <w:sz w:val="24"/>
          <w:szCs w:val="24"/>
        </w:rPr>
      </w:pPr>
      <w:proofErr w:type="gramStart"/>
      <w:r>
        <w:rPr>
          <w:rFonts w:ascii="Times New Roman" w:hAnsi="Times New Roman" w:cs="Times New Roman"/>
          <w:sz w:val="24"/>
          <w:szCs w:val="24"/>
        </w:rPr>
        <w:t>Inovasi PRG ini sangat membantu masyarakat desa serta pemerintah Kabupaten Aceh Barat dalam mewujudkan tertib administrasi kependudukan</w:t>
      </w:r>
      <w:r w:rsidR="004B4501">
        <w:rPr>
          <w:rFonts w:ascii="Times New Roman" w:hAnsi="Times New Roman" w:cs="Times New Roman"/>
          <w:sz w:val="24"/>
          <w:szCs w:val="24"/>
        </w:rPr>
        <w:t>, dimana persentase angka yang memiliki dokumen administrasi kependudukan di Aceh Barat setiap tahunnya meningkat bahkan melebihi target yang telah ditetapkan.</w:t>
      </w:r>
      <w:proofErr w:type="gramEnd"/>
      <w:r w:rsidR="004B4501" w:rsidRPr="004B4501">
        <w:rPr>
          <w:rFonts w:ascii="Times New Roman" w:hAnsi="Times New Roman" w:cs="Times New Roman"/>
          <w:sz w:val="24"/>
        </w:rPr>
        <w:t xml:space="preserve"> Inovasi PRG </w:t>
      </w:r>
      <w:r w:rsidR="004B4501">
        <w:rPr>
          <w:rFonts w:ascii="Times New Roman" w:hAnsi="Times New Roman" w:cs="Times New Roman"/>
          <w:sz w:val="24"/>
        </w:rPr>
        <w:t xml:space="preserve">juga </w:t>
      </w:r>
      <w:r w:rsidR="004B4501" w:rsidRPr="004B4501">
        <w:rPr>
          <w:rFonts w:ascii="Times New Roman" w:hAnsi="Times New Roman" w:cs="Times New Roman"/>
          <w:sz w:val="24"/>
        </w:rPr>
        <w:t>membuat Pemerintah Kabupaten Aceh Barat mendapa</w:t>
      </w:r>
      <w:r w:rsidR="00C30754">
        <w:rPr>
          <w:rFonts w:ascii="Times New Roman" w:hAnsi="Times New Roman" w:cs="Times New Roman"/>
          <w:sz w:val="24"/>
        </w:rPr>
        <w:t>tkan penpenghargaan Top 99 pada</w:t>
      </w:r>
      <w:r w:rsidR="004B4501" w:rsidRPr="004B4501">
        <w:rPr>
          <w:rFonts w:ascii="Times New Roman" w:hAnsi="Times New Roman" w:cs="Times New Roman"/>
          <w:sz w:val="24"/>
        </w:rPr>
        <w:t xml:space="preserve"> Kompetisi Ino</w:t>
      </w:r>
      <w:r w:rsidR="00C30754">
        <w:rPr>
          <w:rFonts w:ascii="Times New Roman" w:hAnsi="Times New Roman" w:cs="Times New Roman"/>
          <w:sz w:val="24"/>
        </w:rPr>
        <w:t>vasi Pelayanan Publik Tahun</w:t>
      </w:r>
      <w:r w:rsidR="004B4501" w:rsidRPr="004B4501">
        <w:rPr>
          <w:rFonts w:ascii="Times New Roman" w:hAnsi="Times New Roman" w:cs="Times New Roman"/>
          <w:sz w:val="24"/>
        </w:rPr>
        <w:t xml:space="preserve"> 2020 </w:t>
      </w:r>
      <w:r w:rsidR="004B4501" w:rsidRPr="00BB5538">
        <w:rPr>
          <w:rFonts w:ascii="Times New Roman" w:hAnsi="Times New Roman" w:cs="Times New Roman"/>
          <w:sz w:val="24"/>
        </w:rPr>
        <w:t xml:space="preserve">melalui Program AKLAMASI DANSA </w:t>
      </w:r>
      <w:r w:rsidR="00BB5538" w:rsidRPr="00BB5538">
        <w:rPr>
          <w:rFonts w:ascii="Times New Roman" w:hAnsi="Times New Roman" w:cs="Times New Roman"/>
          <w:sz w:val="24"/>
        </w:rPr>
        <w:t xml:space="preserve">atau Akta Kelahiran dan Akta Kematian yang Terintegrasi Dana Desa </w:t>
      </w:r>
      <w:r w:rsidR="004B4501" w:rsidRPr="00BB5538">
        <w:rPr>
          <w:rFonts w:ascii="Times New Roman" w:hAnsi="Times New Roman" w:cs="Times New Roman"/>
          <w:sz w:val="24"/>
        </w:rPr>
        <w:t>yang dijalankan oleh Dinas Kependudukan</w:t>
      </w:r>
      <w:r w:rsidR="004B4501" w:rsidRPr="00BB5538">
        <w:rPr>
          <w:rFonts w:ascii="Times New Roman" w:hAnsi="Times New Roman" w:cs="Times New Roman"/>
          <w:sz w:val="28"/>
        </w:rPr>
        <w:t xml:space="preserve"> </w:t>
      </w:r>
      <w:r w:rsidR="004B4501" w:rsidRPr="004B4501">
        <w:rPr>
          <w:rFonts w:ascii="Times New Roman" w:hAnsi="Times New Roman" w:cs="Times New Roman"/>
          <w:sz w:val="24"/>
        </w:rPr>
        <w:t>dan Pencatatan Sipil Aceh Barat</w:t>
      </w:r>
      <w:r w:rsidR="004B4501">
        <w:rPr>
          <w:rFonts w:ascii="Times New Roman" w:hAnsi="Times New Roman" w:cs="Times New Roman"/>
          <w:sz w:val="24"/>
        </w:rPr>
        <w:t>.</w:t>
      </w:r>
    </w:p>
    <w:p w14:paraId="4EF4D95D" w14:textId="77777777" w:rsidR="00D15F7D" w:rsidRPr="00B0102C" w:rsidRDefault="00D15F7D" w:rsidP="00B0102C">
      <w:pPr>
        <w:pStyle w:val="ListParagraph"/>
        <w:ind w:left="284" w:firstLine="360"/>
        <w:jc w:val="both"/>
        <w:rPr>
          <w:rFonts w:ascii="Times New Roman" w:hAnsi="Times New Roman" w:cs="Times New Roman"/>
          <w:sz w:val="24"/>
          <w:szCs w:val="24"/>
        </w:rPr>
      </w:pPr>
    </w:p>
    <w:p w14:paraId="750B9715" w14:textId="77777777" w:rsidR="00961813" w:rsidRDefault="00F76D2F" w:rsidP="00961813">
      <w:pPr>
        <w:pStyle w:val="ListParagraph"/>
        <w:numPr>
          <w:ilvl w:val="0"/>
          <w:numId w:val="11"/>
        </w:numPr>
        <w:ind w:left="709" w:hanging="425"/>
        <w:jc w:val="both"/>
        <w:rPr>
          <w:rFonts w:asciiTheme="minorHAnsi" w:eastAsia="Times New Roman" w:hAnsiTheme="minorHAnsi" w:cs="Times New Roman"/>
          <w:b/>
          <w:bCs/>
          <w:color w:val="000000" w:themeColor="text1"/>
          <w:sz w:val="24"/>
          <w:szCs w:val="24"/>
        </w:rPr>
      </w:pPr>
      <w:r w:rsidRPr="00961813">
        <w:rPr>
          <w:rFonts w:asciiTheme="minorHAnsi" w:eastAsia="Times New Roman" w:hAnsiTheme="minorHAnsi" w:cs="Times New Roman"/>
          <w:b/>
          <w:bCs/>
          <w:color w:val="000000" w:themeColor="text1"/>
          <w:sz w:val="24"/>
          <w:szCs w:val="24"/>
        </w:rPr>
        <w:t xml:space="preserve">Efisiensi </w:t>
      </w:r>
      <w:r w:rsidR="00961813">
        <w:rPr>
          <w:rFonts w:asciiTheme="minorHAnsi" w:eastAsia="Times New Roman" w:hAnsiTheme="minorHAnsi" w:cs="Times New Roman"/>
          <w:b/>
          <w:bCs/>
          <w:color w:val="000000" w:themeColor="text1"/>
          <w:sz w:val="24"/>
          <w:szCs w:val="24"/>
        </w:rPr>
        <w:t xml:space="preserve">dan Kecukupan Petugas </w:t>
      </w:r>
      <w:r w:rsidR="00D15F7D" w:rsidRPr="00961813">
        <w:rPr>
          <w:rFonts w:asciiTheme="minorHAnsi" w:eastAsia="Times New Roman" w:hAnsiTheme="minorHAnsi" w:cs="Times New Roman"/>
          <w:b/>
          <w:bCs/>
          <w:color w:val="000000" w:themeColor="text1"/>
          <w:sz w:val="24"/>
          <w:szCs w:val="24"/>
        </w:rPr>
        <w:t>Registrasi Gampong</w:t>
      </w:r>
    </w:p>
    <w:p w14:paraId="1A4CE9E6" w14:textId="58AFEFAC" w:rsidR="00D15F7D" w:rsidRPr="00961813" w:rsidRDefault="00230F9D" w:rsidP="00961813">
      <w:pPr>
        <w:pStyle w:val="ListParagraph"/>
        <w:ind w:left="284"/>
        <w:jc w:val="both"/>
        <w:rPr>
          <w:rFonts w:asciiTheme="minorHAnsi" w:eastAsia="Times New Roman" w:hAnsiTheme="minorHAnsi" w:cs="Times New Roman"/>
          <w:b/>
          <w:bCs/>
          <w:color w:val="000000" w:themeColor="text1"/>
          <w:sz w:val="24"/>
          <w:szCs w:val="24"/>
        </w:rPr>
      </w:pPr>
      <w:r w:rsidRPr="00961813">
        <w:rPr>
          <w:rFonts w:ascii="Times New Roman" w:hAnsi="Times New Roman" w:cs="Times New Roman"/>
          <w:sz w:val="24"/>
          <w:szCs w:val="24"/>
        </w:rPr>
        <w:t>E</w:t>
      </w:r>
      <w:r w:rsidR="007765A7" w:rsidRPr="00961813">
        <w:rPr>
          <w:rFonts w:ascii="Times New Roman" w:hAnsi="Times New Roman" w:cs="Times New Roman"/>
          <w:sz w:val="24"/>
          <w:szCs w:val="24"/>
        </w:rPr>
        <w:t>fisiensi mengukur tingkat penggunaan jumlah sumber daya dalam suatu proses</w:t>
      </w:r>
      <w:r w:rsidR="00BB5538" w:rsidRPr="00961813">
        <w:rPr>
          <w:rFonts w:ascii="Times New Roman" w:hAnsi="Times New Roman" w:cs="Times New Roman"/>
          <w:sz w:val="24"/>
          <w:szCs w:val="24"/>
        </w:rPr>
        <w:t xml:space="preserve">. </w:t>
      </w:r>
      <w:r w:rsidR="007765A7" w:rsidRPr="00961813">
        <w:rPr>
          <w:rFonts w:ascii="Times New Roman" w:hAnsi="Times New Roman" w:cs="Times New Roman"/>
          <w:sz w:val="24"/>
          <w:szCs w:val="24"/>
        </w:rPr>
        <w:t xml:space="preserve">Proses yang efisien dilihat dengan adanya perbaikan dalam proses sehingga </w:t>
      </w:r>
      <w:r w:rsidR="007765A7" w:rsidRPr="00961813">
        <w:rPr>
          <w:rFonts w:ascii="Times New Roman" w:hAnsi="Times New Roman" w:cs="Times New Roman"/>
          <w:sz w:val="24"/>
          <w:szCs w:val="24"/>
        </w:rPr>
        <w:lastRenderedPageBreak/>
        <w:t>menjadikannya lebih murah dan lebih cepat.</w:t>
      </w:r>
      <w:r w:rsidR="00BB5538" w:rsidRPr="00961813">
        <w:rPr>
          <w:rFonts w:ascii="Times New Roman" w:hAnsi="Times New Roman" w:cs="Times New Roman"/>
          <w:sz w:val="24"/>
          <w:szCs w:val="24"/>
        </w:rPr>
        <w:t xml:space="preserve"> </w:t>
      </w:r>
      <w:proofErr w:type="gramStart"/>
      <w:r w:rsidR="007765A7" w:rsidRPr="00961813">
        <w:rPr>
          <w:rFonts w:ascii="Times New Roman" w:hAnsi="Times New Roman" w:cs="Times New Roman"/>
          <w:sz w:val="24"/>
          <w:szCs w:val="24"/>
        </w:rPr>
        <w:t>efisiensi</w:t>
      </w:r>
      <w:proofErr w:type="gramEnd"/>
      <w:r w:rsidR="007765A7" w:rsidRPr="00961813">
        <w:rPr>
          <w:rFonts w:ascii="Times New Roman" w:hAnsi="Times New Roman" w:cs="Times New Roman"/>
          <w:sz w:val="24"/>
          <w:szCs w:val="24"/>
        </w:rPr>
        <w:t xml:space="preserve"> PRG disetiap desa tergantung anggaran ya</w:t>
      </w:r>
      <w:r w:rsidR="00BB5538" w:rsidRPr="00961813">
        <w:rPr>
          <w:rFonts w:ascii="Times New Roman" w:hAnsi="Times New Roman" w:cs="Times New Roman"/>
          <w:sz w:val="24"/>
          <w:szCs w:val="24"/>
        </w:rPr>
        <w:t xml:space="preserve">ng dikeluarkan di desa tersebut, </w:t>
      </w:r>
      <w:r w:rsidR="007765A7" w:rsidRPr="00961813">
        <w:rPr>
          <w:rFonts w:ascii="Times New Roman" w:hAnsi="Times New Roman" w:cs="Times New Roman"/>
          <w:sz w:val="24"/>
          <w:szCs w:val="24"/>
        </w:rPr>
        <w:t>yang mana apabila suatu desa memiliki wilayah yang luas dan padat penduduknya maka PRG yang diangk</w:t>
      </w:r>
      <w:r w:rsidR="00BB5538" w:rsidRPr="00961813">
        <w:rPr>
          <w:rFonts w:ascii="Times New Roman" w:hAnsi="Times New Roman" w:cs="Times New Roman"/>
          <w:sz w:val="24"/>
          <w:szCs w:val="24"/>
        </w:rPr>
        <w:t xml:space="preserve">at bisa dua sampai tiga petugas. </w:t>
      </w:r>
      <w:proofErr w:type="gramStart"/>
      <w:r w:rsidR="00BB5538" w:rsidRPr="00961813">
        <w:rPr>
          <w:rFonts w:ascii="Times New Roman" w:hAnsi="Times New Roman" w:cs="Times New Roman"/>
          <w:sz w:val="24"/>
          <w:szCs w:val="24"/>
        </w:rPr>
        <w:t>M</w:t>
      </w:r>
      <w:r w:rsidR="007765A7" w:rsidRPr="00961813">
        <w:rPr>
          <w:rFonts w:ascii="Times New Roman" w:hAnsi="Times New Roman" w:cs="Times New Roman"/>
          <w:sz w:val="24"/>
          <w:szCs w:val="24"/>
        </w:rPr>
        <w:t xml:space="preserve">enurut </w:t>
      </w:r>
      <w:r w:rsidR="00BB5538" w:rsidRPr="00961813">
        <w:rPr>
          <w:rFonts w:ascii="Times New Roman" w:hAnsi="Times New Roman" w:cs="Times New Roman"/>
          <w:sz w:val="24"/>
          <w:szCs w:val="24"/>
        </w:rPr>
        <w:t xml:space="preserve">penuturan individu PRG, </w:t>
      </w:r>
      <w:r w:rsidR="007765A7" w:rsidRPr="00961813">
        <w:rPr>
          <w:rFonts w:ascii="Times New Roman" w:hAnsi="Times New Roman" w:cs="Times New Roman"/>
          <w:sz w:val="24"/>
          <w:szCs w:val="24"/>
        </w:rPr>
        <w:t xml:space="preserve">jumlah </w:t>
      </w:r>
      <w:r w:rsidR="00BB5538" w:rsidRPr="00961813">
        <w:rPr>
          <w:rFonts w:ascii="Times New Roman" w:hAnsi="Times New Roman" w:cs="Times New Roman"/>
          <w:sz w:val="24"/>
          <w:szCs w:val="24"/>
        </w:rPr>
        <w:t xml:space="preserve">PRG yang ditetapkan oleh setiap desa </w:t>
      </w:r>
      <w:r w:rsidR="007765A7" w:rsidRPr="00961813">
        <w:rPr>
          <w:rFonts w:ascii="Times New Roman" w:hAnsi="Times New Roman" w:cs="Times New Roman"/>
          <w:sz w:val="24"/>
          <w:szCs w:val="24"/>
        </w:rPr>
        <w:t>sudah memadai walaupun hanya satu orang saja yang bekerja namun pekerjaanny</w:t>
      </w:r>
      <w:r w:rsidR="00BB5538" w:rsidRPr="00961813">
        <w:rPr>
          <w:rFonts w:ascii="Times New Roman" w:hAnsi="Times New Roman" w:cs="Times New Roman"/>
          <w:sz w:val="24"/>
          <w:szCs w:val="24"/>
        </w:rPr>
        <w:t>a</w:t>
      </w:r>
      <w:r w:rsidR="007765A7" w:rsidRPr="00961813">
        <w:rPr>
          <w:rFonts w:ascii="Times New Roman" w:hAnsi="Times New Roman" w:cs="Times New Roman"/>
          <w:sz w:val="24"/>
          <w:szCs w:val="24"/>
        </w:rPr>
        <w:t xml:space="preserve"> tidaklah begitu su</w:t>
      </w:r>
      <w:r w:rsidR="00BB5538" w:rsidRPr="00961813">
        <w:rPr>
          <w:rFonts w:ascii="Times New Roman" w:hAnsi="Times New Roman" w:cs="Times New Roman"/>
          <w:sz w:val="24"/>
          <w:szCs w:val="24"/>
        </w:rPr>
        <w:t>lit dan masih mampu ditangani</w:t>
      </w:r>
      <w:r w:rsidR="007765A7" w:rsidRPr="00961813">
        <w:rPr>
          <w:rFonts w:ascii="Times New Roman" w:hAnsi="Times New Roman" w:cs="Times New Roman"/>
          <w:sz w:val="24"/>
          <w:szCs w:val="24"/>
        </w:rPr>
        <w:t>.</w:t>
      </w:r>
      <w:proofErr w:type="gramEnd"/>
      <w:r w:rsidR="00BB5538" w:rsidRPr="00961813">
        <w:rPr>
          <w:rFonts w:ascii="Times New Roman" w:hAnsi="Times New Roman" w:cs="Times New Roman"/>
          <w:sz w:val="24"/>
          <w:szCs w:val="24"/>
        </w:rPr>
        <w:t xml:space="preserve"> </w:t>
      </w:r>
      <w:proofErr w:type="gramStart"/>
      <w:r w:rsidR="00BB5538" w:rsidRPr="00961813">
        <w:rPr>
          <w:rFonts w:ascii="Times New Roman" w:hAnsi="Times New Roman" w:cs="Times New Roman"/>
          <w:sz w:val="24"/>
          <w:szCs w:val="24"/>
        </w:rPr>
        <w:t>M</w:t>
      </w:r>
      <w:r w:rsidR="007765A7" w:rsidRPr="00961813">
        <w:rPr>
          <w:rFonts w:ascii="Times New Roman" w:hAnsi="Times New Roman" w:cs="Times New Roman"/>
          <w:sz w:val="24"/>
          <w:szCs w:val="24"/>
        </w:rPr>
        <w:t xml:space="preserve">asyarakat </w:t>
      </w:r>
      <w:r w:rsidR="00BB5538" w:rsidRPr="00961813">
        <w:rPr>
          <w:rFonts w:ascii="Times New Roman" w:hAnsi="Times New Roman" w:cs="Times New Roman"/>
          <w:sz w:val="24"/>
          <w:szCs w:val="24"/>
        </w:rPr>
        <w:t xml:space="preserve">juga beranggapan </w:t>
      </w:r>
      <w:r w:rsidR="007765A7" w:rsidRPr="00961813">
        <w:rPr>
          <w:rFonts w:ascii="Times New Roman" w:hAnsi="Times New Roman" w:cs="Times New Roman"/>
          <w:sz w:val="24"/>
          <w:szCs w:val="24"/>
        </w:rPr>
        <w:t xml:space="preserve">satu PRG di desa sudah mampu menangani masyarakat yang membutuhkan jasanya, yang </w:t>
      </w:r>
      <w:r w:rsidR="00BB5538" w:rsidRPr="00961813">
        <w:rPr>
          <w:rFonts w:ascii="Times New Roman" w:hAnsi="Times New Roman" w:cs="Times New Roman"/>
          <w:sz w:val="24"/>
          <w:szCs w:val="24"/>
        </w:rPr>
        <w:t>mana PRG tersebut</w:t>
      </w:r>
      <w:r w:rsidR="007765A7" w:rsidRPr="00961813">
        <w:rPr>
          <w:rFonts w:ascii="Times New Roman" w:hAnsi="Times New Roman" w:cs="Times New Roman"/>
          <w:sz w:val="24"/>
          <w:szCs w:val="24"/>
        </w:rPr>
        <w:t xml:space="preserve"> sudah melakukan penertiban administrasi kependudukan dengan baik.</w:t>
      </w:r>
      <w:proofErr w:type="gramEnd"/>
    </w:p>
    <w:p w14:paraId="37BE828B" w14:textId="40AE0352" w:rsidR="00D15F7D" w:rsidRPr="00DF7645" w:rsidRDefault="00063C4C" w:rsidP="00B0102C">
      <w:pPr>
        <w:pStyle w:val="ListParagraph"/>
        <w:ind w:left="284"/>
        <w:jc w:val="both"/>
        <w:rPr>
          <w:rFonts w:ascii="Times New Roman" w:hAnsi="Times New Roman" w:cs="Times New Roman"/>
          <w:color w:val="000000" w:themeColor="text1"/>
          <w:sz w:val="24"/>
          <w:szCs w:val="24"/>
        </w:rPr>
      </w:pPr>
      <w:r w:rsidRPr="00B0102C">
        <w:rPr>
          <w:rFonts w:ascii="Times New Roman" w:eastAsia="Times New Roman" w:hAnsi="Times New Roman" w:cs="Times New Roman"/>
          <w:b/>
          <w:bCs/>
          <w:color w:val="000000" w:themeColor="text1"/>
          <w:sz w:val="24"/>
          <w:szCs w:val="24"/>
        </w:rPr>
        <w:tab/>
      </w:r>
      <w:r w:rsidRPr="00B0102C">
        <w:rPr>
          <w:rFonts w:ascii="Times New Roman" w:hAnsi="Times New Roman" w:cs="Times New Roman"/>
          <w:color w:val="000000" w:themeColor="text1"/>
          <w:sz w:val="24"/>
          <w:szCs w:val="24"/>
        </w:rPr>
        <w:t xml:space="preserve">Kepala Dinas </w:t>
      </w:r>
      <w:r w:rsidR="00BB5538" w:rsidRPr="00B0102C">
        <w:rPr>
          <w:rFonts w:ascii="Times New Roman" w:hAnsi="Times New Roman" w:cs="Times New Roman"/>
          <w:color w:val="000000" w:themeColor="text1"/>
          <w:sz w:val="24"/>
          <w:szCs w:val="24"/>
        </w:rPr>
        <w:t>Dukcapil</w:t>
      </w:r>
      <w:r w:rsidRPr="00B0102C">
        <w:rPr>
          <w:rFonts w:ascii="Times New Roman" w:hAnsi="Times New Roman" w:cs="Times New Roman"/>
          <w:color w:val="000000" w:themeColor="text1"/>
          <w:sz w:val="24"/>
          <w:szCs w:val="24"/>
        </w:rPr>
        <w:t xml:space="preserve"> menyatakan bahwa kinerja dari para PRG sudah sangat baik yang mana dalam hal absensi mereka tidak harus sel</w:t>
      </w:r>
      <w:r w:rsidR="00DF7645">
        <w:rPr>
          <w:rFonts w:ascii="Times New Roman" w:hAnsi="Times New Roman" w:cs="Times New Roman"/>
          <w:color w:val="000000" w:themeColor="text1"/>
          <w:sz w:val="24"/>
          <w:szCs w:val="24"/>
        </w:rPr>
        <w:t xml:space="preserve">alu berhadir setiap hari, </w:t>
      </w:r>
      <w:proofErr w:type="gramStart"/>
      <w:r w:rsidR="00DF7645">
        <w:rPr>
          <w:rFonts w:ascii="Times New Roman" w:hAnsi="Times New Roman" w:cs="Times New Roman"/>
          <w:color w:val="000000" w:themeColor="text1"/>
          <w:sz w:val="24"/>
          <w:szCs w:val="24"/>
        </w:rPr>
        <w:t xml:space="preserve">PRG </w:t>
      </w:r>
      <w:r w:rsidRPr="00B0102C">
        <w:rPr>
          <w:rFonts w:ascii="Times New Roman" w:hAnsi="Times New Roman" w:cs="Times New Roman"/>
          <w:color w:val="000000" w:themeColor="text1"/>
          <w:sz w:val="24"/>
          <w:szCs w:val="24"/>
        </w:rPr>
        <w:t xml:space="preserve"> hanya</w:t>
      </w:r>
      <w:proofErr w:type="gramEnd"/>
      <w:r w:rsidRPr="00B0102C">
        <w:rPr>
          <w:rFonts w:ascii="Times New Roman" w:hAnsi="Times New Roman" w:cs="Times New Roman"/>
          <w:color w:val="000000" w:themeColor="text1"/>
          <w:sz w:val="24"/>
          <w:szCs w:val="24"/>
        </w:rPr>
        <w:t xml:space="preserve"> perlu berkunjung untuk membawa dokumen</w:t>
      </w:r>
      <w:r w:rsidR="00DF7645">
        <w:rPr>
          <w:rFonts w:ascii="Times New Roman" w:hAnsi="Times New Roman" w:cs="Times New Roman"/>
          <w:color w:val="000000" w:themeColor="text1"/>
          <w:sz w:val="24"/>
          <w:szCs w:val="24"/>
        </w:rPr>
        <w:t xml:space="preserve"> pengurusan administrasi kependudukan masyarakat</w:t>
      </w:r>
      <w:r w:rsidRPr="00B0102C">
        <w:rPr>
          <w:rFonts w:ascii="Times New Roman" w:hAnsi="Times New Roman" w:cs="Times New Roman"/>
          <w:color w:val="000000" w:themeColor="text1"/>
          <w:sz w:val="24"/>
          <w:szCs w:val="24"/>
        </w:rPr>
        <w:t xml:space="preserve"> saja</w:t>
      </w:r>
      <w:r w:rsidR="00DF7645">
        <w:rPr>
          <w:rFonts w:ascii="Times New Roman" w:hAnsi="Times New Roman" w:cs="Times New Roman"/>
          <w:color w:val="000000" w:themeColor="text1"/>
          <w:sz w:val="24"/>
          <w:szCs w:val="24"/>
        </w:rPr>
        <w:t>,</w:t>
      </w:r>
      <w:r w:rsidRPr="00B0102C">
        <w:rPr>
          <w:rFonts w:ascii="Times New Roman" w:hAnsi="Times New Roman" w:cs="Times New Roman"/>
          <w:color w:val="000000" w:themeColor="text1"/>
          <w:sz w:val="24"/>
          <w:szCs w:val="24"/>
        </w:rPr>
        <w:t xml:space="preserve"> </w:t>
      </w:r>
      <w:r w:rsidR="00DF7645">
        <w:rPr>
          <w:rFonts w:ascii="Times New Roman" w:hAnsi="Times New Roman" w:cs="Times New Roman"/>
          <w:color w:val="000000" w:themeColor="text1"/>
          <w:sz w:val="24"/>
          <w:szCs w:val="24"/>
        </w:rPr>
        <w:t xml:space="preserve">atau </w:t>
      </w:r>
      <w:r w:rsidRPr="00B0102C">
        <w:rPr>
          <w:rFonts w:ascii="Times New Roman" w:hAnsi="Times New Roman" w:cs="Times New Roman"/>
          <w:color w:val="000000" w:themeColor="text1"/>
          <w:sz w:val="24"/>
          <w:szCs w:val="24"/>
        </w:rPr>
        <w:t xml:space="preserve">juga </w:t>
      </w:r>
      <w:r w:rsidR="00DF7645">
        <w:rPr>
          <w:rFonts w:ascii="Times New Roman" w:hAnsi="Times New Roman" w:cs="Times New Roman"/>
          <w:color w:val="000000" w:themeColor="text1"/>
          <w:sz w:val="24"/>
          <w:szCs w:val="24"/>
        </w:rPr>
        <w:t xml:space="preserve">bisa </w:t>
      </w:r>
      <w:r w:rsidRPr="00B0102C">
        <w:rPr>
          <w:rFonts w:ascii="Times New Roman" w:hAnsi="Times New Roman" w:cs="Times New Roman"/>
          <w:color w:val="000000" w:themeColor="text1"/>
          <w:sz w:val="24"/>
          <w:szCs w:val="24"/>
        </w:rPr>
        <w:t>melal</w:t>
      </w:r>
      <w:r w:rsidR="00DF7645">
        <w:rPr>
          <w:rFonts w:ascii="Times New Roman" w:hAnsi="Times New Roman" w:cs="Times New Roman"/>
          <w:color w:val="000000" w:themeColor="text1"/>
          <w:sz w:val="24"/>
          <w:szCs w:val="24"/>
        </w:rPr>
        <w:t xml:space="preserve">ui layanan online. </w:t>
      </w:r>
      <w:proofErr w:type="gramStart"/>
      <w:r w:rsidR="00DF7645">
        <w:rPr>
          <w:rFonts w:ascii="Times New Roman" w:hAnsi="Times New Roman" w:cs="Times New Roman"/>
          <w:color w:val="000000" w:themeColor="text1"/>
          <w:sz w:val="24"/>
          <w:szCs w:val="24"/>
        </w:rPr>
        <w:t>P</w:t>
      </w:r>
      <w:r w:rsidRPr="00B0102C">
        <w:rPr>
          <w:rFonts w:ascii="Times New Roman" w:hAnsi="Times New Roman" w:cs="Times New Roman"/>
          <w:color w:val="000000" w:themeColor="text1"/>
          <w:sz w:val="24"/>
          <w:szCs w:val="24"/>
        </w:rPr>
        <w:t xml:space="preserve">ada awalnya </w:t>
      </w:r>
      <w:r w:rsidR="00DF7645">
        <w:rPr>
          <w:rFonts w:ascii="Times New Roman" w:hAnsi="Times New Roman" w:cs="Times New Roman"/>
          <w:color w:val="000000" w:themeColor="text1"/>
          <w:sz w:val="24"/>
          <w:szCs w:val="24"/>
        </w:rPr>
        <w:t xml:space="preserve">dalam melaksanakan tugas PRG </w:t>
      </w:r>
      <w:r w:rsidRPr="00B0102C">
        <w:rPr>
          <w:rFonts w:ascii="Times New Roman" w:hAnsi="Times New Roman" w:cs="Times New Roman"/>
          <w:color w:val="000000" w:themeColor="text1"/>
          <w:sz w:val="24"/>
          <w:szCs w:val="24"/>
        </w:rPr>
        <w:t>berkunjung dari satu rumah kerumah lainnya untuk mensosialisasikan kepada masyarakat desa terkait perlengkapan dokumen yang dibutuhkan untuk pengurusan administrasi kependudukan.</w:t>
      </w:r>
      <w:proofErr w:type="gramEnd"/>
      <w:r w:rsidR="00DF7645">
        <w:rPr>
          <w:rFonts w:ascii="Times New Roman" w:hAnsi="Times New Roman" w:cs="Times New Roman"/>
          <w:color w:val="000000" w:themeColor="text1"/>
          <w:sz w:val="24"/>
          <w:szCs w:val="24"/>
        </w:rPr>
        <w:t xml:space="preserve"> </w:t>
      </w:r>
      <w:r w:rsidR="00DF7645">
        <w:rPr>
          <w:rFonts w:ascii="Times New Roman" w:hAnsi="Times New Roman" w:cs="Times New Roman"/>
          <w:color w:val="000000" w:themeColor="text1"/>
          <w:sz w:val="24"/>
          <w:szCs w:val="24"/>
        </w:rPr>
        <w:tab/>
      </w:r>
      <w:proofErr w:type="gramStart"/>
      <w:r w:rsidR="00DF7645">
        <w:rPr>
          <w:rFonts w:ascii="Times New Roman" w:hAnsi="Times New Roman" w:cs="Times New Roman"/>
          <w:color w:val="000000" w:themeColor="text1"/>
          <w:sz w:val="24"/>
          <w:szCs w:val="24"/>
        </w:rPr>
        <w:t>Dengan begitu</w:t>
      </w:r>
      <w:r w:rsidRPr="00B0102C">
        <w:rPr>
          <w:rFonts w:ascii="Times New Roman" w:hAnsi="Times New Roman" w:cs="Times New Roman"/>
          <w:color w:val="000000" w:themeColor="text1"/>
          <w:sz w:val="24"/>
          <w:szCs w:val="24"/>
        </w:rPr>
        <w:t xml:space="preserve"> masalah administrasi kependudukan </w:t>
      </w:r>
      <w:r w:rsidR="00DF7645">
        <w:rPr>
          <w:rFonts w:ascii="Times New Roman" w:hAnsi="Times New Roman" w:cs="Times New Roman"/>
          <w:color w:val="000000" w:themeColor="text1"/>
          <w:sz w:val="24"/>
          <w:szCs w:val="24"/>
        </w:rPr>
        <w:t xml:space="preserve">dapat </w:t>
      </w:r>
      <w:r w:rsidRPr="00B0102C">
        <w:rPr>
          <w:rFonts w:ascii="Times New Roman" w:hAnsi="Times New Roman" w:cs="Times New Roman"/>
          <w:color w:val="000000" w:themeColor="text1"/>
          <w:sz w:val="24"/>
          <w:szCs w:val="24"/>
        </w:rPr>
        <w:t>terselesaikan dengan baik, yang mana berkat s</w:t>
      </w:r>
      <w:r w:rsidR="00DF7645">
        <w:rPr>
          <w:rFonts w:ascii="Times New Roman" w:hAnsi="Times New Roman" w:cs="Times New Roman"/>
          <w:color w:val="000000" w:themeColor="text1"/>
          <w:sz w:val="24"/>
          <w:szCs w:val="24"/>
        </w:rPr>
        <w:t>osialisasi yang dilakukan masyarakat menjadi</w:t>
      </w:r>
      <w:r w:rsidRPr="00B0102C">
        <w:rPr>
          <w:rFonts w:ascii="Times New Roman" w:hAnsi="Times New Roman" w:cs="Times New Roman"/>
          <w:color w:val="000000" w:themeColor="text1"/>
          <w:sz w:val="24"/>
          <w:szCs w:val="24"/>
        </w:rPr>
        <w:t xml:space="preserve"> terbantu dan mengetahui inovasi terbaru dari pemerintah.</w:t>
      </w:r>
      <w:proofErr w:type="gramEnd"/>
      <w:r w:rsidR="00DF7645">
        <w:rPr>
          <w:rFonts w:ascii="Times New Roman" w:hAnsi="Times New Roman" w:cs="Times New Roman"/>
          <w:color w:val="000000" w:themeColor="text1"/>
          <w:sz w:val="24"/>
          <w:szCs w:val="24"/>
        </w:rPr>
        <w:t xml:space="preserve"> </w:t>
      </w:r>
      <w:proofErr w:type="gramStart"/>
      <w:r w:rsidR="00DF7645">
        <w:rPr>
          <w:rFonts w:ascii="Times New Roman" w:hAnsi="Times New Roman" w:cs="Times New Roman"/>
          <w:color w:val="000000" w:themeColor="text1"/>
          <w:sz w:val="24"/>
          <w:szCs w:val="24"/>
        </w:rPr>
        <w:t xml:space="preserve">Dapat dikatakan secara keseluruhan </w:t>
      </w:r>
      <w:r w:rsidR="00066A23" w:rsidRPr="00B0102C">
        <w:rPr>
          <w:rFonts w:ascii="Times New Roman" w:hAnsi="Times New Roman" w:cs="Times New Roman"/>
          <w:sz w:val="24"/>
          <w:szCs w:val="24"/>
        </w:rPr>
        <w:t xml:space="preserve">kinerja PRG di Aceh Barat secara </w:t>
      </w:r>
      <w:r w:rsidR="00DF7645">
        <w:rPr>
          <w:rFonts w:ascii="Times New Roman" w:hAnsi="Times New Roman" w:cs="Times New Roman"/>
          <w:sz w:val="24"/>
          <w:szCs w:val="24"/>
        </w:rPr>
        <w:t>sudah cukup baik,</w:t>
      </w:r>
      <w:r w:rsidR="00066A23" w:rsidRPr="00B0102C">
        <w:rPr>
          <w:rFonts w:ascii="Times New Roman" w:hAnsi="Times New Roman" w:cs="Times New Roman"/>
          <w:sz w:val="24"/>
          <w:szCs w:val="24"/>
        </w:rPr>
        <w:t xml:space="preserve"> PRG melakukan tugasnya sesuai dengan arahan yang telah diterima.</w:t>
      </w:r>
      <w:proofErr w:type="gramEnd"/>
    </w:p>
    <w:p w14:paraId="27EEF7A2" w14:textId="3BC5BD4B" w:rsidR="00066A23" w:rsidRPr="00DE59FF" w:rsidRDefault="00DF7645" w:rsidP="00B0102C">
      <w:pPr>
        <w:pStyle w:val="ListParagraph"/>
        <w:ind w:left="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proofErr w:type="gramStart"/>
      <w:r>
        <w:rPr>
          <w:rFonts w:ascii="Times New Roman" w:hAnsi="Times New Roman" w:cs="Times New Roman"/>
          <w:color w:val="000000" w:themeColor="text1"/>
          <w:sz w:val="24"/>
          <w:szCs w:val="24"/>
        </w:rPr>
        <w:t>I</w:t>
      </w:r>
      <w:r w:rsidR="00115FC6" w:rsidRPr="00B0102C">
        <w:rPr>
          <w:rFonts w:ascii="Times New Roman" w:hAnsi="Times New Roman" w:cs="Times New Roman"/>
          <w:color w:val="000000" w:themeColor="text1"/>
          <w:sz w:val="24"/>
          <w:szCs w:val="24"/>
        </w:rPr>
        <w:t xml:space="preserve">novasi </w:t>
      </w:r>
      <w:r>
        <w:rPr>
          <w:rFonts w:ascii="Times New Roman" w:hAnsi="Times New Roman" w:cs="Times New Roman"/>
          <w:color w:val="000000" w:themeColor="text1"/>
          <w:sz w:val="24"/>
          <w:szCs w:val="24"/>
        </w:rPr>
        <w:t>PRG dalam aspek pemerataan s</w:t>
      </w:r>
      <w:r w:rsidR="00115FC6" w:rsidRPr="00B0102C">
        <w:rPr>
          <w:rFonts w:ascii="Times New Roman" w:hAnsi="Times New Roman" w:cs="Times New Roman"/>
          <w:color w:val="000000" w:themeColor="text1"/>
          <w:sz w:val="24"/>
          <w:szCs w:val="24"/>
        </w:rPr>
        <w:t>angat bermanfaat bagi kedua belah pihak</w:t>
      </w:r>
      <w:r w:rsidR="00DE59FF">
        <w:rPr>
          <w:rFonts w:ascii="Times New Roman" w:hAnsi="Times New Roman" w:cs="Times New Roman"/>
          <w:color w:val="000000" w:themeColor="text1"/>
          <w:sz w:val="24"/>
          <w:szCs w:val="24"/>
        </w:rPr>
        <w:t>, yaitu masyrakat sebagai dampak dari inovasi dan pemerinta yang melahirkan inovasi.</w:t>
      </w:r>
      <w:proofErr w:type="gramEnd"/>
      <w:r w:rsidR="00DE59FF">
        <w:rPr>
          <w:rFonts w:ascii="Times New Roman" w:hAnsi="Times New Roman" w:cs="Times New Roman"/>
          <w:color w:val="000000" w:themeColor="text1"/>
          <w:sz w:val="24"/>
          <w:szCs w:val="24"/>
        </w:rPr>
        <w:t xml:space="preserve"> </w:t>
      </w:r>
      <w:proofErr w:type="gramStart"/>
      <w:r w:rsidR="00DE59FF">
        <w:rPr>
          <w:rFonts w:ascii="Times New Roman" w:hAnsi="Times New Roman" w:cs="Times New Roman"/>
          <w:color w:val="000000" w:themeColor="text1"/>
          <w:sz w:val="24"/>
          <w:szCs w:val="24"/>
        </w:rPr>
        <w:t>Dengan adanya inovasi PRG</w:t>
      </w:r>
      <w:r w:rsidR="00115FC6" w:rsidRPr="00B0102C">
        <w:rPr>
          <w:rFonts w:ascii="Times New Roman" w:hAnsi="Times New Roman" w:cs="Times New Roman"/>
          <w:color w:val="000000" w:themeColor="text1"/>
          <w:sz w:val="24"/>
          <w:szCs w:val="24"/>
        </w:rPr>
        <w:t xml:space="preserve"> tidak ada lagi masyarakat yang be</w:t>
      </w:r>
      <w:r>
        <w:rPr>
          <w:rFonts w:ascii="Times New Roman" w:hAnsi="Times New Roman" w:cs="Times New Roman"/>
          <w:color w:val="000000" w:themeColor="text1"/>
          <w:sz w:val="24"/>
          <w:szCs w:val="24"/>
        </w:rPr>
        <w:t>rbondong-bondong ke kekantor Disdukcapil</w:t>
      </w:r>
      <w:r w:rsidR="00115FC6" w:rsidRPr="00B0102C">
        <w:rPr>
          <w:rFonts w:ascii="Times New Roman" w:hAnsi="Times New Roman" w:cs="Times New Roman"/>
          <w:color w:val="000000" w:themeColor="text1"/>
          <w:sz w:val="24"/>
          <w:szCs w:val="24"/>
        </w:rPr>
        <w:t xml:space="preserve"> karena sudah ada </w:t>
      </w:r>
      <w:r w:rsidR="00115FC6" w:rsidRPr="00B0102C">
        <w:rPr>
          <w:rFonts w:ascii="Times New Roman" w:hAnsi="Times New Roman" w:cs="Times New Roman"/>
          <w:color w:val="000000" w:themeColor="text1"/>
          <w:sz w:val="24"/>
          <w:szCs w:val="24"/>
        </w:rPr>
        <w:lastRenderedPageBreak/>
        <w:t>petugas dari desa yang membawa dokumen penguru</w:t>
      </w:r>
      <w:r>
        <w:rPr>
          <w:rFonts w:ascii="Times New Roman" w:hAnsi="Times New Roman" w:cs="Times New Roman"/>
          <w:color w:val="000000" w:themeColor="text1"/>
          <w:sz w:val="24"/>
          <w:szCs w:val="24"/>
        </w:rPr>
        <w:t>san administrasi kependudukan masyarakat</w:t>
      </w:r>
      <w:r w:rsidR="00115FC6" w:rsidRPr="00B0102C">
        <w:rPr>
          <w:rFonts w:ascii="Times New Roman" w:hAnsi="Times New Roman" w:cs="Times New Roman"/>
          <w:color w:val="000000" w:themeColor="text1"/>
          <w:sz w:val="24"/>
          <w:szCs w:val="24"/>
        </w:rPr>
        <w:t xml:space="preserve"> ke D</w:t>
      </w:r>
      <w:r>
        <w:rPr>
          <w:rFonts w:ascii="Times New Roman" w:hAnsi="Times New Roman" w:cs="Times New Roman"/>
          <w:color w:val="000000" w:themeColor="text1"/>
          <w:sz w:val="24"/>
          <w:szCs w:val="24"/>
        </w:rPr>
        <w:t>isdukcapil</w:t>
      </w:r>
      <w:r w:rsidR="00DE59FF">
        <w:rPr>
          <w:rFonts w:ascii="Times New Roman" w:hAnsi="Times New Roman" w:cs="Times New Roman"/>
          <w:color w:val="000000" w:themeColor="text1"/>
          <w:sz w:val="24"/>
          <w:szCs w:val="24"/>
        </w:rPr>
        <w:t>,</w:t>
      </w:r>
      <w:r w:rsidR="00115FC6" w:rsidRPr="00B0102C">
        <w:rPr>
          <w:rFonts w:ascii="Times New Roman" w:hAnsi="Times New Roman" w:cs="Times New Roman"/>
          <w:color w:val="000000" w:themeColor="text1"/>
          <w:sz w:val="24"/>
          <w:szCs w:val="24"/>
        </w:rPr>
        <w:t xml:space="preserve"> kecuali pembuatan KTP dan KIA.</w:t>
      </w:r>
      <w:proofErr w:type="gramEnd"/>
      <w:r w:rsidR="00115FC6" w:rsidRPr="00B0102C">
        <w:rPr>
          <w:rFonts w:ascii="Times New Roman" w:hAnsi="Times New Roman" w:cs="Times New Roman"/>
          <w:color w:val="000000" w:themeColor="text1"/>
          <w:sz w:val="24"/>
          <w:szCs w:val="24"/>
        </w:rPr>
        <w:t xml:space="preserve"> Sebelum adanya PRG dulu setahun sekali dibuat </w:t>
      </w:r>
      <w:r w:rsidR="00DE59FF">
        <w:rPr>
          <w:rFonts w:ascii="Times New Roman" w:hAnsi="Times New Roman" w:cs="Times New Roman"/>
          <w:color w:val="000000" w:themeColor="text1"/>
          <w:sz w:val="24"/>
          <w:szCs w:val="24"/>
        </w:rPr>
        <w:t>Disdukcapil</w:t>
      </w:r>
      <w:r w:rsidR="00DE59FF" w:rsidRPr="00B0102C">
        <w:rPr>
          <w:rFonts w:ascii="Times New Roman" w:hAnsi="Times New Roman" w:cs="Times New Roman"/>
          <w:color w:val="000000" w:themeColor="text1"/>
          <w:sz w:val="24"/>
          <w:szCs w:val="24"/>
        </w:rPr>
        <w:t xml:space="preserve"> </w:t>
      </w:r>
      <w:r w:rsidR="00115FC6" w:rsidRPr="00B0102C">
        <w:rPr>
          <w:rFonts w:ascii="Times New Roman" w:hAnsi="Times New Roman" w:cs="Times New Roman"/>
          <w:color w:val="000000" w:themeColor="text1"/>
          <w:sz w:val="24"/>
          <w:szCs w:val="24"/>
        </w:rPr>
        <w:t>keliling, setelah adanya PRG proses pengurusan administrasi kependudukan bisa dilakukan langsung pada saat dibutuhkan.</w:t>
      </w:r>
      <w:r w:rsidR="00DE59FF">
        <w:rPr>
          <w:rFonts w:ascii="Times New Roman" w:hAnsi="Times New Roman" w:cs="Times New Roman"/>
          <w:color w:val="000000" w:themeColor="text1"/>
          <w:sz w:val="24"/>
          <w:szCs w:val="24"/>
          <w:shd w:val="clear" w:color="auto" w:fill="FFFFFF"/>
        </w:rPr>
        <w:t xml:space="preserve"> </w:t>
      </w:r>
      <w:r w:rsidR="00115FC6" w:rsidRPr="00B0102C">
        <w:rPr>
          <w:rFonts w:ascii="Times New Roman" w:hAnsi="Times New Roman" w:cs="Times New Roman"/>
          <w:color w:val="000000" w:themeColor="text1"/>
          <w:sz w:val="24"/>
          <w:szCs w:val="24"/>
        </w:rPr>
        <w:t xml:space="preserve">Bagi masyarakat sendiri inovasi PRG ini sangat bermanfaat apalagi bagi masyarakat yang sudah lanjut </w:t>
      </w:r>
      <w:proofErr w:type="gramStart"/>
      <w:r w:rsidR="00115FC6" w:rsidRPr="00B0102C">
        <w:rPr>
          <w:rFonts w:ascii="Times New Roman" w:hAnsi="Times New Roman" w:cs="Times New Roman"/>
          <w:color w:val="000000" w:themeColor="text1"/>
          <w:sz w:val="24"/>
          <w:szCs w:val="24"/>
        </w:rPr>
        <w:t>usia</w:t>
      </w:r>
      <w:proofErr w:type="gramEnd"/>
      <w:r w:rsidR="00115FC6" w:rsidRPr="00B0102C">
        <w:rPr>
          <w:rFonts w:ascii="Times New Roman" w:hAnsi="Times New Roman" w:cs="Times New Roman"/>
          <w:color w:val="000000" w:themeColor="text1"/>
          <w:sz w:val="24"/>
          <w:szCs w:val="24"/>
        </w:rPr>
        <w:t xml:space="preserve"> dan masyarakat yang tidak memiliki kendaraan pribadi, jadi pengurusan administrasi kependudukan bisa dilakukan oleh PRG</w:t>
      </w:r>
      <w:r w:rsidR="00082103">
        <w:rPr>
          <w:rFonts w:ascii="Times New Roman" w:hAnsi="Times New Roman" w:cs="Times New Roman"/>
          <w:color w:val="000000" w:themeColor="text1"/>
          <w:sz w:val="24"/>
          <w:szCs w:val="24"/>
        </w:rPr>
        <w:t xml:space="preserve">. Namun sangat disayangkan masih ada beberapa masyarakat yang masih belum memahami fungsi dari petugas registrasi gampong, bahkan ada juga masyarakat yang belum mengetahui </w:t>
      </w:r>
      <w:proofErr w:type="gramStart"/>
      <w:r w:rsidR="00082103">
        <w:rPr>
          <w:rFonts w:ascii="Times New Roman" w:hAnsi="Times New Roman" w:cs="Times New Roman"/>
          <w:color w:val="000000" w:themeColor="text1"/>
          <w:sz w:val="24"/>
          <w:szCs w:val="24"/>
        </w:rPr>
        <w:t>akan</w:t>
      </w:r>
      <w:proofErr w:type="gramEnd"/>
      <w:r w:rsidR="00082103">
        <w:rPr>
          <w:rFonts w:ascii="Times New Roman" w:hAnsi="Times New Roman" w:cs="Times New Roman"/>
          <w:color w:val="000000" w:themeColor="text1"/>
          <w:sz w:val="24"/>
          <w:szCs w:val="24"/>
        </w:rPr>
        <w:t xml:space="preserve"> inovasi PRG ini.</w:t>
      </w:r>
    </w:p>
    <w:p w14:paraId="58C90EA7" w14:textId="77777777" w:rsidR="00D15F7D" w:rsidRPr="00B0102C" w:rsidRDefault="00D15F7D" w:rsidP="00B0102C">
      <w:pPr>
        <w:pStyle w:val="ListParagraph"/>
        <w:ind w:left="284"/>
        <w:jc w:val="both"/>
        <w:rPr>
          <w:rFonts w:ascii="Times New Roman" w:hAnsi="Times New Roman" w:cs="Times New Roman"/>
          <w:color w:val="000000" w:themeColor="text1"/>
          <w:sz w:val="24"/>
          <w:szCs w:val="24"/>
          <w:shd w:val="clear" w:color="auto" w:fill="FFFFFF"/>
        </w:rPr>
      </w:pPr>
    </w:p>
    <w:p w14:paraId="7A17153B" w14:textId="77777777" w:rsidR="00961813" w:rsidRDefault="00D15F7D" w:rsidP="00961813">
      <w:pPr>
        <w:pStyle w:val="ListParagraph"/>
        <w:numPr>
          <w:ilvl w:val="0"/>
          <w:numId w:val="11"/>
        </w:numPr>
        <w:ind w:left="709" w:hanging="425"/>
        <w:jc w:val="both"/>
        <w:rPr>
          <w:rFonts w:asciiTheme="minorHAnsi" w:eastAsia="Times New Roman" w:hAnsiTheme="minorHAnsi" w:cs="Times New Roman"/>
          <w:b/>
          <w:bCs/>
          <w:color w:val="000000" w:themeColor="text1"/>
          <w:sz w:val="24"/>
          <w:szCs w:val="24"/>
        </w:rPr>
      </w:pPr>
      <w:r w:rsidRPr="00961813">
        <w:rPr>
          <w:rFonts w:asciiTheme="minorHAnsi" w:eastAsia="Times New Roman" w:hAnsiTheme="minorHAnsi" w:cs="Times New Roman"/>
          <w:b/>
          <w:bCs/>
          <w:color w:val="000000" w:themeColor="text1"/>
          <w:sz w:val="24"/>
          <w:szCs w:val="24"/>
        </w:rPr>
        <w:t>Analisis Inovasi Petugas Registrasi Gampong</w:t>
      </w:r>
    </w:p>
    <w:p w14:paraId="2B963C89" w14:textId="40D0A157" w:rsidR="00B0102C" w:rsidRPr="00961813" w:rsidRDefault="00230F9D" w:rsidP="00961813">
      <w:pPr>
        <w:pStyle w:val="ListParagraph"/>
        <w:ind w:left="284" w:firstLine="425"/>
        <w:jc w:val="both"/>
        <w:rPr>
          <w:rFonts w:asciiTheme="minorHAnsi" w:eastAsia="Times New Roman" w:hAnsiTheme="minorHAnsi" w:cs="Times New Roman"/>
          <w:b/>
          <w:bCs/>
          <w:color w:val="000000" w:themeColor="text1"/>
          <w:sz w:val="24"/>
          <w:szCs w:val="24"/>
        </w:rPr>
      </w:pPr>
      <w:proofErr w:type="gramStart"/>
      <w:r w:rsidRPr="00961813">
        <w:rPr>
          <w:rFonts w:ascii="Times New Roman" w:hAnsi="Times New Roman" w:cs="Times New Roman"/>
          <w:sz w:val="24"/>
          <w:szCs w:val="24"/>
        </w:rPr>
        <w:t xml:space="preserve">Pembentukan PRG di tingkat </w:t>
      </w:r>
      <w:r w:rsidR="006E1BE1">
        <w:rPr>
          <w:rFonts w:ascii="Times New Roman" w:hAnsi="Times New Roman" w:cs="Times New Roman"/>
          <w:sz w:val="24"/>
          <w:szCs w:val="24"/>
        </w:rPr>
        <w:t>desa</w:t>
      </w:r>
      <w:r w:rsidRPr="00961813">
        <w:rPr>
          <w:rFonts w:ascii="Times New Roman" w:hAnsi="Times New Roman" w:cs="Times New Roman"/>
          <w:sz w:val="24"/>
          <w:szCs w:val="24"/>
        </w:rPr>
        <w:t xml:space="preserve"> </w:t>
      </w:r>
      <w:r w:rsidR="006E1BE1">
        <w:rPr>
          <w:rFonts w:ascii="Times New Roman" w:hAnsi="Times New Roman" w:cs="Times New Roman"/>
          <w:sz w:val="24"/>
          <w:szCs w:val="24"/>
        </w:rPr>
        <w:t xml:space="preserve">merupakan komponen reformasi pelayanan dari </w:t>
      </w:r>
      <w:r w:rsidRPr="00961813">
        <w:rPr>
          <w:rFonts w:ascii="Times New Roman" w:hAnsi="Times New Roman" w:cs="Times New Roman"/>
          <w:sz w:val="24"/>
          <w:szCs w:val="24"/>
        </w:rPr>
        <w:t>Dinas Kependudukan dan Pencatatan Sipil</w:t>
      </w:r>
      <w:r w:rsidR="006E1BE1">
        <w:rPr>
          <w:rFonts w:ascii="Times New Roman" w:hAnsi="Times New Roman" w:cs="Times New Roman"/>
          <w:sz w:val="24"/>
          <w:szCs w:val="24"/>
        </w:rPr>
        <w:t xml:space="preserve"> (Disdukcapil) untuk mengerapkan</w:t>
      </w:r>
      <w:r w:rsidRPr="00961813">
        <w:rPr>
          <w:rFonts w:ascii="Times New Roman" w:hAnsi="Times New Roman" w:cs="Times New Roman"/>
          <w:sz w:val="24"/>
          <w:szCs w:val="24"/>
        </w:rPr>
        <w:t xml:space="preserve"> akses dan kualitas layanan.</w:t>
      </w:r>
      <w:proofErr w:type="gramEnd"/>
      <w:r w:rsidRPr="00961813">
        <w:rPr>
          <w:rFonts w:ascii="Times New Roman" w:hAnsi="Times New Roman" w:cs="Times New Roman"/>
          <w:sz w:val="24"/>
          <w:szCs w:val="24"/>
        </w:rPr>
        <w:t xml:space="preserve"> </w:t>
      </w:r>
      <w:proofErr w:type="gramStart"/>
      <w:r w:rsidRPr="00961813">
        <w:rPr>
          <w:rFonts w:ascii="Times New Roman" w:hAnsi="Times New Roman" w:cs="Times New Roman"/>
          <w:sz w:val="24"/>
          <w:szCs w:val="24"/>
        </w:rPr>
        <w:t xml:space="preserve">Kegiatan ini </w:t>
      </w:r>
      <w:r w:rsidR="006E1BE1">
        <w:rPr>
          <w:rFonts w:ascii="Times New Roman" w:hAnsi="Times New Roman" w:cs="Times New Roman"/>
          <w:sz w:val="24"/>
          <w:szCs w:val="24"/>
        </w:rPr>
        <w:t xml:space="preserve">memiliki </w:t>
      </w:r>
      <w:r w:rsidRPr="00961813">
        <w:rPr>
          <w:rFonts w:ascii="Times New Roman" w:hAnsi="Times New Roman" w:cs="Times New Roman"/>
          <w:sz w:val="24"/>
          <w:szCs w:val="24"/>
        </w:rPr>
        <w:t xml:space="preserve">tujuan </w:t>
      </w:r>
      <w:r w:rsidR="006E1BE1">
        <w:rPr>
          <w:rFonts w:ascii="Times New Roman" w:hAnsi="Times New Roman" w:cs="Times New Roman"/>
          <w:sz w:val="24"/>
          <w:szCs w:val="24"/>
        </w:rPr>
        <w:t>supaya</w:t>
      </w:r>
      <w:r w:rsidRPr="00961813">
        <w:rPr>
          <w:rFonts w:ascii="Times New Roman" w:hAnsi="Times New Roman" w:cs="Times New Roman"/>
          <w:sz w:val="24"/>
          <w:szCs w:val="24"/>
        </w:rPr>
        <w:t xml:space="preserve"> inovasi atau inisiatif yang telah dilak</w:t>
      </w:r>
      <w:r w:rsidR="006E1BE1">
        <w:rPr>
          <w:rFonts w:ascii="Times New Roman" w:hAnsi="Times New Roman" w:cs="Times New Roman"/>
          <w:sz w:val="24"/>
          <w:szCs w:val="24"/>
        </w:rPr>
        <w:t xml:space="preserve">ukan oleh Pemerintah Daerah untuk </w:t>
      </w:r>
      <w:r w:rsidRPr="00961813">
        <w:rPr>
          <w:rFonts w:ascii="Times New Roman" w:hAnsi="Times New Roman" w:cs="Times New Roman"/>
          <w:sz w:val="24"/>
          <w:szCs w:val="24"/>
        </w:rPr>
        <w:t>dilembagakan di tingkat nasional.</w:t>
      </w:r>
      <w:proofErr w:type="gramEnd"/>
      <w:r w:rsidRPr="00961813">
        <w:rPr>
          <w:rFonts w:ascii="Times New Roman" w:hAnsi="Times New Roman" w:cs="Times New Roman"/>
          <w:sz w:val="24"/>
          <w:szCs w:val="24"/>
        </w:rPr>
        <w:t xml:space="preserve"> </w:t>
      </w:r>
      <w:r w:rsidR="00DE59FF" w:rsidRPr="00961813">
        <w:rPr>
          <w:rFonts w:ascii="Times New Roman" w:eastAsia="Cambria" w:hAnsi="Times New Roman" w:cs="Times New Roman"/>
          <w:color w:val="000000" w:themeColor="text1"/>
          <w:sz w:val="24"/>
          <w:szCs w:val="24"/>
        </w:rPr>
        <w:t xml:space="preserve">Pada </w:t>
      </w:r>
      <w:r w:rsidR="004A3F8B" w:rsidRPr="00961813">
        <w:rPr>
          <w:rFonts w:ascii="Times New Roman" w:eastAsia="Cambria" w:hAnsi="Times New Roman" w:cs="Times New Roman"/>
          <w:color w:val="000000" w:themeColor="text1"/>
          <w:sz w:val="24"/>
          <w:szCs w:val="24"/>
        </w:rPr>
        <w:t xml:space="preserve">awalnya </w:t>
      </w:r>
      <w:r w:rsidR="004A3F8B" w:rsidRPr="00961813">
        <w:rPr>
          <w:rFonts w:ascii="Times New Roman" w:hAnsi="Times New Roman" w:cs="Times New Roman"/>
          <w:color w:val="000000" w:themeColor="text1"/>
          <w:sz w:val="24"/>
          <w:szCs w:val="24"/>
        </w:rPr>
        <w:t xml:space="preserve">masyarakat yang belum mengerti atau mengetahui inovasi </w:t>
      </w:r>
      <w:proofErr w:type="gramStart"/>
      <w:r w:rsidR="004A3F8B" w:rsidRPr="00961813">
        <w:rPr>
          <w:rFonts w:ascii="Times New Roman" w:hAnsi="Times New Roman" w:cs="Times New Roman"/>
          <w:color w:val="000000" w:themeColor="text1"/>
          <w:sz w:val="24"/>
          <w:szCs w:val="24"/>
        </w:rPr>
        <w:t>ini  tidak</w:t>
      </w:r>
      <w:proofErr w:type="gramEnd"/>
      <w:r w:rsidR="004A3F8B" w:rsidRPr="00961813">
        <w:rPr>
          <w:rFonts w:ascii="Times New Roman" w:hAnsi="Times New Roman" w:cs="Times New Roman"/>
          <w:color w:val="000000" w:themeColor="text1"/>
          <w:sz w:val="24"/>
          <w:szCs w:val="24"/>
        </w:rPr>
        <w:t xml:space="preserve"> begitu peduli, namun setelah mereka tahu manfaat dari inovasi ini masyarakat  meras sangat membutuhkan dan terbantu dalam pengurusan administrasi kependudukan.</w:t>
      </w:r>
      <w:r w:rsidR="00DE59FF" w:rsidRPr="00961813">
        <w:rPr>
          <w:rFonts w:ascii="Times New Roman" w:hAnsi="Times New Roman" w:cs="Times New Roman"/>
          <w:color w:val="000000" w:themeColor="text1"/>
          <w:sz w:val="24"/>
          <w:szCs w:val="24"/>
          <w:shd w:val="clear" w:color="auto" w:fill="FFFFFF"/>
        </w:rPr>
        <w:t xml:space="preserve"> </w:t>
      </w:r>
      <w:proofErr w:type="gramStart"/>
      <w:r w:rsidR="00DE59FF" w:rsidRPr="00961813">
        <w:rPr>
          <w:rFonts w:ascii="Times New Roman" w:hAnsi="Times New Roman" w:cs="Times New Roman"/>
          <w:color w:val="000000" w:themeColor="text1"/>
          <w:sz w:val="24"/>
          <w:szCs w:val="24"/>
          <w:shd w:val="clear" w:color="auto" w:fill="FFFFFF"/>
        </w:rPr>
        <w:t>S</w:t>
      </w:r>
      <w:r w:rsidR="004A3F8B" w:rsidRPr="00961813">
        <w:rPr>
          <w:rFonts w:ascii="Times New Roman" w:hAnsi="Times New Roman" w:cs="Times New Roman"/>
          <w:color w:val="000000" w:themeColor="text1"/>
          <w:sz w:val="24"/>
          <w:szCs w:val="24"/>
          <w:shd w:val="clear" w:color="auto" w:fill="FFFFFF"/>
        </w:rPr>
        <w:t>ebelum adanya PRG pengurusan administrasi kependudukan dilakukan secara pribadi namun setelah adanya inovasi ini masyarakat merasa sangat terbantu</w:t>
      </w:r>
      <w:r w:rsidR="00DE59FF" w:rsidRPr="00961813">
        <w:rPr>
          <w:rFonts w:ascii="Times New Roman" w:hAnsi="Times New Roman" w:cs="Times New Roman"/>
          <w:color w:val="000000" w:themeColor="text1"/>
          <w:sz w:val="24"/>
          <w:szCs w:val="24"/>
          <w:shd w:val="clear" w:color="auto" w:fill="FFFFFF"/>
        </w:rPr>
        <w:t xml:space="preserve">, masyarakat juga mengakui bahwa </w:t>
      </w:r>
      <w:r w:rsidR="004A3F8B" w:rsidRPr="00961813">
        <w:rPr>
          <w:rFonts w:ascii="Times New Roman" w:hAnsi="Times New Roman" w:cs="Times New Roman"/>
          <w:color w:val="000000" w:themeColor="text1"/>
          <w:sz w:val="24"/>
          <w:szCs w:val="24"/>
          <w:shd w:val="clear" w:color="auto" w:fill="FFFFFF"/>
        </w:rPr>
        <w:t>peran PRG memang sangat diperlukan dalam menertipkan admin</w:t>
      </w:r>
      <w:r w:rsidR="00DE59FF" w:rsidRPr="00961813">
        <w:rPr>
          <w:rFonts w:ascii="Times New Roman" w:hAnsi="Times New Roman" w:cs="Times New Roman"/>
          <w:color w:val="000000" w:themeColor="text1"/>
          <w:sz w:val="24"/>
          <w:szCs w:val="24"/>
          <w:shd w:val="clear" w:color="auto" w:fill="FFFFFF"/>
        </w:rPr>
        <w:t>istrasi kependudukan masyarakat.</w:t>
      </w:r>
      <w:proofErr w:type="gramEnd"/>
      <w:r w:rsidR="00DE59FF" w:rsidRPr="00961813">
        <w:rPr>
          <w:rFonts w:ascii="Times New Roman" w:hAnsi="Times New Roman" w:cs="Times New Roman"/>
          <w:color w:val="000000" w:themeColor="text1"/>
          <w:sz w:val="24"/>
          <w:szCs w:val="24"/>
          <w:shd w:val="clear" w:color="auto" w:fill="FFFFFF"/>
        </w:rPr>
        <w:t xml:space="preserve"> </w:t>
      </w:r>
      <w:proofErr w:type="gramStart"/>
      <w:r w:rsidR="00DE59FF" w:rsidRPr="00961813">
        <w:rPr>
          <w:rFonts w:ascii="Times New Roman" w:hAnsi="Times New Roman" w:cs="Times New Roman"/>
          <w:sz w:val="24"/>
          <w:szCs w:val="24"/>
        </w:rPr>
        <w:t>P</w:t>
      </w:r>
      <w:r w:rsidR="00B2102E" w:rsidRPr="00961813">
        <w:rPr>
          <w:rFonts w:ascii="Times New Roman" w:hAnsi="Times New Roman" w:cs="Times New Roman"/>
          <w:sz w:val="24"/>
          <w:szCs w:val="24"/>
        </w:rPr>
        <w:t>eneliti melihat bahwa inovasi ini sangat bermanfaat bagi</w:t>
      </w:r>
      <w:r w:rsidR="00DE59FF" w:rsidRPr="00961813">
        <w:rPr>
          <w:rFonts w:ascii="Times New Roman" w:hAnsi="Times New Roman" w:cs="Times New Roman"/>
          <w:sz w:val="24"/>
          <w:szCs w:val="24"/>
        </w:rPr>
        <w:t xml:space="preserve"> masyarakat, karena sebelum adanya PRG di setiap desa</w:t>
      </w:r>
      <w:r w:rsidR="00B2102E" w:rsidRPr="00961813">
        <w:rPr>
          <w:rFonts w:ascii="Times New Roman" w:hAnsi="Times New Roman" w:cs="Times New Roman"/>
          <w:sz w:val="24"/>
          <w:szCs w:val="24"/>
        </w:rPr>
        <w:t xml:space="preserve"> banyak masyarakat yang belum </w:t>
      </w:r>
      <w:r w:rsidR="00DE59FF" w:rsidRPr="00961813">
        <w:rPr>
          <w:rFonts w:ascii="Times New Roman" w:hAnsi="Times New Roman" w:cs="Times New Roman"/>
          <w:sz w:val="24"/>
          <w:szCs w:val="24"/>
        </w:rPr>
        <w:t xml:space="preserve">mempunyai </w:t>
      </w:r>
      <w:r w:rsidR="00DE59FF" w:rsidRPr="00961813">
        <w:rPr>
          <w:rFonts w:ascii="Times New Roman" w:hAnsi="Times New Roman" w:cs="Times New Roman"/>
          <w:sz w:val="24"/>
          <w:szCs w:val="24"/>
        </w:rPr>
        <w:lastRenderedPageBreak/>
        <w:t>dokumen administrasi kependudukan yang lengkap</w:t>
      </w:r>
      <w:r w:rsidR="00B2102E" w:rsidRPr="00961813">
        <w:rPr>
          <w:rFonts w:ascii="Times New Roman" w:hAnsi="Times New Roman" w:cs="Times New Roman"/>
          <w:sz w:val="24"/>
          <w:szCs w:val="24"/>
        </w:rPr>
        <w:t>.</w:t>
      </w:r>
      <w:proofErr w:type="gramEnd"/>
    </w:p>
    <w:p w14:paraId="11CEC735" w14:textId="7FA04BC6" w:rsidR="00B0102C" w:rsidRPr="00F411E8" w:rsidRDefault="00F411E8" w:rsidP="00B0102C">
      <w:pPr>
        <w:pStyle w:val="ListParagraph"/>
        <w:ind w:left="284" w:firstLine="360"/>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S</w:t>
      </w:r>
      <w:r w:rsidR="00A724E8" w:rsidRPr="00B0102C">
        <w:rPr>
          <w:rFonts w:ascii="Times New Roman" w:eastAsia="Times New Roman" w:hAnsi="Times New Roman" w:cs="Times New Roman"/>
          <w:color w:val="000000" w:themeColor="text1"/>
          <w:sz w:val="24"/>
          <w:szCs w:val="24"/>
        </w:rPr>
        <w:t>ecara dekat kriteria ketepatan berhubungan dengan rasionalitas substantive, yang mana pertanyaan terkait ketepatan kebijakan berkenaan dengan dua atau lebih kriteria secar</w:t>
      </w:r>
      <w:r>
        <w:rPr>
          <w:rFonts w:ascii="Times New Roman" w:eastAsia="Times New Roman" w:hAnsi="Times New Roman" w:cs="Times New Roman"/>
          <w:color w:val="000000" w:themeColor="text1"/>
          <w:sz w:val="24"/>
          <w:szCs w:val="24"/>
        </w:rPr>
        <w:t xml:space="preserve">a bersama-sama tidak hanya </w:t>
      </w:r>
      <w:r w:rsidR="00A724E8" w:rsidRPr="00B0102C">
        <w:rPr>
          <w:rFonts w:ascii="Times New Roman" w:eastAsia="Times New Roman" w:hAnsi="Times New Roman" w:cs="Times New Roman"/>
          <w:color w:val="000000" w:themeColor="text1"/>
          <w:sz w:val="24"/>
          <w:szCs w:val="24"/>
        </w:rPr>
        <w:t>berkenaan dengan satuan kriteria individu saja.</w:t>
      </w:r>
      <w:proofErr w:type="gramEnd"/>
      <w:r w:rsidR="00A724E8" w:rsidRPr="00B0102C">
        <w:rPr>
          <w:rFonts w:ascii="Times New Roman" w:eastAsia="Times New Roman" w:hAnsi="Times New Roman" w:cs="Times New Roman"/>
          <w:color w:val="000000" w:themeColor="text1"/>
          <w:sz w:val="24"/>
          <w:szCs w:val="24"/>
        </w:rPr>
        <w:t xml:space="preserve"> </w:t>
      </w:r>
      <w:proofErr w:type="gramStart"/>
      <w:r w:rsidR="00A724E8" w:rsidRPr="00B0102C">
        <w:rPr>
          <w:rFonts w:ascii="Times New Roman" w:eastAsia="Times New Roman" w:hAnsi="Times New Roman" w:cs="Times New Roman"/>
          <w:color w:val="000000" w:themeColor="text1"/>
          <w:sz w:val="24"/>
          <w:szCs w:val="24"/>
        </w:rPr>
        <w:t>Ketepatan mengarah pada nilai dari tujuan-tujuan program serta kuatnya asumsi yang melandasi tujuan tersebut.</w:t>
      </w:r>
      <w:proofErr w:type="gramEnd"/>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A724E8" w:rsidRPr="00B0102C">
        <w:rPr>
          <w:rFonts w:ascii="Times New Roman" w:hAnsi="Times New Roman" w:cs="Times New Roman"/>
          <w:color w:val="000000" w:themeColor="text1"/>
          <w:sz w:val="24"/>
          <w:szCs w:val="24"/>
        </w:rPr>
        <w:t>alam pengurusan ad</w:t>
      </w:r>
      <w:r>
        <w:rPr>
          <w:rFonts w:ascii="Times New Roman" w:hAnsi="Times New Roman" w:cs="Times New Roman"/>
          <w:color w:val="000000" w:themeColor="text1"/>
          <w:sz w:val="24"/>
          <w:szCs w:val="24"/>
        </w:rPr>
        <w:t xml:space="preserve">ministrasi kependudukan, </w:t>
      </w:r>
      <w:r w:rsidR="00A724E8" w:rsidRPr="00B0102C">
        <w:rPr>
          <w:rFonts w:ascii="Times New Roman" w:hAnsi="Times New Roman" w:cs="Times New Roman"/>
          <w:color w:val="000000" w:themeColor="text1"/>
          <w:sz w:val="24"/>
          <w:szCs w:val="24"/>
        </w:rPr>
        <w:t>adanya PRG di setiap desa memudahkan masyarakat yang ingin bertanya mengenai proses maupun pengurusan</w:t>
      </w:r>
      <w:r>
        <w:rPr>
          <w:rFonts w:ascii="Times New Roman" w:hAnsi="Times New Roman" w:cs="Times New Roman"/>
          <w:color w:val="000000" w:themeColor="text1"/>
          <w:sz w:val="24"/>
          <w:szCs w:val="24"/>
        </w:rPr>
        <w:t xml:space="preserve"> dokumen</w:t>
      </w:r>
      <w:r w:rsidR="00A724E8" w:rsidRPr="00B0102C">
        <w:rPr>
          <w:rFonts w:ascii="Times New Roman" w:hAnsi="Times New Roman" w:cs="Times New Roman"/>
          <w:color w:val="000000" w:themeColor="text1"/>
          <w:sz w:val="24"/>
          <w:szCs w:val="24"/>
        </w:rPr>
        <w:t xml:space="preserve">, jika ada petugas yang tidak mengerti mereka dapat menanyakan secara langsung kepihak </w:t>
      </w:r>
      <w:r w:rsidRPr="00B0102C">
        <w:rPr>
          <w:rFonts w:ascii="Times New Roman" w:hAnsi="Times New Roman" w:cs="Times New Roman"/>
          <w:color w:val="000000" w:themeColor="text1"/>
          <w:sz w:val="24"/>
          <w:szCs w:val="24"/>
        </w:rPr>
        <w:t>Disdukcapi</w:t>
      </w:r>
      <w:r>
        <w:rPr>
          <w:rFonts w:ascii="Times New Roman" w:hAnsi="Times New Roman" w:cs="Times New Roman"/>
          <w:color w:val="000000" w:themeColor="text1"/>
          <w:sz w:val="24"/>
          <w:szCs w:val="24"/>
        </w:rPr>
        <w:t>l</w:t>
      </w:r>
      <w:r w:rsidR="00A724E8" w:rsidRPr="00B0102C">
        <w:rPr>
          <w:rFonts w:ascii="Times New Roman" w:hAnsi="Times New Roman" w:cs="Times New Roman"/>
          <w:color w:val="000000" w:themeColor="text1"/>
          <w:sz w:val="24"/>
          <w:szCs w:val="24"/>
        </w:rPr>
        <w:t xml:space="preserve">. </w:t>
      </w:r>
      <w:proofErr w:type="gramStart"/>
      <w:r w:rsidR="00A724E8" w:rsidRPr="00B0102C">
        <w:rPr>
          <w:rFonts w:ascii="Times New Roman" w:hAnsi="Times New Roman" w:cs="Times New Roman"/>
          <w:color w:val="000000" w:themeColor="text1"/>
          <w:sz w:val="24"/>
          <w:szCs w:val="24"/>
        </w:rPr>
        <w:t xml:space="preserve">Sebelum terlahirnya PRG masyarakat datang secara pribadi ke </w:t>
      </w:r>
      <w:r w:rsidRPr="00B0102C">
        <w:rPr>
          <w:rFonts w:ascii="Times New Roman" w:hAnsi="Times New Roman" w:cs="Times New Roman"/>
          <w:color w:val="000000" w:themeColor="text1"/>
          <w:sz w:val="24"/>
          <w:szCs w:val="24"/>
        </w:rPr>
        <w:t>Disdukcapi</w:t>
      </w:r>
      <w:r>
        <w:rPr>
          <w:rFonts w:ascii="Times New Roman" w:hAnsi="Times New Roman" w:cs="Times New Roman"/>
          <w:color w:val="000000" w:themeColor="text1"/>
          <w:sz w:val="24"/>
          <w:szCs w:val="24"/>
        </w:rPr>
        <w:t>l</w:t>
      </w:r>
      <w:r w:rsidRPr="00B0102C">
        <w:rPr>
          <w:rFonts w:ascii="Times New Roman" w:hAnsi="Times New Roman" w:cs="Times New Roman"/>
          <w:color w:val="000000" w:themeColor="text1"/>
          <w:sz w:val="24"/>
          <w:szCs w:val="24"/>
        </w:rPr>
        <w:t>.</w:t>
      </w:r>
      <w:proofErr w:type="gramEnd"/>
      <w:r w:rsidRPr="00B0102C">
        <w:rPr>
          <w:rFonts w:ascii="Times New Roman" w:hAnsi="Times New Roman" w:cs="Times New Roman"/>
          <w:color w:val="000000" w:themeColor="text1"/>
          <w:sz w:val="24"/>
          <w:szCs w:val="24"/>
        </w:rPr>
        <w:t xml:space="preserve"> </w:t>
      </w:r>
      <w:r w:rsidR="00A724E8" w:rsidRPr="00B0102C">
        <w:rPr>
          <w:rFonts w:ascii="Times New Roman" w:hAnsi="Times New Roman" w:cs="Times New Roman"/>
          <w:color w:val="000000" w:themeColor="text1"/>
          <w:sz w:val="24"/>
          <w:szCs w:val="24"/>
        </w:rPr>
        <w:t xml:space="preserve"> </w:t>
      </w:r>
      <w:proofErr w:type="gramStart"/>
      <w:r w:rsidR="00A724E8" w:rsidRPr="00B0102C">
        <w:rPr>
          <w:rFonts w:ascii="Times New Roman" w:hAnsi="Times New Roman" w:cs="Times New Roman"/>
          <w:color w:val="000000" w:themeColor="text1"/>
          <w:sz w:val="24"/>
          <w:szCs w:val="24"/>
        </w:rPr>
        <w:t>apabila</w:t>
      </w:r>
      <w:proofErr w:type="gramEnd"/>
      <w:r w:rsidR="00A724E8" w:rsidRPr="00B0102C">
        <w:rPr>
          <w:rFonts w:ascii="Times New Roman" w:hAnsi="Times New Roman" w:cs="Times New Roman"/>
          <w:color w:val="000000" w:themeColor="text1"/>
          <w:sz w:val="24"/>
          <w:szCs w:val="24"/>
        </w:rPr>
        <w:t xml:space="preserve"> ada dokume</w:t>
      </w:r>
      <w:r>
        <w:rPr>
          <w:rFonts w:ascii="Times New Roman" w:hAnsi="Times New Roman" w:cs="Times New Roman"/>
          <w:color w:val="000000" w:themeColor="text1"/>
          <w:sz w:val="24"/>
          <w:szCs w:val="24"/>
        </w:rPr>
        <w:t>n yang tidak lengkap maka masyarakat</w:t>
      </w:r>
      <w:r w:rsidR="00A724E8" w:rsidRPr="00B0102C">
        <w:rPr>
          <w:rFonts w:ascii="Times New Roman" w:hAnsi="Times New Roman" w:cs="Times New Roman"/>
          <w:color w:val="000000" w:themeColor="text1"/>
          <w:sz w:val="24"/>
          <w:szCs w:val="24"/>
        </w:rPr>
        <w:t xml:space="preserve"> tentu saja tidak dapat melakukan pengurusan administrasi kependudukan yang mengakibatkan mereka harus pulang untuk melengkapinya</w:t>
      </w:r>
      <w:r>
        <w:rPr>
          <w:rFonts w:ascii="Times New Roman" w:hAnsi="Times New Roman" w:cs="Times New Roman"/>
          <w:color w:val="000000" w:themeColor="text1"/>
          <w:sz w:val="24"/>
          <w:szCs w:val="24"/>
        </w:rPr>
        <w:t>,</w:t>
      </w:r>
      <w:r w:rsidR="00A724E8" w:rsidRPr="00B0102C">
        <w:rPr>
          <w:rFonts w:ascii="Times New Roman" w:hAnsi="Times New Roman" w:cs="Times New Roman"/>
          <w:color w:val="000000" w:themeColor="text1"/>
          <w:sz w:val="24"/>
          <w:szCs w:val="24"/>
        </w:rPr>
        <w:t xml:space="preserve"> dan hal tersebut membuang banyak waktu.</w:t>
      </w:r>
    </w:p>
    <w:p w14:paraId="5D33FD48" w14:textId="50FFEA8C" w:rsidR="00AC5881" w:rsidRPr="00F411E8" w:rsidRDefault="00F411E8" w:rsidP="00B0102C">
      <w:pPr>
        <w:pStyle w:val="ListParagraph"/>
        <w:ind w:left="284"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Inovasi PRG dirasa</w:t>
      </w:r>
      <w:r w:rsidR="00A724E8" w:rsidRPr="00B0102C">
        <w:rPr>
          <w:rFonts w:ascii="Times New Roman" w:hAnsi="Times New Roman" w:cs="Times New Roman"/>
          <w:color w:val="000000" w:themeColor="text1"/>
          <w:sz w:val="24"/>
          <w:szCs w:val="24"/>
        </w:rPr>
        <w:t xml:space="preserve"> sudah sangat </w:t>
      </w:r>
      <w:proofErr w:type="gramStart"/>
      <w:r w:rsidR="00A724E8" w:rsidRPr="00B0102C">
        <w:rPr>
          <w:rFonts w:ascii="Times New Roman" w:hAnsi="Times New Roman" w:cs="Times New Roman"/>
          <w:color w:val="000000" w:themeColor="text1"/>
          <w:sz w:val="24"/>
          <w:szCs w:val="24"/>
        </w:rPr>
        <w:t>tepat  karena</w:t>
      </w:r>
      <w:proofErr w:type="gramEnd"/>
      <w:r>
        <w:rPr>
          <w:rFonts w:ascii="Times New Roman" w:hAnsi="Times New Roman" w:cs="Times New Roman"/>
          <w:color w:val="000000" w:themeColor="text1"/>
          <w:sz w:val="24"/>
          <w:szCs w:val="24"/>
        </w:rPr>
        <w:t xml:space="preserve"> dengan adanya inovasi </w:t>
      </w:r>
      <w:r w:rsidR="00A724E8" w:rsidRPr="00B0102C">
        <w:rPr>
          <w:rFonts w:ascii="Times New Roman" w:hAnsi="Times New Roman" w:cs="Times New Roman"/>
          <w:color w:val="000000" w:themeColor="text1"/>
          <w:sz w:val="24"/>
          <w:szCs w:val="24"/>
        </w:rPr>
        <w:t xml:space="preserve">ini masyarakat </w:t>
      </w:r>
      <w:r>
        <w:rPr>
          <w:rFonts w:ascii="Times New Roman" w:hAnsi="Times New Roman" w:cs="Times New Roman"/>
          <w:color w:val="000000" w:themeColor="text1"/>
          <w:sz w:val="24"/>
          <w:szCs w:val="24"/>
        </w:rPr>
        <w:t xml:space="preserve">sangat terbantu </w:t>
      </w:r>
      <w:r w:rsidR="00A724E8" w:rsidRPr="00B0102C">
        <w:rPr>
          <w:rFonts w:ascii="Times New Roman" w:hAnsi="Times New Roman" w:cs="Times New Roman"/>
          <w:color w:val="000000" w:themeColor="text1"/>
          <w:sz w:val="24"/>
          <w:szCs w:val="24"/>
        </w:rPr>
        <w:t>dalam pembuatan KK, akta kelahiran maupun akta Kematian, terutama masyarakat yang memiliki keterbatasan.</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M</w:t>
      </w:r>
      <w:r w:rsidR="00A724E8" w:rsidRPr="00B0102C">
        <w:rPr>
          <w:rFonts w:ascii="Times New Roman" w:hAnsi="Times New Roman" w:cs="Times New Roman"/>
          <w:color w:val="000000" w:themeColor="text1"/>
          <w:sz w:val="24"/>
          <w:szCs w:val="24"/>
        </w:rPr>
        <w:t>asyarakat dapat memperoleh administrasi kependudukan yang lengkap tanpa susah-susah mengurus sendiri</w:t>
      </w:r>
      <w:r>
        <w:rPr>
          <w:rFonts w:ascii="Times New Roman" w:hAnsi="Times New Roman" w:cs="Times New Roman"/>
          <w:color w:val="000000" w:themeColor="text1"/>
          <w:sz w:val="24"/>
          <w:szCs w:val="24"/>
        </w:rPr>
        <w:t xml:space="preserve"> secara langsung ke Disdukcapil.</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Dapat dinilai </w:t>
      </w:r>
      <w:r w:rsidR="00B2102E" w:rsidRPr="00B0102C">
        <w:rPr>
          <w:rFonts w:ascii="Times New Roman" w:hAnsi="Times New Roman" w:cs="Times New Roman"/>
          <w:sz w:val="24"/>
          <w:szCs w:val="24"/>
        </w:rPr>
        <w:t>bahwa inovasi PRG ini sudah sangat tepat guna mewujudkan tertib administrasi kependudukan masyarakat</w:t>
      </w:r>
      <w:r>
        <w:rPr>
          <w:rFonts w:ascii="Times New Roman" w:hAnsi="Times New Roman" w:cs="Times New Roman"/>
          <w:sz w:val="24"/>
          <w:szCs w:val="24"/>
        </w:rPr>
        <w:t xml:space="preserve"> di Kabupaten Aceh Barat</w:t>
      </w:r>
      <w:r w:rsidR="00B2102E" w:rsidRPr="00B0102C">
        <w:rPr>
          <w:rFonts w:ascii="Times New Roman" w:hAnsi="Times New Roman" w:cs="Times New Roman"/>
          <w:sz w:val="24"/>
          <w:szCs w:val="24"/>
        </w:rPr>
        <w:t>.</w:t>
      </w:r>
      <w:proofErr w:type="gramEnd"/>
    </w:p>
    <w:p w14:paraId="24469B36" w14:textId="77777777" w:rsidR="006F1421" w:rsidRPr="00B0102C" w:rsidRDefault="006F1421" w:rsidP="00B0102C">
      <w:pPr>
        <w:pStyle w:val="ListParagraph"/>
        <w:ind w:left="284" w:hanging="360"/>
        <w:jc w:val="both"/>
        <w:rPr>
          <w:rFonts w:ascii="Times New Roman" w:hAnsi="Times New Roman" w:cs="Times New Roman"/>
          <w:b/>
          <w:color w:val="000000" w:themeColor="text1"/>
          <w:sz w:val="24"/>
          <w:szCs w:val="24"/>
        </w:rPr>
      </w:pPr>
    </w:p>
    <w:p w14:paraId="61976D70" w14:textId="0503CF25" w:rsidR="00D5766D" w:rsidRPr="00961813" w:rsidRDefault="00D13BD4" w:rsidP="00961813">
      <w:pPr>
        <w:pStyle w:val="ListParagraph"/>
        <w:numPr>
          <w:ilvl w:val="0"/>
          <w:numId w:val="4"/>
        </w:numPr>
        <w:ind w:left="709" w:hanging="425"/>
        <w:jc w:val="both"/>
        <w:rPr>
          <w:rFonts w:asciiTheme="minorHAnsi" w:hAnsiTheme="minorHAnsi" w:cs="Times New Roman"/>
          <w:b/>
          <w:color w:val="000000" w:themeColor="text1"/>
          <w:sz w:val="24"/>
          <w:szCs w:val="24"/>
        </w:rPr>
      </w:pPr>
      <w:r w:rsidRPr="00961813">
        <w:rPr>
          <w:rFonts w:asciiTheme="minorHAnsi" w:eastAsia="Cambria" w:hAnsiTheme="minorHAnsi" w:cs="Times New Roman"/>
          <w:b/>
          <w:color w:val="000000"/>
          <w:sz w:val="24"/>
          <w:szCs w:val="24"/>
        </w:rPr>
        <w:t xml:space="preserve">KESIMPULAN </w:t>
      </w:r>
      <w:r w:rsidR="00961813">
        <w:rPr>
          <w:rFonts w:asciiTheme="minorHAnsi" w:eastAsia="Cambria" w:hAnsiTheme="minorHAnsi" w:cs="Times New Roman"/>
          <w:b/>
          <w:color w:val="000000"/>
          <w:sz w:val="24"/>
          <w:szCs w:val="24"/>
        </w:rPr>
        <w:t>DAN SARAN</w:t>
      </w:r>
    </w:p>
    <w:p w14:paraId="705AE167" w14:textId="5F4EF5B5" w:rsidR="00785AEE" w:rsidRDefault="00D5766D" w:rsidP="00D5766D">
      <w:pPr>
        <w:pStyle w:val="ListParagraph"/>
        <w:ind w:left="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proofErr w:type="gramStart"/>
      <w:r w:rsidRPr="00D5766D">
        <w:rPr>
          <w:rFonts w:ascii="Times New Roman" w:hAnsi="Times New Roman" w:cs="Times New Roman"/>
          <w:sz w:val="24"/>
          <w:szCs w:val="24"/>
        </w:rPr>
        <w:t>Implementasi inovasi layanan (operasional) tercermin dari peningkatan layanan karena hadirnya RPG dibandingkan dengan inovasi</w:t>
      </w:r>
      <w:r w:rsidR="00D83F84">
        <w:rPr>
          <w:rFonts w:ascii="Times New Roman" w:hAnsi="Times New Roman" w:cs="Times New Roman"/>
          <w:sz w:val="24"/>
          <w:szCs w:val="24"/>
        </w:rPr>
        <w:t xml:space="preserve"> yang telah</w:t>
      </w:r>
      <w:r w:rsidR="00044911">
        <w:rPr>
          <w:rFonts w:ascii="Times New Roman" w:hAnsi="Times New Roman" w:cs="Times New Roman"/>
          <w:sz w:val="24"/>
          <w:szCs w:val="24"/>
        </w:rPr>
        <w:t xml:space="preserve"> ada</w:t>
      </w:r>
      <w:r w:rsidR="00D83F84">
        <w:rPr>
          <w:rFonts w:ascii="Times New Roman" w:hAnsi="Times New Roman" w:cs="Times New Roman"/>
          <w:sz w:val="24"/>
          <w:szCs w:val="24"/>
        </w:rPr>
        <w:t xml:space="preserve"> sebelumnya.</w:t>
      </w:r>
      <w:proofErr w:type="gramEnd"/>
      <w:r w:rsidR="00D83F84">
        <w:rPr>
          <w:rFonts w:ascii="Times New Roman" w:hAnsi="Times New Roman" w:cs="Times New Roman"/>
          <w:sz w:val="24"/>
          <w:szCs w:val="24"/>
        </w:rPr>
        <w:t xml:space="preserve"> Inovasi PRG menjadikan proses pengurasan administrasi kependudukan</w:t>
      </w:r>
      <w:r w:rsidRPr="00D5766D">
        <w:rPr>
          <w:rFonts w:ascii="Times New Roman" w:hAnsi="Times New Roman" w:cs="Times New Roman"/>
          <w:sz w:val="24"/>
          <w:szCs w:val="24"/>
        </w:rPr>
        <w:t xml:space="preserve"> dapat dilakukan </w:t>
      </w:r>
      <w:r w:rsidRPr="00D5766D">
        <w:rPr>
          <w:rFonts w:ascii="Times New Roman" w:hAnsi="Times New Roman" w:cs="Times New Roman"/>
          <w:sz w:val="24"/>
          <w:szCs w:val="24"/>
        </w:rPr>
        <w:lastRenderedPageBreak/>
        <w:t>kapan saja dan proses pendaftaran yang cepat, yang membawa kepuasan bagi masyarakat. Inovasi proses (organisasi) ditunjukkan dalam penyederhanaan proses pelayanan untuk</w:t>
      </w:r>
      <w:r w:rsidR="00D83F84">
        <w:rPr>
          <w:rFonts w:ascii="Times New Roman" w:hAnsi="Times New Roman" w:cs="Times New Roman"/>
          <w:sz w:val="24"/>
          <w:szCs w:val="24"/>
        </w:rPr>
        <w:t xml:space="preserve"> menghemat waktu </w:t>
      </w:r>
      <w:r w:rsidR="00785AEE" w:rsidRPr="00B0102C">
        <w:rPr>
          <w:rFonts w:ascii="Times New Roman" w:hAnsi="Times New Roman" w:cs="Times New Roman"/>
          <w:sz w:val="24"/>
          <w:szCs w:val="24"/>
        </w:rPr>
        <w:t>dan tenaga</w:t>
      </w:r>
      <w:r w:rsidR="00D83F84">
        <w:rPr>
          <w:rFonts w:ascii="Times New Roman" w:hAnsi="Times New Roman" w:cs="Times New Roman"/>
          <w:sz w:val="24"/>
          <w:szCs w:val="24"/>
        </w:rPr>
        <w:t>.</w:t>
      </w:r>
      <w:r w:rsidR="00785AEE" w:rsidRPr="00B0102C">
        <w:rPr>
          <w:rFonts w:ascii="Times New Roman" w:hAnsi="Times New Roman" w:cs="Times New Roman"/>
          <w:sz w:val="24"/>
          <w:szCs w:val="24"/>
        </w:rPr>
        <w:t xml:space="preserve"> </w:t>
      </w:r>
      <w:proofErr w:type="gramStart"/>
      <w:r w:rsidR="00D83F84">
        <w:rPr>
          <w:rFonts w:ascii="Times New Roman" w:hAnsi="Times New Roman" w:cs="Times New Roman"/>
          <w:color w:val="000000" w:themeColor="text1"/>
          <w:sz w:val="24"/>
          <w:szCs w:val="24"/>
        </w:rPr>
        <w:t>B</w:t>
      </w:r>
      <w:r w:rsidR="00785AEE" w:rsidRPr="00B0102C">
        <w:rPr>
          <w:rFonts w:ascii="Times New Roman" w:hAnsi="Times New Roman" w:cs="Times New Roman"/>
          <w:color w:val="000000" w:themeColor="text1"/>
          <w:sz w:val="24"/>
          <w:szCs w:val="24"/>
        </w:rPr>
        <w:t xml:space="preserve">agi masyarakat sendiri inovasi PRG ini dirasa sangat tepat karena dengan adanya PRG di setiap desa masyarakat dapat memperoleh administrasi kependudukan yang lengkap tanpa </w:t>
      </w:r>
      <w:r w:rsidR="00044911">
        <w:rPr>
          <w:rFonts w:ascii="Times New Roman" w:hAnsi="Times New Roman" w:cs="Times New Roman"/>
          <w:color w:val="000000" w:themeColor="text1"/>
          <w:sz w:val="24"/>
          <w:szCs w:val="24"/>
        </w:rPr>
        <w:t xml:space="preserve">harus </w:t>
      </w:r>
      <w:r w:rsidR="00785AEE" w:rsidRPr="00B0102C">
        <w:rPr>
          <w:rFonts w:ascii="Times New Roman" w:hAnsi="Times New Roman" w:cs="Times New Roman"/>
          <w:color w:val="000000" w:themeColor="text1"/>
          <w:sz w:val="24"/>
          <w:szCs w:val="24"/>
        </w:rPr>
        <w:t>mengurus sendiri secara langsun</w:t>
      </w:r>
      <w:r w:rsidR="00B0102C" w:rsidRPr="00B0102C">
        <w:rPr>
          <w:rFonts w:ascii="Times New Roman" w:hAnsi="Times New Roman" w:cs="Times New Roman"/>
          <w:color w:val="000000" w:themeColor="text1"/>
          <w:sz w:val="24"/>
          <w:szCs w:val="24"/>
        </w:rPr>
        <w:t>g ke D</w:t>
      </w:r>
      <w:r w:rsidR="00D83F84" w:rsidRPr="00B0102C">
        <w:rPr>
          <w:rFonts w:ascii="Times New Roman" w:hAnsi="Times New Roman" w:cs="Times New Roman"/>
          <w:color w:val="000000" w:themeColor="text1"/>
          <w:sz w:val="24"/>
          <w:szCs w:val="24"/>
        </w:rPr>
        <w:t>isdukcapil</w:t>
      </w:r>
      <w:r w:rsidR="00785AEE" w:rsidRPr="00B0102C">
        <w:rPr>
          <w:rFonts w:ascii="Times New Roman" w:hAnsi="Times New Roman" w:cs="Times New Roman"/>
          <w:color w:val="000000" w:themeColor="text1"/>
          <w:sz w:val="24"/>
          <w:szCs w:val="24"/>
        </w:rPr>
        <w:t>.</w:t>
      </w:r>
      <w:proofErr w:type="gramEnd"/>
      <w:r w:rsidR="00044911">
        <w:rPr>
          <w:rFonts w:ascii="Times New Roman" w:hAnsi="Times New Roman" w:cs="Times New Roman"/>
          <w:color w:val="000000" w:themeColor="text1"/>
          <w:sz w:val="24"/>
          <w:szCs w:val="24"/>
        </w:rPr>
        <w:t xml:space="preserve"> Inovasi petugas registrasi gampong </w:t>
      </w:r>
      <w:proofErr w:type="gramStart"/>
      <w:r w:rsidR="00044911">
        <w:rPr>
          <w:rFonts w:ascii="Times New Roman" w:hAnsi="Times New Roman" w:cs="Times New Roman"/>
          <w:color w:val="000000" w:themeColor="text1"/>
          <w:sz w:val="24"/>
          <w:szCs w:val="24"/>
        </w:rPr>
        <w:t>telah  mewujudkan</w:t>
      </w:r>
      <w:proofErr w:type="gramEnd"/>
      <w:r w:rsidR="00044911">
        <w:rPr>
          <w:rFonts w:ascii="Times New Roman" w:hAnsi="Times New Roman" w:cs="Times New Roman"/>
          <w:color w:val="000000" w:themeColor="text1"/>
          <w:sz w:val="24"/>
          <w:szCs w:val="24"/>
        </w:rPr>
        <w:t xml:space="preserve"> Kabupaten Aceh Barat yang tertib administrasi kependudukan dilihat dari naiknya angka persentase kepemilikan dokumen administrasi kependudukan setiap tahunnya.</w:t>
      </w:r>
    </w:p>
    <w:p w14:paraId="38167202" w14:textId="240DDEE3" w:rsidR="00D83F84" w:rsidRDefault="00D83F84" w:rsidP="00D5766D">
      <w:pPr>
        <w:pStyle w:val="ListParagraph"/>
        <w:ind w:left="284"/>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Terkait adanya beberapa keluhan dari masyarakat, maka peneliti memberi saran mengenai inovasi petugas registrasi gampong di Kabupaten Aceh Barat, dimana masih terdapat beberapa masyarakat yang belum mengetahui tentang inovasi ini</w:t>
      </w:r>
      <w:r w:rsidR="000308BB">
        <w:rPr>
          <w:rFonts w:ascii="Times New Roman" w:hAnsi="Times New Roman" w:cs="Times New Roman"/>
          <w:sz w:val="24"/>
          <w:szCs w:val="24"/>
        </w:rPr>
        <w:t xml:space="preserve"> ataupun belum memanfaatkan inovasi PRG dalam mengurus dokumen administrasi kependudukan.</w:t>
      </w:r>
      <w:proofErr w:type="gramEnd"/>
      <w:r w:rsidR="000308BB">
        <w:rPr>
          <w:rFonts w:ascii="Times New Roman" w:hAnsi="Times New Roman" w:cs="Times New Roman"/>
          <w:sz w:val="24"/>
          <w:szCs w:val="24"/>
        </w:rPr>
        <w:t xml:space="preserve"> </w:t>
      </w:r>
      <w:proofErr w:type="gramStart"/>
      <w:r w:rsidR="000308BB">
        <w:rPr>
          <w:rFonts w:ascii="Times New Roman" w:hAnsi="Times New Roman" w:cs="Times New Roman"/>
          <w:sz w:val="24"/>
          <w:szCs w:val="24"/>
        </w:rPr>
        <w:t>Diharapan kepada Pemerintah Aceh Barat dapat melakukan suatu trobosan baru untuk masyrakat, seperti melakukan pendektan serta sosialisasi secara meluas kepada masyarakat.</w:t>
      </w:r>
      <w:proofErr w:type="gramEnd"/>
      <w:r w:rsidR="000308BB">
        <w:rPr>
          <w:rFonts w:ascii="Times New Roman" w:hAnsi="Times New Roman" w:cs="Times New Roman"/>
          <w:sz w:val="24"/>
          <w:szCs w:val="24"/>
        </w:rPr>
        <w:t xml:space="preserve"> Tidak hanya itu, bagi para PRG yang sudah terlatih juga diharapkan agar mengsosialisasikan inovasi ini kepada masyarakat di desa masing</w:t>
      </w:r>
      <w:r w:rsidR="00044911">
        <w:rPr>
          <w:rFonts w:ascii="Times New Roman" w:hAnsi="Times New Roman" w:cs="Times New Roman"/>
          <w:sz w:val="24"/>
          <w:szCs w:val="24"/>
        </w:rPr>
        <w:t xml:space="preserve">-masing agar masyarakat mengetahui mengenai inovasi PRG serta memahami fungsi PRG, dengan demikian masyarakat juga </w:t>
      </w:r>
      <w:proofErr w:type="gramStart"/>
      <w:r w:rsidR="00044911">
        <w:rPr>
          <w:rFonts w:ascii="Times New Roman" w:hAnsi="Times New Roman" w:cs="Times New Roman"/>
          <w:sz w:val="24"/>
          <w:szCs w:val="24"/>
        </w:rPr>
        <w:t>akan</w:t>
      </w:r>
      <w:proofErr w:type="gramEnd"/>
      <w:r w:rsidR="00044911">
        <w:rPr>
          <w:rFonts w:ascii="Times New Roman" w:hAnsi="Times New Roman" w:cs="Times New Roman"/>
          <w:sz w:val="24"/>
          <w:szCs w:val="24"/>
        </w:rPr>
        <w:t xml:space="preserve"> mengetahui siapa yang menjadi PRG di desa tersebut.</w:t>
      </w:r>
    </w:p>
    <w:p w14:paraId="432C6C8D" w14:textId="77777777" w:rsidR="00044911" w:rsidRPr="00D5766D" w:rsidRDefault="00044911" w:rsidP="00D5766D">
      <w:pPr>
        <w:pStyle w:val="ListParagraph"/>
        <w:ind w:left="284"/>
        <w:jc w:val="both"/>
        <w:rPr>
          <w:rFonts w:ascii="Times New Roman" w:hAnsi="Times New Roman" w:cs="Times New Roman"/>
          <w:b/>
          <w:color w:val="000000" w:themeColor="text1"/>
          <w:sz w:val="24"/>
          <w:szCs w:val="24"/>
        </w:rPr>
      </w:pPr>
    </w:p>
    <w:p w14:paraId="00000021" w14:textId="09612F29" w:rsidR="00FE34A4" w:rsidRPr="00EA6EC7" w:rsidRDefault="00D13BD4" w:rsidP="00785AEE">
      <w:pPr>
        <w:ind w:firstLine="284"/>
        <w:jc w:val="both"/>
        <w:rPr>
          <w:rFonts w:asciiTheme="minorHAnsi" w:hAnsiTheme="minorHAnsi" w:cs="Times New Roman"/>
          <w:b/>
          <w:color w:val="000000" w:themeColor="text1"/>
          <w:sz w:val="24"/>
          <w:szCs w:val="24"/>
        </w:rPr>
      </w:pPr>
      <w:r w:rsidRPr="00EA6EC7">
        <w:rPr>
          <w:rFonts w:asciiTheme="minorHAnsi" w:eastAsia="Cambria" w:hAnsiTheme="minorHAnsi" w:cs="Times New Roman"/>
          <w:b/>
          <w:color w:val="000000"/>
          <w:sz w:val="24"/>
          <w:szCs w:val="24"/>
        </w:rPr>
        <w:t xml:space="preserve">DAFTAR PUSTAKA </w:t>
      </w:r>
    </w:p>
    <w:p w14:paraId="4FD7BD35" w14:textId="18CB275F"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Pr>
          <w:rFonts w:ascii="Times New Roman" w:eastAsia="Cambria" w:hAnsi="Times New Roman" w:cs="Times New Roman"/>
          <w:color w:val="000000"/>
          <w:sz w:val="24"/>
          <w:szCs w:val="24"/>
        </w:rPr>
        <w:fldChar w:fldCharType="begin" w:fldLock="1"/>
      </w:r>
      <w:r>
        <w:rPr>
          <w:rFonts w:ascii="Times New Roman" w:eastAsia="Cambria" w:hAnsi="Times New Roman" w:cs="Times New Roman"/>
          <w:color w:val="000000"/>
          <w:sz w:val="24"/>
          <w:szCs w:val="24"/>
        </w:rPr>
        <w:instrText xml:space="preserve">ADDIN Mendeley Bibliography CSL_BIBLIOGRAPHY </w:instrText>
      </w:r>
      <w:r>
        <w:rPr>
          <w:rFonts w:ascii="Times New Roman" w:eastAsia="Cambria" w:hAnsi="Times New Roman" w:cs="Times New Roman"/>
          <w:color w:val="000000"/>
          <w:sz w:val="24"/>
          <w:szCs w:val="24"/>
        </w:rPr>
        <w:fldChar w:fldCharType="separate"/>
      </w:r>
      <w:r w:rsidRPr="00D31CFE">
        <w:rPr>
          <w:rFonts w:ascii="Times New Roman" w:hAnsi="Times New Roman" w:cs="Times New Roman"/>
          <w:noProof/>
          <w:sz w:val="24"/>
          <w:szCs w:val="24"/>
        </w:rPr>
        <w:t xml:space="preserve">Anjani, W. S., Hanapiah, P., &amp; -, R. (2019). Inovasi Pelayanan Publik Oleh Badan Pendapatan Daerah Provinsi Jawa Barat Melalui Kegiatan Samsat Masuk Desa. </w:t>
      </w:r>
      <w:r w:rsidRPr="00D31CFE">
        <w:rPr>
          <w:rFonts w:ascii="Times New Roman" w:hAnsi="Times New Roman" w:cs="Times New Roman"/>
          <w:i/>
          <w:iCs/>
          <w:noProof/>
          <w:sz w:val="24"/>
          <w:szCs w:val="24"/>
        </w:rPr>
        <w:t>CosmoGov</w:t>
      </w:r>
      <w:r w:rsidRPr="00D31CFE">
        <w:rPr>
          <w:rFonts w:ascii="Times New Roman" w:hAnsi="Times New Roman" w:cs="Times New Roman"/>
          <w:noProof/>
          <w:sz w:val="24"/>
          <w:szCs w:val="24"/>
        </w:rPr>
        <w:t xml:space="preserve">, </w:t>
      </w:r>
      <w:r w:rsidRPr="00D31CFE">
        <w:rPr>
          <w:rFonts w:ascii="Times New Roman" w:hAnsi="Times New Roman" w:cs="Times New Roman"/>
          <w:i/>
          <w:iCs/>
          <w:noProof/>
          <w:sz w:val="24"/>
          <w:szCs w:val="24"/>
        </w:rPr>
        <w:t>5</w:t>
      </w:r>
      <w:r w:rsidRPr="00D31CFE">
        <w:rPr>
          <w:rFonts w:ascii="Times New Roman" w:hAnsi="Times New Roman" w:cs="Times New Roman"/>
          <w:noProof/>
          <w:sz w:val="24"/>
          <w:szCs w:val="24"/>
        </w:rPr>
        <w:t>(2), 189. https://doi.org/10.24198/cosmogov.v5i2.21739</w:t>
      </w:r>
    </w:p>
    <w:p w14:paraId="228281E2" w14:textId="5D735F9A"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Arisandy, Y., Ardiyanto, &amp; Sasongko. </w:t>
      </w:r>
      <w:r w:rsidRPr="00D31CFE">
        <w:rPr>
          <w:rFonts w:ascii="Times New Roman" w:hAnsi="Times New Roman" w:cs="Times New Roman"/>
          <w:noProof/>
          <w:sz w:val="24"/>
          <w:szCs w:val="24"/>
        </w:rPr>
        <w:lastRenderedPageBreak/>
        <w:t xml:space="preserve">(2018). </w:t>
      </w:r>
      <w:r w:rsidRPr="00D31CFE">
        <w:rPr>
          <w:rFonts w:ascii="Times New Roman" w:hAnsi="Times New Roman" w:cs="Times New Roman"/>
          <w:i/>
          <w:noProof/>
          <w:sz w:val="24"/>
          <w:szCs w:val="24"/>
        </w:rPr>
        <w:t>Evaluasi Kebijakan Sistem Informasi Administrasi Kependudukan Dalam Mewujudkan Tertib Administrasi Kependudukan Di Kota Probolinggo</w:t>
      </w:r>
      <w:r w:rsidRPr="00D31CFE">
        <w:rPr>
          <w:rFonts w:ascii="Times New Roman" w:hAnsi="Times New Roman" w:cs="Times New Roman"/>
          <w:noProof/>
          <w:sz w:val="24"/>
          <w:szCs w:val="24"/>
        </w:rPr>
        <w:t xml:space="preserve">. </w:t>
      </w:r>
      <w:r w:rsidRPr="00D31CFE">
        <w:rPr>
          <w:rFonts w:ascii="Times New Roman" w:hAnsi="Times New Roman" w:cs="Times New Roman"/>
          <w:iCs/>
          <w:noProof/>
          <w:sz w:val="24"/>
          <w:szCs w:val="24"/>
        </w:rPr>
        <w:t>DIAN ILMU</w:t>
      </w:r>
      <w:r w:rsidRPr="00D31CFE">
        <w:rPr>
          <w:rFonts w:ascii="Times New Roman" w:hAnsi="Times New Roman" w:cs="Times New Roman"/>
          <w:noProof/>
          <w:sz w:val="24"/>
          <w:szCs w:val="24"/>
        </w:rPr>
        <w:t xml:space="preserve">, </w:t>
      </w:r>
      <w:r w:rsidRPr="00D31CFE">
        <w:rPr>
          <w:rFonts w:ascii="Times New Roman" w:hAnsi="Times New Roman" w:cs="Times New Roman"/>
          <w:iCs/>
          <w:noProof/>
          <w:sz w:val="24"/>
          <w:szCs w:val="24"/>
        </w:rPr>
        <w:t>17</w:t>
      </w:r>
      <w:r w:rsidRPr="00D31CFE">
        <w:rPr>
          <w:rFonts w:ascii="Times New Roman" w:hAnsi="Times New Roman" w:cs="Times New Roman"/>
          <w:noProof/>
          <w:sz w:val="24"/>
          <w:szCs w:val="24"/>
        </w:rPr>
        <w:t>(2), 2018.</w:t>
      </w:r>
    </w:p>
    <w:p w14:paraId="03BD7699"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Dwiyanto, A. (2006). </w:t>
      </w:r>
      <w:r w:rsidRPr="00D31CFE">
        <w:rPr>
          <w:rFonts w:ascii="Times New Roman" w:hAnsi="Times New Roman" w:cs="Times New Roman"/>
          <w:i/>
          <w:iCs/>
          <w:noProof/>
          <w:sz w:val="24"/>
          <w:szCs w:val="24"/>
        </w:rPr>
        <w:t>Mewujudkan Good Governance Melayani Publik. Yogyakarta : Gadjah Mada University</w:t>
      </w:r>
      <w:r w:rsidRPr="00D31CFE">
        <w:rPr>
          <w:rFonts w:ascii="Times New Roman" w:hAnsi="Times New Roman" w:cs="Times New Roman"/>
          <w:noProof/>
          <w:sz w:val="24"/>
          <w:szCs w:val="24"/>
        </w:rPr>
        <w:t>.</w:t>
      </w:r>
    </w:p>
    <w:p w14:paraId="167B879A"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Harmadi, S. H. B. (2016). </w:t>
      </w:r>
      <w:r w:rsidRPr="00D31CFE">
        <w:rPr>
          <w:rFonts w:ascii="Times New Roman" w:hAnsi="Times New Roman" w:cs="Times New Roman"/>
          <w:i/>
          <w:iCs/>
          <w:noProof/>
          <w:sz w:val="24"/>
          <w:szCs w:val="24"/>
        </w:rPr>
        <w:t xml:space="preserve">Analisis Data Demografi. Modul UT. </w:t>
      </w:r>
      <w:r w:rsidRPr="00D31CFE">
        <w:rPr>
          <w:rFonts w:ascii="Times New Roman" w:hAnsi="Times New Roman" w:cs="Times New Roman"/>
          <w:iCs/>
          <w:noProof/>
          <w:sz w:val="24"/>
          <w:szCs w:val="24"/>
        </w:rPr>
        <w:t>Tanggerang Selatan, Universitas Terbuka</w:t>
      </w:r>
      <w:r w:rsidRPr="00D31CFE">
        <w:rPr>
          <w:rFonts w:ascii="Times New Roman" w:hAnsi="Times New Roman" w:cs="Times New Roman"/>
          <w:noProof/>
          <w:sz w:val="24"/>
          <w:szCs w:val="24"/>
        </w:rPr>
        <w:t>.</w:t>
      </w:r>
    </w:p>
    <w:p w14:paraId="1C0DE561"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Makmur, &amp; Thahier, R. (2015). </w:t>
      </w:r>
      <w:r w:rsidRPr="00D31CFE">
        <w:rPr>
          <w:rFonts w:ascii="Times New Roman" w:hAnsi="Times New Roman" w:cs="Times New Roman"/>
          <w:i/>
          <w:iCs/>
          <w:noProof/>
          <w:sz w:val="24"/>
          <w:szCs w:val="24"/>
        </w:rPr>
        <w:t>Inovasi dan Kreativitas Manusia. Bandung: PT Rafika Aditama.</w:t>
      </w:r>
    </w:p>
    <w:p w14:paraId="5C258A2F"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Mardiasmo. (2017). </w:t>
      </w:r>
      <w:r w:rsidRPr="00D31CFE">
        <w:rPr>
          <w:rFonts w:ascii="Times New Roman" w:hAnsi="Times New Roman" w:cs="Times New Roman"/>
          <w:i/>
          <w:iCs/>
          <w:noProof/>
          <w:sz w:val="24"/>
          <w:szCs w:val="24"/>
        </w:rPr>
        <w:t>Perpajakan Edisi Terbaru. Yogyakarta. Andi</w:t>
      </w:r>
      <w:r w:rsidRPr="00D31CFE">
        <w:rPr>
          <w:rFonts w:ascii="Times New Roman" w:hAnsi="Times New Roman" w:cs="Times New Roman"/>
          <w:noProof/>
          <w:sz w:val="24"/>
          <w:szCs w:val="24"/>
        </w:rPr>
        <w:t>.</w:t>
      </w:r>
    </w:p>
    <w:p w14:paraId="27332603"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Nurdin, Z. (2016). Inovasi Program Kawasan Bebas Asap Rokok Di Desa Bone-Bone Kecamatan Baraka Kabupaten Enrekang. In </w:t>
      </w:r>
      <w:r w:rsidRPr="00D31CFE">
        <w:rPr>
          <w:rFonts w:ascii="Times New Roman" w:hAnsi="Times New Roman" w:cs="Times New Roman"/>
          <w:i/>
          <w:iCs/>
          <w:noProof/>
          <w:sz w:val="24"/>
          <w:szCs w:val="24"/>
        </w:rPr>
        <w:t>Https://Core.Ac.Uk/</w:t>
      </w:r>
      <w:r w:rsidRPr="00D31CFE">
        <w:rPr>
          <w:rFonts w:ascii="Times New Roman" w:hAnsi="Times New Roman" w:cs="Times New Roman"/>
          <w:noProof/>
          <w:sz w:val="24"/>
          <w:szCs w:val="24"/>
        </w:rPr>
        <w:t>.</w:t>
      </w:r>
    </w:p>
    <w:p w14:paraId="7045FB02"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Nurwati, R. N. (2021). </w:t>
      </w:r>
      <w:r w:rsidRPr="00D31CFE">
        <w:rPr>
          <w:rFonts w:ascii="Times New Roman" w:hAnsi="Times New Roman" w:cs="Times New Roman"/>
          <w:i/>
          <w:iCs/>
          <w:noProof/>
          <w:sz w:val="24"/>
          <w:szCs w:val="24"/>
        </w:rPr>
        <w:t>APARAT DESA / KELURAHAN DALAM KEPENDUDUKAN DI JAWA BARAT</w:t>
      </w:r>
      <w:r w:rsidRPr="00D31CFE">
        <w:rPr>
          <w:rFonts w:ascii="Times New Roman" w:hAnsi="Times New Roman" w:cs="Times New Roman"/>
          <w:noProof/>
          <w:sz w:val="24"/>
          <w:szCs w:val="24"/>
        </w:rPr>
        <w:t xml:space="preserve">. </w:t>
      </w:r>
      <w:r w:rsidRPr="00D31CFE">
        <w:rPr>
          <w:rFonts w:ascii="Times New Roman" w:hAnsi="Times New Roman" w:cs="Times New Roman"/>
          <w:i/>
          <w:iCs/>
          <w:noProof/>
          <w:sz w:val="24"/>
          <w:szCs w:val="24"/>
        </w:rPr>
        <w:t>2</w:t>
      </w:r>
      <w:r w:rsidRPr="00D31CFE">
        <w:rPr>
          <w:rFonts w:ascii="Times New Roman" w:hAnsi="Times New Roman" w:cs="Times New Roman"/>
          <w:noProof/>
          <w:sz w:val="24"/>
          <w:szCs w:val="24"/>
        </w:rPr>
        <w:t>, 122–127.</w:t>
      </w:r>
    </w:p>
    <w:p w14:paraId="47BB653A"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PUSKAPA, T. P. K. (2020). </w:t>
      </w:r>
      <w:r w:rsidRPr="00D31CFE">
        <w:rPr>
          <w:rFonts w:ascii="Times New Roman" w:hAnsi="Times New Roman" w:cs="Times New Roman"/>
          <w:i/>
          <w:iCs/>
          <w:noProof/>
          <w:sz w:val="24"/>
          <w:szCs w:val="24"/>
        </w:rPr>
        <w:t>PETUGAS REGISTRASI GAMPONG ( PRG ) Dalam Memfasilitasi Kebutuhan Dokumen Kependudukan di Gampong</w:t>
      </w:r>
      <w:r w:rsidRPr="00D31CFE">
        <w:rPr>
          <w:rFonts w:ascii="Times New Roman" w:hAnsi="Times New Roman" w:cs="Times New Roman"/>
          <w:noProof/>
          <w:sz w:val="24"/>
          <w:szCs w:val="24"/>
        </w:rPr>
        <w:t>.</w:t>
      </w:r>
    </w:p>
    <w:p w14:paraId="7B273251"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Rane, T. M., Mahanta, T. G., Islam, S., Gogoi, P. P., &amp; Gogoi, B. (2020). Civil registration system (CRS) for birth and death registration in Assam – A rapid assessment. </w:t>
      </w:r>
      <w:r w:rsidRPr="00D31CFE">
        <w:rPr>
          <w:rFonts w:ascii="Times New Roman" w:hAnsi="Times New Roman" w:cs="Times New Roman"/>
          <w:i/>
          <w:iCs/>
          <w:noProof/>
          <w:sz w:val="24"/>
          <w:szCs w:val="24"/>
        </w:rPr>
        <w:t>Clinical Epidemiology and Global Health</w:t>
      </w:r>
      <w:r w:rsidRPr="00D31CFE">
        <w:rPr>
          <w:rFonts w:ascii="Times New Roman" w:hAnsi="Times New Roman" w:cs="Times New Roman"/>
          <w:noProof/>
          <w:sz w:val="24"/>
          <w:szCs w:val="24"/>
        </w:rPr>
        <w:t xml:space="preserve">, </w:t>
      </w:r>
      <w:r w:rsidRPr="00D31CFE">
        <w:rPr>
          <w:rFonts w:ascii="Times New Roman" w:hAnsi="Times New Roman" w:cs="Times New Roman"/>
          <w:i/>
          <w:iCs/>
          <w:noProof/>
          <w:sz w:val="24"/>
          <w:szCs w:val="24"/>
        </w:rPr>
        <w:t>8</w:t>
      </w:r>
      <w:r w:rsidRPr="00D31CFE">
        <w:rPr>
          <w:rFonts w:ascii="Times New Roman" w:hAnsi="Times New Roman" w:cs="Times New Roman"/>
          <w:noProof/>
          <w:sz w:val="24"/>
          <w:szCs w:val="24"/>
        </w:rPr>
        <w:t>(1), 117–122. https://doi.org/10.1016/j.cegh.2019.05.006</w:t>
      </w:r>
    </w:p>
    <w:p w14:paraId="29C23BDF"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Rismayanti, E., Hasyim, S. Bin, Istiqomah, S., &amp; Online, P. (2021). </w:t>
      </w:r>
      <w:r w:rsidRPr="00D31CFE">
        <w:rPr>
          <w:rFonts w:ascii="Times New Roman" w:hAnsi="Times New Roman" w:cs="Times New Roman"/>
          <w:i/>
          <w:iCs/>
          <w:noProof/>
          <w:sz w:val="24"/>
          <w:szCs w:val="24"/>
        </w:rPr>
        <w:t xml:space="preserve">Dinamika : Jurnal Ilmiah Ilmu Administrasi Negara e-ISSN 2614-2945 Volume 8 Nomor 2 , Bulan Agustus Tahun 2021 INOVASI PENERAPAN SISTEM LAYANAN ONLINE PADA DINAS KEPENDUDUKAN DAN </w:t>
      </w:r>
      <w:r w:rsidRPr="00D31CFE">
        <w:rPr>
          <w:rFonts w:ascii="Times New Roman" w:hAnsi="Times New Roman" w:cs="Times New Roman"/>
          <w:i/>
          <w:iCs/>
          <w:noProof/>
          <w:sz w:val="24"/>
          <w:szCs w:val="24"/>
        </w:rPr>
        <w:lastRenderedPageBreak/>
        <w:t>PENCATATAN SIPIL KABUPATEN GARUT DI ERA COVID-19 Dinamika : Jurnal Ilmiah Ilmu Administrasi Negara e-ISSN 2614-2945 Volume 8 Nomor 2 , Bulan Agustus Tahun 2021</w:t>
      </w:r>
      <w:r w:rsidRPr="00D31CFE">
        <w:rPr>
          <w:rFonts w:ascii="Times New Roman" w:hAnsi="Times New Roman" w:cs="Times New Roman"/>
          <w:noProof/>
          <w:sz w:val="24"/>
          <w:szCs w:val="24"/>
        </w:rPr>
        <w:t xml:space="preserve">. </w:t>
      </w:r>
      <w:r w:rsidRPr="00D31CFE">
        <w:rPr>
          <w:rFonts w:ascii="Times New Roman" w:hAnsi="Times New Roman" w:cs="Times New Roman"/>
          <w:i/>
          <w:iCs/>
          <w:noProof/>
          <w:sz w:val="24"/>
          <w:szCs w:val="24"/>
        </w:rPr>
        <w:t>8</w:t>
      </w:r>
      <w:r w:rsidRPr="00D31CFE">
        <w:rPr>
          <w:rFonts w:ascii="Times New Roman" w:hAnsi="Times New Roman" w:cs="Times New Roman"/>
          <w:noProof/>
          <w:sz w:val="24"/>
          <w:szCs w:val="24"/>
        </w:rPr>
        <w:t>, 242–253.</w:t>
      </w:r>
    </w:p>
    <w:p w14:paraId="1B7FA9F6"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Sedarmayanti. (2014). </w:t>
      </w:r>
      <w:r w:rsidRPr="00D31CFE">
        <w:rPr>
          <w:rFonts w:ascii="Times New Roman" w:hAnsi="Times New Roman" w:cs="Times New Roman"/>
          <w:i/>
          <w:iCs/>
          <w:noProof/>
          <w:sz w:val="24"/>
          <w:szCs w:val="24"/>
        </w:rPr>
        <w:t>Sumber Daya Manusia dan Produktivitas Kerja. Jakarta: Mandar Maju.</w:t>
      </w:r>
    </w:p>
    <w:p w14:paraId="0BA814F1"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Sugiyono. (2011). </w:t>
      </w:r>
      <w:r w:rsidRPr="00D31CFE">
        <w:rPr>
          <w:rFonts w:ascii="Times New Roman" w:hAnsi="Times New Roman" w:cs="Times New Roman"/>
          <w:i/>
          <w:iCs/>
          <w:noProof/>
          <w:sz w:val="24"/>
          <w:szCs w:val="24"/>
        </w:rPr>
        <w:t>Metode Penelitian Kuantitatif, Kualitatif dan R&amp;D. Bandung: Afabeta</w:t>
      </w:r>
      <w:r w:rsidRPr="00D31CFE">
        <w:rPr>
          <w:rFonts w:ascii="Times New Roman" w:hAnsi="Times New Roman" w:cs="Times New Roman"/>
          <w:noProof/>
          <w:sz w:val="24"/>
          <w:szCs w:val="24"/>
        </w:rPr>
        <w:t>.</w:t>
      </w:r>
    </w:p>
    <w:p w14:paraId="4A381B78"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Sukmadinata, N. S. (2012). </w:t>
      </w:r>
      <w:r w:rsidRPr="00D31CFE">
        <w:rPr>
          <w:rFonts w:ascii="Times New Roman" w:hAnsi="Times New Roman" w:cs="Times New Roman"/>
          <w:i/>
          <w:iCs/>
          <w:noProof/>
          <w:sz w:val="24"/>
          <w:szCs w:val="24"/>
        </w:rPr>
        <w:t>Metode Penelitian Pendidikan. Bandung. PT. Remaja Rosdakarya.</w:t>
      </w:r>
    </w:p>
    <w:p w14:paraId="6582B417"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Suryana. (2014). </w:t>
      </w:r>
      <w:r w:rsidRPr="00D31CFE">
        <w:rPr>
          <w:rFonts w:ascii="Times New Roman" w:hAnsi="Times New Roman" w:cs="Times New Roman"/>
          <w:i/>
          <w:iCs/>
          <w:noProof/>
          <w:sz w:val="24"/>
          <w:szCs w:val="24"/>
        </w:rPr>
        <w:t>Kewirausahaan. Jakarta: Salemba Empat</w:t>
      </w:r>
      <w:r w:rsidRPr="00D31CFE">
        <w:rPr>
          <w:rFonts w:ascii="Times New Roman" w:hAnsi="Times New Roman" w:cs="Times New Roman"/>
          <w:noProof/>
          <w:sz w:val="24"/>
          <w:szCs w:val="24"/>
        </w:rPr>
        <w:t>.</w:t>
      </w:r>
    </w:p>
    <w:p w14:paraId="6243CCF7"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Widoyoko, E. P. (2012). </w:t>
      </w:r>
      <w:r w:rsidRPr="00D31CFE">
        <w:rPr>
          <w:rFonts w:ascii="Times New Roman" w:hAnsi="Times New Roman" w:cs="Times New Roman"/>
          <w:i/>
          <w:iCs/>
          <w:noProof/>
          <w:sz w:val="24"/>
          <w:szCs w:val="24"/>
        </w:rPr>
        <w:t>Evaluasi Program Pembelajaran. Yogyakarta : Pustaka Belajar</w:t>
      </w:r>
      <w:r w:rsidRPr="00D31CFE">
        <w:rPr>
          <w:rFonts w:ascii="Times New Roman" w:hAnsi="Times New Roman" w:cs="Times New Roman"/>
          <w:noProof/>
          <w:sz w:val="24"/>
          <w:szCs w:val="24"/>
        </w:rPr>
        <w:t>.</w:t>
      </w:r>
    </w:p>
    <w:p w14:paraId="5E1B0E2C"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Winarno. (2013). </w:t>
      </w:r>
      <w:r w:rsidRPr="00D31CFE">
        <w:rPr>
          <w:rFonts w:ascii="Times New Roman" w:hAnsi="Times New Roman" w:cs="Times New Roman"/>
          <w:i/>
          <w:iCs/>
          <w:noProof/>
          <w:sz w:val="24"/>
          <w:szCs w:val="24"/>
        </w:rPr>
        <w:t>Pembelajaran Pendidikan Kewarganegaraan isi, strategi, dan penilaian, Jakarta: Bumi Aksara</w:t>
      </w:r>
      <w:r w:rsidRPr="00D31CFE">
        <w:rPr>
          <w:rFonts w:ascii="Times New Roman" w:hAnsi="Times New Roman" w:cs="Times New Roman"/>
          <w:noProof/>
          <w:sz w:val="24"/>
          <w:szCs w:val="24"/>
        </w:rPr>
        <w:t>.</w:t>
      </w:r>
    </w:p>
    <w:p w14:paraId="4EFBA425" w14:textId="77777777" w:rsidR="00D31CFE" w:rsidRPr="00D31CFE" w:rsidRDefault="00D31CFE" w:rsidP="00D31CFE">
      <w:pPr>
        <w:widowControl w:val="0"/>
        <w:autoSpaceDE w:val="0"/>
        <w:autoSpaceDN w:val="0"/>
        <w:adjustRightInd w:val="0"/>
        <w:spacing w:line="240" w:lineRule="auto"/>
        <w:ind w:left="766" w:hanging="482"/>
        <w:jc w:val="both"/>
        <w:rPr>
          <w:rFonts w:ascii="Times New Roman" w:hAnsi="Times New Roman" w:cs="Times New Roman"/>
          <w:noProof/>
          <w:sz w:val="24"/>
          <w:szCs w:val="24"/>
        </w:rPr>
      </w:pPr>
      <w:r w:rsidRPr="00D31CFE">
        <w:rPr>
          <w:rFonts w:ascii="Times New Roman" w:hAnsi="Times New Roman" w:cs="Times New Roman"/>
          <w:noProof/>
          <w:sz w:val="24"/>
          <w:szCs w:val="24"/>
        </w:rPr>
        <w:t xml:space="preserve">Winarno, B. (2016). </w:t>
      </w:r>
      <w:r w:rsidRPr="00D31CFE">
        <w:rPr>
          <w:rFonts w:ascii="Times New Roman" w:hAnsi="Times New Roman" w:cs="Times New Roman"/>
          <w:i/>
          <w:iCs/>
          <w:noProof/>
          <w:sz w:val="24"/>
          <w:szCs w:val="24"/>
        </w:rPr>
        <w:t>Kebijakan publik era globalisasi(teori,proses dan studi kasus kompratif), Yogyakarta : CAPC(Center Of Academic Publishing Service)</w:t>
      </w:r>
      <w:r w:rsidRPr="00D31CFE">
        <w:rPr>
          <w:rFonts w:ascii="Times New Roman" w:hAnsi="Times New Roman" w:cs="Times New Roman"/>
          <w:noProof/>
          <w:sz w:val="24"/>
          <w:szCs w:val="24"/>
        </w:rPr>
        <w:t>.</w:t>
      </w:r>
    </w:p>
    <w:p w14:paraId="02666BC9" w14:textId="2A96EC51" w:rsidR="00D31CFE" w:rsidRPr="004A3572" w:rsidRDefault="00D31CFE" w:rsidP="00D31CFE">
      <w:pPr>
        <w:widowControl w:val="0"/>
        <w:autoSpaceDE w:val="0"/>
        <w:autoSpaceDN w:val="0"/>
        <w:adjustRightInd w:val="0"/>
        <w:spacing w:line="240" w:lineRule="auto"/>
        <w:ind w:left="766" w:hanging="482"/>
        <w:jc w:val="both"/>
        <w:rPr>
          <w:rFonts w:ascii="Times New Roman" w:hAnsi="Times New Roman" w:cs="Times New Roman"/>
          <w:i/>
          <w:iCs/>
          <w:noProof/>
          <w:sz w:val="24"/>
          <w:szCs w:val="24"/>
        </w:rPr>
      </w:pPr>
      <w:r w:rsidRPr="00D31CFE">
        <w:rPr>
          <w:rFonts w:ascii="Times New Roman" w:hAnsi="Times New Roman" w:cs="Times New Roman"/>
          <w:noProof/>
          <w:sz w:val="24"/>
          <w:szCs w:val="24"/>
        </w:rPr>
        <w:t xml:space="preserve">Wirawan. (2012). </w:t>
      </w:r>
      <w:r w:rsidRPr="00D31CFE">
        <w:rPr>
          <w:rFonts w:ascii="Times New Roman" w:hAnsi="Times New Roman" w:cs="Times New Roman"/>
          <w:i/>
          <w:iCs/>
          <w:noProof/>
          <w:sz w:val="24"/>
          <w:szCs w:val="24"/>
        </w:rPr>
        <w:t>Evaluasi; Teori, Model, Standar, Aplikasi, dan Profesi, Rajawali Press;Jakarta.</w:t>
      </w:r>
    </w:p>
    <w:p w14:paraId="1B953311" w14:textId="5436CFCF" w:rsidR="004A3572" w:rsidRPr="004A3572" w:rsidRDefault="00D31CFE" w:rsidP="004A3572">
      <w:pPr>
        <w:ind w:left="851" w:hanging="567"/>
        <w:jc w:val="both"/>
        <w:rPr>
          <w:rFonts w:ascii="Times New Roman" w:hAnsi="Times New Roman" w:cs="Times New Roman"/>
          <w:sz w:val="24"/>
          <w:szCs w:val="24"/>
        </w:rPr>
      </w:pPr>
      <w:r>
        <w:rPr>
          <w:rFonts w:eastAsia="Cambria"/>
          <w:color w:val="000000"/>
        </w:rPr>
        <w:fldChar w:fldCharType="end"/>
      </w:r>
    </w:p>
    <w:p w14:paraId="74C548BB" w14:textId="53D196E7" w:rsidR="004A3572" w:rsidRPr="004A3572" w:rsidRDefault="004A3572" w:rsidP="004A3572">
      <w:pPr>
        <w:ind w:left="851" w:hanging="567"/>
        <w:jc w:val="both"/>
        <w:rPr>
          <w:rFonts w:ascii="Times New Roman" w:hAnsi="Times New Roman" w:cs="Times New Roman"/>
          <w:sz w:val="24"/>
          <w:szCs w:val="24"/>
        </w:rPr>
      </w:pPr>
      <w:r w:rsidRPr="004A3572">
        <w:rPr>
          <w:rFonts w:ascii="Times New Roman" w:hAnsi="Times New Roman" w:cs="Times New Roman"/>
          <w:sz w:val="24"/>
          <w:szCs w:val="24"/>
        </w:rPr>
        <w:t>Undang-Undang </w:t>
      </w:r>
      <w:proofErr w:type="gramStart"/>
      <w:r w:rsidRPr="004A3572">
        <w:rPr>
          <w:rFonts w:ascii="Times New Roman" w:hAnsi="Times New Roman" w:cs="Times New Roman"/>
          <w:sz w:val="24"/>
          <w:szCs w:val="24"/>
        </w:rPr>
        <w:t>Nomor  24</w:t>
      </w:r>
      <w:proofErr w:type="gramEnd"/>
      <w:r w:rsidRPr="004A3572">
        <w:rPr>
          <w:rFonts w:ascii="Times New Roman" w:hAnsi="Times New Roman" w:cs="Times New Roman"/>
          <w:sz w:val="24"/>
          <w:szCs w:val="24"/>
        </w:rPr>
        <w:t xml:space="preserve"> Tahun 2013. </w:t>
      </w:r>
      <w:proofErr w:type="gramStart"/>
      <w:r w:rsidRPr="004A3572">
        <w:rPr>
          <w:rFonts w:ascii="Times New Roman" w:hAnsi="Times New Roman" w:cs="Times New Roman"/>
          <w:sz w:val="24"/>
          <w:szCs w:val="24"/>
        </w:rPr>
        <w:t>Perubahan atas Undang-Undang Nomor 23 Tahun 2006 tentang Administrasi Kependudukan.</w:t>
      </w:r>
      <w:proofErr w:type="gramEnd"/>
    </w:p>
    <w:p w14:paraId="5FE8AF37" w14:textId="30C6C072" w:rsidR="004A3572" w:rsidRPr="004A3572" w:rsidRDefault="004A3572" w:rsidP="004A3572">
      <w:pPr>
        <w:ind w:left="851" w:hanging="567"/>
        <w:jc w:val="both"/>
        <w:rPr>
          <w:rFonts w:ascii="Times New Roman" w:hAnsi="Times New Roman" w:cs="Times New Roman"/>
          <w:sz w:val="24"/>
          <w:szCs w:val="24"/>
        </w:rPr>
      </w:pPr>
      <w:proofErr w:type="gramStart"/>
      <w:r w:rsidRPr="004A3572">
        <w:rPr>
          <w:rFonts w:ascii="Times New Roman" w:hAnsi="Times New Roman" w:cs="Times New Roman"/>
          <w:sz w:val="24"/>
          <w:szCs w:val="24"/>
        </w:rPr>
        <w:t>PERMENDAGRI No</w:t>
      </w:r>
      <w:r>
        <w:rPr>
          <w:rFonts w:ascii="Times New Roman" w:hAnsi="Times New Roman" w:cs="Times New Roman"/>
          <w:sz w:val="24"/>
          <w:szCs w:val="24"/>
        </w:rPr>
        <w:t>mor</w:t>
      </w:r>
      <w:r w:rsidRPr="004A3572">
        <w:rPr>
          <w:rFonts w:ascii="Times New Roman" w:hAnsi="Times New Roman" w:cs="Times New Roman"/>
          <w:sz w:val="24"/>
          <w:szCs w:val="24"/>
        </w:rPr>
        <w:t> 119 Tahun 2017 tentang Pengangkatan Dan Pemberhentian Serta Tugas Pokok Pejabat Pencatatan Sipil Dan Petugas Registrasi</w:t>
      </w:r>
      <w:r>
        <w:rPr>
          <w:rFonts w:ascii="Times New Roman" w:hAnsi="Times New Roman" w:cs="Times New Roman"/>
          <w:sz w:val="24"/>
          <w:szCs w:val="24"/>
        </w:rPr>
        <w:t>.</w:t>
      </w:r>
      <w:proofErr w:type="gramEnd"/>
    </w:p>
    <w:p w14:paraId="3CC4D936" w14:textId="6084BF43" w:rsidR="004A3572" w:rsidRPr="004A3572" w:rsidRDefault="004A3572" w:rsidP="004A3572">
      <w:pPr>
        <w:ind w:left="851" w:hanging="567"/>
        <w:jc w:val="both"/>
        <w:rPr>
          <w:rFonts w:ascii="Times New Roman" w:hAnsi="Times New Roman" w:cs="Times New Roman"/>
          <w:sz w:val="24"/>
          <w:szCs w:val="24"/>
        </w:rPr>
        <w:sectPr w:rsidR="004A3572" w:rsidRPr="004A3572" w:rsidSect="00044911">
          <w:type w:val="continuous"/>
          <w:pgSz w:w="11900" w:h="16840"/>
          <w:pgMar w:top="695" w:right="1268" w:bottom="1224" w:left="1132" w:header="0" w:footer="720" w:gutter="0"/>
          <w:cols w:num="2" w:space="720" w:equalWidth="0">
            <w:col w:w="4680" w:space="142"/>
            <w:col w:w="4678" w:space="0"/>
          </w:cols>
        </w:sectPr>
      </w:pPr>
      <w:proofErr w:type="gramStart"/>
      <w:r w:rsidRPr="004A3572">
        <w:rPr>
          <w:rFonts w:ascii="Times New Roman" w:hAnsi="Times New Roman" w:cs="Times New Roman"/>
          <w:sz w:val="24"/>
          <w:szCs w:val="24"/>
        </w:rPr>
        <w:t>Peraturan Gub</w:t>
      </w:r>
      <w:r>
        <w:rPr>
          <w:rFonts w:ascii="Times New Roman" w:hAnsi="Times New Roman" w:cs="Times New Roman"/>
          <w:sz w:val="24"/>
          <w:szCs w:val="24"/>
        </w:rPr>
        <w:t>ernur Aceh Nomor 58 Tahun 2020 t</w:t>
      </w:r>
      <w:r w:rsidRPr="004A3572">
        <w:rPr>
          <w:rFonts w:ascii="Times New Roman" w:hAnsi="Times New Roman" w:cs="Times New Roman"/>
          <w:sz w:val="24"/>
          <w:szCs w:val="24"/>
        </w:rPr>
        <w:t>entang Pelayanan Administrasi Kependudukan Berbasis Gampong</w:t>
      </w:r>
      <w:r>
        <w:rPr>
          <w:rFonts w:ascii="Times New Roman" w:hAnsi="Times New Roman" w:cs="Times New Roman"/>
          <w:sz w:val="24"/>
          <w:szCs w:val="24"/>
        </w:rPr>
        <w:t>.</w:t>
      </w:r>
      <w:proofErr w:type="gramEnd"/>
    </w:p>
    <w:p w14:paraId="00000055" w14:textId="3033FC3C" w:rsidR="00FE34A4" w:rsidRPr="00B0102C" w:rsidRDefault="00FE34A4">
      <w:pPr>
        <w:widowControl w:val="0"/>
        <w:pBdr>
          <w:top w:val="nil"/>
          <w:left w:val="nil"/>
          <w:bottom w:val="nil"/>
          <w:right w:val="nil"/>
          <w:between w:val="nil"/>
        </w:pBdr>
        <w:spacing w:line="240" w:lineRule="auto"/>
        <w:ind w:left="289"/>
        <w:rPr>
          <w:rFonts w:ascii="Times New Roman" w:eastAsia="Cambria" w:hAnsi="Times New Roman" w:cs="Times New Roman"/>
          <w:color w:val="000000"/>
          <w:sz w:val="24"/>
          <w:szCs w:val="24"/>
        </w:rPr>
      </w:pPr>
    </w:p>
    <w:sectPr w:rsidR="00FE34A4" w:rsidRPr="00B0102C">
      <w:type w:val="continuous"/>
      <w:pgSz w:w="11900" w:h="16840"/>
      <w:pgMar w:top="695" w:right="1074" w:bottom="1224" w:left="1132" w:header="0" w:footer="720" w:gutter="0"/>
      <w:cols w:space="720" w:equalWidth="0">
        <w:col w:w="969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F15"/>
    <w:multiLevelType w:val="hybridMultilevel"/>
    <w:tmpl w:val="0D283B82"/>
    <w:lvl w:ilvl="0" w:tplc="C4CA0458">
      <w:start w:val="1"/>
      <w:numFmt w:val="decimal"/>
      <w:lvlText w:val="%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ADD04C5"/>
    <w:multiLevelType w:val="hybridMultilevel"/>
    <w:tmpl w:val="02A0120A"/>
    <w:lvl w:ilvl="0" w:tplc="422E6494">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12DB16CA"/>
    <w:multiLevelType w:val="hybridMultilevel"/>
    <w:tmpl w:val="BF6868FA"/>
    <w:lvl w:ilvl="0" w:tplc="E1AADF80">
      <w:start w:val="1"/>
      <w:numFmt w:val="decimal"/>
      <w:lvlText w:val="%1."/>
      <w:lvlJc w:val="left"/>
      <w:pPr>
        <w:ind w:left="644" w:hanging="360"/>
      </w:pPr>
      <w:rPr>
        <w:rFonts w:eastAsia="Times New Roman" w:hint="default"/>
        <w:b/>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4647086"/>
    <w:multiLevelType w:val="hybridMultilevel"/>
    <w:tmpl w:val="261EAC22"/>
    <w:lvl w:ilvl="0" w:tplc="B498CB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71D5A0F"/>
    <w:multiLevelType w:val="hybridMultilevel"/>
    <w:tmpl w:val="334E877A"/>
    <w:lvl w:ilvl="0" w:tplc="C54C95FE">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C266C8"/>
    <w:multiLevelType w:val="hybridMultilevel"/>
    <w:tmpl w:val="5A8892B0"/>
    <w:lvl w:ilvl="0" w:tplc="AABC58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E8C72C9"/>
    <w:multiLevelType w:val="hybridMultilevel"/>
    <w:tmpl w:val="90E64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9C4411"/>
    <w:multiLevelType w:val="hybridMultilevel"/>
    <w:tmpl w:val="D324BBA4"/>
    <w:lvl w:ilvl="0" w:tplc="3362AF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C122E96"/>
    <w:multiLevelType w:val="hybridMultilevel"/>
    <w:tmpl w:val="BDF84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CA2759"/>
    <w:multiLevelType w:val="hybridMultilevel"/>
    <w:tmpl w:val="4454C53A"/>
    <w:lvl w:ilvl="0" w:tplc="0380A44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215624C"/>
    <w:multiLevelType w:val="hybridMultilevel"/>
    <w:tmpl w:val="18922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F35D6"/>
    <w:multiLevelType w:val="hybridMultilevel"/>
    <w:tmpl w:val="8924BE76"/>
    <w:lvl w:ilvl="0" w:tplc="AE58EE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90C450B"/>
    <w:multiLevelType w:val="hybridMultilevel"/>
    <w:tmpl w:val="1ED2ABD6"/>
    <w:lvl w:ilvl="0" w:tplc="F184F5BE">
      <w:start w:val="3"/>
      <w:numFmt w:val="lowerLetter"/>
      <w:lvlText w:val="%1."/>
      <w:lvlJc w:val="left"/>
      <w:pPr>
        <w:ind w:left="1069" w:hanging="360"/>
      </w:pPr>
      <w:rPr>
        <w:rFonts w:eastAsia="Cambria"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F4B22F6"/>
    <w:multiLevelType w:val="hybridMultilevel"/>
    <w:tmpl w:val="BF6868FA"/>
    <w:lvl w:ilvl="0" w:tplc="E1AADF80">
      <w:start w:val="1"/>
      <w:numFmt w:val="decimal"/>
      <w:lvlText w:val="%1."/>
      <w:lvlJc w:val="left"/>
      <w:pPr>
        <w:ind w:left="644" w:hanging="360"/>
      </w:pPr>
      <w:rPr>
        <w:rFonts w:eastAsia="Times New Roman" w:hint="default"/>
        <w:b/>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9"/>
  </w:num>
  <w:num w:numId="3">
    <w:abstractNumId w:val="10"/>
  </w:num>
  <w:num w:numId="4">
    <w:abstractNumId w:val="4"/>
  </w:num>
  <w:num w:numId="5">
    <w:abstractNumId w:val="3"/>
  </w:num>
  <w:num w:numId="6">
    <w:abstractNumId w:val="5"/>
  </w:num>
  <w:num w:numId="7">
    <w:abstractNumId w:val="0"/>
  </w:num>
  <w:num w:numId="8">
    <w:abstractNumId w:val="2"/>
  </w:num>
  <w:num w:numId="9">
    <w:abstractNumId w:val="13"/>
  </w:num>
  <w:num w:numId="10">
    <w:abstractNumId w:val="6"/>
  </w:num>
  <w:num w:numId="11">
    <w:abstractNumId w:val="11"/>
  </w:num>
  <w:num w:numId="12">
    <w:abstractNumId w:val="8"/>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FE34A4"/>
    <w:rsid w:val="000308BB"/>
    <w:rsid w:val="00034E7D"/>
    <w:rsid w:val="00044911"/>
    <w:rsid w:val="0006168F"/>
    <w:rsid w:val="00063C4C"/>
    <w:rsid w:val="00066A23"/>
    <w:rsid w:val="00082103"/>
    <w:rsid w:val="00085334"/>
    <w:rsid w:val="000B6243"/>
    <w:rsid w:val="00115FC6"/>
    <w:rsid w:val="00161DEA"/>
    <w:rsid w:val="002033D6"/>
    <w:rsid w:val="00230F9D"/>
    <w:rsid w:val="00261625"/>
    <w:rsid w:val="00266ABC"/>
    <w:rsid w:val="00271A6E"/>
    <w:rsid w:val="00286015"/>
    <w:rsid w:val="0034799B"/>
    <w:rsid w:val="00364153"/>
    <w:rsid w:val="004632A2"/>
    <w:rsid w:val="00465EFA"/>
    <w:rsid w:val="004A3572"/>
    <w:rsid w:val="004A3F8B"/>
    <w:rsid w:val="004B4501"/>
    <w:rsid w:val="004F4F0A"/>
    <w:rsid w:val="004F75D3"/>
    <w:rsid w:val="0055281D"/>
    <w:rsid w:val="005F5482"/>
    <w:rsid w:val="00643C37"/>
    <w:rsid w:val="0067131F"/>
    <w:rsid w:val="006846F9"/>
    <w:rsid w:val="00696549"/>
    <w:rsid w:val="006A00D1"/>
    <w:rsid w:val="006E1BE1"/>
    <w:rsid w:val="006F1421"/>
    <w:rsid w:val="0071375A"/>
    <w:rsid w:val="00733E17"/>
    <w:rsid w:val="0073487A"/>
    <w:rsid w:val="00742BC9"/>
    <w:rsid w:val="00745AC7"/>
    <w:rsid w:val="0075288C"/>
    <w:rsid w:val="007639D9"/>
    <w:rsid w:val="007765A7"/>
    <w:rsid w:val="00785AEE"/>
    <w:rsid w:val="007B3E01"/>
    <w:rsid w:val="007F6718"/>
    <w:rsid w:val="00811BBF"/>
    <w:rsid w:val="008967F3"/>
    <w:rsid w:val="008D47A5"/>
    <w:rsid w:val="00942905"/>
    <w:rsid w:val="00953693"/>
    <w:rsid w:val="00961813"/>
    <w:rsid w:val="009739A9"/>
    <w:rsid w:val="009D60CA"/>
    <w:rsid w:val="009D7303"/>
    <w:rsid w:val="009F404C"/>
    <w:rsid w:val="00A26274"/>
    <w:rsid w:val="00A43C18"/>
    <w:rsid w:val="00A724E8"/>
    <w:rsid w:val="00A92350"/>
    <w:rsid w:val="00AC0552"/>
    <w:rsid w:val="00AC5881"/>
    <w:rsid w:val="00AD4033"/>
    <w:rsid w:val="00AF4BC0"/>
    <w:rsid w:val="00AF6949"/>
    <w:rsid w:val="00AF7A0F"/>
    <w:rsid w:val="00B0102C"/>
    <w:rsid w:val="00B1694F"/>
    <w:rsid w:val="00B2102E"/>
    <w:rsid w:val="00B978E1"/>
    <w:rsid w:val="00BB5538"/>
    <w:rsid w:val="00C30754"/>
    <w:rsid w:val="00C57649"/>
    <w:rsid w:val="00CC45A8"/>
    <w:rsid w:val="00D13BD4"/>
    <w:rsid w:val="00D15F7D"/>
    <w:rsid w:val="00D31CFE"/>
    <w:rsid w:val="00D31DF5"/>
    <w:rsid w:val="00D3372C"/>
    <w:rsid w:val="00D37EB5"/>
    <w:rsid w:val="00D435CB"/>
    <w:rsid w:val="00D5766D"/>
    <w:rsid w:val="00D83F84"/>
    <w:rsid w:val="00DA4A59"/>
    <w:rsid w:val="00DE59FF"/>
    <w:rsid w:val="00DE5FE2"/>
    <w:rsid w:val="00DF09FC"/>
    <w:rsid w:val="00DF7645"/>
    <w:rsid w:val="00E00C70"/>
    <w:rsid w:val="00E46DF0"/>
    <w:rsid w:val="00EA6EC7"/>
    <w:rsid w:val="00EB37E4"/>
    <w:rsid w:val="00ED41C8"/>
    <w:rsid w:val="00ED5959"/>
    <w:rsid w:val="00F23875"/>
    <w:rsid w:val="00F36D2B"/>
    <w:rsid w:val="00F411E8"/>
    <w:rsid w:val="00F6143F"/>
    <w:rsid w:val="00F71C8A"/>
    <w:rsid w:val="00F73C96"/>
    <w:rsid w:val="00F76D2F"/>
    <w:rsid w:val="00FA1B22"/>
    <w:rsid w:val="00FE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61DEA"/>
    <w:pPr>
      <w:ind w:left="720"/>
      <w:contextualSpacing/>
    </w:pPr>
  </w:style>
  <w:style w:type="character" w:styleId="Emphasis">
    <w:name w:val="Emphasis"/>
    <w:basedOn w:val="DefaultParagraphFont"/>
    <w:uiPriority w:val="20"/>
    <w:qFormat/>
    <w:rsid w:val="004A35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61DEA"/>
    <w:pPr>
      <w:ind w:left="720"/>
      <w:contextualSpacing/>
    </w:pPr>
  </w:style>
  <w:style w:type="character" w:styleId="Emphasis">
    <w:name w:val="Emphasis"/>
    <w:basedOn w:val="DefaultParagraphFont"/>
    <w:uiPriority w:val="20"/>
    <w:qFormat/>
    <w:rsid w:val="004A3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9024">
      <w:bodyDiv w:val="1"/>
      <w:marLeft w:val="0"/>
      <w:marRight w:val="0"/>
      <w:marTop w:val="0"/>
      <w:marBottom w:val="0"/>
      <w:divBdr>
        <w:top w:val="none" w:sz="0" w:space="0" w:color="auto"/>
        <w:left w:val="none" w:sz="0" w:space="0" w:color="auto"/>
        <w:bottom w:val="none" w:sz="0" w:space="0" w:color="auto"/>
        <w:right w:val="none" w:sz="0" w:space="0" w:color="auto"/>
      </w:divBdr>
    </w:div>
    <w:div w:id="1286892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AA0E6-C21E-4E02-A2FC-1D77425D0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6940</Words>
  <Characters>39559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AVITA</dc:creator>
  <cp:lastModifiedBy>AVITA</cp:lastModifiedBy>
  <cp:revision>2</cp:revision>
  <cp:lastPrinted>2021-11-27T07:15:00Z</cp:lastPrinted>
  <dcterms:created xsi:type="dcterms:W3CDTF">2021-11-27T10:34:00Z</dcterms:created>
  <dcterms:modified xsi:type="dcterms:W3CDTF">2021-11-27T10:34:00Z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c7491fe8-fbe2-36be-a4fe-55e94f4369ec</vt:lpwstr>
  </property>
  <property fmtid="{D5CDD505-2E9C-101B-9397-08002B2CF9AE}" pid="24" name="Mendeley Citation Style_1">
    <vt:lpwstr>http://www.zotero.org/styles/apa</vt:lpwstr>
  </property>
</Properties>
</file>