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E1" w:rsidRDefault="0059130B" w:rsidP="0059130B">
      <w:pPr>
        <w:spacing w:line="360"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 xml:space="preserve">ANALISIS PENERAPAN </w:t>
      </w:r>
      <w:r w:rsidR="00FE2CA3">
        <w:rPr>
          <w:rFonts w:asciiTheme="majorBidi" w:hAnsiTheme="majorBidi" w:cstheme="majorBidi"/>
          <w:b/>
          <w:bCs/>
          <w:sz w:val="24"/>
          <w:szCs w:val="24"/>
          <w:lang w:val="en-ID"/>
        </w:rPr>
        <w:t xml:space="preserve">REDUPLIKASI PADA NOVEL </w:t>
      </w:r>
      <w:r w:rsidR="00FE2CA3">
        <w:rPr>
          <w:rFonts w:asciiTheme="majorBidi" w:hAnsiTheme="majorBidi" w:cstheme="majorBidi"/>
          <w:b/>
          <w:bCs/>
          <w:i/>
          <w:iCs/>
          <w:sz w:val="24"/>
          <w:szCs w:val="24"/>
          <w:lang w:val="en-ID"/>
        </w:rPr>
        <w:t xml:space="preserve">GIA THE DIARY OF </w:t>
      </w:r>
      <w:r w:rsidR="00D46B73" w:rsidRPr="00D46B73">
        <w:rPr>
          <w:rFonts w:asciiTheme="majorBidi" w:hAnsiTheme="majorBidi" w:cstheme="majorBidi"/>
          <w:b/>
          <w:bCs/>
          <w:i/>
          <w:iCs/>
          <w:sz w:val="24"/>
          <w:szCs w:val="24"/>
          <w:lang w:val="en-ID"/>
        </w:rPr>
        <w:t>A</w:t>
      </w:r>
      <w:r w:rsidR="00D46B73" w:rsidRPr="00D46B73">
        <w:rPr>
          <w:rFonts w:asciiTheme="majorBidi" w:hAnsiTheme="majorBidi" w:cstheme="majorBidi"/>
          <w:b/>
          <w:bCs/>
          <w:sz w:val="24"/>
          <w:szCs w:val="24"/>
          <w:lang w:val="en-ID"/>
        </w:rPr>
        <w:t xml:space="preserve"> </w:t>
      </w:r>
      <w:r w:rsidR="00FE2CA3">
        <w:rPr>
          <w:rFonts w:asciiTheme="majorBidi" w:hAnsiTheme="majorBidi" w:cstheme="majorBidi"/>
          <w:b/>
          <w:bCs/>
          <w:i/>
          <w:iCs/>
          <w:sz w:val="24"/>
          <w:szCs w:val="24"/>
          <w:lang w:val="en-ID"/>
        </w:rPr>
        <w:t xml:space="preserve">LITTLE ANGLE </w:t>
      </w:r>
      <w:r w:rsidR="00FE2CA3">
        <w:rPr>
          <w:rFonts w:asciiTheme="majorBidi" w:hAnsiTheme="majorBidi" w:cstheme="majorBidi"/>
          <w:b/>
          <w:bCs/>
          <w:sz w:val="24"/>
          <w:szCs w:val="24"/>
          <w:lang w:val="en-ID"/>
        </w:rPr>
        <w:t>KARYA IRMA IRAWATI</w:t>
      </w:r>
    </w:p>
    <w:p w:rsidR="00FE2CA3" w:rsidRDefault="00FE2CA3" w:rsidP="00FE2CA3">
      <w:pPr>
        <w:spacing w:line="360"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Haninah Mabsuthoh</w:t>
      </w:r>
    </w:p>
    <w:p w:rsidR="00E77DE1" w:rsidRDefault="00E77DE1" w:rsidP="00FE2CA3">
      <w:pPr>
        <w:spacing w:line="360"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Aninditya Sri Nugraheni</w:t>
      </w:r>
    </w:p>
    <w:p w:rsidR="00FE2CA3" w:rsidRDefault="00FE2CA3" w:rsidP="00FE2CA3">
      <w:pPr>
        <w:spacing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Mahasiswi Pendidikan Guru Madrasah Ibtidaiyah</w:t>
      </w:r>
    </w:p>
    <w:p w:rsidR="00FE2CA3" w:rsidRDefault="00FE2CA3" w:rsidP="00FE2CA3">
      <w:pPr>
        <w:spacing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UIN Sunan Kalijaga Yogyakarta</w:t>
      </w:r>
    </w:p>
    <w:p w:rsidR="00FE2CA3" w:rsidRDefault="00FE2CA3" w:rsidP="00FE2CA3">
      <w:pPr>
        <w:spacing w:line="240" w:lineRule="auto"/>
        <w:jc w:val="center"/>
        <w:rPr>
          <w:rStyle w:val="Hyperlink"/>
          <w:rFonts w:asciiTheme="majorBidi" w:hAnsiTheme="majorBidi" w:cstheme="majorBidi"/>
          <w:sz w:val="24"/>
          <w:szCs w:val="24"/>
          <w:lang w:val="en-ID"/>
        </w:rPr>
      </w:pPr>
      <w:r>
        <w:rPr>
          <w:rFonts w:asciiTheme="majorBidi" w:hAnsiTheme="majorBidi" w:cstheme="majorBidi"/>
          <w:sz w:val="24"/>
          <w:szCs w:val="24"/>
          <w:lang w:val="en-ID"/>
        </w:rPr>
        <w:t xml:space="preserve">e-mail: </w:t>
      </w:r>
      <w:hyperlink r:id="rId8" w:history="1">
        <w:r w:rsidRPr="00FF7563">
          <w:rPr>
            <w:rStyle w:val="Hyperlink"/>
            <w:rFonts w:asciiTheme="majorBidi" w:hAnsiTheme="majorBidi" w:cstheme="majorBidi"/>
            <w:sz w:val="24"/>
            <w:szCs w:val="24"/>
            <w:lang w:val="en-ID"/>
          </w:rPr>
          <w:t>haniinmabsuthoh932@gmail.com</w:t>
        </w:r>
      </w:hyperlink>
    </w:p>
    <w:p w:rsidR="00E77DE1" w:rsidRDefault="00E77DE1" w:rsidP="00FE2CA3">
      <w:pPr>
        <w:spacing w:line="240" w:lineRule="auto"/>
        <w:jc w:val="center"/>
        <w:rPr>
          <w:rStyle w:val="Hyperlink"/>
          <w:rFonts w:asciiTheme="majorBidi" w:hAnsiTheme="majorBidi" w:cstheme="majorBidi"/>
          <w:sz w:val="24"/>
          <w:szCs w:val="24"/>
          <w:lang w:val="en-ID"/>
        </w:rPr>
      </w:pPr>
      <w:r>
        <w:rPr>
          <w:rStyle w:val="Hyperlink"/>
          <w:rFonts w:asciiTheme="majorBidi" w:hAnsiTheme="majorBidi" w:cstheme="majorBidi"/>
          <w:sz w:val="24"/>
          <w:szCs w:val="24"/>
          <w:lang w:val="en-ID"/>
        </w:rPr>
        <w:t>anin.suka@gmail.com</w:t>
      </w:r>
    </w:p>
    <w:p w:rsidR="00F9066D" w:rsidRDefault="00F9066D" w:rsidP="00FE2CA3">
      <w:pPr>
        <w:spacing w:line="240" w:lineRule="auto"/>
        <w:jc w:val="center"/>
        <w:rPr>
          <w:rStyle w:val="Hyperlink"/>
          <w:rFonts w:asciiTheme="majorBidi" w:hAnsiTheme="majorBidi" w:cstheme="majorBidi"/>
          <w:sz w:val="24"/>
          <w:szCs w:val="24"/>
          <w:lang w:val="en-ID"/>
        </w:rPr>
      </w:pPr>
    </w:p>
    <w:p w:rsidR="00F9066D" w:rsidRDefault="00F9066D" w:rsidP="00FE2CA3">
      <w:pPr>
        <w:spacing w:line="240" w:lineRule="auto"/>
        <w:jc w:val="center"/>
        <w:rPr>
          <w:rFonts w:asciiTheme="majorBidi" w:hAnsiTheme="majorBidi" w:cstheme="majorBidi"/>
          <w:b/>
          <w:bCs/>
          <w:lang w:val="en-ID"/>
        </w:rPr>
      </w:pPr>
      <w:r>
        <w:rPr>
          <w:rFonts w:asciiTheme="majorBidi" w:hAnsiTheme="majorBidi" w:cstheme="majorBidi"/>
          <w:b/>
          <w:bCs/>
          <w:lang w:val="en-ID"/>
        </w:rPr>
        <w:t>ABSTRAK</w:t>
      </w:r>
    </w:p>
    <w:p w:rsidR="00F9066D" w:rsidRDefault="00A543D8" w:rsidP="00A543D8">
      <w:pPr>
        <w:spacing w:line="240" w:lineRule="auto"/>
        <w:jc w:val="both"/>
        <w:rPr>
          <w:rFonts w:asciiTheme="majorBidi" w:hAnsiTheme="majorBidi" w:cstheme="majorBidi"/>
          <w:lang w:val="en-ID"/>
        </w:rPr>
      </w:pPr>
      <w:r>
        <w:rPr>
          <w:rFonts w:asciiTheme="majorBidi" w:hAnsiTheme="majorBidi" w:cstheme="majorBidi"/>
          <w:lang w:val="en-ID"/>
        </w:rPr>
        <w:t>Banyak orang yang belum memahami betul tentang kata ulang atau reduplikasi, k</w:t>
      </w:r>
      <w:r w:rsidR="00C666F0">
        <w:rPr>
          <w:rFonts w:asciiTheme="majorBidi" w:hAnsiTheme="majorBidi" w:cstheme="majorBidi"/>
          <w:lang w:val="en-ID"/>
        </w:rPr>
        <w:t>arena</w:t>
      </w:r>
      <w:r w:rsidR="00447BED">
        <w:rPr>
          <w:rFonts w:asciiTheme="majorBidi" w:hAnsiTheme="majorBidi" w:cstheme="majorBidi"/>
          <w:lang w:val="en-ID"/>
        </w:rPr>
        <w:t xml:space="preserve"> </w:t>
      </w:r>
      <w:r w:rsidR="00C666F0">
        <w:rPr>
          <w:rFonts w:asciiTheme="majorBidi" w:hAnsiTheme="majorBidi" w:cstheme="majorBidi"/>
          <w:lang w:val="en-ID"/>
        </w:rPr>
        <w:t>adanya k</w:t>
      </w:r>
      <w:r w:rsidR="00447BED">
        <w:rPr>
          <w:rFonts w:asciiTheme="majorBidi" w:hAnsiTheme="majorBidi" w:cstheme="majorBidi"/>
          <w:lang w:val="en-ID"/>
        </w:rPr>
        <w:t>ekeliruan ketika</w:t>
      </w:r>
      <w:r>
        <w:rPr>
          <w:rFonts w:asciiTheme="majorBidi" w:hAnsiTheme="majorBidi" w:cstheme="majorBidi"/>
          <w:lang w:val="en-ID"/>
        </w:rPr>
        <w:t xml:space="preserve"> membedakan kata ulang tersebut. A</w:t>
      </w:r>
      <w:r w:rsidR="009707AD">
        <w:rPr>
          <w:rFonts w:asciiTheme="majorBidi" w:hAnsiTheme="majorBidi" w:cstheme="majorBidi"/>
          <w:lang w:val="en-ID"/>
        </w:rPr>
        <w:t>pakah</w:t>
      </w:r>
      <w:r>
        <w:rPr>
          <w:rFonts w:asciiTheme="majorBidi" w:hAnsiTheme="majorBidi" w:cstheme="majorBidi"/>
          <w:lang w:val="en-ID"/>
        </w:rPr>
        <w:t xml:space="preserve"> </w:t>
      </w:r>
      <w:r w:rsidR="009707AD">
        <w:rPr>
          <w:rFonts w:asciiTheme="majorBidi" w:hAnsiTheme="majorBidi" w:cstheme="majorBidi"/>
          <w:lang w:val="en-ID"/>
        </w:rPr>
        <w:t>kata ulang tersebut termasuk redupli</w:t>
      </w:r>
      <w:r w:rsidR="00057664">
        <w:rPr>
          <w:rFonts w:asciiTheme="majorBidi" w:hAnsiTheme="majorBidi" w:cstheme="majorBidi"/>
          <w:lang w:val="en-ID"/>
        </w:rPr>
        <w:t xml:space="preserve">kasi atau </w:t>
      </w:r>
      <w:r w:rsidR="00447BED">
        <w:rPr>
          <w:rFonts w:asciiTheme="majorBidi" w:hAnsiTheme="majorBidi" w:cstheme="majorBidi"/>
          <w:lang w:val="en-ID"/>
        </w:rPr>
        <w:t>kata dasar yang mengalami pengulangan saja</w:t>
      </w:r>
      <w:r>
        <w:rPr>
          <w:rFonts w:asciiTheme="majorBidi" w:hAnsiTheme="majorBidi" w:cstheme="majorBidi"/>
          <w:lang w:val="en-ID"/>
        </w:rPr>
        <w:t xml:space="preserve">. </w:t>
      </w:r>
      <w:r w:rsidR="00C666F0">
        <w:rPr>
          <w:rFonts w:asciiTheme="majorBidi" w:hAnsiTheme="majorBidi" w:cstheme="majorBidi"/>
          <w:lang w:val="en-ID"/>
        </w:rPr>
        <w:t>Maka dari itu, tujuan</w:t>
      </w:r>
      <w:r w:rsidR="00D93A11">
        <w:rPr>
          <w:rFonts w:asciiTheme="majorBidi" w:hAnsiTheme="majorBidi" w:cstheme="majorBidi"/>
          <w:lang w:val="en-ID"/>
        </w:rPr>
        <w:t xml:space="preserve"> dari</w:t>
      </w:r>
      <w:r w:rsidR="005512C0">
        <w:rPr>
          <w:rFonts w:asciiTheme="majorBidi" w:hAnsiTheme="majorBidi" w:cstheme="majorBidi"/>
          <w:lang w:val="en-ID"/>
        </w:rPr>
        <w:t xml:space="preserve"> </w:t>
      </w:r>
      <w:r w:rsidR="00C666F0">
        <w:rPr>
          <w:rFonts w:asciiTheme="majorBidi" w:hAnsiTheme="majorBidi" w:cstheme="majorBidi"/>
          <w:lang w:val="en-ID"/>
        </w:rPr>
        <w:t>penelitian ini</w:t>
      </w:r>
      <w:r w:rsidR="00F9066D">
        <w:rPr>
          <w:rFonts w:asciiTheme="majorBidi" w:hAnsiTheme="majorBidi" w:cstheme="majorBidi"/>
          <w:lang w:val="en-ID"/>
        </w:rPr>
        <w:t xml:space="preserve"> </w:t>
      </w:r>
      <w:r w:rsidR="00D93A11">
        <w:rPr>
          <w:rFonts w:asciiTheme="majorBidi" w:hAnsiTheme="majorBidi" w:cstheme="majorBidi"/>
          <w:lang w:val="en-ID"/>
        </w:rPr>
        <w:t xml:space="preserve">adalah </w:t>
      </w:r>
      <w:r w:rsidR="00F9066D">
        <w:rPr>
          <w:rFonts w:asciiTheme="majorBidi" w:hAnsiTheme="majorBidi" w:cstheme="majorBidi"/>
          <w:lang w:val="en-ID"/>
        </w:rPr>
        <w:t>un</w:t>
      </w:r>
      <w:r w:rsidR="0069208D">
        <w:rPr>
          <w:rFonts w:asciiTheme="majorBidi" w:hAnsiTheme="majorBidi" w:cstheme="majorBidi"/>
          <w:lang w:val="en-ID"/>
        </w:rPr>
        <w:t xml:space="preserve">tuk </w:t>
      </w:r>
      <w:r>
        <w:rPr>
          <w:rFonts w:asciiTheme="majorBidi" w:hAnsiTheme="majorBidi" w:cstheme="majorBidi"/>
          <w:lang w:val="en-ID"/>
        </w:rPr>
        <w:t xml:space="preserve">mengetahui </w:t>
      </w:r>
      <w:r w:rsidR="00D93A11">
        <w:rPr>
          <w:rFonts w:asciiTheme="majorBidi" w:hAnsiTheme="majorBidi" w:cstheme="majorBidi"/>
          <w:lang w:val="en-ID"/>
        </w:rPr>
        <w:t>jenis</w:t>
      </w:r>
      <w:r w:rsidR="00F9066D">
        <w:rPr>
          <w:rFonts w:asciiTheme="majorBidi" w:hAnsiTheme="majorBidi" w:cstheme="majorBidi"/>
          <w:lang w:val="en-ID"/>
        </w:rPr>
        <w:t xml:space="preserve"> kata</w:t>
      </w:r>
      <w:r w:rsidR="0069208D">
        <w:rPr>
          <w:rFonts w:asciiTheme="majorBidi" w:hAnsiTheme="majorBidi" w:cstheme="majorBidi"/>
          <w:lang w:val="en-ID"/>
        </w:rPr>
        <w:t xml:space="preserve"> ulang</w:t>
      </w:r>
      <w:r w:rsidR="00F9066D">
        <w:rPr>
          <w:rFonts w:asciiTheme="majorBidi" w:hAnsiTheme="majorBidi" w:cstheme="majorBidi"/>
          <w:lang w:val="en-ID"/>
        </w:rPr>
        <w:t xml:space="preserve"> yang diterapkan dalam novel Gia </w:t>
      </w:r>
      <w:r w:rsidR="00F9066D">
        <w:rPr>
          <w:rFonts w:asciiTheme="majorBidi" w:hAnsiTheme="majorBidi" w:cstheme="majorBidi"/>
          <w:i/>
          <w:iCs/>
          <w:lang w:val="en-ID"/>
        </w:rPr>
        <w:t>The Diary of</w:t>
      </w:r>
      <w:r w:rsidR="00D46B73">
        <w:rPr>
          <w:rFonts w:asciiTheme="majorBidi" w:hAnsiTheme="majorBidi" w:cstheme="majorBidi"/>
          <w:i/>
          <w:iCs/>
          <w:lang w:val="en-ID"/>
        </w:rPr>
        <w:t xml:space="preserve"> A</w:t>
      </w:r>
      <w:r w:rsidR="00F9066D">
        <w:rPr>
          <w:rFonts w:asciiTheme="majorBidi" w:hAnsiTheme="majorBidi" w:cstheme="majorBidi"/>
          <w:i/>
          <w:iCs/>
          <w:lang w:val="en-ID"/>
        </w:rPr>
        <w:t xml:space="preserve"> Little Angle </w:t>
      </w:r>
      <w:r>
        <w:rPr>
          <w:rFonts w:asciiTheme="majorBidi" w:hAnsiTheme="majorBidi" w:cstheme="majorBidi"/>
          <w:lang w:val="en-ID"/>
        </w:rPr>
        <w:t>karya Irma Irawati</w:t>
      </w:r>
      <w:r w:rsidR="00F9066D">
        <w:rPr>
          <w:rFonts w:asciiTheme="majorBidi" w:hAnsiTheme="majorBidi" w:cstheme="majorBidi"/>
          <w:lang w:val="en-ID"/>
        </w:rPr>
        <w:t xml:space="preserve">. </w:t>
      </w:r>
      <w:r w:rsidR="005512C0">
        <w:rPr>
          <w:rFonts w:asciiTheme="majorBidi" w:hAnsiTheme="majorBidi" w:cstheme="majorBidi"/>
          <w:lang w:val="en-ID"/>
        </w:rPr>
        <w:t xml:space="preserve">Metode yang </w:t>
      </w:r>
      <w:r w:rsidR="004F1DED">
        <w:rPr>
          <w:rFonts w:asciiTheme="majorBidi" w:hAnsiTheme="majorBidi" w:cstheme="majorBidi"/>
          <w:lang w:val="en-ID"/>
        </w:rPr>
        <w:t xml:space="preserve">digunakan dalam penelitian ini adalah metode deskriptif kualitatif. </w:t>
      </w:r>
      <w:r w:rsidR="00CF2A84">
        <w:rPr>
          <w:rFonts w:asciiTheme="majorBidi" w:hAnsiTheme="majorBidi" w:cstheme="majorBidi"/>
          <w:lang w:val="en-ID"/>
        </w:rPr>
        <w:t xml:space="preserve">Hasil penelitian ini menunjukkan bahwa jenis reduplikasi yang diterapkan dalam novel </w:t>
      </w:r>
      <w:r w:rsidR="00CF2A84">
        <w:rPr>
          <w:rFonts w:asciiTheme="majorBidi" w:hAnsiTheme="majorBidi" w:cstheme="majorBidi"/>
          <w:i/>
          <w:iCs/>
          <w:lang w:val="en-ID"/>
        </w:rPr>
        <w:t xml:space="preserve">Gia The Diary of  A Little Angle </w:t>
      </w:r>
      <w:r w:rsidR="00CF2A84">
        <w:rPr>
          <w:rFonts w:asciiTheme="majorBidi" w:hAnsiTheme="majorBidi" w:cstheme="majorBidi"/>
          <w:lang w:val="en-ID"/>
        </w:rPr>
        <w:t>karya Irma Irawati adalah kata ulang seluruh, kata ulang sebagian, kata ulang berimbuhan, kata ulang berubah bunyi, dan kata u</w:t>
      </w:r>
      <w:r w:rsidR="00ED2A06">
        <w:rPr>
          <w:rFonts w:asciiTheme="majorBidi" w:hAnsiTheme="majorBidi" w:cstheme="majorBidi"/>
          <w:lang w:val="en-ID"/>
        </w:rPr>
        <w:t>lang semu. Ditemukan sebanyak 47</w:t>
      </w:r>
      <w:r w:rsidR="00CF2A84">
        <w:rPr>
          <w:rFonts w:asciiTheme="majorBidi" w:hAnsiTheme="majorBidi" w:cstheme="majorBidi"/>
          <w:lang w:val="en-ID"/>
        </w:rPr>
        <w:t xml:space="preserve"> kata ulang sel</w:t>
      </w:r>
      <w:r w:rsidR="00ED2A06">
        <w:rPr>
          <w:rFonts w:asciiTheme="majorBidi" w:hAnsiTheme="majorBidi" w:cstheme="majorBidi"/>
          <w:lang w:val="en-ID"/>
        </w:rPr>
        <w:t>uruh, 17 kata ulang sebagian, 5</w:t>
      </w:r>
      <w:r w:rsidR="003718C1">
        <w:rPr>
          <w:rFonts w:asciiTheme="majorBidi" w:hAnsiTheme="majorBidi" w:cstheme="majorBidi"/>
          <w:lang w:val="en-ID"/>
        </w:rPr>
        <w:t xml:space="preserve"> </w:t>
      </w:r>
      <w:bookmarkStart w:id="0" w:name="_GoBack"/>
      <w:bookmarkEnd w:id="0"/>
      <w:r w:rsidR="00CF2A84">
        <w:rPr>
          <w:rFonts w:asciiTheme="majorBidi" w:hAnsiTheme="majorBidi" w:cstheme="majorBidi"/>
          <w:lang w:val="en-ID"/>
        </w:rPr>
        <w:t>kata ulang berimbuhan, 1 kata ulang berubah bunyi, dan 4 kata ulang semu.</w:t>
      </w:r>
    </w:p>
    <w:p w:rsidR="00FE2CA3" w:rsidRDefault="000844BE" w:rsidP="004B1798">
      <w:pPr>
        <w:spacing w:line="240" w:lineRule="auto"/>
        <w:jc w:val="both"/>
        <w:rPr>
          <w:rFonts w:asciiTheme="majorBidi" w:hAnsiTheme="majorBidi" w:cstheme="majorBidi"/>
          <w:i/>
          <w:iCs/>
          <w:lang w:val="en-ID"/>
        </w:rPr>
      </w:pPr>
      <w:r w:rsidRPr="00F8754B">
        <w:rPr>
          <w:rFonts w:asciiTheme="majorBidi" w:hAnsiTheme="majorBidi" w:cstheme="majorBidi"/>
          <w:b/>
          <w:bCs/>
          <w:lang w:val="en-ID"/>
        </w:rPr>
        <w:t>Kata Kunci</w:t>
      </w:r>
      <w:r>
        <w:rPr>
          <w:rFonts w:asciiTheme="majorBidi" w:hAnsiTheme="majorBidi" w:cstheme="majorBidi"/>
          <w:lang w:val="en-ID"/>
        </w:rPr>
        <w:t xml:space="preserve">: </w:t>
      </w:r>
      <w:r>
        <w:rPr>
          <w:rFonts w:asciiTheme="majorBidi" w:hAnsiTheme="majorBidi" w:cstheme="majorBidi"/>
          <w:i/>
          <w:iCs/>
          <w:lang w:val="en-ID"/>
        </w:rPr>
        <w:t xml:space="preserve">Penerapan, Reduplikasi, </w:t>
      </w:r>
      <w:r>
        <w:rPr>
          <w:rFonts w:asciiTheme="majorBidi" w:hAnsiTheme="majorBidi" w:cstheme="majorBidi"/>
          <w:lang w:val="en-ID"/>
        </w:rPr>
        <w:t xml:space="preserve">dan </w:t>
      </w:r>
      <w:r>
        <w:rPr>
          <w:rFonts w:asciiTheme="majorBidi" w:hAnsiTheme="majorBidi" w:cstheme="majorBidi"/>
          <w:i/>
          <w:iCs/>
          <w:lang w:val="en-ID"/>
        </w:rPr>
        <w:t>Novel.</w:t>
      </w:r>
    </w:p>
    <w:p w:rsidR="0074691E" w:rsidRPr="004B1798" w:rsidRDefault="0074691E" w:rsidP="004B1798">
      <w:pPr>
        <w:spacing w:line="240" w:lineRule="auto"/>
        <w:jc w:val="both"/>
        <w:rPr>
          <w:rFonts w:asciiTheme="majorBidi" w:hAnsiTheme="majorBidi" w:cstheme="majorBidi"/>
          <w:i/>
          <w:iCs/>
          <w:lang w:val="en-ID"/>
        </w:rPr>
      </w:pPr>
    </w:p>
    <w:p w:rsidR="00FE2CA3" w:rsidRDefault="004B1798" w:rsidP="004B1798">
      <w:pPr>
        <w:spacing w:line="360"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ABSTRACT</w:t>
      </w:r>
    </w:p>
    <w:p w:rsidR="004B1798" w:rsidRDefault="004B1798" w:rsidP="004B1798">
      <w:pPr>
        <w:spacing w:line="240" w:lineRule="auto"/>
        <w:jc w:val="both"/>
        <w:rPr>
          <w:rFonts w:asciiTheme="majorBidi" w:hAnsiTheme="majorBidi" w:cstheme="majorBidi"/>
          <w:lang w:val="en-ID"/>
        </w:rPr>
      </w:pPr>
      <w:r w:rsidRPr="004B1798">
        <w:rPr>
          <w:rFonts w:asciiTheme="majorBidi" w:hAnsiTheme="majorBidi" w:cstheme="majorBidi"/>
          <w:lang w:val="en-ID"/>
        </w:rPr>
        <w:t xml:space="preserve">Many people who do not understand very well about </w:t>
      </w:r>
      <w:r>
        <w:rPr>
          <w:rFonts w:asciiTheme="majorBidi" w:hAnsiTheme="majorBidi" w:cstheme="majorBidi"/>
          <w:lang w:val="en-ID"/>
        </w:rPr>
        <w:t xml:space="preserve">repeated word or </w:t>
      </w:r>
      <w:r w:rsidR="0074691E">
        <w:rPr>
          <w:rFonts w:asciiTheme="majorBidi" w:hAnsiTheme="majorBidi" w:cstheme="majorBidi"/>
          <w:lang w:val="en-ID"/>
        </w:rPr>
        <w:t>duplicate</w:t>
      </w:r>
      <w:r>
        <w:rPr>
          <w:rFonts w:asciiTheme="majorBidi" w:hAnsiTheme="majorBidi" w:cstheme="majorBidi"/>
          <w:lang w:val="en-ID"/>
        </w:rPr>
        <w:t xml:space="preserve">, because there is a mistake when distinguishing the repeated words. Does the repeat word include </w:t>
      </w:r>
      <w:r w:rsidRPr="004B1798">
        <w:rPr>
          <w:rFonts w:asciiTheme="majorBidi" w:hAnsiTheme="majorBidi" w:cstheme="majorBidi"/>
          <w:lang w:val="en-ID"/>
        </w:rPr>
        <w:t>reduplication or just the repetitive word. Therefore, the purpose of this research is to find out the type of retransmission applied in the novel Gia The Diary of A Little Angle by Irma Irawati. The method used in this research is descriptive qualitative method. The results of this study indicate that the type of reduplication applied in the novel Gia The Diary of A Little Angle by Irma Irawati is a whole re-word, a partial re-word, an affirmative word, a re-word sound change, and a pseudo-</w:t>
      </w:r>
      <w:r w:rsidR="00ED2A06">
        <w:rPr>
          <w:rFonts w:asciiTheme="majorBidi" w:hAnsiTheme="majorBidi" w:cstheme="majorBidi"/>
          <w:lang w:val="en-ID"/>
        </w:rPr>
        <w:t>word repeat. Found as many as 47</w:t>
      </w:r>
      <w:r w:rsidRPr="004B1798">
        <w:rPr>
          <w:rFonts w:asciiTheme="majorBidi" w:hAnsiTheme="majorBidi" w:cstheme="majorBidi"/>
          <w:lang w:val="en-ID"/>
        </w:rPr>
        <w:t xml:space="preserve"> </w:t>
      </w:r>
      <w:r w:rsidR="00ED2A06">
        <w:rPr>
          <w:rFonts w:asciiTheme="majorBidi" w:hAnsiTheme="majorBidi" w:cstheme="majorBidi"/>
          <w:lang w:val="en-ID"/>
        </w:rPr>
        <w:t>whole words, 17 partial words, 5</w:t>
      </w:r>
      <w:r w:rsidRPr="004B1798">
        <w:rPr>
          <w:rFonts w:asciiTheme="majorBidi" w:hAnsiTheme="majorBidi" w:cstheme="majorBidi"/>
          <w:lang w:val="en-ID"/>
        </w:rPr>
        <w:t xml:space="preserve"> influential words, 1 sound change, and 4 pseudo-words</w:t>
      </w:r>
      <w:r>
        <w:rPr>
          <w:rFonts w:asciiTheme="majorBidi" w:hAnsiTheme="majorBidi" w:cstheme="majorBidi"/>
          <w:lang w:val="en-ID"/>
        </w:rPr>
        <w:t xml:space="preserve">. </w:t>
      </w:r>
    </w:p>
    <w:p w:rsidR="004B1798" w:rsidRPr="0074691E" w:rsidRDefault="00F8754B" w:rsidP="004B1798">
      <w:pPr>
        <w:spacing w:line="240" w:lineRule="auto"/>
        <w:jc w:val="both"/>
        <w:rPr>
          <w:rFonts w:asciiTheme="majorBidi" w:hAnsiTheme="majorBidi" w:cstheme="majorBidi"/>
          <w:i/>
          <w:iCs/>
          <w:lang w:val="en-ID"/>
        </w:rPr>
      </w:pPr>
      <w:r w:rsidRPr="00F8754B">
        <w:rPr>
          <w:rFonts w:asciiTheme="majorBidi" w:hAnsiTheme="majorBidi" w:cstheme="majorBidi"/>
          <w:b/>
          <w:bCs/>
          <w:lang w:val="en-ID"/>
        </w:rPr>
        <w:t>Key</w:t>
      </w:r>
      <w:r w:rsidR="004B1798" w:rsidRPr="00F8754B">
        <w:rPr>
          <w:rFonts w:asciiTheme="majorBidi" w:hAnsiTheme="majorBidi" w:cstheme="majorBidi"/>
          <w:b/>
          <w:bCs/>
          <w:lang w:val="en-ID"/>
        </w:rPr>
        <w:t>words</w:t>
      </w:r>
      <w:r w:rsidR="004B1798">
        <w:rPr>
          <w:rFonts w:asciiTheme="majorBidi" w:hAnsiTheme="majorBidi" w:cstheme="majorBidi"/>
          <w:lang w:val="en-ID"/>
        </w:rPr>
        <w:t xml:space="preserve">: </w:t>
      </w:r>
      <w:r w:rsidR="004B1798">
        <w:rPr>
          <w:rFonts w:asciiTheme="majorBidi" w:hAnsiTheme="majorBidi" w:cstheme="majorBidi"/>
          <w:i/>
          <w:iCs/>
          <w:lang w:val="en-ID"/>
        </w:rPr>
        <w:t xml:space="preserve">Application, </w:t>
      </w:r>
      <w:r w:rsidR="0074691E">
        <w:rPr>
          <w:rFonts w:asciiTheme="majorBidi" w:hAnsiTheme="majorBidi" w:cstheme="majorBidi"/>
          <w:i/>
          <w:iCs/>
          <w:lang w:val="en-ID"/>
        </w:rPr>
        <w:t xml:space="preserve">Duplicate, </w:t>
      </w:r>
      <w:r w:rsidR="0074691E">
        <w:rPr>
          <w:rFonts w:asciiTheme="majorBidi" w:hAnsiTheme="majorBidi" w:cstheme="majorBidi"/>
          <w:lang w:val="en-ID"/>
        </w:rPr>
        <w:t xml:space="preserve">and </w:t>
      </w:r>
      <w:r w:rsidR="0074691E">
        <w:rPr>
          <w:rFonts w:asciiTheme="majorBidi" w:hAnsiTheme="majorBidi" w:cstheme="majorBidi"/>
          <w:i/>
          <w:iCs/>
          <w:lang w:val="en-ID"/>
        </w:rPr>
        <w:t>Novel.</w:t>
      </w:r>
    </w:p>
    <w:p w:rsidR="00FE2CA3" w:rsidRDefault="00FE2CA3" w:rsidP="00FE2CA3">
      <w:pPr>
        <w:spacing w:line="360" w:lineRule="auto"/>
        <w:jc w:val="center"/>
        <w:rPr>
          <w:rFonts w:asciiTheme="majorBidi" w:hAnsiTheme="majorBidi" w:cstheme="majorBidi"/>
          <w:sz w:val="24"/>
          <w:szCs w:val="24"/>
          <w:lang w:val="en-ID"/>
        </w:rPr>
      </w:pPr>
    </w:p>
    <w:p w:rsidR="00CF2A84" w:rsidRDefault="00CF2A84" w:rsidP="00CF2A84">
      <w:pPr>
        <w:spacing w:line="360" w:lineRule="auto"/>
        <w:rPr>
          <w:rFonts w:asciiTheme="majorBidi" w:hAnsiTheme="majorBidi" w:cstheme="majorBidi"/>
          <w:sz w:val="24"/>
          <w:szCs w:val="24"/>
          <w:lang w:val="en-ID"/>
        </w:rPr>
      </w:pPr>
    </w:p>
    <w:p w:rsidR="003F4907" w:rsidRDefault="003F4907" w:rsidP="00FE2CA3">
      <w:pPr>
        <w:spacing w:line="360" w:lineRule="auto"/>
        <w:jc w:val="center"/>
        <w:rPr>
          <w:rFonts w:asciiTheme="majorBidi" w:hAnsiTheme="majorBidi" w:cstheme="majorBidi"/>
          <w:sz w:val="24"/>
          <w:szCs w:val="24"/>
          <w:lang w:val="en-ID"/>
        </w:rPr>
      </w:pPr>
    </w:p>
    <w:p w:rsidR="00FE2CA3" w:rsidRPr="00FE7C84" w:rsidRDefault="00FE7C84" w:rsidP="00F8754B">
      <w:pPr>
        <w:spacing w:line="240" w:lineRule="auto"/>
        <w:ind w:left="284" w:hanging="284"/>
        <w:jc w:val="both"/>
        <w:rPr>
          <w:rFonts w:asciiTheme="majorBidi" w:hAnsiTheme="majorBidi" w:cstheme="majorBidi"/>
          <w:b/>
          <w:bCs/>
          <w:sz w:val="24"/>
          <w:szCs w:val="24"/>
          <w:lang w:val="en-ID"/>
        </w:rPr>
        <w:sectPr w:rsidR="00FE2CA3" w:rsidRPr="00FE7C84" w:rsidSect="00FD5BB8">
          <w:pgSz w:w="11906" w:h="16838" w:code="9"/>
          <w:pgMar w:top="1701" w:right="1701" w:bottom="1701" w:left="1701" w:header="709" w:footer="709" w:gutter="0"/>
          <w:cols w:space="708"/>
          <w:docGrid w:linePitch="360"/>
        </w:sectPr>
      </w:pPr>
      <w:r>
        <w:rPr>
          <w:rFonts w:asciiTheme="majorBidi" w:hAnsiTheme="majorBidi" w:cstheme="majorBidi"/>
          <w:b/>
          <w:bCs/>
          <w:sz w:val="24"/>
          <w:szCs w:val="24"/>
          <w:lang w:val="en-ID"/>
        </w:rPr>
        <w:lastRenderedPageBreak/>
        <w:t>PENDAHULUAN</w:t>
      </w:r>
    </w:p>
    <w:p w:rsidR="00F3399E" w:rsidRPr="00DD5D45" w:rsidRDefault="00F3399E" w:rsidP="00DD5D45">
      <w:pPr>
        <w:spacing w:after="0" w:line="240" w:lineRule="auto"/>
        <w:ind w:firstLine="720"/>
        <w:jc w:val="both"/>
        <w:rPr>
          <w:rFonts w:asciiTheme="majorBidi" w:hAnsiTheme="majorBidi" w:cstheme="majorBidi"/>
          <w:lang w:val="en-ID"/>
        </w:rPr>
      </w:pPr>
      <w:r w:rsidRPr="00DD5D45">
        <w:rPr>
          <w:rFonts w:asciiTheme="majorBidi" w:hAnsiTheme="majorBidi" w:cstheme="majorBidi"/>
          <w:lang w:val="en-ID"/>
        </w:rPr>
        <w:lastRenderedPageBreak/>
        <w:t xml:space="preserve">Bahasa adalah alat komunikasi antara suatu individu dengan yang lainnya dengan tujuan agar ide atau pendapat yang dikemukakan </w:t>
      </w:r>
      <w:r w:rsidR="007B7D3E">
        <w:rPr>
          <w:rFonts w:asciiTheme="majorBidi" w:hAnsiTheme="majorBidi" w:cstheme="majorBidi"/>
          <w:lang w:val="en-ID"/>
        </w:rPr>
        <w:t>dapat tersampaikan dengan jelas. Go</w:t>
      </w:r>
      <w:r w:rsidR="00E730AF">
        <w:rPr>
          <w:rFonts w:asciiTheme="majorBidi" w:hAnsiTheme="majorBidi" w:cstheme="majorBidi"/>
          <w:lang w:val="en-ID"/>
        </w:rPr>
        <w:t>rys Keraf juga mengungkapkan bahwa bahasa merupakan media komu</w:t>
      </w:r>
      <w:r w:rsidR="006D6D43">
        <w:rPr>
          <w:rFonts w:asciiTheme="majorBidi" w:hAnsiTheme="majorBidi" w:cstheme="majorBidi"/>
          <w:lang w:val="en-ID"/>
        </w:rPr>
        <w:t xml:space="preserve">nikasi antar rakyat yang </w:t>
      </w:r>
      <w:r w:rsidR="00E730AF">
        <w:rPr>
          <w:rFonts w:asciiTheme="majorBidi" w:hAnsiTheme="majorBidi" w:cstheme="majorBidi"/>
          <w:lang w:val="en-ID"/>
        </w:rPr>
        <w:t xml:space="preserve">berwujud </w:t>
      </w:r>
      <w:r w:rsidR="00E10813">
        <w:rPr>
          <w:rFonts w:asciiTheme="majorBidi" w:hAnsiTheme="majorBidi" w:cstheme="majorBidi"/>
          <w:lang w:val="en-ID"/>
        </w:rPr>
        <w:t>lambang suara yang tercipta dari indra tutur kata manusia (Suminar, 2016).</w:t>
      </w:r>
      <w:r w:rsidR="007B7D3E">
        <w:rPr>
          <w:rFonts w:asciiTheme="majorBidi" w:hAnsiTheme="majorBidi" w:cstheme="majorBidi"/>
          <w:lang w:val="en-ID"/>
        </w:rPr>
        <w:t xml:space="preserve">  </w:t>
      </w:r>
      <w:r w:rsidRPr="00DD5D45">
        <w:rPr>
          <w:rFonts w:asciiTheme="majorBidi" w:hAnsiTheme="majorBidi" w:cstheme="majorBidi"/>
          <w:lang w:val="en-ID"/>
        </w:rPr>
        <w:t xml:space="preserve"> Bahasa juga memiliki fungsi untuk mencerna opini dan sangkaan orang lain, kemudian bahasa juga dapat menjadi media untuk memperkaya wawasan, teknologi, dan informasi (Nugraheni, 2</w:t>
      </w:r>
      <w:r w:rsidR="00D93A11">
        <w:rPr>
          <w:rFonts w:asciiTheme="majorBidi" w:hAnsiTheme="majorBidi" w:cstheme="majorBidi"/>
          <w:lang w:val="en-ID"/>
        </w:rPr>
        <w:t>016). Komunikasi dapat disampaikan</w:t>
      </w:r>
      <w:r w:rsidRPr="00DD5D45">
        <w:rPr>
          <w:rFonts w:asciiTheme="majorBidi" w:hAnsiTheme="majorBidi" w:cstheme="majorBidi"/>
          <w:lang w:val="en-ID"/>
        </w:rPr>
        <w:t xml:space="preserve"> den</w:t>
      </w:r>
      <w:r w:rsidR="00D93A11">
        <w:rPr>
          <w:rFonts w:asciiTheme="majorBidi" w:hAnsiTheme="majorBidi" w:cstheme="majorBidi"/>
          <w:lang w:val="en-ID"/>
        </w:rPr>
        <w:t>gan berbagai cara, diantaranya lewat</w:t>
      </w:r>
      <w:r w:rsidRPr="00DD5D45">
        <w:rPr>
          <w:rFonts w:asciiTheme="majorBidi" w:hAnsiTheme="majorBidi" w:cstheme="majorBidi"/>
          <w:lang w:val="en-ID"/>
        </w:rPr>
        <w:t xml:space="preserve"> lisan dan tulisan. </w:t>
      </w:r>
    </w:p>
    <w:p w:rsidR="009406A2" w:rsidRDefault="00D93A11" w:rsidP="005512C0">
      <w:pPr>
        <w:spacing w:after="0" w:line="240" w:lineRule="auto"/>
        <w:ind w:firstLine="720"/>
        <w:jc w:val="both"/>
        <w:rPr>
          <w:rFonts w:asciiTheme="majorBidi" w:hAnsiTheme="majorBidi" w:cstheme="majorBidi"/>
          <w:lang w:val="en-ID"/>
        </w:rPr>
      </w:pPr>
      <w:r>
        <w:rPr>
          <w:rFonts w:asciiTheme="majorBidi" w:hAnsiTheme="majorBidi" w:cstheme="majorBidi"/>
          <w:lang w:val="en-ID"/>
        </w:rPr>
        <w:t xml:space="preserve">Novel merupakan </w:t>
      </w:r>
      <w:r w:rsidR="00F3399E" w:rsidRPr="00DD5D45">
        <w:rPr>
          <w:rFonts w:asciiTheme="majorBidi" w:hAnsiTheme="majorBidi" w:cstheme="majorBidi"/>
          <w:lang w:val="en-ID"/>
        </w:rPr>
        <w:t>suatu karya sastra berupa tulisan yang berasal dari ide sang penulis yang dikemas dalam suatu cerita yang mampu membius para pembaca dengan alur dan bahasa yang digunakan sehingga mampu meninggalkan kesan yang teramat dalam bagi pembaca. Dalam proses  menciptakan novel yang mengesankan bagi pembaca, maka ada penulis yang kreatif dalam membuat jalan cerita dan dilengkapi dengan bahasa yang indah.</w:t>
      </w:r>
      <w:r w:rsidR="00F85A90" w:rsidRPr="00DD5D45">
        <w:rPr>
          <w:rFonts w:asciiTheme="majorBidi" w:hAnsiTheme="majorBidi" w:cstheme="majorBidi"/>
          <w:lang w:val="en-ID"/>
        </w:rPr>
        <w:t xml:space="preserve"> </w:t>
      </w:r>
      <w:r w:rsidR="009406A2">
        <w:rPr>
          <w:rFonts w:asciiTheme="majorBidi" w:hAnsiTheme="majorBidi" w:cstheme="majorBidi"/>
          <w:lang w:val="en-ID"/>
        </w:rPr>
        <w:t xml:space="preserve">Menurut Tarigan, novel adalah suatu bentuk cerita dengan jalan cerita </w:t>
      </w:r>
      <w:r>
        <w:rPr>
          <w:rFonts w:asciiTheme="majorBidi" w:hAnsiTheme="majorBidi" w:cstheme="majorBidi"/>
          <w:lang w:val="en-ID"/>
        </w:rPr>
        <w:t>atau plot yang panj</w:t>
      </w:r>
      <w:r w:rsidR="00097C09">
        <w:rPr>
          <w:rFonts w:asciiTheme="majorBidi" w:hAnsiTheme="majorBidi" w:cstheme="majorBidi"/>
          <w:lang w:val="en-ID"/>
        </w:rPr>
        <w:t>ang memenuh</w:t>
      </w:r>
      <w:r>
        <w:rPr>
          <w:rFonts w:asciiTheme="majorBidi" w:hAnsiTheme="majorBidi" w:cstheme="majorBidi"/>
          <w:lang w:val="en-ID"/>
        </w:rPr>
        <w:t>i s</w:t>
      </w:r>
      <w:r w:rsidR="00097C09">
        <w:rPr>
          <w:rFonts w:asciiTheme="majorBidi" w:hAnsiTheme="majorBidi" w:cstheme="majorBidi"/>
          <w:lang w:val="en-ID"/>
        </w:rPr>
        <w:t xml:space="preserve">uatu teks bahkan lebih yang mengisahkan perjalanan hidup seseorang yang bernuansa </w:t>
      </w:r>
      <w:r w:rsidR="009406A2">
        <w:rPr>
          <w:rFonts w:asciiTheme="majorBidi" w:hAnsiTheme="majorBidi" w:cstheme="majorBidi"/>
          <w:lang w:val="en-ID"/>
        </w:rPr>
        <w:t>imajinasi (</w:t>
      </w:r>
      <w:r w:rsidR="005512C0">
        <w:rPr>
          <w:rFonts w:asciiTheme="majorBidi" w:hAnsiTheme="majorBidi" w:cstheme="majorBidi"/>
          <w:lang w:val="en-ID"/>
        </w:rPr>
        <w:t>Hermawan, 2015)</w:t>
      </w:r>
      <w:r w:rsidR="009406A2">
        <w:rPr>
          <w:rFonts w:asciiTheme="majorBidi" w:hAnsiTheme="majorBidi" w:cstheme="majorBidi"/>
          <w:lang w:val="en-ID"/>
        </w:rPr>
        <w:t xml:space="preserve">. </w:t>
      </w:r>
    </w:p>
    <w:p w:rsidR="00077801" w:rsidRDefault="009448CE" w:rsidP="00DD5D45">
      <w:pPr>
        <w:spacing w:after="0" w:line="240" w:lineRule="auto"/>
        <w:ind w:firstLine="720"/>
        <w:jc w:val="both"/>
        <w:rPr>
          <w:rFonts w:asciiTheme="majorBidi" w:hAnsiTheme="majorBidi" w:cstheme="majorBidi"/>
          <w:lang w:val="en-ID"/>
        </w:rPr>
      </w:pPr>
      <w:r>
        <w:rPr>
          <w:rFonts w:asciiTheme="majorBidi" w:hAnsiTheme="majorBidi" w:cstheme="majorBidi"/>
          <w:lang w:val="en-ID"/>
        </w:rPr>
        <w:t xml:space="preserve">Novel </w:t>
      </w:r>
      <w:r w:rsidRPr="003C0201">
        <w:rPr>
          <w:rFonts w:asciiTheme="majorBidi" w:hAnsiTheme="majorBidi" w:cstheme="majorBidi"/>
          <w:i/>
          <w:iCs/>
          <w:lang w:val="en-ID"/>
        </w:rPr>
        <w:t>Gia</w:t>
      </w:r>
      <w:r>
        <w:rPr>
          <w:rFonts w:asciiTheme="majorBidi" w:hAnsiTheme="majorBidi" w:cstheme="majorBidi"/>
          <w:lang w:val="en-ID"/>
        </w:rPr>
        <w:t xml:space="preserve"> </w:t>
      </w:r>
      <w:r>
        <w:rPr>
          <w:rFonts w:asciiTheme="majorBidi" w:hAnsiTheme="majorBidi" w:cstheme="majorBidi"/>
          <w:i/>
          <w:iCs/>
          <w:lang w:val="en-ID"/>
        </w:rPr>
        <w:t>The Diary of</w:t>
      </w:r>
      <w:r w:rsidR="00D46B73">
        <w:rPr>
          <w:rFonts w:asciiTheme="majorBidi" w:hAnsiTheme="majorBidi" w:cstheme="majorBidi"/>
          <w:i/>
          <w:iCs/>
          <w:lang w:val="en-ID"/>
        </w:rPr>
        <w:t xml:space="preserve"> A</w:t>
      </w:r>
      <w:r>
        <w:rPr>
          <w:rFonts w:asciiTheme="majorBidi" w:hAnsiTheme="majorBidi" w:cstheme="majorBidi"/>
          <w:i/>
          <w:iCs/>
          <w:lang w:val="en-ID"/>
        </w:rPr>
        <w:t xml:space="preserve"> Little Angle </w:t>
      </w:r>
      <w:r>
        <w:rPr>
          <w:rFonts w:asciiTheme="majorBidi" w:hAnsiTheme="majorBidi" w:cstheme="majorBidi"/>
          <w:lang w:val="en-ID"/>
        </w:rPr>
        <w:t>karya Irma Irawati ini diambil dari kisah nyata seorang gadis usia 10 tahun bern</w:t>
      </w:r>
      <w:r w:rsidR="00FD5BB8">
        <w:rPr>
          <w:rFonts w:asciiTheme="majorBidi" w:hAnsiTheme="majorBidi" w:cstheme="majorBidi"/>
          <w:lang w:val="en-ID"/>
        </w:rPr>
        <w:t>ama Nazila Apr</w:t>
      </w:r>
      <w:r w:rsidR="00C30AFF">
        <w:rPr>
          <w:rFonts w:asciiTheme="majorBidi" w:hAnsiTheme="majorBidi" w:cstheme="majorBidi"/>
          <w:lang w:val="en-ID"/>
        </w:rPr>
        <w:t>egia Reigane atau biasa disebu</w:t>
      </w:r>
      <w:r w:rsidR="00FD5BB8">
        <w:rPr>
          <w:rFonts w:asciiTheme="majorBidi" w:hAnsiTheme="majorBidi" w:cstheme="majorBidi"/>
          <w:lang w:val="en-ID"/>
        </w:rPr>
        <w:t>t dengan sapaan</w:t>
      </w:r>
      <w:r>
        <w:rPr>
          <w:rFonts w:asciiTheme="majorBidi" w:hAnsiTheme="majorBidi" w:cstheme="majorBidi"/>
          <w:lang w:val="en-ID"/>
        </w:rPr>
        <w:t xml:space="preserve"> Gia. Ia </w:t>
      </w:r>
      <w:r w:rsidR="00FD5BB8">
        <w:rPr>
          <w:rFonts w:asciiTheme="majorBidi" w:hAnsiTheme="majorBidi" w:cstheme="majorBidi"/>
          <w:lang w:val="en-ID"/>
        </w:rPr>
        <w:t xml:space="preserve">merupakan </w:t>
      </w:r>
      <w:r>
        <w:rPr>
          <w:rFonts w:asciiTheme="majorBidi" w:hAnsiTheme="majorBidi" w:cstheme="majorBidi"/>
          <w:lang w:val="en-ID"/>
        </w:rPr>
        <w:t>sosok</w:t>
      </w:r>
      <w:r w:rsidR="00077801">
        <w:rPr>
          <w:rFonts w:asciiTheme="majorBidi" w:hAnsiTheme="majorBidi" w:cstheme="majorBidi"/>
          <w:lang w:val="en-ID"/>
        </w:rPr>
        <w:t xml:space="preserve"> gadis yang ceria, mandiri,</w:t>
      </w:r>
      <w:r w:rsidR="007B7D3E">
        <w:rPr>
          <w:rFonts w:asciiTheme="majorBidi" w:hAnsiTheme="majorBidi" w:cstheme="majorBidi"/>
          <w:lang w:val="en-ID"/>
        </w:rPr>
        <w:t xml:space="preserve"> rajin, pintar</w:t>
      </w:r>
      <w:r w:rsidR="004106D2">
        <w:rPr>
          <w:rFonts w:asciiTheme="majorBidi" w:hAnsiTheme="majorBidi" w:cstheme="majorBidi"/>
          <w:lang w:val="en-ID"/>
        </w:rPr>
        <w:t>,</w:t>
      </w:r>
      <w:r w:rsidR="00077801">
        <w:rPr>
          <w:rFonts w:asciiTheme="majorBidi" w:hAnsiTheme="majorBidi" w:cstheme="majorBidi"/>
          <w:lang w:val="en-ID"/>
        </w:rPr>
        <w:t xml:space="preserve"> dan </w:t>
      </w:r>
      <w:r>
        <w:rPr>
          <w:rFonts w:asciiTheme="majorBidi" w:hAnsiTheme="majorBidi" w:cstheme="majorBidi"/>
          <w:lang w:val="en-ID"/>
        </w:rPr>
        <w:t xml:space="preserve">berani. Namun </w:t>
      </w:r>
      <w:r w:rsidR="00FD5BB8">
        <w:rPr>
          <w:rFonts w:asciiTheme="majorBidi" w:hAnsiTheme="majorBidi" w:cstheme="majorBidi"/>
          <w:lang w:val="en-ID"/>
        </w:rPr>
        <w:t>di</w:t>
      </w:r>
      <w:r>
        <w:rPr>
          <w:rFonts w:asciiTheme="majorBidi" w:hAnsiTheme="majorBidi" w:cstheme="majorBidi"/>
          <w:lang w:val="en-ID"/>
        </w:rPr>
        <w:t>balik sikap keceriannya, ternyata Gia sedang</w:t>
      </w:r>
      <w:r w:rsidR="00FD5BB8">
        <w:rPr>
          <w:rFonts w:asciiTheme="majorBidi" w:hAnsiTheme="majorBidi" w:cstheme="majorBidi"/>
          <w:lang w:val="en-ID"/>
        </w:rPr>
        <w:t xml:space="preserve"> dibalut rasa sedih karena harus</w:t>
      </w:r>
      <w:r>
        <w:rPr>
          <w:rFonts w:asciiTheme="majorBidi" w:hAnsiTheme="majorBidi" w:cstheme="majorBidi"/>
          <w:lang w:val="en-ID"/>
        </w:rPr>
        <w:t xml:space="preserve"> berjuang melawan Kanker darah </w:t>
      </w:r>
      <w:r>
        <w:rPr>
          <w:rFonts w:asciiTheme="majorBidi" w:hAnsiTheme="majorBidi" w:cstheme="majorBidi"/>
          <w:i/>
          <w:iCs/>
          <w:lang w:val="en-ID"/>
        </w:rPr>
        <w:t>Acute Myeloid Leukimia.</w:t>
      </w:r>
      <w:r w:rsidR="00077801">
        <w:rPr>
          <w:rFonts w:asciiTheme="majorBidi" w:hAnsiTheme="majorBidi" w:cstheme="majorBidi"/>
          <w:i/>
          <w:iCs/>
          <w:lang w:val="en-ID"/>
        </w:rPr>
        <w:t xml:space="preserve"> </w:t>
      </w:r>
      <w:r w:rsidR="00077801">
        <w:rPr>
          <w:rFonts w:asciiTheme="majorBidi" w:hAnsiTheme="majorBidi" w:cstheme="majorBidi"/>
          <w:lang w:val="en-ID"/>
        </w:rPr>
        <w:t>I</w:t>
      </w:r>
      <w:r>
        <w:rPr>
          <w:rFonts w:asciiTheme="majorBidi" w:hAnsiTheme="majorBidi" w:cstheme="majorBidi"/>
          <w:lang w:val="en-ID"/>
        </w:rPr>
        <w:t>a</w:t>
      </w:r>
      <w:r w:rsidR="00077801">
        <w:rPr>
          <w:rFonts w:asciiTheme="majorBidi" w:hAnsiTheme="majorBidi" w:cstheme="majorBidi"/>
          <w:lang w:val="en-ID"/>
        </w:rPr>
        <w:t xml:space="preserve"> </w:t>
      </w:r>
      <w:r>
        <w:rPr>
          <w:rFonts w:asciiTheme="majorBidi" w:hAnsiTheme="majorBidi" w:cstheme="majorBidi"/>
          <w:lang w:val="en-ID"/>
        </w:rPr>
        <w:t xml:space="preserve"> meng</w:t>
      </w:r>
      <w:r w:rsidR="00FD5BB8">
        <w:rPr>
          <w:rFonts w:asciiTheme="majorBidi" w:hAnsiTheme="majorBidi" w:cstheme="majorBidi"/>
          <w:lang w:val="en-ID"/>
        </w:rPr>
        <w:t xml:space="preserve">hembuskan napas terakhirnya </w:t>
      </w:r>
      <w:r w:rsidR="004106D2">
        <w:rPr>
          <w:rFonts w:asciiTheme="majorBidi" w:hAnsiTheme="majorBidi" w:cstheme="majorBidi"/>
          <w:lang w:val="en-ID"/>
        </w:rPr>
        <w:t xml:space="preserve">pada hari </w:t>
      </w:r>
      <w:r w:rsidR="00FD5BB8">
        <w:rPr>
          <w:rFonts w:asciiTheme="majorBidi" w:hAnsiTheme="majorBidi" w:cstheme="majorBidi"/>
          <w:lang w:val="en-ID"/>
        </w:rPr>
        <w:t>Kamis,</w:t>
      </w:r>
      <w:r>
        <w:rPr>
          <w:rFonts w:asciiTheme="majorBidi" w:hAnsiTheme="majorBidi" w:cstheme="majorBidi"/>
          <w:lang w:val="en-ID"/>
        </w:rPr>
        <w:t xml:space="preserve"> 08 Oktober 2015 </w:t>
      </w:r>
      <w:r w:rsidR="007B7D3E">
        <w:rPr>
          <w:rFonts w:asciiTheme="majorBidi" w:hAnsiTheme="majorBidi" w:cstheme="majorBidi"/>
          <w:lang w:val="en-ID"/>
        </w:rPr>
        <w:t xml:space="preserve">saat sedang </w:t>
      </w:r>
      <w:r w:rsidR="00077801">
        <w:rPr>
          <w:rFonts w:asciiTheme="majorBidi" w:hAnsiTheme="majorBidi" w:cstheme="majorBidi"/>
          <w:lang w:val="en-ID"/>
        </w:rPr>
        <w:t>berjuang melawan Leukimia yang dideritanya.</w:t>
      </w:r>
      <w:r>
        <w:rPr>
          <w:rFonts w:asciiTheme="majorBidi" w:hAnsiTheme="majorBidi" w:cstheme="majorBidi"/>
          <w:lang w:val="en-ID"/>
        </w:rPr>
        <w:t xml:space="preserve"> </w:t>
      </w:r>
      <w:r w:rsidR="00077801">
        <w:rPr>
          <w:rFonts w:asciiTheme="majorBidi" w:hAnsiTheme="majorBidi" w:cstheme="majorBidi"/>
          <w:lang w:val="en-ID"/>
        </w:rPr>
        <w:t>Semasa hidupnya ia suka menuangkan pengalaman, keluh kesah, dan harapan</w:t>
      </w:r>
      <w:r w:rsidR="00FD5BB8">
        <w:rPr>
          <w:rFonts w:asciiTheme="majorBidi" w:hAnsiTheme="majorBidi" w:cstheme="majorBidi"/>
          <w:lang w:val="en-ID"/>
        </w:rPr>
        <w:t>nya</w:t>
      </w:r>
      <w:r w:rsidR="00077801">
        <w:rPr>
          <w:rFonts w:asciiTheme="majorBidi" w:hAnsiTheme="majorBidi" w:cstheme="majorBidi"/>
          <w:lang w:val="en-ID"/>
        </w:rPr>
        <w:t xml:space="preserve"> di buku harian kesayangannya. Selain itu, Gia juga mempunyai sikap dermawan dan religius yang membedakan </w:t>
      </w:r>
      <w:r w:rsidR="00077801">
        <w:rPr>
          <w:rFonts w:asciiTheme="majorBidi" w:hAnsiTheme="majorBidi" w:cstheme="majorBidi"/>
          <w:lang w:val="en-ID"/>
        </w:rPr>
        <w:lastRenderedPageBreak/>
        <w:t>dirinya dengan anak-anak seusianya. Meskipun sedang sakit, ia tak pernah meninggalkan salat 5 waktu.</w:t>
      </w:r>
    </w:p>
    <w:p w:rsidR="00F3399E" w:rsidRPr="00DD5D45" w:rsidRDefault="00077801" w:rsidP="00DD5D45">
      <w:pPr>
        <w:spacing w:after="0" w:line="240" w:lineRule="auto"/>
        <w:ind w:firstLine="720"/>
        <w:jc w:val="both"/>
        <w:rPr>
          <w:rFonts w:asciiTheme="majorBidi" w:hAnsiTheme="majorBidi" w:cstheme="majorBidi"/>
          <w:lang w:val="en-ID"/>
        </w:rPr>
      </w:pPr>
      <w:r>
        <w:rPr>
          <w:rFonts w:asciiTheme="majorBidi" w:hAnsiTheme="majorBidi" w:cstheme="majorBidi"/>
          <w:lang w:val="en-ID"/>
        </w:rPr>
        <w:t>Karena terinsp</w:t>
      </w:r>
      <w:r w:rsidR="001F4872">
        <w:rPr>
          <w:rFonts w:asciiTheme="majorBidi" w:hAnsiTheme="majorBidi" w:cstheme="majorBidi"/>
          <w:lang w:val="en-ID"/>
        </w:rPr>
        <w:t>irasi oleh sosok Gia. A</w:t>
      </w:r>
      <w:r>
        <w:rPr>
          <w:rFonts w:asciiTheme="majorBidi" w:hAnsiTheme="majorBidi" w:cstheme="majorBidi"/>
          <w:lang w:val="en-ID"/>
        </w:rPr>
        <w:t>khirnya sang penulis</w:t>
      </w:r>
      <w:r w:rsidR="001F4872">
        <w:rPr>
          <w:rFonts w:asciiTheme="majorBidi" w:hAnsiTheme="majorBidi" w:cstheme="majorBidi"/>
          <w:lang w:val="en-ID"/>
        </w:rPr>
        <w:t>,</w:t>
      </w:r>
      <w:r>
        <w:rPr>
          <w:rFonts w:asciiTheme="majorBidi" w:hAnsiTheme="majorBidi" w:cstheme="majorBidi"/>
          <w:lang w:val="en-ID"/>
        </w:rPr>
        <w:t xml:space="preserve"> Irma Irawati mengabadikan kisah Gia yang inspiratif ke dalam novel yang bersumber dari catatan buku hariannya</w:t>
      </w:r>
      <w:r w:rsidR="001F4872">
        <w:rPr>
          <w:rFonts w:asciiTheme="majorBidi" w:hAnsiTheme="majorBidi" w:cstheme="majorBidi"/>
          <w:lang w:val="en-ID"/>
        </w:rPr>
        <w:t xml:space="preserve"> tersebut</w:t>
      </w:r>
      <w:r>
        <w:rPr>
          <w:rFonts w:asciiTheme="majorBidi" w:hAnsiTheme="majorBidi" w:cstheme="majorBidi"/>
          <w:lang w:val="en-ID"/>
        </w:rPr>
        <w:t>.</w:t>
      </w:r>
      <w:r w:rsidR="00FD5BB8">
        <w:rPr>
          <w:rFonts w:asciiTheme="majorBidi" w:hAnsiTheme="majorBidi" w:cstheme="majorBidi"/>
          <w:lang w:val="en-ID"/>
        </w:rPr>
        <w:t xml:space="preserve"> Dengan begitu, ia berhar</w:t>
      </w:r>
      <w:r w:rsidR="009F7DDC">
        <w:rPr>
          <w:rFonts w:asciiTheme="majorBidi" w:hAnsiTheme="majorBidi" w:cstheme="majorBidi"/>
          <w:lang w:val="en-ID"/>
        </w:rPr>
        <w:t>ap kepada para pembaca agar dapat</w:t>
      </w:r>
      <w:r w:rsidR="00FD5BB8">
        <w:rPr>
          <w:rFonts w:asciiTheme="majorBidi" w:hAnsiTheme="majorBidi" w:cstheme="majorBidi"/>
          <w:lang w:val="en-ID"/>
        </w:rPr>
        <w:t xml:space="preserve"> memetik nilai-nilai baik yang dilakukan oleh Gia semasa hidupnya.</w:t>
      </w:r>
      <w:r>
        <w:rPr>
          <w:rFonts w:asciiTheme="majorBidi" w:hAnsiTheme="majorBidi" w:cstheme="majorBidi"/>
          <w:lang w:val="en-ID"/>
        </w:rPr>
        <w:t xml:space="preserve"> </w:t>
      </w:r>
      <w:r w:rsidR="00F85A90" w:rsidRPr="00DD5D45">
        <w:rPr>
          <w:rFonts w:asciiTheme="majorBidi" w:hAnsiTheme="majorBidi" w:cstheme="majorBidi"/>
          <w:lang w:val="en-ID"/>
        </w:rPr>
        <w:t xml:space="preserve">Biasanya di dalam sebuah novel terdapat suatu mekanisme atau proses morfologi yang membahas tentang pembentukan kata. </w:t>
      </w:r>
    </w:p>
    <w:p w:rsidR="006705EE" w:rsidRPr="00DD5D45" w:rsidRDefault="000C656E" w:rsidP="00097C09">
      <w:pPr>
        <w:spacing w:after="0" w:line="240" w:lineRule="auto"/>
        <w:ind w:firstLine="720"/>
        <w:jc w:val="both"/>
        <w:rPr>
          <w:rFonts w:asciiTheme="majorBidi" w:hAnsiTheme="majorBidi" w:cstheme="majorBidi"/>
          <w:lang w:val="en-ID"/>
        </w:rPr>
      </w:pPr>
      <w:r w:rsidRPr="00DD5D45">
        <w:rPr>
          <w:rFonts w:asciiTheme="majorBidi" w:hAnsiTheme="majorBidi" w:cstheme="majorBidi"/>
          <w:lang w:val="en-ID"/>
        </w:rPr>
        <w:t xml:space="preserve">Menurut </w:t>
      </w:r>
      <w:r w:rsidR="00097C09">
        <w:rPr>
          <w:rFonts w:asciiTheme="majorBidi" w:hAnsiTheme="majorBidi" w:cstheme="majorBidi"/>
          <w:lang w:val="en-ID"/>
        </w:rPr>
        <w:t>Chaer yang dimaksud morfologi adalah disiplin ilmu</w:t>
      </w:r>
      <w:r w:rsidR="009448CE">
        <w:rPr>
          <w:rFonts w:asciiTheme="majorBidi" w:hAnsiTheme="majorBidi" w:cstheme="majorBidi"/>
          <w:lang w:val="en-ID"/>
        </w:rPr>
        <w:t xml:space="preserve"> yang </w:t>
      </w:r>
      <w:r w:rsidR="00097C09">
        <w:rPr>
          <w:rFonts w:asciiTheme="majorBidi" w:hAnsiTheme="majorBidi" w:cstheme="majorBidi"/>
          <w:lang w:val="en-ID"/>
        </w:rPr>
        <w:t>menjelaskan mengenai</w:t>
      </w:r>
      <w:r w:rsidR="009448CE">
        <w:rPr>
          <w:rFonts w:asciiTheme="majorBidi" w:hAnsiTheme="majorBidi" w:cstheme="majorBidi"/>
          <w:lang w:val="en-ID"/>
        </w:rPr>
        <w:t xml:space="preserve"> </w:t>
      </w:r>
      <w:r w:rsidR="00097C09">
        <w:rPr>
          <w:rFonts w:asciiTheme="majorBidi" w:hAnsiTheme="majorBidi" w:cstheme="majorBidi"/>
          <w:lang w:val="en-ID"/>
        </w:rPr>
        <w:t xml:space="preserve">struktur dan penyusunan </w:t>
      </w:r>
      <w:r w:rsidR="009448CE">
        <w:rPr>
          <w:rFonts w:asciiTheme="majorBidi" w:hAnsiTheme="majorBidi" w:cstheme="majorBidi"/>
          <w:lang w:val="en-ID"/>
        </w:rPr>
        <w:t>kata (Johan, &amp; Rindawati, 2018)</w:t>
      </w:r>
      <w:r w:rsidR="006705EE" w:rsidRPr="00DD5D45">
        <w:rPr>
          <w:rFonts w:asciiTheme="majorBidi" w:hAnsiTheme="majorBidi" w:cstheme="majorBidi"/>
          <w:lang w:val="en-ID"/>
        </w:rPr>
        <w:t xml:space="preserve">. </w:t>
      </w:r>
      <w:r w:rsidR="004B04B9" w:rsidRPr="00DD5D45">
        <w:rPr>
          <w:rFonts w:asciiTheme="majorBidi" w:hAnsiTheme="majorBidi" w:cstheme="majorBidi"/>
          <w:lang w:val="en-ID"/>
        </w:rPr>
        <w:t>Berbicara mengenai morfologi yang membahas tentang</w:t>
      </w:r>
      <w:r w:rsidR="009448CE">
        <w:rPr>
          <w:rFonts w:asciiTheme="majorBidi" w:hAnsiTheme="majorBidi" w:cstheme="majorBidi"/>
          <w:lang w:val="en-ID"/>
        </w:rPr>
        <w:t xml:space="preserve"> bentuk-bentuk</w:t>
      </w:r>
      <w:r w:rsidR="004B04B9" w:rsidRPr="00DD5D45">
        <w:rPr>
          <w:rFonts w:asciiTheme="majorBidi" w:hAnsiTheme="majorBidi" w:cstheme="majorBidi"/>
          <w:lang w:val="en-ID"/>
        </w:rPr>
        <w:t xml:space="preserve"> </w:t>
      </w:r>
      <w:r w:rsidR="00FD5BB8">
        <w:rPr>
          <w:rFonts w:asciiTheme="majorBidi" w:hAnsiTheme="majorBidi" w:cstheme="majorBidi"/>
          <w:lang w:val="en-ID"/>
        </w:rPr>
        <w:t xml:space="preserve">dan </w:t>
      </w:r>
      <w:r w:rsidR="004B04B9" w:rsidRPr="00DD5D45">
        <w:rPr>
          <w:rFonts w:asciiTheme="majorBidi" w:hAnsiTheme="majorBidi" w:cstheme="majorBidi"/>
          <w:lang w:val="en-ID"/>
        </w:rPr>
        <w:t xml:space="preserve">pembentukan kata, maka perlu dibahas pula mengenai bagian pembentukan kata, yakni morfem. </w:t>
      </w:r>
      <w:r w:rsidR="00790C0D">
        <w:rPr>
          <w:rFonts w:asciiTheme="majorBidi" w:hAnsiTheme="majorBidi" w:cstheme="majorBidi"/>
          <w:lang w:val="en-ID"/>
        </w:rPr>
        <w:t>Ada dua bentuk</w:t>
      </w:r>
      <w:r w:rsidR="00DD5D45" w:rsidRPr="00DD5D45">
        <w:rPr>
          <w:rFonts w:asciiTheme="majorBidi" w:hAnsiTheme="majorBidi" w:cstheme="majorBidi"/>
          <w:lang w:val="en-ID"/>
        </w:rPr>
        <w:t xml:space="preserve"> morfem, yaitu morfem dasar dan morfem afiks dengan menggunakan media </w:t>
      </w:r>
      <w:r w:rsidR="00790C0D">
        <w:rPr>
          <w:rFonts w:asciiTheme="majorBidi" w:hAnsiTheme="majorBidi" w:cstheme="majorBidi"/>
          <w:lang w:val="en-ID"/>
        </w:rPr>
        <w:t xml:space="preserve">proses pembentukan kata. Metode </w:t>
      </w:r>
      <w:r w:rsidR="00DD5D45" w:rsidRPr="00DD5D45">
        <w:rPr>
          <w:rFonts w:asciiTheme="majorBidi" w:hAnsiTheme="majorBidi" w:cstheme="majorBidi"/>
          <w:lang w:val="en-ID"/>
        </w:rPr>
        <w:t xml:space="preserve">pembentukan kata dalam Bahasa Indonesia terdiri atas tiga macam, yaitu afiksasi, reduplikasi atau pengulangan, dan komposisi atau kemajemukan (Husna,2017). </w:t>
      </w:r>
    </w:p>
    <w:p w:rsidR="006713B4" w:rsidRDefault="006705EE" w:rsidP="00DD5D45">
      <w:pPr>
        <w:spacing w:after="0" w:line="240" w:lineRule="auto"/>
        <w:ind w:firstLine="720"/>
        <w:jc w:val="both"/>
        <w:rPr>
          <w:rFonts w:asciiTheme="majorBidi" w:hAnsiTheme="majorBidi" w:cstheme="majorBidi"/>
          <w:lang w:val="en-ID"/>
        </w:rPr>
      </w:pPr>
      <w:r w:rsidRPr="00DD5D45">
        <w:rPr>
          <w:rFonts w:asciiTheme="majorBidi" w:hAnsiTheme="majorBidi" w:cstheme="majorBidi"/>
          <w:lang w:val="en-ID"/>
        </w:rPr>
        <w:t xml:space="preserve">Menurut Rahmat dkk, </w:t>
      </w:r>
      <w:r w:rsidR="00DC47FC" w:rsidRPr="00DD5D45">
        <w:rPr>
          <w:rFonts w:asciiTheme="majorBidi" w:hAnsiTheme="majorBidi" w:cstheme="majorBidi"/>
          <w:lang w:val="en-ID"/>
        </w:rPr>
        <w:t>reduplikasi adalah pengulangan bentuk dari suatu bentuk dasar. Bentuk baru yang mengalami pengulangan dari bentuk dasar tersebut dinamakan kata ulang</w:t>
      </w:r>
      <w:r w:rsidRPr="00DD5D45">
        <w:rPr>
          <w:rFonts w:asciiTheme="majorBidi" w:hAnsiTheme="majorBidi" w:cstheme="majorBidi"/>
          <w:lang w:val="en-ID"/>
        </w:rPr>
        <w:t xml:space="preserve"> (Agustina, 2015)</w:t>
      </w:r>
      <w:r w:rsidR="00DC47FC" w:rsidRPr="00DD5D45">
        <w:rPr>
          <w:rFonts w:asciiTheme="majorBidi" w:hAnsiTheme="majorBidi" w:cstheme="majorBidi"/>
          <w:lang w:val="en-ID"/>
        </w:rPr>
        <w:t xml:space="preserve">. </w:t>
      </w:r>
      <w:r w:rsidR="006713B4" w:rsidRPr="00DD5D45">
        <w:rPr>
          <w:rFonts w:asciiTheme="majorBidi" w:hAnsiTheme="majorBidi" w:cstheme="majorBidi"/>
          <w:lang w:val="en-ID"/>
        </w:rPr>
        <w:t>Kemudian menurut Chaer, redup</w:t>
      </w:r>
      <w:r w:rsidR="00790C0D">
        <w:rPr>
          <w:rFonts w:asciiTheme="majorBidi" w:hAnsiTheme="majorBidi" w:cstheme="majorBidi"/>
          <w:lang w:val="en-ID"/>
        </w:rPr>
        <w:t>likasi morfologi bisa terwujud atas unsur dasar yang berbentuk pangkal</w:t>
      </w:r>
      <w:r w:rsidR="006713B4" w:rsidRPr="00DD5D45">
        <w:rPr>
          <w:rFonts w:asciiTheme="majorBidi" w:hAnsiTheme="majorBidi" w:cstheme="majorBidi"/>
          <w:lang w:val="en-ID"/>
        </w:rPr>
        <w:t>, unsur afiks, dan kom</w:t>
      </w:r>
      <w:r w:rsidR="00790C0D">
        <w:rPr>
          <w:rFonts w:asciiTheme="majorBidi" w:hAnsiTheme="majorBidi" w:cstheme="majorBidi"/>
          <w:lang w:val="en-ID"/>
        </w:rPr>
        <w:t>posisi. Caranya dapat berupa kata ulang utuh, kata ulang berubah bunyi, dan kata ulang</w:t>
      </w:r>
      <w:r w:rsidR="006713B4" w:rsidRPr="00DD5D45">
        <w:rPr>
          <w:rFonts w:asciiTheme="majorBidi" w:hAnsiTheme="majorBidi" w:cstheme="majorBidi"/>
          <w:lang w:val="en-ID"/>
        </w:rPr>
        <w:t xml:space="preserve"> sebagia</w:t>
      </w:r>
      <w:r w:rsidR="00F723CC">
        <w:rPr>
          <w:rFonts w:asciiTheme="majorBidi" w:hAnsiTheme="majorBidi" w:cstheme="majorBidi"/>
          <w:lang w:val="en-ID"/>
        </w:rPr>
        <w:t>n (Adrianus dkk</w:t>
      </w:r>
      <w:r w:rsidR="006713B4" w:rsidRPr="00DD5D45">
        <w:rPr>
          <w:rFonts w:asciiTheme="majorBidi" w:hAnsiTheme="majorBidi" w:cstheme="majorBidi"/>
          <w:lang w:val="en-ID"/>
        </w:rPr>
        <w:t>, 2018).</w:t>
      </w:r>
    </w:p>
    <w:p w:rsidR="00395A12" w:rsidRDefault="00395A12" w:rsidP="00DD5D45">
      <w:pPr>
        <w:spacing w:after="0" w:line="240" w:lineRule="auto"/>
        <w:ind w:firstLine="720"/>
        <w:jc w:val="both"/>
        <w:rPr>
          <w:rFonts w:asciiTheme="majorBidi" w:hAnsiTheme="majorBidi" w:cstheme="majorBidi"/>
          <w:lang w:val="en-ID"/>
        </w:rPr>
      </w:pPr>
      <w:r>
        <w:rPr>
          <w:rFonts w:asciiTheme="majorBidi" w:hAnsiTheme="majorBidi" w:cstheme="majorBidi"/>
          <w:lang w:val="en-ID"/>
        </w:rPr>
        <w:t>Kata ulang mempunyai  ciri-ciri seb</w:t>
      </w:r>
      <w:r w:rsidR="00790C0D">
        <w:rPr>
          <w:rFonts w:asciiTheme="majorBidi" w:hAnsiTheme="majorBidi" w:cstheme="majorBidi"/>
          <w:lang w:val="en-ID"/>
        </w:rPr>
        <w:t xml:space="preserve">agai berikut, menyebabkan arti </w:t>
      </w:r>
      <w:r w:rsidR="00055934">
        <w:rPr>
          <w:rFonts w:asciiTheme="majorBidi" w:hAnsiTheme="majorBidi" w:cstheme="majorBidi"/>
          <w:lang w:val="en-ID"/>
        </w:rPr>
        <w:t>gramatikalisasi, morfemnya bertambah lebih dari satu</w:t>
      </w:r>
      <w:r>
        <w:rPr>
          <w:rFonts w:asciiTheme="majorBidi" w:hAnsiTheme="majorBidi" w:cstheme="majorBidi"/>
          <w:lang w:val="en-ID"/>
        </w:rPr>
        <w:t xml:space="preserve">, </w:t>
      </w:r>
      <w:r w:rsidR="00055934">
        <w:rPr>
          <w:rFonts w:asciiTheme="majorBidi" w:hAnsiTheme="majorBidi" w:cstheme="majorBidi"/>
          <w:lang w:val="en-ID"/>
        </w:rPr>
        <w:t>dan harus mempunyai unsur asal</w:t>
      </w:r>
      <w:r w:rsidR="0062410A">
        <w:rPr>
          <w:rFonts w:asciiTheme="majorBidi" w:hAnsiTheme="majorBidi" w:cstheme="majorBidi"/>
          <w:lang w:val="en-ID"/>
        </w:rPr>
        <w:t xml:space="preserve"> (Putri, 2017)</w:t>
      </w:r>
      <w:r>
        <w:rPr>
          <w:rFonts w:asciiTheme="majorBidi" w:hAnsiTheme="majorBidi" w:cstheme="majorBidi"/>
          <w:lang w:val="en-ID"/>
        </w:rPr>
        <w:t>.</w:t>
      </w:r>
      <w:r w:rsidR="00E641F2">
        <w:rPr>
          <w:rFonts w:asciiTheme="majorBidi" w:hAnsiTheme="majorBidi" w:cstheme="majorBidi"/>
          <w:lang w:val="en-ID"/>
        </w:rPr>
        <w:t xml:space="preserve"> Berikut ini adalah jenis kata ulang</w:t>
      </w:r>
      <w:r w:rsidR="008B6371">
        <w:rPr>
          <w:rFonts w:asciiTheme="majorBidi" w:hAnsiTheme="majorBidi" w:cstheme="majorBidi"/>
          <w:lang w:val="en-ID"/>
        </w:rPr>
        <w:t xml:space="preserve"> Bahasa Indonesia berdasarkan bentuknya</w:t>
      </w:r>
      <w:r w:rsidR="007B7D3E">
        <w:rPr>
          <w:rFonts w:asciiTheme="majorBidi" w:hAnsiTheme="majorBidi" w:cstheme="majorBidi"/>
          <w:lang w:val="en-ID"/>
        </w:rPr>
        <w:t>:</w:t>
      </w:r>
    </w:p>
    <w:p w:rsidR="008B6371" w:rsidRDefault="008B6371" w:rsidP="008B6371">
      <w:pPr>
        <w:pStyle w:val="ListParagraph"/>
        <w:numPr>
          <w:ilvl w:val="0"/>
          <w:numId w:val="1"/>
        </w:numPr>
        <w:spacing w:after="0" w:line="240" w:lineRule="auto"/>
        <w:ind w:left="284" w:hanging="284"/>
        <w:jc w:val="both"/>
        <w:rPr>
          <w:rFonts w:asciiTheme="majorBidi" w:hAnsiTheme="majorBidi" w:cstheme="majorBidi"/>
          <w:lang w:val="en-ID"/>
        </w:rPr>
      </w:pPr>
      <w:r>
        <w:rPr>
          <w:rFonts w:asciiTheme="majorBidi" w:hAnsiTheme="majorBidi" w:cstheme="majorBidi"/>
          <w:lang w:val="en-ID"/>
        </w:rPr>
        <w:t>Kata ulang seluruh, pengulangan bentuk kata dasar secara utuh. Contohnya: cita-cita, rumah-rumah, dan anak-anak.</w:t>
      </w:r>
    </w:p>
    <w:p w:rsidR="008B6371" w:rsidRDefault="008B6371" w:rsidP="008B6371">
      <w:pPr>
        <w:pStyle w:val="ListParagraph"/>
        <w:numPr>
          <w:ilvl w:val="0"/>
          <w:numId w:val="1"/>
        </w:numPr>
        <w:spacing w:after="0" w:line="240" w:lineRule="auto"/>
        <w:ind w:left="284" w:hanging="284"/>
        <w:jc w:val="both"/>
        <w:rPr>
          <w:rFonts w:asciiTheme="majorBidi" w:hAnsiTheme="majorBidi" w:cstheme="majorBidi"/>
          <w:lang w:val="en-ID"/>
        </w:rPr>
      </w:pPr>
      <w:r>
        <w:rPr>
          <w:rFonts w:asciiTheme="majorBidi" w:hAnsiTheme="majorBidi" w:cstheme="majorBidi"/>
          <w:lang w:val="en-ID"/>
        </w:rPr>
        <w:lastRenderedPageBreak/>
        <w:t>Kata ulang sebagian, pengulangan bentuk kata dasar sebagian. Contohnya: tetamu, sesekali, dan pepohonan.</w:t>
      </w:r>
    </w:p>
    <w:p w:rsidR="008B6371" w:rsidRDefault="008B6371" w:rsidP="0045548C">
      <w:pPr>
        <w:pStyle w:val="ListParagraph"/>
        <w:numPr>
          <w:ilvl w:val="0"/>
          <w:numId w:val="1"/>
        </w:numPr>
        <w:spacing w:line="240" w:lineRule="auto"/>
        <w:ind w:left="284" w:hanging="284"/>
        <w:jc w:val="both"/>
        <w:rPr>
          <w:rFonts w:asciiTheme="majorBidi" w:hAnsiTheme="majorBidi" w:cstheme="majorBidi"/>
          <w:lang w:val="en-ID"/>
        </w:rPr>
      </w:pPr>
      <w:r>
        <w:rPr>
          <w:rFonts w:asciiTheme="majorBidi" w:hAnsiTheme="majorBidi" w:cstheme="majorBidi"/>
          <w:lang w:val="en-ID"/>
        </w:rPr>
        <w:t xml:space="preserve">Kata ulang berimbuhan atau ada penambahan afiks, pengulangan bentuk kata dasar yang terdapat penambahan imbuhan. Contohnya: </w:t>
      </w:r>
      <w:r w:rsidR="0045548C">
        <w:rPr>
          <w:rFonts w:asciiTheme="majorBidi" w:hAnsiTheme="majorBidi" w:cstheme="majorBidi"/>
          <w:lang w:val="en-ID"/>
        </w:rPr>
        <w:t xml:space="preserve">melambai-lambaikan, </w:t>
      </w:r>
      <w:r>
        <w:rPr>
          <w:rFonts w:asciiTheme="majorBidi" w:hAnsiTheme="majorBidi" w:cstheme="majorBidi"/>
          <w:lang w:val="en-ID"/>
        </w:rPr>
        <w:t>sebaik-baiknya</w:t>
      </w:r>
      <w:r w:rsidR="0045548C">
        <w:rPr>
          <w:rFonts w:asciiTheme="majorBidi" w:hAnsiTheme="majorBidi" w:cstheme="majorBidi"/>
          <w:lang w:val="en-ID"/>
        </w:rPr>
        <w:t>, dan kebiru-biruan</w:t>
      </w:r>
      <w:r>
        <w:rPr>
          <w:rFonts w:asciiTheme="majorBidi" w:hAnsiTheme="majorBidi" w:cstheme="majorBidi"/>
          <w:lang w:val="en-ID"/>
        </w:rPr>
        <w:t>.</w:t>
      </w:r>
    </w:p>
    <w:p w:rsidR="00947D4D" w:rsidRDefault="00947D4D" w:rsidP="008B6371">
      <w:pPr>
        <w:pStyle w:val="ListParagraph"/>
        <w:numPr>
          <w:ilvl w:val="0"/>
          <w:numId w:val="1"/>
        </w:numPr>
        <w:spacing w:after="0" w:line="240" w:lineRule="auto"/>
        <w:ind w:left="284" w:hanging="284"/>
        <w:jc w:val="both"/>
        <w:rPr>
          <w:rFonts w:asciiTheme="majorBidi" w:hAnsiTheme="majorBidi" w:cstheme="majorBidi"/>
          <w:lang w:val="en-ID"/>
        </w:rPr>
      </w:pPr>
      <w:r>
        <w:rPr>
          <w:rFonts w:asciiTheme="majorBidi" w:hAnsiTheme="majorBidi" w:cstheme="majorBidi"/>
          <w:lang w:val="en-ID"/>
        </w:rPr>
        <w:t xml:space="preserve">Kata ulang berubah bunyi, </w:t>
      </w:r>
      <w:r w:rsidR="00C30AFF">
        <w:rPr>
          <w:rFonts w:asciiTheme="majorBidi" w:hAnsiTheme="majorBidi" w:cstheme="majorBidi"/>
          <w:lang w:val="en-ID"/>
        </w:rPr>
        <w:t>pengulangan bentuk kata yang</w:t>
      </w:r>
      <w:r w:rsidR="00055934">
        <w:rPr>
          <w:rFonts w:asciiTheme="majorBidi" w:hAnsiTheme="majorBidi" w:cstheme="majorBidi"/>
          <w:lang w:val="en-ID"/>
        </w:rPr>
        <w:t xml:space="preserve"> disertai dengan perubahan suara</w:t>
      </w:r>
      <w:r w:rsidR="00C30AFF">
        <w:rPr>
          <w:rFonts w:asciiTheme="majorBidi" w:hAnsiTheme="majorBidi" w:cstheme="majorBidi"/>
          <w:lang w:val="en-ID"/>
        </w:rPr>
        <w:t>. Contohnya: gerak-gerik, sayur-mayur, dan warna-warni.</w:t>
      </w:r>
    </w:p>
    <w:p w:rsidR="008B6371" w:rsidRDefault="00947D4D" w:rsidP="00947D4D">
      <w:pPr>
        <w:pStyle w:val="ListParagraph"/>
        <w:numPr>
          <w:ilvl w:val="0"/>
          <w:numId w:val="1"/>
        </w:numPr>
        <w:spacing w:after="0" w:line="240" w:lineRule="auto"/>
        <w:ind w:left="284" w:hanging="284"/>
        <w:jc w:val="both"/>
        <w:rPr>
          <w:rFonts w:asciiTheme="majorBidi" w:hAnsiTheme="majorBidi" w:cstheme="majorBidi"/>
          <w:lang w:val="en-ID"/>
        </w:rPr>
      </w:pPr>
      <w:r>
        <w:rPr>
          <w:rFonts w:asciiTheme="majorBidi" w:hAnsiTheme="majorBidi" w:cstheme="majorBidi"/>
          <w:lang w:val="en-ID"/>
        </w:rPr>
        <w:t>Kata ulang semu,</w:t>
      </w:r>
      <w:r w:rsidR="00055934">
        <w:rPr>
          <w:rFonts w:asciiTheme="majorBidi" w:hAnsiTheme="majorBidi" w:cstheme="majorBidi"/>
          <w:lang w:val="en-ID"/>
        </w:rPr>
        <w:t xml:space="preserve"> kata tersebut tidak termasuk reduplikasi atau kata ulang </w:t>
      </w:r>
      <w:r>
        <w:rPr>
          <w:rFonts w:asciiTheme="majorBidi" w:hAnsiTheme="majorBidi" w:cstheme="majorBidi"/>
          <w:lang w:val="en-ID"/>
        </w:rPr>
        <w:t>dan hanya kata dasar. Contohnya: kupu-kupu, tiba-tiba, dan hati-hati.</w:t>
      </w:r>
    </w:p>
    <w:p w:rsidR="00DD5D45" w:rsidRDefault="00DD5D45" w:rsidP="00CF2A84">
      <w:pPr>
        <w:pStyle w:val="ListParagraph"/>
        <w:spacing w:after="0" w:line="240" w:lineRule="auto"/>
        <w:ind w:left="0" w:firstLine="436"/>
        <w:jc w:val="both"/>
        <w:rPr>
          <w:rFonts w:asciiTheme="majorBidi" w:hAnsiTheme="majorBidi" w:cstheme="majorBidi"/>
          <w:lang w:val="en-ID"/>
        </w:rPr>
      </w:pPr>
      <w:r w:rsidRPr="00DD5D45">
        <w:rPr>
          <w:rFonts w:asciiTheme="majorBidi" w:hAnsiTheme="majorBidi" w:cstheme="majorBidi"/>
          <w:lang w:val="en-ID"/>
        </w:rPr>
        <w:t xml:space="preserve">Reduplikasi juga kerap kita jumpai dalam sebuah novel, salah satunya dalam novel Gia </w:t>
      </w:r>
      <w:r w:rsidR="00D46B73">
        <w:rPr>
          <w:rFonts w:asciiTheme="majorBidi" w:hAnsiTheme="majorBidi" w:cstheme="majorBidi"/>
          <w:i/>
          <w:iCs/>
          <w:lang w:val="en-ID"/>
        </w:rPr>
        <w:t xml:space="preserve">The Diary of A </w:t>
      </w:r>
      <w:r w:rsidRPr="00DD5D45">
        <w:rPr>
          <w:rFonts w:asciiTheme="majorBidi" w:hAnsiTheme="majorBidi" w:cstheme="majorBidi"/>
          <w:i/>
          <w:iCs/>
          <w:lang w:val="en-ID"/>
        </w:rPr>
        <w:t xml:space="preserve">Little Angle </w:t>
      </w:r>
      <w:r w:rsidRPr="00DD5D45">
        <w:rPr>
          <w:rFonts w:asciiTheme="majorBidi" w:hAnsiTheme="majorBidi" w:cstheme="majorBidi"/>
          <w:lang w:val="en-ID"/>
        </w:rPr>
        <w:t xml:space="preserve">karya Irma Irawati. Penelitian tentang reduplikasi ini, untuk mengetahui apakah reduplikasi yang ditulis sudah benar atau belum. </w:t>
      </w:r>
      <w:r w:rsidR="00D23B7F">
        <w:rPr>
          <w:rFonts w:asciiTheme="majorBidi" w:hAnsiTheme="majorBidi" w:cstheme="majorBidi"/>
          <w:lang w:val="en-ID"/>
        </w:rPr>
        <w:t xml:space="preserve">Karena banyak </w:t>
      </w:r>
      <w:r w:rsidR="00276BFF">
        <w:rPr>
          <w:rFonts w:asciiTheme="majorBidi" w:hAnsiTheme="majorBidi" w:cstheme="majorBidi"/>
          <w:lang w:val="en-ID"/>
        </w:rPr>
        <w:t>orang yang belum memahami sehingga</w:t>
      </w:r>
      <w:r w:rsidR="00D23B7F">
        <w:rPr>
          <w:rFonts w:asciiTheme="majorBidi" w:hAnsiTheme="majorBidi" w:cstheme="majorBidi"/>
          <w:lang w:val="en-ID"/>
        </w:rPr>
        <w:t xml:space="preserve"> belum bisa membedakan </w:t>
      </w:r>
      <w:r w:rsidR="00C30AFF">
        <w:rPr>
          <w:rFonts w:asciiTheme="majorBidi" w:hAnsiTheme="majorBidi" w:cstheme="majorBidi"/>
          <w:lang w:val="en-ID"/>
        </w:rPr>
        <w:t xml:space="preserve">kata ulang </w:t>
      </w:r>
      <w:r w:rsidR="00D23B7F">
        <w:rPr>
          <w:rFonts w:asciiTheme="majorBidi" w:hAnsiTheme="majorBidi" w:cstheme="majorBidi"/>
          <w:lang w:val="en-ID"/>
        </w:rPr>
        <w:t>tersebut apakah termasuk ke dalam reduplikasi atau hanya kata dasar.</w:t>
      </w:r>
    </w:p>
    <w:p w:rsidR="00D23B7F" w:rsidRDefault="00055934" w:rsidP="00E641F2">
      <w:pPr>
        <w:spacing w:after="0" w:line="240" w:lineRule="auto"/>
        <w:ind w:firstLine="720"/>
        <w:jc w:val="both"/>
        <w:rPr>
          <w:rFonts w:asciiTheme="majorBidi" w:hAnsiTheme="majorBidi" w:cstheme="majorBidi"/>
          <w:lang w:val="en-ID"/>
        </w:rPr>
      </w:pPr>
      <w:r>
        <w:rPr>
          <w:rFonts w:asciiTheme="majorBidi" w:hAnsiTheme="majorBidi" w:cstheme="majorBidi"/>
          <w:lang w:val="en-ID"/>
        </w:rPr>
        <w:t>Oleh sebab itu</w:t>
      </w:r>
      <w:r w:rsidR="00D23B7F">
        <w:rPr>
          <w:rFonts w:asciiTheme="majorBidi" w:hAnsiTheme="majorBidi" w:cstheme="majorBidi"/>
          <w:lang w:val="en-ID"/>
        </w:rPr>
        <w:t>, tujuan penelitian ini u</w:t>
      </w:r>
      <w:r w:rsidR="00276BFF">
        <w:rPr>
          <w:rFonts w:asciiTheme="majorBidi" w:hAnsiTheme="majorBidi" w:cstheme="majorBidi"/>
          <w:lang w:val="en-ID"/>
        </w:rPr>
        <w:t>ntuk mengetahui jenis pengulangan kata</w:t>
      </w:r>
      <w:r w:rsidR="00676832">
        <w:rPr>
          <w:rFonts w:asciiTheme="majorBidi" w:hAnsiTheme="majorBidi" w:cstheme="majorBidi"/>
          <w:lang w:val="en-ID"/>
        </w:rPr>
        <w:t xml:space="preserve"> atau reduplikasi</w:t>
      </w:r>
      <w:r w:rsidR="00D23B7F">
        <w:rPr>
          <w:rFonts w:asciiTheme="majorBidi" w:hAnsiTheme="majorBidi" w:cstheme="majorBidi"/>
          <w:lang w:val="en-ID"/>
        </w:rPr>
        <w:t xml:space="preserve"> yang terdapat dalam novel Gia </w:t>
      </w:r>
      <w:r w:rsidR="00D23B7F">
        <w:rPr>
          <w:rFonts w:asciiTheme="majorBidi" w:hAnsiTheme="majorBidi" w:cstheme="majorBidi"/>
          <w:i/>
          <w:iCs/>
          <w:lang w:val="en-ID"/>
        </w:rPr>
        <w:t xml:space="preserve">The Diary of Little Angle </w:t>
      </w:r>
      <w:r w:rsidR="00D23B7F">
        <w:rPr>
          <w:rFonts w:asciiTheme="majorBidi" w:hAnsiTheme="majorBidi" w:cstheme="majorBidi"/>
          <w:lang w:val="en-ID"/>
        </w:rPr>
        <w:t>karya Irma Irawat</w:t>
      </w:r>
      <w:r w:rsidR="00276BFF">
        <w:rPr>
          <w:rFonts w:asciiTheme="majorBidi" w:hAnsiTheme="majorBidi" w:cstheme="majorBidi"/>
          <w:lang w:val="en-ID"/>
        </w:rPr>
        <w:t>i</w:t>
      </w:r>
      <w:r w:rsidR="00E641F2">
        <w:rPr>
          <w:rFonts w:asciiTheme="majorBidi" w:hAnsiTheme="majorBidi" w:cstheme="majorBidi"/>
          <w:lang w:val="en-ID"/>
        </w:rPr>
        <w:t>.</w:t>
      </w:r>
    </w:p>
    <w:p w:rsidR="00FE7C84" w:rsidRDefault="00FE7C84" w:rsidP="00FE7C84">
      <w:pPr>
        <w:spacing w:after="0" w:line="240" w:lineRule="auto"/>
        <w:jc w:val="both"/>
        <w:rPr>
          <w:rFonts w:asciiTheme="majorBidi" w:hAnsiTheme="majorBidi" w:cstheme="majorBidi"/>
          <w:lang w:val="en-ID"/>
        </w:rPr>
      </w:pPr>
    </w:p>
    <w:p w:rsidR="00FE7C84" w:rsidRDefault="00FE7C84" w:rsidP="00FE7C84">
      <w:pPr>
        <w:spacing w:after="0" w:line="240" w:lineRule="auto"/>
        <w:jc w:val="both"/>
        <w:rPr>
          <w:rFonts w:asciiTheme="majorBidi" w:hAnsiTheme="majorBidi" w:cstheme="majorBidi"/>
          <w:b/>
          <w:bCs/>
          <w:lang w:val="en-ID"/>
        </w:rPr>
      </w:pPr>
      <w:r>
        <w:rPr>
          <w:rFonts w:asciiTheme="majorBidi" w:hAnsiTheme="majorBidi" w:cstheme="majorBidi"/>
          <w:b/>
          <w:bCs/>
          <w:lang w:val="en-ID"/>
        </w:rPr>
        <w:t>METODE</w:t>
      </w:r>
    </w:p>
    <w:p w:rsidR="00F723CC" w:rsidRDefault="00FE7C84" w:rsidP="00722569">
      <w:pPr>
        <w:spacing w:after="0" w:line="240" w:lineRule="auto"/>
        <w:jc w:val="both"/>
        <w:rPr>
          <w:rFonts w:asciiTheme="majorBidi" w:hAnsiTheme="majorBidi" w:cstheme="majorBidi"/>
          <w:lang w:val="en-ID"/>
        </w:rPr>
      </w:pPr>
      <w:r>
        <w:rPr>
          <w:rFonts w:asciiTheme="majorBidi" w:hAnsiTheme="majorBidi" w:cstheme="majorBidi"/>
          <w:b/>
          <w:bCs/>
          <w:lang w:val="en-ID"/>
        </w:rPr>
        <w:tab/>
      </w:r>
      <w:r>
        <w:rPr>
          <w:rFonts w:asciiTheme="majorBidi" w:hAnsiTheme="majorBidi" w:cstheme="majorBidi"/>
          <w:lang w:val="en-ID"/>
        </w:rPr>
        <w:t>Metode yang digunakan pada penelitian artikel ini adal</w:t>
      </w:r>
      <w:r w:rsidR="00F723CC">
        <w:rPr>
          <w:rFonts w:asciiTheme="majorBidi" w:hAnsiTheme="majorBidi" w:cstheme="majorBidi"/>
          <w:lang w:val="en-ID"/>
        </w:rPr>
        <w:t xml:space="preserve">ah metode deskriptif kualitatif. Yaitu peneliti menjelaskan penerapan atau pemakaian reduplikasi dalam novel Gia </w:t>
      </w:r>
      <w:r w:rsidR="00F723CC">
        <w:rPr>
          <w:rFonts w:asciiTheme="majorBidi" w:hAnsiTheme="majorBidi" w:cstheme="majorBidi"/>
          <w:i/>
          <w:iCs/>
          <w:lang w:val="en-ID"/>
        </w:rPr>
        <w:t xml:space="preserve">The Diary of Little Angle </w:t>
      </w:r>
      <w:r w:rsidR="00F723CC">
        <w:rPr>
          <w:rFonts w:asciiTheme="majorBidi" w:hAnsiTheme="majorBidi" w:cstheme="majorBidi"/>
          <w:lang w:val="en-ID"/>
        </w:rPr>
        <w:t>karya Irma Irawati.</w:t>
      </w:r>
      <w:r w:rsidR="009C614F">
        <w:rPr>
          <w:rFonts w:asciiTheme="majorBidi" w:hAnsiTheme="majorBidi" w:cstheme="majorBidi"/>
          <w:lang w:val="en-ID"/>
        </w:rPr>
        <w:t xml:space="preserve"> Data penelitian ini adalah</w:t>
      </w:r>
      <w:r w:rsidR="00722569">
        <w:rPr>
          <w:rFonts w:asciiTheme="majorBidi" w:hAnsiTheme="majorBidi" w:cstheme="majorBidi"/>
          <w:lang w:val="en-ID"/>
        </w:rPr>
        <w:t xml:space="preserve"> analisis penerapan</w:t>
      </w:r>
      <w:r w:rsidR="009F7DDC">
        <w:rPr>
          <w:rFonts w:asciiTheme="majorBidi" w:hAnsiTheme="majorBidi" w:cstheme="majorBidi"/>
          <w:lang w:val="en-ID"/>
        </w:rPr>
        <w:t xml:space="preserve"> reduplikasi dalam novel Gia </w:t>
      </w:r>
      <w:r w:rsidR="009F7DDC">
        <w:rPr>
          <w:rFonts w:asciiTheme="majorBidi" w:hAnsiTheme="majorBidi" w:cstheme="majorBidi"/>
          <w:i/>
          <w:iCs/>
          <w:lang w:val="en-ID"/>
        </w:rPr>
        <w:t xml:space="preserve">The Diary of Little Angle </w:t>
      </w:r>
      <w:r w:rsidR="009F7DDC">
        <w:rPr>
          <w:rFonts w:asciiTheme="majorBidi" w:hAnsiTheme="majorBidi" w:cstheme="majorBidi"/>
          <w:lang w:val="en-ID"/>
        </w:rPr>
        <w:t xml:space="preserve">karya Irma Irawati. Sumber data dalam penelitian ini adalah novel Gia </w:t>
      </w:r>
      <w:r w:rsidR="009F7DDC">
        <w:rPr>
          <w:rFonts w:asciiTheme="majorBidi" w:hAnsiTheme="majorBidi" w:cstheme="majorBidi"/>
          <w:i/>
          <w:iCs/>
          <w:lang w:val="en-ID"/>
        </w:rPr>
        <w:t xml:space="preserve">The Diary of Little Angle </w:t>
      </w:r>
      <w:r w:rsidR="009F7DDC">
        <w:rPr>
          <w:rFonts w:asciiTheme="majorBidi" w:hAnsiTheme="majorBidi" w:cstheme="majorBidi"/>
          <w:lang w:val="en-ID"/>
        </w:rPr>
        <w:t xml:space="preserve">karya Irma Irawati yang diterbitkan oleh Bhuana Ilmu Populer yang beralamat di Jalan Palmerah Barat 29-37, Unit 1 – Lantai 2, Jakarta </w:t>
      </w:r>
      <w:r w:rsidR="00722569">
        <w:rPr>
          <w:rFonts w:asciiTheme="majorBidi" w:hAnsiTheme="majorBidi" w:cstheme="majorBidi"/>
          <w:lang w:val="en-ID"/>
        </w:rPr>
        <w:t>10270</w:t>
      </w:r>
      <w:r w:rsidR="009C614F">
        <w:rPr>
          <w:rFonts w:asciiTheme="majorBidi" w:hAnsiTheme="majorBidi" w:cstheme="majorBidi"/>
          <w:lang w:val="en-ID"/>
        </w:rPr>
        <w:t>. Dan teknik yang digunakan dalam penelitian ini adalah teknik membaca dan mencatat.</w:t>
      </w:r>
      <w:r w:rsidR="00722569">
        <w:rPr>
          <w:rFonts w:asciiTheme="majorBidi" w:hAnsiTheme="majorBidi" w:cstheme="majorBidi"/>
          <w:lang w:val="en-ID"/>
        </w:rPr>
        <w:t xml:space="preserve"> </w:t>
      </w:r>
      <w:r w:rsidR="009C614F">
        <w:rPr>
          <w:rFonts w:asciiTheme="majorBidi" w:hAnsiTheme="majorBidi" w:cstheme="majorBidi"/>
          <w:lang w:val="en-ID"/>
        </w:rPr>
        <w:t xml:space="preserve"> </w:t>
      </w:r>
    </w:p>
    <w:p w:rsidR="008F1043" w:rsidRDefault="008F1043" w:rsidP="00722569">
      <w:pPr>
        <w:spacing w:after="0" w:line="240" w:lineRule="auto"/>
        <w:jc w:val="both"/>
        <w:rPr>
          <w:rFonts w:asciiTheme="majorBidi" w:hAnsiTheme="majorBidi" w:cstheme="majorBidi"/>
          <w:b/>
          <w:bCs/>
          <w:lang w:val="en-ID"/>
        </w:rPr>
      </w:pPr>
    </w:p>
    <w:p w:rsidR="008F1043" w:rsidRDefault="00A543D8" w:rsidP="00722569">
      <w:pPr>
        <w:spacing w:after="0" w:line="240" w:lineRule="auto"/>
        <w:jc w:val="both"/>
        <w:rPr>
          <w:rFonts w:asciiTheme="majorBidi" w:hAnsiTheme="majorBidi" w:cstheme="majorBidi"/>
          <w:b/>
          <w:bCs/>
          <w:lang w:val="en-ID"/>
        </w:rPr>
      </w:pPr>
      <w:r>
        <w:rPr>
          <w:rFonts w:asciiTheme="majorBidi" w:hAnsiTheme="majorBidi" w:cstheme="majorBidi"/>
          <w:b/>
          <w:bCs/>
          <w:lang w:val="en-ID"/>
        </w:rPr>
        <w:t xml:space="preserve">HASIL </w:t>
      </w:r>
      <w:r w:rsidR="008F1043">
        <w:rPr>
          <w:rFonts w:asciiTheme="majorBidi" w:hAnsiTheme="majorBidi" w:cstheme="majorBidi"/>
          <w:b/>
          <w:bCs/>
          <w:lang w:val="en-ID"/>
        </w:rPr>
        <w:t>DAN PEMBAHASAN</w:t>
      </w:r>
    </w:p>
    <w:p w:rsidR="003C0201" w:rsidRDefault="00C30AFF" w:rsidP="00722569">
      <w:pPr>
        <w:spacing w:after="0" w:line="240" w:lineRule="auto"/>
        <w:jc w:val="both"/>
        <w:rPr>
          <w:rFonts w:asciiTheme="majorBidi" w:hAnsiTheme="majorBidi" w:cstheme="majorBidi"/>
          <w:lang w:val="en-ID"/>
        </w:rPr>
      </w:pPr>
      <w:r>
        <w:rPr>
          <w:rFonts w:asciiTheme="majorBidi" w:hAnsiTheme="majorBidi" w:cstheme="majorBidi"/>
          <w:b/>
          <w:bCs/>
          <w:lang w:val="en-ID"/>
        </w:rPr>
        <w:lastRenderedPageBreak/>
        <w:tab/>
      </w:r>
      <w:r>
        <w:rPr>
          <w:rFonts w:asciiTheme="majorBidi" w:hAnsiTheme="majorBidi" w:cstheme="majorBidi"/>
          <w:lang w:val="en-ID"/>
        </w:rPr>
        <w:t xml:space="preserve">Berdasarkan hasil penelitian reduplikasi yang dilakukan penulis pada novel </w:t>
      </w:r>
      <w:r>
        <w:rPr>
          <w:rFonts w:asciiTheme="majorBidi" w:hAnsiTheme="majorBidi" w:cstheme="majorBidi"/>
          <w:i/>
          <w:iCs/>
          <w:lang w:val="en-ID"/>
        </w:rPr>
        <w:t xml:space="preserve">Gia The Diary of </w:t>
      </w:r>
      <w:r w:rsidR="00D46B73">
        <w:rPr>
          <w:rFonts w:asciiTheme="majorBidi" w:hAnsiTheme="majorBidi" w:cstheme="majorBidi"/>
          <w:i/>
          <w:iCs/>
          <w:lang w:val="en-ID"/>
        </w:rPr>
        <w:t xml:space="preserve">A </w:t>
      </w:r>
      <w:r>
        <w:rPr>
          <w:rFonts w:asciiTheme="majorBidi" w:hAnsiTheme="majorBidi" w:cstheme="majorBidi"/>
          <w:i/>
          <w:iCs/>
          <w:lang w:val="en-ID"/>
        </w:rPr>
        <w:t>Little Angle</w:t>
      </w:r>
      <w:r>
        <w:rPr>
          <w:rFonts w:asciiTheme="majorBidi" w:hAnsiTheme="majorBidi" w:cstheme="majorBidi"/>
          <w:lang w:val="en-ID"/>
        </w:rPr>
        <w:t xml:space="preserve"> ditemukan jenis kata ulang atau reduplikasi</w:t>
      </w:r>
      <w:r w:rsidR="000342E0">
        <w:rPr>
          <w:rFonts w:asciiTheme="majorBidi" w:hAnsiTheme="majorBidi" w:cstheme="majorBidi"/>
          <w:lang w:val="en-ID"/>
        </w:rPr>
        <w:t xml:space="preserve"> berupa kata ulang</w:t>
      </w:r>
      <w:r>
        <w:rPr>
          <w:rFonts w:asciiTheme="majorBidi" w:hAnsiTheme="majorBidi" w:cstheme="majorBidi"/>
          <w:lang w:val="en-ID"/>
        </w:rPr>
        <w:t xml:space="preserve"> seluruh</w:t>
      </w:r>
      <w:r w:rsidR="000342E0">
        <w:rPr>
          <w:rFonts w:asciiTheme="majorBidi" w:hAnsiTheme="majorBidi" w:cstheme="majorBidi"/>
          <w:lang w:val="en-ID"/>
        </w:rPr>
        <w:t>, kata ulang</w:t>
      </w:r>
      <w:r>
        <w:rPr>
          <w:rFonts w:asciiTheme="majorBidi" w:hAnsiTheme="majorBidi" w:cstheme="majorBidi"/>
          <w:lang w:val="en-ID"/>
        </w:rPr>
        <w:t xml:space="preserve"> seb</w:t>
      </w:r>
      <w:r w:rsidR="000342E0">
        <w:rPr>
          <w:rFonts w:asciiTheme="majorBidi" w:hAnsiTheme="majorBidi" w:cstheme="majorBidi"/>
          <w:lang w:val="en-ID"/>
        </w:rPr>
        <w:t xml:space="preserve">agian, </w:t>
      </w:r>
      <w:r w:rsidR="00C95900">
        <w:rPr>
          <w:rFonts w:asciiTheme="majorBidi" w:hAnsiTheme="majorBidi" w:cstheme="majorBidi"/>
          <w:lang w:val="en-ID"/>
        </w:rPr>
        <w:t xml:space="preserve">kata ulang berimbuhan, </w:t>
      </w:r>
      <w:r w:rsidR="000342E0">
        <w:rPr>
          <w:rFonts w:asciiTheme="majorBidi" w:hAnsiTheme="majorBidi" w:cstheme="majorBidi"/>
          <w:lang w:val="en-ID"/>
        </w:rPr>
        <w:t xml:space="preserve">kata ulang </w:t>
      </w:r>
      <w:r>
        <w:rPr>
          <w:rFonts w:asciiTheme="majorBidi" w:hAnsiTheme="majorBidi" w:cstheme="majorBidi"/>
          <w:lang w:val="en-ID"/>
        </w:rPr>
        <w:t>berubah bunyi</w:t>
      </w:r>
      <w:r w:rsidR="000342E0">
        <w:rPr>
          <w:rFonts w:asciiTheme="majorBidi" w:hAnsiTheme="majorBidi" w:cstheme="majorBidi"/>
          <w:lang w:val="en-ID"/>
        </w:rPr>
        <w:t>, dan kata ulang semu.</w:t>
      </w:r>
    </w:p>
    <w:p w:rsidR="000A7AC2" w:rsidRDefault="000A7AC2" w:rsidP="00722569">
      <w:pPr>
        <w:spacing w:after="0" w:line="240" w:lineRule="auto"/>
        <w:jc w:val="both"/>
        <w:rPr>
          <w:rFonts w:asciiTheme="majorBidi" w:hAnsiTheme="majorBidi" w:cstheme="majorBidi"/>
          <w:lang w:val="en-ID"/>
        </w:rPr>
      </w:pPr>
      <w:r>
        <w:rPr>
          <w:rFonts w:asciiTheme="majorBidi" w:hAnsiTheme="majorBidi" w:cstheme="majorBidi"/>
          <w:noProof/>
        </w:rPr>
        <w:drawing>
          <wp:inline distT="0" distB="0" distL="0" distR="0">
            <wp:extent cx="2924355" cy="1207123"/>
            <wp:effectExtent l="38100" t="0" r="666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C0201" w:rsidRPr="003C0201" w:rsidRDefault="003C0201" w:rsidP="003C0201">
      <w:pPr>
        <w:pStyle w:val="ListParagraph"/>
        <w:numPr>
          <w:ilvl w:val="0"/>
          <w:numId w:val="2"/>
        </w:numPr>
        <w:spacing w:after="0" w:line="240" w:lineRule="auto"/>
        <w:ind w:left="284" w:hanging="284"/>
        <w:jc w:val="both"/>
        <w:rPr>
          <w:rFonts w:asciiTheme="majorBidi" w:hAnsiTheme="majorBidi" w:cstheme="majorBidi"/>
          <w:lang w:val="en-ID"/>
        </w:rPr>
      </w:pPr>
      <w:r>
        <w:rPr>
          <w:rFonts w:asciiTheme="majorBidi" w:hAnsiTheme="majorBidi" w:cstheme="majorBidi"/>
          <w:b/>
          <w:bCs/>
          <w:lang w:val="en-ID"/>
        </w:rPr>
        <w:t>Kata ulang seluruh</w:t>
      </w:r>
    </w:p>
    <w:p w:rsidR="001108A4" w:rsidRDefault="00585087" w:rsidP="00CF2A84">
      <w:pPr>
        <w:spacing w:after="0" w:line="240" w:lineRule="auto"/>
        <w:ind w:firstLine="284"/>
        <w:jc w:val="both"/>
        <w:rPr>
          <w:rFonts w:asciiTheme="majorBidi" w:hAnsiTheme="majorBidi" w:cstheme="majorBidi"/>
          <w:i/>
          <w:iCs/>
          <w:lang w:val="en-ID"/>
        </w:rPr>
      </w:pPr>
      <w:r>
        <w:rPr>
          <w:rFonts w:asciiTheme="majorBidi" w:hAnsiTheme="majorBidi" w:cstheme="majorBidi"/>
          <w:lang w:val="en-ID"/>
        </w:rPr>
        <w:t xml:space="preserve">Kata ulang seluruh adalah pengulangan kata dasar seutuhnya. Kata dasar yang terdapat dalam novel </w:t>
      </w:r>
      <w:r>
        <w:rPr>
          <w:rFonts w:asciiTheme="majorBidi" w:hAnsiTheme="majorBidi" w:cstheme="majorBidi"/>
          <w:i/>
          <w:iCs/>
          <w:lang w:val="en-ID"/>
        </w:rPr>
        <w:t>Gia The Diary of A Little Angle</w:t>
      </w:r>
      <w:r>
        <w:rPr>
          <w:rFonts w:asciiTheme="majorBidi" w:hAnsiTheme="majorBidi" w:cstheme="majorBidi"/>
          <w:lang w:val="en-ID"/>
        </w:rPr>
        <w:t xml:space="preserve">: </w:t>
      </w:r>
      <w:r>
        <w:rPr>
          <w:rFonts w:asciiTheme="majorBidi" w:hAnsiTheme="majorBidi" w:cstheme="majorBidi"/>
          <w:i/>
          <w:iCs/>
          <w:lang w:val="en-ID"/>
        </w:rPr>
        <w:t xml:space="preserve">diam, foto, sampai, banyak, akhir, teman, siapa, siap, </w:t>
      </w:r>
      <w:r>
        <w:rPr>
          <w:rFonts w:asciiTheme="majorBidi" w:hAnsiTheme="majorBidi" w:cstheme="majorBidi"/>
          <w:lang w:val="en-ID"/>
        </w:rPr>
        <w:t xml:space="preserve"> </w:t>
      </w:r>
      <w:r>
        <w:rPr>
          <w:rFonts w:asciiTheme="majorBidi" w:hAnsiTheme="majorBidi" w:cstheme="majorBidi"/>
          <w:i/>
          <w:iCs/>
          <w:lang w:val="en-ID"/>
        </w:rPr>
        <w:t xml:space="preserve">jalan, lari, lagi, cepat, guru, apa, hari, outlet, harap, sore, kecil, galak, ibu, anak, kartu, bagus, cepat, dosen, kuat, saudara, orang, surat, tangan, cerita, hal, putri, bahan, baik, </w:t>
      </w:r>
      <w:r w:rsidR="002B0E69">
        <w:rPr>
          <w:rFonts w:asciiTheme="majorBidi" w:hAnsiTheme="majorBidi" w:cstheme="majorBidi"/>
          <w:i/>
          <w:iCs/>
          <w:lang w:val="en-ID"/>
        </w:rPr>
        <w:t xml:space="preserve">tengah, boneka, saat, video, benar, duduk, sela, kumpul, adik, doa, </w:t>
      </w:r>
      <w:r w:rsidR="002B0E69">
        <w:rPr>
          <w:rFonts w:asciiTheme="majorBidi" w:hAnsiTheme="majorBidi" w:cstheme="majorBidi"/>
          <w:lang w:val="en-ID"/>
        </w:rPr>
        <w:t xml:space="preserve">dan </w:t>
      </w:r>
      <w:r w:rsidR="002B0E69">
        <w:rPr>
          <w:rFonts w:asciiTheme="majorBidi" w:hAnsiTheme="majorBidi" w:cstheme="majorBidi"/>
          <w:i/>
          <w:iCs/>
          <w:lang w:val="en-ID"/>
        </w:rPr>
        <w:t xml:space="preserve">kata. </w:t>
      </w:r>
      <w:r w:rsidR="001108A4">
        <w:rPr>
          <w:rFonts w:asciiTheme="majorBidi" w:hAnsiTheme="majorBidi" w:cstheme="majorBidi"/>
          <w:lang w:val="en-ID"/>
        </w:rPr>
        <w:t>Di bawah ini merupakan k</w:t>
      </w:r>
      <w:r w:rsidR="003C0201">
        <w:rPr>
          <w:rFonts w:asciiTheme="majorBidi" w:hAnsiTheme="majorBidi" w:cstheme="majorBidi"/>
          <w:lang w:val="en-ID"/>
        </w:rPr>
        <w:t xml:space="preserve">ata ulang seluruh yang terdapat dalam novel </w:t>
      </w:r>
      <w:r w:rsidR="003C0201">
        <w:rPr>
          <w:rFonts w:asciiTheme="majorBidi" w:hAnsiTheme="majorBidi" w:cstheme="majorBidi"/>
          <w:i/>
          <w:iCs/>
          <w:lang w:val="en-ID"/>
        </w:rPr>
        <w:t xml:space="preserve">Gia The </w:t>
      </w:r>
      <w:r w:rsidR="001108A4">
        <w:rPr>
          <w:rFonts w:asciiTheme="majorBidi" w:hAnsiTheme="majorBidi" w:cstheme="majorBidi"/>
          <w:i/>
          <w:iCs/>
          <w:lang w:val="en-ID"/>
        </w:rPr>
        <w:t>Diary of Little Angle</w:t>
      </w:r>
      <w:r w:rsidR="003C0201">
        <w:rPr>
          <w:rFonts w:asciiTheme="majorBidi" w:hAnsiTheme="majorBidi" w:cstheme="majorBidi"/>
          <w:lang w:val="en-ID"/>
        </w:rPr>
        <w:t xml:space="preserve">: </w:t>
      </w:r>
      <w:r w:rsidR="003C0201">
        <w:rPr>
          <w:rFonts w:asciiTheme="majorBidi" w:hAnsiTheme="majorBidi" w:cstheme="majorBidi"/>
          <w:i/>
          <w:iCs/>
          <w:lang w:val="en-ID"/>
        </w:rPr>
        <w:t>Diam-diam, foto-foto, sa</w:t>
      </w:r>
      <w:r w:rsidR="00BB3661">
        <w:rPr>
          <w:rFonts w:asciiTheme="majorBidi" w:hAnsiTheme="majorBidi" w:cstheme="majorBidi"/>
          <w:i/>
          <w:iCs/>
          <w:lang w:val="en-ID"/>
        </w:rPr>
        <w:t>mpai-sampai, banyak-banyak, akhi</w:t>
      </w:r>
      <w:r w:rsidR="003C0201">
        <w:rPr>
          <w:rFonts w:asciiTheme="majorBidi" w:hAnsiTheme="majorBidi" w:cstheme="majorBidi"/>
          <w:i/>
          <w:iCs/>
          <w:lang w:val="en-ID"/>
        </w:rPr>
        <w:t>r-akhir, teman-teman, siapa-</w:t>
      </w:r>
      <w:r>
        <w:rPr>
          <w:rFonts w:asciiTheme="majorBidi" w:hAnsiTheme="majorBidi" w:cstheme="majorBidi"/>
          <w:i/>
          <w:iCs/>
          <w:lang w:val="en-ID"/>
        </w:rPr>
        <w:t xml:space="preserve">siapa, siap-siap, </w:t>
      </w:r>
      <w:r w:rsidR="003C0201">
        <w:rPr>
          <w:rFonts w:asciiTheme="majorBidi" w:hAnsiTheme="majorBidi" w:cstheme="majorBidi"/>
          <w:i/>
          <w:iCs/>
          <w:lang w:val="en-ID"/>
        </w:rPr>
        <w:t xml:space="preserve"> </w:t>
      </w:r>
      <w:r w:rsidR="00BB3661">
        <w:rPr>
          <w:rFonts w:asciiTheme="majorBidi" w:hAnsiTheme="majorBidi" w:cstheme="majorBidi"/>
          <w:i/>
          <w:iCs/>
          <w:lang w:val="en-ID"/>
        </w:rPr>
        <w:t>jalan-jalan,</w:t>
      </w:r>
      <w:r w:rsidR="00194CD9">
        <w:rPr>
          <w:rFonts w:asciiTheme="majorBidi" w:hAnsiTheme="majorBidi" w:cstheme="majorBidi"/>
          <w:i/>
          <w:iCs/>
          <w:lang w:val="en-ID"/>
        </w:rPr>
        <w:t xml:space="preserve"> </w:t>
      </w:r>
      <w:r w:rsidR="00BB3661">
        <w:rPr>
          <w:rFonts w:asciiTheme="majorBidi" w:hAnsiTheme="majorBidi" w:cstheme="majorBidi"/>
          <w:i/>
          <w:iCs/>
          <w:lang w:val="en-ID"/>
        </w:rPr>
        <w:t xml:space="preserve">lari-lari, lagi-lagi, cepat-cepat, guru-guru, apa-apa, hari-hari, outlet-outlet, harap-harap, sore-sore, kecil-kecil, galak-galak, ibu-ibu, anak-anak, kartu-kartu, bagus-bagus, cepat-cepat, dosen-dosen, kuat-kuat, saudara-saudara, orang-orang, surat-surat, tangan-tangan, cerita-cerita, hal-hal, putri-putri, </w:t>
      </w:r>
      <w:r w:rsidR="001108A4">
        <w:rPr>
          <w:rFonts w:asciiTheme="majorBidi" w:hAnsiTheme="majorBidi" w:cstheme="majorBidi"/>
          <w:i/>
          <w:iCs/>
          <w:lang w:val="en-ID"/>
        </w:rPr>
        <w:t>bahan-bahan, baik-baik, tengah-tengah, boneka-boneka, saat-saat, video-video, benar-b</w:t>
      </w:r>
      <w:r w:rsidR="00170CA0">
        <w:rPr>
          <w:rFonts w:asciiTheme="majorBidi" w:hAnsiTheme="majorBidi" w:cstheme="majorBidi"/>
          <w:i/>
          <w:iCs/>
          <w:lang w:val="en-ID"/>
        </w:rPr>
        <w:t xml:space="preserve">enar, duduk-duduk, sela-sela, </w:t>
      </w:r>
      <w:r w:rsidR="001108A4">
        <w:rPr>
          <w:rFonts w:asciiTheme="majorBidi" w:hAnsiTheme="majorBidi" w:cstheme="majorBidi"/>
          <w:i/>
          <w:iCs/>
          <w:lang w:val="en-ID"/>
        </w:rPr>
        <w:t>kumpul-kumpul,</w:t>
      </w:r>
      <w:r w:rsidR="00F3717B">
        <w:rPr>
          <w:rFonts w:asciiTheme="majorBidi" w:hAnsiTheme="majorBidi" w:cstheme="majorBidi"/>
          <w:i/>
          <w:iCs/>
          <w:lang w:val="en-ID"/>
        </w:rPr>
        <w:t xml:space="preserve"> adik-adik, doa-doa, </w:t>
      </w:r>
      <w:r w:rsidR="00F3717B">
        <w:rPr>
          <w:rFonts w:asciiTheme="majorBidi" w:hAnsiTheme="majorBidi" w:cstheme="majorBidi"/>
          <w:lang w:val="en-ID"/>
        </w:rPr>
        <w:t xml:space="preserve">dan </w:t>
      </w:r>
      <w:r w:rsidR="00F3717B">
        <w:rPr>
          <w:rFonts w:asciiTheme="majorBidi" w:hAnsiTheme="majorBidi" w:cstheme="majorBidi"/>
          <w:i/>
          <w:iCs/>
          <w:lang w:val="en-ID"/>
        </w:rPr>
        <w:t>kata-kata.</w:t>
      </w:r>
      <w:r w:rsidR="001108A4">
        <w:rPr>
          <w:rFonts w:asciiTheme="majorBidi" w:hAnsiTheme="majorBidi" w:cstheme="majorBidi"/>
          <w:i/>
          <w:iCs/>
          <w:lang w:val="en-ID"/>
        </w:rPr>
        <w:t xml:space="preserve"> </w:t>
      </w:r>
    </w:p>
    <w:p w:rsidR="00975B1F" w:rsidRDefault="00975B1F" w:rsidP="00F8754B">
      <w:pPr>
        <w:pStyle w:val="ListParagraph"/>
        <w:numPr>
          <w:ilvl w:val="0"/>
          <w:numId w:val="4"/>
        </w:numPr>
        <w:spacing w:after="0" w:line="240" w:lineRule="auto"/>
        <w:jc w:val="both"/>
        <w:rPr>
          <w:rFonts w:asciiTheme="majorBidi" w:hAnsiTheme="majorBidi" w:cstheme="majorBidi"/>
          <w:lang w:val="en-ID"/>
        </w:rPr>
      </w:pPr>
      <w:r w:rsidRPr="00975B1F">
        <w:rPr>
          <w:rFonts w:asciiTheme="majorBidi" w:hAnsiTheme="majorBidi" w:cstheme="majorBidi"/>
          <w:i/>
          <w:iCs/>
          <w:lang w:val="en-ID"/>
        </w:rPr>
        <w:t>Diam-diam</w:t>
      </w:r>
      <w:r w:rsidR="001D7F9E">
        <w:rPr>
          <w:rFonts w:asciiTheme="majorBidi" w:hAnsiTheme="majorBidi" w:cstheme="majorBidi"/>
          <w:lang w:val="en-ID"/>
        </w:rPr>
        <w:t xml:space="preserve">: bentuk pengulangan </w:t>
      </w:r>
      <w:r w:rsidR="00BE0726">
        <w:rPr>
          <w:rFonts w:asciiTheme="majorBidi" w:hAnsiTheme="majorBidi" w:cstheme="majorBidi"/>
          <w:lang w:val="en-ID"/>
        </w:rPr>
        <w:t xml:space="preserve">      </w:t>
      </w:r>
      <w:r w:rsidR="00F8754B">
        <w:rPr>
          <w:rFonts w:asciiTheme="majorBidi" w:hAnsiTheme="majorBidi" w:cstheme="majorBidi"/>
          <w:lang w:val="en-ID"/>
        </w:rPr>
        <w:t xml:space="preserve">   </w:t>
      </w:r>
      <w:r>
        <w:rPr>
          <w:rFonts w:asciiTheme="majorBidi" w:hAnsiTheme="majorBidi" w:cstheme="majorBidi"/>
          <w:lang w:val="en-ID"/>
        </w:rPr>
        <w:t xml:space="preserve">dari kata dasar </w:t>
      </w:r>
      <w:r w:rsidRPr="00975B1F">
        <w:rPr>
          <w:rFonts w:asciiTheme="majorBidi" w:hAnsiTheme="majorBidi" w:cstheme="majorBidi"/>
          <w:lang w:val="en-ID"/>
        </w:rPr>
        <w:t>diam</w:t>
      </w:r>
      <w:r>
        <w:rPr>
          <w:rFonts w:asciiTheme="majorBidi" w:hAnsiTheme="majorBidi" w:cstheme="majorBidi"/>
          <w:lang w:val="en-ID"/>
        </w:rPr>
        <w:t>.</w:t>
      </w:r>
    </w:p>
    <w:p w:rsidR="00975B1F" w:rsidRDefault="00975B1F" w:rsidP="00751594">
      <w:pPr>
        <w:pStyle w:val="ListParagraph"/>
        <w:numPr>
          <w:ilvl w:val="0"/>
          <w:numId w:val="4"/>
        </w:numPr>
        <w:spacing w:after="0" w:line="240" w:lineRule="auto"/>
        <w:ind w:left="709" w:hanging="349"/>
        <w:jc w:val="both"/>
        <w:rPr>
          <w:rFonts w:asciiTheme="majorBidi" w:hAnsiTheme="majorBidi" w:cstheme="majorBidi"/>
          <w:lang w:val="en-ID"/>
        </w:rPr>
      </w:pPr>
      <w:r>
        <w:rPr>
          <w:rFonts w:asciiTheme="majorBidi" w:hAnsiTheme="majorBidi" w:cstheme="majorBidi"/>
          <w:i/>
          <w:iCs/>
          <w:lang w:val="en-ID"/>
        </w:rPr>
        <w:t>Foto</w:t>
      </w:r>
      <w:r w:rsidRPr="00975B1F">
        <w:rPr>
          <w:rFonts w:asciiTheme="majorBidi" w:hAnsiTheme="majorBidi" w:cstheme="majorBidi"/>
          <w:lang w:val="en-ID"/>
        </w:rPr>
        <w:t>-</w:t>
      </w:r>
      <w:r>
        <w:rPr>
          <w:rFonts w:asciiTheme="majorBidi" w:hAnsiTheme="majorBidi" w:cstheme="majorBidi"/>
          <w:i/>
          <w:iCs/>
          <w:lang w:val="en-ID"/>
        </w:rPr>
        <w:t>foto</w:t>
      </w:r>
      <w:r>
        <w:rPr>
          <w:rFonts w:asciiTheme="majorBidi" w:hAnsiTheme="majorBidi" w:cstheme="majorBidi"/>
          <w:lang w:val="en-ID"/>
        </w:rPr>
        <w:t xml:space="preserve">: bentuk pengulangan dari kata dasar </w:t>
      </w:r>
      <w:r w:rsidRPr="00975B1F">
        <w:rPr>
          <w:rFonts w:asciiTheme="majorBidi" w:hAnsiTheme="majorBidi" w:cstheme="majorBidi"/>
          <w:lang w:val="en-ID"/>
        </w:rPr>
        <w:t>foto</w:t>
      </w:r>
      <w:r>
        <w:rPr>
          <w:rFonts w:asciiTheme="majorBidi" w:hAnsiTheme="majorBidi" w:cstheme="majorBidi"/>
          <w:lang w:val="en-ID"/>
        </w:rPr>
        <w:t xml:space="preserve">. </w:t>
      </w:r>
    </w:p>
    <w:p w:rsidR="00975B1F" w:rsidRDefault="00975B1F"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Sampai</w:t>
      </w:r>
      <w:r w:rsidRPr="00975B1F">
        <w:rPr>
          <w:rFonts w:asciiTheme="majorBidi" w:hAnsiTheme="majorBidi" w:cstheme="majorBidi"/>
          <w:lang w:val="en-ID"/>
        </w:rPr>
        <w:t>-</w:t>
      </w:r>
      <w:r>
        <w:rPr>
          <w:rFonts w:asciiTheme="majorBidi" w:hAnsiTheme="majorBidi" w:cstheme="majorBidi"/>
          <w:lang w:val="en-ID"/>
        </w:rPr>
        <w:t xml:space="preserve">sampai: bentuk pengulangan dari kata dasar </w:t>
      </w:r>
      <w:r w:rsidRPr="00170CA0">
        <w:rPr>
          <w:rFonts w:asciiTheme="majorBidi" w:hAnsiTheme="majorBidi" w:cstheme="majorBidi"/>
          <w:lang w:val="en-ID"/>
        </w:rPr>
        <w:t>sampai</w:t>
      </w:r>
      <w:r>
        <w:rPr>
          <w:rFonts w:asciiTheme="majorBidi" w:hAnsiTheme="majorBidi" w:cstheme="majorBidi"/>
          <w:lang w:val="en-ID"/>
        </w:rPr>
        <w:t>.</w:t>
      </w:r>
    </w:p>
    <w:p w:rsidR="00975B1F" w:rsidRDefault="00975B1F"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Banyak</w:t>
      </w:r>
      <w:r w:rsidRPr="00975B1F">
        <w:rPr>
          <w:rFonts w:asciiTheme="majorBidi" w:hAnsiTheme="majorBidi" w:cstheme="majorBidi"/>
          <w:lang w:val="en-ID"/>
        </w:rPr>
        <w:t>-</w:t>
      </w:r>
      <w:r w:rsidRPr="00975B1F">
        <w:rPr>
          <w:rFonts w:asciiTheme="majorBidi" w:hAnsiTheme="majorBidi" w:cstheme="majorBidi"/>
          <w:i/>
          <w:iCs/>
          <w:lang w:val="en-ID"/>
        </w:rPr>
        <w:t>banyak</w:t>
      </w:r>
      <w:r>
        <w:rPr>
          <w:rFonts w:asciiTheme="majorBidi" w:hAnsiTheme="majorBidi" w:cstheme="majorBidi"/>
          <w:lang w:val="en-ID"/>
        </w:rPr>
        <w:t xml:space="preserve">: bentuk pengulangan dari kata dasar </w:t>
      </w:r>
      <w:r w:rsidRPr="00170CA0">
        <w:rPr>
          <w:rFonts w:asciiTheme="majorBidi" w:hAnsiTheme="majorBidi" w:cstheme="majorBidi"/>
          <w:lang w:val="en-ID"/>
        </w:rPr>
        <w:t>banyak</w:t>
      </w:r>
      <w:r>
        <w:rPr>
          <w:rFonts w:asciiTheme="majorBidi" w:hAnsiTheme="majorBidi" w:cstheme="majorBidi"/>
          <w:lang w:val="en-ID"/>
        </w:rPr>
        <w:t>.</w:t>
      </w:r>
    </w:p>
    <w:p w:rsidR="00975B1F" w:rsidRPr="00170CA0" w:rsidRDefault="00975B1F"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lastRenderedPageBreak/>
        <w:t>Akhir-akhir</w:t>
      </w:r>
      <w:r>
        <w:rPr>
          <w:rFonts w:asciiTheme="majorBidi" w:hAnsiTheme="majorBidi" w:cstheme="majorBidi"/>
          <w:lang w:val="en-ID"/>
        </w:rPr>
        <w:t xml:space="preserve">: bentuk pengulangan dari kata dasar </w:t>
      </w:r>
      <w:r w:rsidRPr="00170CA0">
        <w:rPr>
          <w:rFonts w:asciiTheme="majorBidi" w:hAnsiTheme="majorBidi" w:cstheme="majorBidi"/>
          <w:lang w:val="en-ID"/>
        </w:rPr>
        <w:t>akhir</w:t>
      </w:r>
      <w:r>
        <w:rPr>
          <w:rFonts w:asciiTheme="majorBidi" w:hAnsiTheme="majorBidi" w:cstheme="majorBidi"/>
          <w:b/>
          <w:bCs/>
          <w:lang w:val="en-ID"/>
        </w:rPr>
        <w:t>.</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Teman</w:t>
      </w:r>
      <w:r w:rsidRPr="00170CA0">
        <w:rPr>
          <w:rFonts w:asciiTheme="majorBidi" w:hAnsiTheme="majorBidi" w:cstheme="majorBidi"/>
          <w:lang w:val="en-ID"/>
        </w:rPr>
        <w:t>-</w:t>
      </w:r>
      <w:r>
        <w:rPr>
          <w:rFonts w:asciiTheme="majorBidi" w:hAnsiTheme="majorBidi" w:cstheme="majorBidi"/>
          <w:i/>
          <w:iCs/>
          <w:lang w:val="en-ID"/>
        </w:rPr>
        <w:t>teman</w:t>
      </w:r>
      <w:r w:rsidR="00542B4D">
        <w:rPr>
          <w:rFonts w:asciiTheme="majorBidi" w:hAnsiTheme="majorBidi" w:cstheme="majorBidi"/>
          <w:lang w:val="en-ID"/>
        </w:rPr>
        <w:t>: bentuk pengulangan dari kata dasar teman.</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sidRPr="00542B4D">
        <w:rPr>
          <w:rFonts w:asciiTheme="majorBidi" w:hAnsiTheme="majorBidi" w:cstheme="majorBidi"/>
          <w:i/>
          <w:iCs/>
          <w:lang w:val="en-ID"/>
        </w:rPr>
        <w:t>Siapa</w:t>
      </w:r>
      <w:r>
        <w:rPr>
          <w:rFonts w:asciiTheme="majorBidi" w:hAnsiTheme="majorBidi" w:cstheme="majorBidi"/>
          <w:lang w:val="en-ID"/>
        </w:rPr>
        <w:t>-</w:t>
      </w:r>
      <w:r>
        <w:rPr>
          <w:rFonts w:asciiTheme="majorBidi" w:hAnsiTheme="majorBidi" w:cstheme="majorBidi"/>
          <w:i/>
          <w:iCs/>
          <w:lang w:val="en-ID"/>
        </w:rPr>
        <w:t>siapa</w:t>
      </w:r>
      <w:r w:rsidR="00542B4D">
        <w:rPr>
          <w:rFonts w:asciiTheme="majorBidi" w:hAnsiTheme="majorBidi" w:cstheme="majorBidi"/>
          <w:lang w:val="en-ID"/>
        </w:rPr>
        <w:t>: bentuk pengulangan dari kata dasar siapa.</w:t>
      </w:r>
    </w:p>
    <w:p w:rsidR="00170CA0" w:rsidRPr="00585087" w:rsidRDefault="00170CA0" w:rsidP="00585087">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Siap-siap</w:t>
      </w:r>
      <w:r w:rsidR="00542B4D">
        <w:rPr>
          <w:rFonts w:asciiTheme="majorBidi" w:hAnsiTheme="majorBidi" w:cstheme="majorBidi"/>
          <w:lang w:val="en-ID"/>
        </w:rPr>
        <w:t>: bentuk pengulangan dari kata dasar siap</w:t>
      </w:r>
      <w:r w:rsidR="00585087">
        <w:rPr>
          <w:rFonts w:asciiTheme="majorBidi" w:hAnsiTheme="majorBidi" w:cstheme="majorBidi"/>
          <w:lang w:val="en-ID"/>
        </w:rPr>
        <w:t>.</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Jalan-jalan</w:t>
      </w:r>
      <w:r w:rsidR="00542B4D">
        <w:rPr>
          <w:rFonts w:asciiTheme="majorBidi" w:hAnsiTheme="majorBidi" w:cstheme="majorBidi"/>
          <w:lang w:val="en-ID"/>
        </w:rPr>
        <w:t>: bentuk pengulangan dari kata dasar jalan.</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Lari-lari</w:t>
      </w:r>
      <w:r w:rsidR="00542B4D">
        <w:rPr>
          <w:rFonts w:asciiTheme="majorBidi" w:hAnsiTheme="majorBidi" w:cstheme="majorBidi"/>
          <w:lang w:val="en-ID"/>
        </w:rPr>
        <w:t>: bentuk pengulangan dari kata dasar lari.</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Lagi-lagi</w:t>
      </w:r>
      <w:r w:rsidR="00542B4D">
        <w:rPr>
          <w:rFonts w:asciiTheme="majorBidi" w:hAnsiTheme="majorBidi" w:cstheme="majorBidi"/>
          <w:lang w:val="en-ID"/>
        </w:rPr>
        <w:t>: bentuk pengulangan dari kata dasar lagi.</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Cepat-cepat</w:t>
      </w:r>
      <w:r w:rsidR="00542B4D">
        <w:rPr>
          <w:rFonts w:asciiTheme="majorBidi" w:hAnsiTheme="majorBidi" w:cstheme="majorBidi"/>
          <w:lang w:val="en-ID"/>
        </w:rPr>
        <w:t>: bentuk pengulangan dari kata dasar cepat.</w:t>
      </w:r>
    </w:p>
    <w:p w:rsidR="00542B4D" w:rsidRPr="00542B4D" w:rsidRDefault="00170CA0" w:rsidP="00542B4D">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Guru-guru</w:t>
      </w:r>
      <w:r w:rsidR="00542B4D">
        <w:rPr>
          <w:rFonts w:asciiTheme="majorBidi" w:hAnsiTheme="majorBidi" w:cstheme="majorBidi"/>
          <w:lang w:val="en-ID"/>
        </w:rPr>
        <w:t>: bentuk pengulangan dari kata dasar guru.</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Apa-apa</w:t>
      </w:r>
      <w:r w:rsidR="00542B4D">
        <w:rPr>
          <w:rFonts w:asciiTheme="majorBidi" w:hAnsiTheme="majorBidi" w:cstheme="majorBidi"/>
          <w:lang w:val="en-ID"/>
        </w:rPr>
        <w:t>: bentuk pengulangan dari kata dasar apa.</w:t>
      </w:r>
    </w:p>
    <w:p w:rsidR="00542B4D" w:rsidRPr="00542B4D" w:rsidRDefault="00170CA0" w:rsidP="00542B4D">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Hari-hari</w:t>
      </w:r>
      <w:r w:rsidR="00542B4D">
        <w:rPr>
          <w:rFonts w:asciiTheme="majorBidi" w:hAnsiTheme="majorBidi" w:cstheme="majorBidi"/>
          <w:lang w:val="en-ID"/>
        </w:rPr>
        <w:t>: bentuk pengulangan dari kata dasar hari.</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Outlet-outlet</w:t>
      </w:r>
      <w:r w:rsidR="00542B4D">
        <w:rPr>
          <w:rFonts w:asciiTheme="majorBidi" w:hAnsiTheme="majorBidi" w:cstheme="majorBidi"/>
          <w:lang w:val="en-ID"/>
        </w:rPr>
        <w:t>: bentuk pengulangan dari kata dasar outlet.</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Harap-harap</w:t>
      </w:r>
      <w:r w:rsidR="00542B4D">
        <w:rPr>
          <w:rFonts w:asciiTheme="majorBidi" w:hAnsiTheme="majorBidi" w:cstheme="majorBidi"/>
          <w:lang w:val="en-ID"/>
        </w:rPr>
        <w:t>: bentuk pengulangan dari kata dasar harap.</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Sore-sore</w:t>
      </w:r>
      <w:r w:rsidR="00542B4D">
        <w:rPr>
          <w:rFonts w:asciiTheme="majorBidi" w:hAnsiTheme="majorBidi" w:cstheme="majorBidi"/>
          <w:lang w:val="en-ID"/>
        </w:rPr>
        <w:t>: bentuk pengulangan dari kata dasar sore.</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Kecil-kecil</w:t>
      </w:r>
      <w:r w:rsidR="00542B4D">
        <w:rPr>
          <w:rFonts w:asciiTheme="majorBidi" w:hAnsiTheme="majorBidi" w:cstheme="majorBidi"/>
          <w:lang w:val="en-ID"/>
        </w:rPr>
        <w:t>: bentuk pengulangan dari kata dasar kecil.</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Galak-galak</w:t>
      </w:r>
      <w:r w:rsidR="00542B4D">
        <w:rPr>
          <w:rFonts w:asciiTheme="majorBidi" w:hAnsiTheme="majorBidi" w:cstheme="majorBidi"/>
          <w:lang w:val="en-ID"/>
        </w:rPr>
        <w:t>: bentuk pengulangan dari kata dasar galak.</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Ibu-ibu</w:t>
      </w:r>
      <w:r w:rsidR="00542B4D">
        <w:rPr>
          <w:rFonts w:asciiTheme="majorBidi" w:hAnsiTheme="majorBidi" w:cstheme="majorBidi"/>
          <w:lang w:val="en-ID"/>
        </w:rPr>
        <w:t>: bentuk pengulangan dari kata dasar ibu.</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Anak-anak</w:t>
      </w:r>
      <w:r w:rsidR="00542B4D">
        <w:rPr>
          <w:rFonts w:asciiTheme="majorBidi" w:hAnsiTheme="majorBidi" w:cstheme="majorBidi"/>
          <w:lang w:val="en-ID"/>
        </w:rPr>
        <w:t>: bentuk pengulangan dari kata dasar anak.</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Kartu-kartu</w:t>
      </w:r>
      <w:r w:rsidR="00542B4D">
        <w:rPr>
          <w:rFonts w:asciiTheme="majorBidi" w:hAnsiTheme="majorBidi" w:cstheme="majorBidi"/>
          <w:lang w:val="en-ID"/>
        </w:rPr>
        <w:t>: bentuk pengulangan dari kata dasar kartu.</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Bagus-bagus</w:t>
      </w:r>
      <w:r w:rsidR="00542B4D">
        <w:rPr>
          <w:rFonts w:asciiTheme="majorBidi" w:hAnsiTheme="majorBidi" w:cstheme="majorBidi"/>
          <w:lang w:val="en-ID"/>
        </w:rPr>
        <w:t>: bentuk pengulangan dari kata dasar bagus.</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Cepat-cepat</w:t>
      </w:r>
      <w:r w:rsidR="00542B4D">
        <w:rPr>
          <w:rFonts w:asciiTheme="majorBidi" w:hAnsiTheme="majorBidi" w:cstheme="majorBidi"/>
          <w:lang w:val="en-ID"/>
        </w:rPr>
        <w:t>: bentuk pengulangan dari kata dasar cepat.</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Dosen-dosen</w:t>
      </w:r>
      <w:r w:rsidR="00542B4D">
        <w:rPr>
          <w:rFonts w:asciiTheme="majorBidi" w:hAnsiTheme="majorBidi" w:cstheme="majorBidi"/>
          <w:lang w:val="en-ID"/>
        </w:rPr>
        <w:t>: bentuk pengulangan dari kata dasar dosen.</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Kuat-kuat</w:t>
      </w:r>
      <w:r w:rsidR="001D7F9E">
        <w:rPr>
          <w:rFonts w:asciiTheme="majorBidi" w:hAnsiTheme="majorBidi" w:cstheme="majorBidi"/>
          <w:lang w:val="en-ID"/>
        </w:rPr>
        <w:t>: bentuk pengulangan dari kata dasar kuat.</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Saudara-saudara</w:t>
      </w:r>
      <w:r w:rsidR="001D7F9E">
        <w:rPr>
          <w:rFonts w:asciiTheme="majorBidi" w:hAnsiTheme="majorBidi" w:cstheme="majorBidi"/>
          <w:lang w:val="en-ID"/>
        </w:rPr>
        <w:t>: bentuk pengulangan dari kata dasar saudara.</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Orang-orang</w:t>
      </w:r>
      <w:r w:rsidR="001D7F9E">
        <w:rPr>
          <w:rFonts w:asciiTheme="majorBidi" w:hAnsiTheme="majorBidi" w:cstheme="majorBidi"/>
          <w:lang w:val="en-ID"/>
        </w:rPr>
        <w:t>: bentuk pengulangan dari kata dasar orang.</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t>Surat-surat</w:t>
      </w:r>
      <w:r w:rsidR="001D7F9E">
        <w:rPr>
          <w:rFonts w:asciiTheme="majorBidi" w:hAnsiTheme="majorBidi" w:cstheme="majorBidi"/>
          <w:lang w:val="en-ID"/>
        </w:rPr>
        <w:t>: bentuk pengulangan dari kata dasar surat.</w:t>
      </w:r>
    </w:p>
    <w:p w:rsidR="00170CA0" w:rsidRPr="00170CA0" w:rsidRDefault="00170CA0" w:rsidP="00975B1F">
      <w:pPr>
        <w:pStyle w:val="ListParagraph"/>
        <w:numPr>
          <w:ilvl w:val="0"/>
          <w:numId w:val="4"/>
        </w:numPr>
        <w:spacing w:after="0" w:line="240" w:lineRule="auto"/>
        <w:jc w:val="both"/>
        <w:rPr>
          <w:rFonts w:asciiTheme="majorBidi" w:hAnsiTheme="majorBidi" w:cstheme="majorBidi"/>
          <w:lang w:val="en-ID"/>
        </w:rPr>
      </w:pPr>
      <w:r>
        <w:rPr>
          <w:rFonts w:asciiTheme="majorBidi" w:hAnsiTheme="majorBidi" w:cstheme="majorBidi"/>
          <w:i/>
          <w:iCs/>
          <w:lang w:val="en-ID"/>
        </w:rPr>
        <w:lastRenderedPageBreak/>
        <w:t>Tangan-tangan</w:t>
      </w:r>
      <w:r w:rsidR="001D7F9E">
        <w:rPr>
          <w:rFonts w:asciiTheme="majorBidi" w:hAnsiTheme="majorBidi" w:cstheme="majorBidi"/>
          <w:lang w:val="en-ID"/>
        </w:rPr>
        <w:t>: bentuk pengulangan dari kata dasar tangan.</w:t>
      </w:r>
    </w:p>
    <w:p w:rsidR="00170CA0" w:rsidRP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sidRPr="00170CA0">
        <w:rPr>
          <w:rFonts w:asciiTheme="majorBidi" w:hAnsiTheme="majorBidi" w:cstheme="majorBidi"/>
          <w:i/>
          <w:iCs/>
          <w:lang w:val="en-ID"/>
        </w:rPr>
        <w:t>Cerita-cerita</w:t>
      </w:r>
      <w:r w:rsidR="001D7F9E">
        <w:rPr>
          <w:rFonts w:asciiTheme="majorBidi" w:hAnsiTheme="majorBidi" w:cstheme="majorBidi"/>
          <w:lang w:val="en-ID"/>
        </w:rPr>
        <w:t>: bentuk pengulangan dari kata dasar cerita.</w:t>
      </w:r>
    </w:p>
    <w:p w:rsidR="00170CA0" w:rsidRP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sidRPr="00170CA0">
        <w:rPr>
          <w:rFonts w:asciiTheme="majorBidi" w:hAnsiTheme="majorBidi" w:cstheme="majorBidi"/>
          <w:i/>
          <w:iCs/>
          <w:lang w:val="en-ID"/>
        </w:rPr>
        <w:t>Hal-hal</w:t>
      </w:r>
      <w:r w:rsidR="008469D4">
        <w:rPr>
          <w:rFonts w:asciiTheme="majorBidi" w:hAnsiTheme="majorBidi" w:cstheme="majorBidi"/>
          <w:lang w:val="en-ID"/>
        </w:rPr>
        <w:t>: bentuk pengulangan dari kata dasar hal.</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sidRPr="00170CA0">
        <w:rPr>
          <w:rFonts w:asciiTheme="majorBidi" w:hAnsiTheme="majorBidi" w:cstheme="majorBidi"/>
          <w:i/>
          <w:iCs/>
          <w:lang w:val="en-ID"/>
        </w:rPr>
        <w:t>Putri-putri</w:t>
      </w:r>
      <w:r w:rsidR="008469D4">
        <w:rPr>
          <w:rFonts w:asciiTheme="majorBidi" w:hAnsiTheme="majorBidi" w:cstheme="majorBidi"/>
          <w:lang w:val="en-ID"/>
        </w:rPr>
        <w:t>: bentuk pengulangan dari kata dasar putri.</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Bahan-bahan</w:t>
      </w:r>
      <w:r w:rsidR="008469D4">
        <w:rPr>
          <w:rFonts w:asciiTheme="majorBidi" w:hAnsiTheme="majorBidi" w:cstheme="majorBidi"/>
          <w:lang w:val="en-ID"/>
        </w:rPr>
        <w:t>: bentuk pengulangan dari kata dasar bahan.</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Baik-baik</w:t>
      </w:r>
      <w:r w:rsidR="008469D4">
        <w:rPr>
          <w:rFonts w:asciiTheme="majorBidi" w:hAnsiTheme="majorBidi" w:cstheme="majorBidi"/>
          <w:lang w:val="en-ID"/>
        </w:rPr>
        <w:t>: bentuk pengulangan dari kata dasar baik.</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Tengah-tengah</w:t>
      </w:r>
      <w:r w:rsidR="008469D4">
        <w:rPr>
          <w:rFonts w:asciiTheme="majorBidi" w:hAnsiTheme="majorBidi" w:cstheme="majorBidi"/>
          <w:lang w:val="en-ID"/>
        </w:rPr>
        <w:t>: bentuk pengulangan dari kata dasar tengah.</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Boneka-boneka</w:t>
      </w:r>
      <w:r w:rsidR="008469D4">
        <w:rPr>
          <w:rFonts w:asciiTheme="majorBidi" w:hAnsiTheme="majorBidi" w:cstheme="majorBidi"/>
          <w:lang w:val="en-ID"/>
        </w:rPr>
        <w:t>: bentuk pengulangan dari kata dasar boneka.</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Saat-saat</w:t>
      </w:r>
      <w:r w:rsidR="008469D4">
        <w:rPr>
          <w:rFonts w:asciiTheme="majorBidi" w:hAnsiTheme="majorBidi" w:cstheme="majorBidi"/>
          <w:lang w:val="en-ID"/>
        </w:rPr>
        <w:t>: bentuk pengulangan dari kata dasar saat.</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Video-video</w:t>
      </w:r>
      <w:r w:rsidR="008469D4">
        <w:rPr>
          <w:rFonts w:asciiTheme="majorBidi" w:hAnsiTheme="majorBidi" w:cstheme="majorBidi"/>
          <w:lang w:val="en-ID"/>
        </w:rPr>
        <w:t>: bentuk pengulangan dari kata dasar video.</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Benar-benar</w:t>
      </w:r>
      <w:r w:rsidR="008469D4">
        <w:rPr>
          <w:rFonts w:asciiTheme="majorBidi" w:hAnsiTheme="majorBidi" w:cstheme="majorBidi"/>
          <w:lang w:val="en-ID"/>
        </w:rPr>
        <w:t>: bentuk pengulangan dari kata dasar benar.</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Duduk-duduk</w:t>
      </w:r>
      <w:r w:rsidR="008469D4">
        <w:rPr>
          <w:rFonts w:asciiTheme="majorBidi" w:hAnsiTheme="majorBidi" w:cstheme="majorBidi"/>
          <w:lang w:val="en-ID"/>
        </w:rPr>
        <w:t>: bentuk pengulangan dari kata dasar duduk.</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Sela-sela</w:t>
      </w:r>
      <w:r w:rsidR="008469D4">
        <w:rPr>
          <w:rFonts w:asciiTheme="majorBidi" w:hAnsiTheme="majorBidi" w:cstheme="majorBidi"/>
          <w:lang w:val="en-ID"/>
        </w:rPr>
        <w:t>: bentuk pengulangan dari kata dasar sela.</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Kumpul-kumpul</w:t>
      </w:r>
      <w:r w:rsidR="008469D4">
        <w:rPr>
          <w:rFonts w:asciiTheme="majorBidi" w:hAnsiTheme="majorBidi" w:cstheme="majorBidi"/>
          <w:lang w:val="en-ID"/>
        </w:rPr>
        <w:t>: bentuk pengulangan dari kata dasar kumpul.</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Adik-adik</w:t>
      </w:r>
      <w:r w:rsidR="008469D4">
        <w:rPr>
          <w:rFonts w:asciiTheme="majorBidi" w:hAnsiTheme="majorBidi" w:cstheme="majorBidi"/>
          <w:lang w:val="en-ID"/>
        </w:rPr>
        <w:t>: bentuk pengulangan dari kata dasar adik.</w:t>
      </w:r>
    </w:p>
    <w:p w:rsidR="00170CA0" w:rsidRDefault="00170CA0" w:rsidP="00975B1F">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Doa-doa</w:t>
      </w:r>
      <w:r w:rsidR="008469D4">
        <w:rPr>
          <w:rFonts w:asciiTheme="majorBidi" w:hAnsiTheme="majorBidi" w:cstheme="majorBidi"/>
          <w:lang w:val="en-ID"/>
        </w:rPr>
        <w:t>: bentuk pengulangan dari kata dasar doa.</w:t>
      </w:r>
    </w:p>
    <w:p w:rsidR="00170CA0" w:rsidRPr="00F3717B" w:rsidRDefault="00170CA0" w:rsidP="00F3717B">
      <w:pPr>
        <w:pStyle w:val="ListParagraph"/>
        <w:numPr>
          <w:ilvl w:val="0"/>
          <w:numId w:val="4"/>
        </w:numPr>
        <w:spacing w:after="0" w:line="240" w:lineRule="auto"/>
        <w:jc w:val="both"/>
        <w:rPr>
          <w:rFonts w:asciiTheme="majorBidi" w:hAnsiTheme="majorBidi" w:cstheme="majorBidi"/>
          <w:i/>
          <w:iCs/>
          <w:lang w:val="en-ID"/>
        </w:rPr>
      </w:pPr>
      <w:r>
        <w:rPr>
          <w:rFonts w:asciiTheme="majorBidi" w:hAnsiTheme="majorBidi" w:cstheme="majorBidi"/>
          <w:i/>
          <w:iCs/>
          <w:lang w:val="en-ID"/>
        </w:rPr>
        <w:t>Kata-kata</w:t>
      </w:r>
      <w:r w:rsidR="00561005">
        <w:rPr>
          <w:rFonts w:asciiTheme="majorBidi" w:hAnsiTheme="majorBidi" w:cstheme="majorBidi"/>
          <w:lang w:val="en-ID"/>
        </w:rPr>
        <w:t xml:space="preserve">: bentuk pengulangan dari kata </w:t>
      </w:r>
      <w:r w:rsidR="008469D4">
        <w:rPr>
          <w:rFonts w:asciiTheme="majorBidi" w:hAnsiTheme="majorBidi" w:cstheme="majorBidi"/>
          <w:lang w:val="en-ID"/>
        </w:rPr>
        <w:t>dasar kata.</w:t>
      </w:r>
    </w:p>
    <w:p w:rsidR="00A543D8" w:rsidRPr="001108A4" w:rsidRDefault="001108A4" w:rsidP="001108A4">
      <w:pPr>
        <w:pStyle w:val="ListParagraph"/>
        <w:numPr>
          <w:ilvl w:val="0"/>
          <w:numId w:val="2"/>
        </w:numPr>
        <w:spacing w:after="0" w:line="240" w:lineRule="auto"/>
        <w:ind w:left="284" w:hanging="284"/>
        <w:jc w:val="both"/>
        <w:rPr>
          <w:rFonts w:asciiTheme="majorBidi" w:hAnsiTheme="majorBidi" w:cstheme="majorBidi"/>
          <w:i/>
          <w:iCs/>
          <w:lang w:val="en-ID"/>
        </w:rPr>
      </w:pPr>
      <w:r>
        <w:rPr>
          <w:rFonts w:asciiTheme="majorBidi" w:hAnsiTheme="majorBidi" w:cstheme="majorBidi"/>
          <w:b/>
          <w:bCs/>
          <w:lang w:val="en-ID"/>
        </w:rPr>
        <w:t>Kata ulang sebagian</w:t>
      </w:r>
      <w:r w:rsidR="00BB3661" w:rsidRPr="001108A4">
        <w:rPr>
          <w:rFonts w:asciiTheme="majorBidi" w:hAnsiTheme="majorBidi" w:cstheme="majorBidi"/>
          <w:i/>
          <w:iCs/>
          <w:lang w:val="en-ID"/>
        </w:rPr>
        <w:t xml:space="preserve">  </w:t>
      </w:r>
    </w:p>
    <w:p w:rsidR="00901881" w:rsidRDefault="002B0E69" w:rsidP="00CA2949">
      <w:pPr>
        <w:pStyle w:val="ListParagraph"/>
        <w:spacing w:line="240" w:lineRule="auto"/>
        <w:ind w:left="0" w:firstLine="436"/>
        <w:jc w:val="both"/>
        <w:rPr>
          <w:rFonts w:asciiTheme="majorBidi" w:hAnsiTheme="majorBidi" w:cstheme="majorBidi"/>
          <w:i/>
          <w:iCs/>
          <w:lang w:val="en-ID"/>
        </w:rPr>
      </w:pPr>
      <w:r>
        <w:rPr>
          <w:rFonts w:asciiTheme="majorBidi" w:hAnsiTheme="majorBidi" w:cstheme="majorBidi"/>
          <w:lang w:val="en-ID"/>
        </w:rPr>
        <w:t>Kata ulang sebagian adalah pengulangan kata dasar hanya sebagian</w:t>
      </w:r>
      <w:r w:rsidR="00BE0726">
        <w:rPr>
          <w:rFonts w:asciiTheme="majorBidi" w:hAnsiTheme="majorBidi" w:cstheme="majorBidi"/>
          <w:lang w:val="en-ID"/>
        </w:rPr>
        <w:t xml:space="preserve">. Kata dasar sebagian yang terdapat dalam novel </w:t>
      </w:r>
      <w:r w:rsidR="00BE0726">
        <w:rPr>
          <w:rFonts w:asciiTheme="majorBidi" w:hAnsiTheme="majorBidi" w:cstheme="majorBidi"/>
          <w:i/>
          <w:iCs/>
          <w:lang w:val="en-ID"/>
        </w:rPr>
        <w:t xml:space="preserve">Gia The Diary of A Little </w:t>
      </w:r>
      <w:r w:rsidR="00BE0726" w:rsidRPr="00BE0726">
        <w:rPr>
          <w:rFonts w:asciiTheme="majorBidi" w:hAnsiTheme="majorBidi" w:cstheme="majorBidi"/>
          <w:lang w:val="en-ID"/>
        </w:rPr>
        <w:t>Angle</w:t>
      </w:r>
      <w:r w:rsidR="00BE0726">
        <w:rPr>
          <w:rFonts w:asciiTheme="majorBidi" w:hAnsiTheme="majorBidi" w:cstheme="majorBidi"/>
          <w:lang w:val="en-ID"/>
        </w:rPr>
        <w:t xml:space="preserve">: </w:t>
      </w:r>
      <w:r w:rsidR="00BE0726">
        <w:rPr>
          <w:rFonts w:asciiTheme="majorBidi" w:hAnsiTheme="majorBidi" w:cstheme="majorBidi"/>
          <w:i/>
          <w:iCs/>
          <w:lang w:val="en-ID"/>
        </w:rPr>
        <w:t xml:space="preserve">dipangku, mencium, menari, mengipas, berkaca, berputar, berkata, bersama, berbondong, memijat, mengingat, mengusap, berlama, menanti, bertanya, bertubi, </w:t>
      </w:r>
      <w:r w:rsidR="00BE0726">
        <w:rPr>
          <w:rFonts w:asciiTheme="majorBidi" w:hAnsiTheme="majorBidi" w:cstheme="majorBidi"/>
          <w:lang w:val="en-ID"/>
        </w:rPr>
        <w:t xml:space="preserve">dan </w:t>
      </w:r>
      <w:r w:rsidR="00BE0726">
        <w:rPr>
          <w:rFonts w:asciiTheme="majorBidi" w:hAnsiTheme="majorBidi" w:cstheme="majorBidi"/>
          <w:i/>
          <w:iCs/>
          <w:lang w:val="en-ID"/>
        </w:rPr>
        <w:t xml:space="preserve">mengulang. </w:t>
      </w:r>
      <w:r w:rsidR="001108A4" w:rsidRPr="00BE0726">
        <w:rPr>
          <w:rFonts w:asciiTheme="majorBidi" w:hAnsiTheme="majorBidi" w:cstheme="majorBidi"/>
          <w:lang w:val="en-ID"/>
        </w:rPr>
        <w:t>Di</w:t>
      </w:r>
      <w:r w:rsidR="001108A4">
        <w:rPr>
          <w:rFonts w:asciiTheme="majorBidi" w:hAnsiTheme="majorBidi" w:cstheme="majorBidi"/>
          <w:lang w:val="en-ID"/>
        </w:rPr>
        <w:t xml:space="preserve"> bawah ini merupakan kata </w:t>
      </w:r>
      <w:r w:rsidR="00585087">
        <w:rPr>
          <w:rFonts w:asciiTheme="majorBidi" w:hAnsiTheme="majorBidi" w:cstheme="majorBidi"/>
          <w:lang w:val="en-ID"/>
        </w:rPr>
        <w:t>u</w:t>
      </w:r>
      <w:r w:rsidR="001108A4">
        <w:rPr>
          <w:rFonts w:asciiTheme="majorBidi" w:hAnsiTheme="majorBidi" w:cstheme="majorBidi"/>
          <w:lang w:val="en-ID"/>
        </w:rPr>
        <w:t xml:space="preserve">lang sebagian yang terdapat dalam novel </w:t>
      </w:r>
      <w:r w:rsidR="001108A4">
        <w:rPr>
          <w:rFonts w:asciiTheme="majorBidi" w:hAnsiTheme="majorBidi" w:cstheme="majorBidi"/>
          <w:i/>
          <w:iCs/>
          <w:lang w:val="en-ID"/>
        </w:rPr>
        <w:t>Gia The Diary of</w:t>
      </w:r>
      <w:r w:rsidR="00D46B73">
        <w:rPr>
          <w:rFonts w:asciiTheme="majorBidi" w:hAnsiTheme="majorBidi" w:cstheme="majorBidi"/>
          <w:i/>
          <w:iCs/>
          <w:lang w:val="en-ID"/>
        </w:rPr>
        <w:t xml:space="preserve"> A</w:t>
      </w:r>
      <w:r w:rsidR="001108A4">
        <w:rPr>
          <w:rFonts w:asciiTheme="majorBidi" w:hAnsiTheme="majorBidi" w:cstheme="majorBidi"/>
          <w:i/>
          <w:iCs/>
          <w:lang w:val="en-ID"/>
        </w:rPr>
        <w:t xml:space="preserve"> Little Angle</w:t>
      </w:r>
      <w:r w:rsidR="001108A4">
        <w:rPr>
          <w:rFonts w:asciiTheme="majorBidi" w:hAnsiTheme="majorBidi" w:cstheme="majorBidi"/>
          <w:lang w:val="en-ID"/>
        </w:rPr>
        <w:t xml:space="preserve">: </w:t>
      </w:r>
      <w:r w:rsidR="001108A4">
        <w:rPr>
          <w:rFonts w:asciiTheme="majorBidi" w:hAnsiTheme="majorBidi" w:cstheme="majorBidi"/>
          <w:i/>
          <w:iCs/>
          <w:lang w:val="en-ID"/>
        </w:rPr>
        <w:t xml:space="preserve">dipangku-pangku, mencium-cium, menari-nari, mengipas-ngipas, berkaca-kaca, berputar-putar, berkata-kata, bersama-sama, berbodong-bondong, memijat-mijat, mengingat-ingat, mengusap-usap, </w:t>
      </w:r>
      <w:r w:rsidR="00901881">
        <w:rPr>
          <w:rFonts w:asciiTheme="majorBidi" w:hAnsiTheme="majorBidi" w:cstheme="majorBidi"/>
          <w:i/>
          <w:iCs/>
          <w:lang w:val="en-ID"/>
        </w:rPr>
        <w:t>berlama-lama, menanti-nanti</w:t>
      </w:r>
      <w:r w:rsidR="00194CD9">
        <w:rPr>
          <w:rFonts w:asciiTheme="majorBidi" w:hAnsiTheme="majorBidi" w:cstheme="majorBidi"/>
          <w:i/>
          <w:iCs/>
          <w:lang w:val="en-ID"/>
        </w:rPr>
        <w:t xml:space="preserve">, </w:t>
      </w:r>
      <w:r w:rsidR="00901881">
        <w:rPr>
          <w:rFonts w:asciiTheme="majorBidi" w:hAnsiTheme="majorBidi" w:cstheme="majorBidi"/>
          <w:i/>
          <w:iCs/>
          <w:lang w:val="en-ID"/>
        </w:rPr>
        <w:lastRenderedPageBreak/>
        <w:t xml:space="preserve">bertanya-tanya, bertubi-tubi, mengulang-ulang. </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Dipangku-pangku</w:t>
      </w:r>
      <w:r w:rsidR="00561005">
        <w:rPr>
          <w:rFonts w:asciiTheme="majorBidi" w:hAnsiTheme="majorBidi" w:cstheme="majorBidi"/>
          <w:lang w:val="en-ID"/>
        </w:rPr>
        <w:t>: didahului morfem di- dan bentuk pengulangan dari kata dasar dipangku.</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Mencium-cium</w:t>
      </w:r>
      <w:r w:rsidR="00561005">
        <w:rPr>
          <w:rFonts w:asciiTheme="majorBidi" w:hAnsiTheme="majorBidi" w:cstheme="majorBidi"/>
          <w:lang w:val="en-ID"/>
        </w:rPr>
        <w:t>: didahului morfem men- dan bentuk pengulangan dari kata dasar mencium.</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Menari-nari</w:t>
      </w:r>
      <w:r w:rsidR="00561005">
        <w:rPr>
          <w:rFonts w:asciiTheme="majorBidi" w:hAnsiTheme="majorBidi" w:cstheme="majorBidi"/>
          <w:lang w:val="en-ID"/>
        </w:rPr>
        <w:t>: didahului morfem men- dan bentuk pengulangan dari kata dasar menari.</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Mengipas-ngipas</w:t>
      </w:r>
      <w:r w:rsidR="00561005">
        <w:rPr>
          <w:rFonts w:asciiTheme="majorBidi" w:hAnsiTheme="majorBidi" w:cstheme="majorBidi"/>
          <w:lang w:val="en-ID"/>
        </w:rPr>
        <w:t>: didahului morfem meng- dan bentuk pengulangan dari kata dasar mengipas.</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Berkaca-kaca</w:t>
      </w:r>
      <w:r w:rsidR="00561005">
        <w:rPr>
          <w:rFonts w:asciiTheme="majorBidi" w:hAnsiTheme="majorBidi" w:cstheme="majorBidi"/>
          <w:lang w:val="en-ID"/>
        </w:rPr>
        <w:t>: didahului morfem ber- dan bentuk pengulangan dari kata dasar berkaca.</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Berputar-putar</w:t>
      </w:r>
      <w:r w:rsidR="00561005">
        <w:rPr>
          <w:rFonts w:asciiTheme="majorBidi" w:hAnsiTheme="majorBidi" w:cstheme="majorBidi"/>
          <w:lang w:val="en-ID"/>
        </w:rPr>
        <w:t>: didahului morfem ber- dan bentuk pengulangan dari kata dasar berputar.</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Berkata-kata</w:t>
      </w:r>
      <w:r w:rsidR="00561005">
        <w:rPr>
          <w:rFonts w:asciiTheme="majorBidi" w:hAnsiTheme="majorBidi" w:cstheme="majorBidi"/>
          <w:lang w:val="en-ID"/>
        </w:rPr>
        <w:t xml:space="preserve">: didahului morfem ber- dan bentuk pengulangan dari kata dasar berkata. </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Bersama-sama</w:t>
      </w:r>
      <w:r w:rsidR="00561005">
        <w:rPr>
          <w:rFonts w:asciiTheme="majorBidi" w:hAnsiTheme="majorBidi" w:cstheme="majorBidi"/>
          <w:lang w:val="en-ID"/>
        </w:rPr>
        <w:t>: didahului morfem ber- dan bentuk pengulangan dari kata dasar bersama.</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Berbondong-bondong</w:t>
      </w:r>
      <w:r w:rsidR="00561005">
        <w:rPr>
          <w:rFonts w:asciiTheme="majorBidi" w:hAnsiTheme="majorBidi" w:cstheme="majorBidi"/>
          <w:lang w:val="en-ID"/>
        </w:rPr>
        <w:t>: didahului morfem ber- dan bentuk pengulangan dari kata dasar berbondong.</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Memijat-mijat</w:t>
      </w:r>
      <w:r w:rsidR="00561005">
        <w:rPr>
          <w:rFonts w:asciiTheme="majorBidi" w:hAnsiTheme="majorBidi" w:cstheme="majorBidi"/>
          <w:lang w:val="en-ID"/>
        </w:rPr>
        <w:t>: didahului morfem me- dan bentuk pengulangan dari kata dasar memijat.</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Mengingat-ingat</w:t>
      </w:r>
      <w:r w:rsidR="00561005">
        <w:rPr>
          <w:rFonts w:asciiTheme="majorBidi" w:hAnsiTheme="majorBidi" w:cstheme="majorBidi"/>
          <w:lang w:val="en-ID"/>
        </w:rPr>
        <w:t>: didahului morfem meng- dan bentuk pengulangan dari kata dasar mengingat.</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Mengusap-usap</w:t>
      </w:r>
      <w:r w:rsidR="00561005">
        <w:rPr>
          <w:rFonts w:asciiTheme="majorBidi" w:hAnsiTheme="majorBidi" w:cstheme="majorBidi"/>
          <w:lang w:val="en-ID"/>
        </w:rPr>
        <w:t>: didahului morfem meng-</w:t>
      </w:r>
      <w:r w:rsidR="0072145B">
        <w:rPr>
          <w:rFonts w:asciiTheme="majorBidi" w:hAnsiTheme="majorBidi" w:cstheme="majorBidi"/>
          <w:lang w:val="en-ID"/>
        </w:rPr>
        <w:t xml:space="preserve"> dan bentuk pengulangan dari kata dasar mengusap.</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Berlama-lama</w:t>
      </w:r>
      <w:r w:rsidR="0072145B">
        <w:rPr>
          <w:rFonts w:asciiTheme="majorBidi" w:hAnsiTheme="majorBidi" w:cstheme="majorBidi"/>
          <w:lang w:val="en-ID"/>
        </w:rPr>
        <w:t xml:space="preserve">: didahului morfem ber- dan bentuk pengulangan dari kata dasar berlama. </w:t>
      </w:r>
    </w:p>
    <w:p w:rsidR="008469D4" w:rsidRPr="008469D4"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Menanti-nanti</w:t>
      </w:r>
      <w:r w:rsidR="0072145B">
        <w:rPr>
          <w:rFonts w:asciiTheme="majorBidi" w:hAnsiTheme="majorBidi" w:cstheme="majorBidi"/>
          <w:lang w:val="en-ID"/>
        </w:rPr>
        <w:t>: didahului morfem me- dan bentuk pengulangan dari kata dasar menanti.</w:t>
      </w:r>
    </w:p>
    <w:p w:rsidR="008469D4" w:rsidRPr="00561005" w:rsidRDefault="008469D4"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Bertanya-tanya</w:t>
      </w:r>
      <w:r w:rsidR="0072145B">
        <w:rPr>
          <w:rFonts w:asciiTheme="majorBidi" w:hAnsiTheme="majorBidi" w:cstheme="majorBidi"/>
          <w:lang w:val="en-ID"/>
        </w:rPr>
        <w:t>: didahului morfem ber- dan bentuk pengulangan dari kata dasar bertanya.</w:t>
      </w:r>
    </w:p>
    <w:p w:rsidR="00561005" w:rsidRPr="00561005" w:rsidRDefault="00561005"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Bertubi-tubi</w:t>
      </w:r>
      <w:r w:rsidR="0072145B">
        <w:rPr>
          <w:rFonts w:asciiTheme="majorBidi" w:hAnsiTheme="majorBidi" w:cstheme="majorBidi"/>
          <w:lang w:val="en-ID"/>
        </w:rPr>
        <w:t>: didahului morfem ber- dan bentuk pengulangan dari kata dasar bertubi.</w:t>
      </w:r>
    </w:p>
    <w:p w:rsidR="00561005" w:rsidRDefault="00561005" w:rsidP="008469D4">
      <w:pPr>
        <w:pStyle w:val="ListParagraph"/>
        <w:numPr>
          <w:ilvl w:val="0"/>
          <w:numId w:val="5"/>
        </w:numPr>
        <w:spacing w:line="240" w:lineRule="auto"/>
        <w:ind w:left="567"/>
        <w:jc w:val="both"/>
        <w:rPr>
          <w:rFonts w:asciiTheme="majorBidi" w:hAnsiTheme="majorBidi" w:cstheme="majorBidi"/>
          <w:lang w:val="en-ID"/>
        </w:rPr>
      </w:pPr>
      <w:r>
        <w:rPr>
          <w:rFonts w:asciiTheme="majorBidi" w:hAnsiTheme="majorBidi" w:cstheme="majorBidi"/>
          <w:i/>
          <w:iCs/>
          <w:lang w:val="en-ID"/>
        </w:rPr>
        <w:t>Mengulang-ulang</w:t>
      </w:r>
      <w:r w:rsidR="0072145B">
        <w:rPr>
          <w:rFonts w:asciiTheme="majorBidi" w:hAnsiTheme="majorBidi" w:cstheme="majorBidi"/>
          <w:lang w:val="en-ID"/>
        </w:rPr>
        <w:t xml:space="preserve">: didahului morfem dan bentuk meng- dan bentuk </w:t>
      </w:r>
      <w:r w:rsidR="0072145B">
        <w:rPr>
          <w:rFonts w:asciiTheme="majorBidi" w:hAnsiTheme="majorBidi" w:cstheme="majorBidi"/>
          <w:lang w:val="en-ID"/>
        </w:rPr>
        <w:lastRenderedPageBreak/>
        <w:t xml:space="preserve">pengulangan dari kata dasar mengulang. </w:t>
      </w:r>
    </w:p>
    <w:p w:rsidR="00901881" w:rsidRPr="00901881" w:rsidRDefault="00901881" w:rsidP="00901881">
      <w:pPr>
        <w:pStyle w:val="ListParagraph"/>
        <w:numPr>
          <w:ilvl w:val="0"/>
          <w:numId w:val="2"/>
        </w:numPr>
        <w:spacing w:after="0" w:line="240" w:lineRule="auto"/>
        <w:ind w:left="284" w:hanging="284"/>
        <w:jc w:val="both"/>
        <w:rPr>
          <w:rFonts w:asciiTheme="majorBidi" w:hAnsiTheme="majorBidi" w:cstheme="majorBidi"/>
          <w:i/>
          <w:iCs/>
          <w:lang w:val="en-ID"/>
        </w:rPr>
      </w:pPr>
      <w:r>
        <w:rPr>
          <w:rFonts w:asciiTheme="majorBidi" w:hAnsiTheme="majorBidi" w:cstheme="majorBidi"/>
          <w:b/>
          <w:bCs/>
          <w:lang w:val="en-ID"/>
        </w:rPr>
        <w:t>Kata ulang berimbuhan</w:t>
      </w:r>
    </w:p>
    <w:p w:rsidR="0072145B" w:rsidRPr="00F3717B" w:rsidRDefault="000F6FE8" w:rsidP="00F3717B">
      <w:pPr>
        <w:pStyle w:val="ListParagraph"/>
        <w:spacing w:after="0" w:line="240" w:lineRule="auto"/>
        <w:ind w:left="284" w:firstLine="436"/>
        <w:jc w:val="both"/>
        <w:rPr>
          <w:rFonts w:asciiTheme="majorBidi" w:hAnsiTheme="majorBidi" w:cstheme="majorBidi"/>
          <w:i/>
          <w:iCs/>
          <w:lang w:val="en-ID"/>
        </w:rPr>
      </w:pPr>
      <w:r>
        <w:rPr>
          <w:rFonts w:asciiTheme="majorBidi" w:hAnsiTheme="majorBidi" w:cstheme="majorBidi"/>
          <w:lang w:val="en-ID"/>
        </w:rPr>
        <w:t xml:space="preserve">Kata ulang berimbuhan adalah pengulangan kata dasar yang ditambahkan dengan imbuhan. Kata ulang berimbuhan yang terdapat dalam novel </w:t>
      </w:r>
      <w:r>
        <w:rPr>
          <w:rFonts w:asciiTheme="majorBidi" w:hAnsiTheme="majorBidi" w:cstheme="majorBidi"/>
          <w:i/>
          <w:iCs/>
          <w:lang w:val="en-ID"/>
        </w:rPr>
        <w:t xml:space="preserve">Gia The Diary of A Little Angle: malas, kakak, hari, banyak, </w:t>
      </w:r>
      <w:r>
        <w:rPr>
          <w:rFonts w:asciiTheme="majorBidi" w:hAnsiTheme="majorBidi" w:cstheme="majorBidi"/>
          <w:lang w:val="en-ID"/>
        </w:rPr>
        <w:t xml:space="preserve">dan </w:t>
      </w:r>
      <w:r>
        <w:rPr>
          <w:rFonts w:asciiTheme="majorBidi" w:hAnsiTheme="majorBidi" w:cstheme="majorBidi"/>
          <w:i/>
          <w:iCs/>
          <w:lang w:val="en-ID"/>
        </w:rPr>
        <w:t xml:space="preserve">nanti. </w:t>
      </w:r>
      <w:r w:rsidR="00901881" w:rsidRPr="000F6FE8">
        <w:rPr>
          <w:rFonts w:asciiTheme="majorBidi" w:hAnsiTheme="majorBidi" w:cstheme="majorBidi"/>
          <w:lang w:val="en-ID"/>
        </w:rPr>
        <w:t>Di</w:t>
      </w:r>
      <w:r w:rsidR="00B10F05">
        <w:rPr>
          <w:rFonts w:asciiTheme="majorBidi" w:hAnsiTheme="majorBidi" w:cstheme="majorBidi"/>
          <w:lang w:val="en-ID"/>
        </w:rPr>
        <w:t xml:space="preserve"> </w:t>
      </w:r>
      <w:r w:rsidR="00901881">
        <w:rPr>
          <w:rFonts w:asciiTheme="majorBidi" w:hAnsiTheme="majorBidi" w:cstheme="majorBidi"/>
          <w:lang w:val="en-ID"/>
        </w:rPr>
        <w:t xml:space="preserve">bawah ini merupakan kata ulang berimbuhan yang terdapat dalam novel </w:t>
      </w:r>
      <w:r w:rsidR="00901881">
        <w:rPr>
          <w:rFonts w:asciiTheme="majorBidi" w:hAnsiTheme="majorBidi" w:cstheme="majorBidi"/>
          <w:i/>
          <w:iCs/>
          <w:lang w:val="en-ID"/>
        </w:rPr>
        <w:t>Gia The Diary of Little Angle</w:t>
      </w:r>
      <w:r w:rsidR="00F3717B">
        <w:rPr>
          <w:rFonts w:asciiTheme="majorBidi" w:hAnsiTheme="majorBidi" w:cstheme="majorBidi"/>
          <w:lang w:val="en-ID"/>
        </w:rPr>
        <w:t xml:space="preserve">: </w:t>
      </w:r>
      <w:r w:rsidR="00901881">
        <w:rPr>
          <w:rFonts w:asciiTheme="majorBidi" w:hAnsiTheme="majorBidi" w:cstheme="majorBidi"/>
          <w:i/>
          <w:iCs/>
          <w:lang w:val="en-ID"/>
        </w:rPr>
        <w:t>malas-malasan, kakak-kakaknya, sehari-harinya, sebanyak-banyak</w:t>
      </w:r>
      <w:r w:rsidR="00F3717B">
        <w:rPr>
          <w:rFonts w:asciiTheme="majorBidi" w:hAnsiTheme="majorBidi" w:cstheme="majorBidi"/>
          <w:i/>
          <w:iCs/>
          <w:lang w:val="en-ID"/>
        </w:rPr>
        <w:t>nya, dinanti-nantikan</w:t>
      </w:r>
      <w:r w:rsidR="00901881">
        <w:rPr>
          <w:rFonts w:asciiTheme="majorBidi" w:hAnsiTheme="majorBidi" w:cstheme="majorBidi"/>
          <w:i/>
          <w:iCs/>
          <w:lang w:val="en-ID"/>
        </w:rPr>
        <w:t>.</w:t>
      </w:r>
    </w:p>
    <w:p w:rsidR="0072145B" w:rsidRDefault="0072145B" w:rsidP="00F8754B">
      <w:pPr>
        <w:pStyle w:val="ListParagraph"/>
        <w:numPr>
          <w:ilvl w:val="0"/>
          <w:numId w:val="6"/>
        </w:numPr>
        <w:spacing w:after="0" w:line="240" w:lineRule="auto"/>
        <w:ind w:left="851"/>
        <w:jc w:val="both"/>
        <w:rPr>
          <w:rFonts w:asciiTheme="majorBidi" w:hAnsiTheme="majorBidi" w:cstheme="majorBidi"/>
          <w:i/>
          <w:iCs/>
          <w:lang w:val="en-ID"/>
        </w:rPr>
      </w:pPr>
      <w:r>
        <w:rPr>
          <w:rFonts w:asciiTheme="majorBidi" w:hAnsiTheme="majorBidi" w:cstheme="majorBidi"/>
          <w:i/>
          <w:iCs/>
          <w:lang w:val="en-ID"/>
        </w:rPr>
        <w:t>Malas-malasan</w:t>
      </w:r>
      <w:r w:rsidR="00F3717B">
        <w:t xml:space="preserve">: </w:t>
      </w:r>
      <w:r w:rsidR="00F3717B">
        <w:rPr>
          <w:rFonts w:asciiTheme="majorBidi" w:hAnsiTheme="majorBidi" w:cstheme="majorBidi"/>
        </w:rPr>
        <w:t xml:space="preserve">ditambahkan morfem –an dan bentuk pengulangan dari kata dasar </w:t>
      </w:r>
      <w:r w:rsidR="00751594">
        <w:rPr>
          <w:rFonts w:asciiTheme="majorBidi" w:hAnsiTheme="majorBidi" w:cstheme="majorBidi"/>
        </w:rPr>
        <w:t>malas.</w:t>
      </w:r>
    </w:p>
    <w:p w:rsidR="0072145B" w:rsidRDefault="0072145B" w:rsidP="0072145B">
      <w:pPr>
        <w:pStyle w:val="ListParagraph"/>
        <w:numPr>
          <w:ilvl w:val="0"/>
          <w:numId w:val="6"/>
        </w:numPr>
        <w:spacing w:after="0" w:line="240" w:lineRule="auto"/>
        <w:ind w:left="851"/>
        <w:jc w:val="both"/>
        <w:rPr>
          <w:rFonts w:asciiTheme="majorBidi" w:hAnsiTheme="majorBidi" w:cstheme="majorBidi"/>
          <w:i/>
          <w:iCs/>
          <w:lang w:val="en-ID"/>
        </w:rPr>
      </w:pPr>
      <w:r>
        <w:rPr>
          <w:rFonts w:asciiTheme="majorBidi" w:hAnsiTheme="majorBidi" w:cstheme="majorBidi"/>
          <w:i/>
          <w:iCs/>
          <w:lang w:val="en-ID"/>
        </w:rPr>
        <w:t>Kakak-kakaknya</w:t>
      </w:r>
      <w:r w:rsidR="00751594">
        <w:t xml:space="preserve">: </w:t>
      </w:r>
      <w:r w:rsidR="00751594">
        <w:rPr>
          <w:rFonts w:asciiTheme="majorBidi" w:hAnsiTheme="majorBidi" w:cstheme="majorBidi"/>
        </w:rPr>
        <w:t>ditambahkan morfem –nya dan bentuk pengulangan dari kata dasar kakak.</w:t>
      </w:r>
    </w:p>
    <w:p w:rsidR="0072145B" w:rsidRDefault="0072145B" w:rsidP="0072145B">
      <w:pPr>
        <w:pStyle w:val="ListParagraph"/>
        <w:numPr>
          <w:ilvl w:val="0"/>
          <w:numId w:val="6"/>
        </w:numPr>
        <w:spacing w:after="0" w:line="240" w:lineRule="auto"/>
        <w:ind w:left="851"/>
        <w:jc w:val="both"/>
        <w:rPr>
          <w:rFonts w:asciiTheme="majorBidi" w:hAnsiTheme="majorBidi" w:cstheme="majorBidi"/>
          <w:i/>
          <w:iCs/>
          <w:lang w:val="en-ID"/>
        </w:rPr>
      </w:pPr>
      <w:r>
        <w:rPr>
          <w:rFonts w:asciiTheme="majorBidi" w:hAnsiTheme="majorBidi" w:cstheme="majorBidi"/>
          <w:i/>
          <w:iCs/>
          <w:lang w:val="en-ID"/>
        </w:rPr>
        <w:t>Sehari-harinya</w:t>
      </w:r>
      <w:r w:rsidR="000F6FE8">
        <w:rPr>
          <w:rFonts w:asciiTheme="majorBidi" w:hAnsiTheme="majorBidi" w:cstheme="majorBidi"/>
          <w:lang w:val="en-ID"/>
        </w:rPr>
        <w:t xml:space="preserve">: ditambahkan morfem se- </w:t>
      </w:r>
      <w:r w:rsidR="00751594">
        <w:rPr>
          <w:rFonts w:asciiTheme="majorBidi" w:hAnsiTheme="majorBidi" w:cstheme="majorBidi"/>
          <w:lang w:val="en-ID"/>
        </w:rPr>
        <w:t>nya dan bentuk pengulangan dari kata dasar hari.</w:t>
      </w:r>
    </w:p>
    <w:p w:rsidR="0072145B" w:rsidRDefault="0072145B" w:rsidP="0072145B">
      <w:pPr>
        <w:pStyle w:val="ListParagraph"/>
        <w:numPr>
          <w:ilvl w:val="0"/>
          <w:numId w:val="6"/>
        </w:numPr>
        <w:spacing w:after="0" w:line="240" w:lineRule="auto"/>
        <w:ind w:left="851"/>
        <w:jc w:val="both"/>
        <w:rPr>
          <w:rFonts w:asciiTheme="majorBidi" w:hAnsiTheme="majorBidi" w:cstheme="majorBidi"/>
          <w:i/>
          <w:iCs/>
          <w:lang w:val="en-ID"/>
        </w:rPr>
      </w:pPr>
      <w:r>
        <w:rPr>
          <w:rFonts w:asciiTheme="majorBidi" w:hAnsiTheme="majorBidi" w:cstheme="majorBidi"/>
          <w:i/>
          <w:iCs/>
          <w:lang w:val="en-ID"/>
        </w:rPr>
        <w:t>Sebanyak-banyaknya</w:t>
      </w:r>
      <w:r w:rsidR="000F6FE8">
        <w:rPr>
          <w:rFonts w:asciiTheme="majorBidi" w:hAnsiTheme="majorBidi" w:cstheme="majorBidi"/>
          <w:lang w:val="en-ID"/>
        </w:rPr>
        <w:t xml:space="preserve">: ditambahkan morfem se- </w:t>
      </w:r>
      <w:r w:rsidR="00751594">
        <w:rPr>
          <w:rFonts w:asciiTheme="majorBidi" w:hAnsiTheme="majorBidi" w:cstheme="majorBidi"/>
          <w:lang w:val="en-ID"/>
        </w:rPr>
        <w:t>nya dan bentuk pengulangan dari kata dasar banyak.</w:t>
      </w:r>
    </w:p>
    <w:p w:rsidR="0072145B" w:rsidRPr="00F3717B" w:rsidRDefault="0072145B" w:rsidP="00F3717B">
      <w:pPr>
        <w:pStyle w:val="ListParagraph"/>
        <w:numPr>
          <w:ilvl w:val="0"/>
          <w:numId w:val="6"/>
        </w:numPr>
        <w:spacing w:after="0" w:line="240" w:lineRule="auto"/>
        <w:ind w:left="851"/>
        <w:jc w:val="both"/>
        <w:rPr>
          <w:rFonts w:asciiTheme="majorBidi" w:hAnsiTheme="majorBidi" w:cstheme="majorBidi"/>
          <w:i/>
          <w:iCs/>
          <w:lang w:val="en-ID"/>
        </w:rPr>
      </w:pPr>
      <w:r>
        <w:rPr>
          <w:rFonts w:asciiTheme="majorBidi" w:hAnsiTheme="majorBidi" w:cstheme="majorBidi"/>
          <w:i/>
          <w:iCs/>
          <w:lang w:val="en-ID"/>
        </w:rPr>
        <w:t>Dinanti-nantikan</w:t>
      </w:r>
      <w:r w:rsidR="000F6FE8">
        <w:rPr>
          <w:rFonts w:asciiTheme="majorBidi" w:hAnsiTheme="majorBidi" w:cstheme="majorBidi"/>
          <w:lang w:val="en-ID"/>
        </w:rPr>
        <w:t xml:space="preserve">: ditambahkan morfem di- </w:t>
      </w:r>
      <w:r w:rsidR="00751594">
        <w:rPr>
          <w:rFonts w:asciiTheme="majorBidi" w:hAnsiTheme="majorBidi" w:cstheme="majorBidi"/>
          <w:lang w:val="en-ID"/>
        </w:rPr>
        <w:t>kan dan bentuk pengulangan dari kata dasar nanti.</w:t>
      </w:r>
    </w:p>
    <w:p w:rsidR="00901881" w:rsidRPr="00B10F05" w:rsidRDefault="00B10F05" w:rsidP="00B10F05">
      <w:pPr>
        <w:pStyle w:val="ListParagraph"/>
        <w:numPr>
          <w:ilvl w:val="0"/>
          <w:numId w:val="2"/>
        </w:numPr>
        <w:spacing w:after="0" w:line="240" w:lineRule="auto"/>
        <w:ind w:left="284" w:hanging="284"/>
        <w:jc w:val="both"/>
        <w:rPr>
          <w:rFonts w:asciiTheme="majorBidi" w:hAnsiTheme="majorBidi" w:cstheme="majorBidi"/>
          <w:b/>
          <w:bCs/>
          <w:lang w:val="en-ID"/>
        </w:rPr>
      </w:pPr>
      <w:r>
        <w:rPr>
          <w:rFonts w:asciiTheme="majorBidi" w:hAnsiTheme="majorBidi" w:cstheme="majorBidi"/>
          <w:b/>
          <w:bCs/>
          <w:lang w:val="en-ID"/>
        </w:rPr>
        <w:t xml:space="preserve">Kata ulang berubah bunyi </w:t>
      </w:r>
    </w:p>
    <w:p w:rsidR="001108A4" w:rsidRDefault="007757D5" w:rsidP="00B10F05">
      <w:pPr>
        <w:pStyle w:val="ListParagraph"/>
        <w:spacing w:after="0" w:line="240" w:lineRule="auto"/>
        <w:ind w:left="284" w:firstLine="436"/>
        <w:jc w:val="both"/>
        <w:rPr>
          <w:rFonts w:asciiTheme="majorBidi" w:hAnsiTheme="majorBidi" w:cstheme="majorBidi"/>
          <w:i/>
          <w:iCs/>
          <w:lang w:val="en-ID"/>
        </w:rPr>
      </w:pPr>
      <w:r>
        <w:rPr>
          <w:rFonts w:asciiTheme="majorBidi" w:hAnsiTheme="majorBidi" w:cstheme="majorBidi"/>
          <w:lang w:val="en-ID"/>
        </w:rPr>
        <w:t xml:space="preserve">Kata ulang berubah bunyi adalah pengulangan bentuk kata yang disertai dengan  perubahan suara. </w:t>
      </w:r>
      <w:r w:rsidR="00B10F05">
        <w:rPr>
          <w:rFonts w:asciiTheme="majorBidi" w:hAnsiTheme="majorBidi" w:cstheme="majorBidi"/>
          <w:lang w:val="en-ID"/>
        </w:rPr>
        <w:t xml:space="preserve">Berikut ini adalah kata ulang berubah bunyi yang terdapat pada novel </w:t>
      </w:r>
      <w:r w:rsidR="00B10F05">
        <w:rPr>
          <w:rFonts w:asciiTheme="majorBidi" w:hAnsiTheme="majorBidi" w:cstheme="majorBidi"/>
          <w:i/>
          <w:iCs/>
          <w:lang w:val="en-ID"/>
        </w:rPr>
        <w:t>Gia The Diary of</w:t>
      </w:r>
      <w:r w:rsidR="00D46B73">
        <w:rPr>
          <w:rFonts w:asciiTheme="majorBidi" w:hAnsiTheme="majorBidi" w:cstheme="majorBidi"/>
          <w:i/>
          <w:iCs/>
          <w:lang w:val="en-ID"/>
        </w:rPr>
        <w:t xml:space="preserve"> A</w:t>
      </w:r>
      <w:r w:rsidR="00B10F05">
        <w:rPr>
          <w:rFonts w:asciiTheme="majorBidi" w:hAnsiTheme="majorBidi" w:cstheme="majorBidi"/>
          <w:i/>
          <w:iCs/>
          <w:lang w:val="en-ID"/>
        </w:rPr>
        <w:t xml:space="preserve"> Little Angle</w:t>
      </w:r>
      <w:r w:rsidR="00B10F05">
        <w:rPr>
          <w:rFonts w:asciiTheme="majorBidi" w:hAnsiTheme="majorBidi" w:cstheme="majorBidi"/>
          <w:lang w:val="en-ID"/>
        </w:rPr>
        <w:t xml:space="preserve">: </w:t>
      </w:r>
      <w:r w:rsidR="00B10F05">
        <w:rPr>
          <w:rFonts w:asciiTheme="majorBidi" w:hAnsiTheme="majorBidi" w:cstheme="majorBidi"/>
          <w:i/>
          <w:iCs/>
          <w:lang w:val="en-ID"/>
        </w:rPr>
        <w:t>bolak-balik.</w:t>
      </w:r>
    </w:p>
    <w:p w:rsidR="00B10F05" w:rsidRPr="00B10F05" w:rsidRDefault="00B10F05" w:rsidP="00B10F05">
      <w:pPr>
        <w:pStyle w:val="ListParagraph"/>
        <w:numPr>
          <w:ilvl w:val="0"/>
          <w:numId w:val="2"/>
        </w:numPr>
        <w:spacing w:after="0" w:line="240" w:lineRule="auto"/>
        <w:ind w:left="284" w:hanging="284"/>
        <w:jc w:val="both"/>
        <w:rPr>
          <w:rFonts w:asciiTheme="majorBidi" w:hAnsiTheme="majorBidi" w:cstheme="majorBidi"/>
          <w:lang w:val="en-ID"/>
        </w:rPr>
      </w:pPr>
      <w:r>
        <w:rPr>
          <w:rFonts w:asciiTheme="majorBidi" w:hAnsiTheme="majorBidi" w:cstheme="majorBidi"/>
          <w:b/>
          <w:bCs/>
          <w:lang w:val="en-ID"/>
        </w:rPr>
        <w:t>Kata ulang semu</w:t>
      </w:r>
    </w:p>
    <w:p w:rsidR="00B10F05" w:rsidRDefault="007757D5" w:rsidP="00B10F05">
      <w:pPr>
        <w:pStyle w:val="ListParagraph"/>
        <w:spacing w:after="0" w:line="240" w:lineRule="auto"/>
        <w:ind w:left="284" w:firstLine="436"/>
        <w:jc w:val="both"/>
        <w:rPr>
          <w:rFonts w:asciiTheme="majorBidi" w:hAnsiTheme="majorBidi" w:cstheme="majorBidi"/>
          <w:i/>
          <w:iCs/>
          <w:lang w:val="en-ID"/>
        </w:rPr>
      </w:pPr>
      <w:r>
        <w:rPr>
          <w:rFonts w:asciiTheme="majorBidi" w:hAnsiTheme="majorBidi" w:cstheme="majorBidi"/>
          <w:lang w:val="en-ID"/>
        </w:rPr>
        <w:t xml:space="preserve">Kata ulang semu adalah kata dasar yang mengalami pengulangan tetapi tidak termasuk ke dalam rduplikasi atau kata ulang. </w:t>
      </w:r>
      <w:r w:rsidR="00B10F05">
        <w:rPr>
          <w:rFonts w:asciiTheme="majorBidi" w:hAnsiTheme="majorBidi" w:cstheme="majorBidi"/>
          <w:lang w:val="en-ID"/>
        </w:rPr>
        <w:t xml:space="preserve">Berikut ini adalah kata ulang semu yang terdapat pada novel </w:t>
      </w:r>
      <w:r w:rsidR="00B10F05">
        <w:rPr>
          <w:rFonts w:asciiTheme="majorBidi" w:hAnsiTheme="majorBidi" w:cstheme="majorBidi"/>
          <w:i/>
          <w:iCs/>
          <w:lang w:val="en-ID"/>
        </w:rPr>
        <w:t>Gia The Diary of</w:t>
      </w:r>
      <w:r w:rsidR="00D46B73">
        <w:rPr>
          <w:rFonts w:asciiTheme="majorBidi" w:hAnsiTheme="majorBidi" w:cstheme="majorBidi"/>
          <w:i/>
          <w:iCs/>
          <w:lang w:val="en-ID"/>
        </w:rPr>
        <w:t xml:space="preserve"> A</w:t>
      </w:r>
      <w:r w:rsidR="00B10F05">
        <w:rPr>
          <w:rFonts w:asciiTheme="majorBidi" w:hAnsiTheme="majorBidi" w:cstheme="majorBidi"/>
          <w:i/>
          <w:iCs/>
          <w:lang w:val="en-ID"/>
        </w:rPr>
        <w:t xml:space="preserve"> Little Angle</w:t>
      </w:r>
      <w:r w:rsidR="00B10F05">
        <w:rPr>
          <w:rFonts w:asciiTheme="majorBidi" w:hAnsiTheme="majorBidi" w:cstheme="majorBidi"/>
          <w:lang w:val="en-ID"/>
        </w:rPr>
        <w:t xml:space="preserve">: </w:t>
      </w:r>
      <w:r w:rsidR="00B10F05">
        <w:rPr>
          <w:rFonts w:asciiTheme="majorBidi" w:hAnsiTheme="majorBidi" w:cstheme="majorBidi"/>
          <w:i/>
          <w:iCs/>
          <w:lang w:val="en-ID"/>
        </w:rPr>
        <w:t xml:space="preserve">buru-buru, tiba-tiba, hati-hati, </w:t>
      </w:r>
      <w:r w:rsidR="00B10F05">
        <w:rPr>
          <w:rFonts w:asciiTheme="majorBidi" w:hAnsiTheme="majorBidi" w:cstheme="majorBidi"/>
          <w:lang w:val="en-ID"/>
        </w:rPr>
        <w:t xml:space="preserve">dan </w:t>
      </w:r>
      <w:r w:rsidR="00B10F05">
        <w:rPr>
          <w:rFonts w:asciiTheme="majorBidi" w:hAnsiTheme="majorBidi" w:cstheme="majorBidi"/>
          <w:i/>
          <w:iCs/>
          <w:lang w:val="en-ID"/>
        </w:rPr>
        <w:t>alun-alun.</w:t>
      </w:r>
    </w:p>
    <w:p w:rsidR="00A95592" w:rsidRDefault="00A95592" w:rsidP="00B10F05">
      <w:pPr>
        <w:pStyle w:val="ListParagraph"/>
        <w:spacing w:after="0" w:line="240" w:lineRule="auto"/>
        <w:ind w:left="284" w:firstLine="436"/>
        <w:jc w:val="both"/>
        <w:rPr>
          <w:rFonts w:asciiTheme="majorBidi" w:hAnsiTheme="majorBidi" w:cstheme="majorBidi"/>
          <w:i/>
          <w:iCs/>
          <w:lang w:val="en-ID"/>
        </w:rPr>
      </w:pPr>
    </w:p>
    <w:p w:rsidR="00A95592" w:rsidRPr="00F8754B" w:rsidRDefault="00A95592" w:rsidP="00F8754B">
      <w:pPr>
        <w:pStyle w:val="ListParagraph"/>
        <w:numPr>
          <w:ilvl w:val="0"/>
          <w:numId w:val="7"/>
        </w:numPr>
        <w:spacing w:after="0" w:line="240" w:lineRule="auto"/>
        <w:ind w:left="567"/>
        <w:jc w:val="both"/>
        <w:rPr>
          <w:rFonts w:asciiTheme="majorBidi" w:hAnsiTheme="majorBidi" w:cstheme="majorBidi"/>
          <w:lang w:val="en-ID"/>
        </w:rPr>
      </w:pPr>
      <w:r>
        <w:rPr>
          <w:rFonts w:asciiTheme="majorBidi" w:hAnsiTheme="majorBidi" w:cstheme="majorBidi"/>
          <w:lang w:val="en-ID"/>
        </w:rPr>
        <w:t xml:space="preserve">Tabel Jumlah 5 Jenis Kata Ulang dalam Novel </w:t>
      </w:r>
      <w:r>
        <w:rPr>
          <w:rFonts w:asciiTheme="majorBidi" w:hAnsiTheme="majorBidi" w:cstheme="majorBidi"/>
          <w:i/>
          <w:iCs/>
          <w:lang w:val="en-ID"/>
        </w:rPr>
        <w:t>Gia The Diary of A Little Angle</w:t>
      </w:r>
    </w:p>
    <w:p w:rsidR="00F8754B" w:rsidRPr="00A95592" w:rsidRDefault="00F8754B" w:rsidP="00F8754B">
      <w:pPr>
        <w:pStyle w:val="ListParagraph"/>
        <w:spacing w:after="0" w:line="240" w:lineRule="auto"/>
        <w:ind w:left="1080"/>
        <w:jc w:val="both"/>
        <w:rPr>
          <w:rFonts w:asciiTheme="majorBidi" w:hAnsiTheme="majorBidi" w:cstheme="majorBidi"/>
          <w:lang w:val="en-ID"/>
        </w:rPr>
      </w:pPr>
    </w:p>
    <w:p w:rsidR="00B10F05" w:rsidRDefault="00B10F05" w:rsidP="00B10F05">
      <w:pPr>
        <w:pStyle w:val="ListParagraph"/>
        <w:spacing w:after="0" w:line="240" w:lineRule="auto"/>
        <w:ind w:left="284" w:firstLine="436"/>
        <w:jc w:val="both"/>
        <w:rPr>
          <w:rFonts w:asciiTheme="majorBidi" w:hAnsiTheme="majorBidi" w:cstheme="majorBidi"/>
          <w:i/>
          <w:iCs/>
          <w:lang w:val="en-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85"/>
        <w:gridCol w:w="1981"/>
        <w:gridCol w:w="1202"/>
      </w:tblGrid>
      <w:tr w:rsidR="00A95592" w:rsidTr="00A95592">
        <w:tc>
          <w:tcPr>
            <w:tcW w:w="421" w:type="dxa"/>
          </w:tcPr>
          <w:p w:rsidR="00A95592" w:rsidRDefault="00A95592" w:rsidP="00A95592">
            <w:pPr>
              <w:jc w:val="center"/>
              <w:rPr>
                <w:rFonts w:asciiTheme="majorBidi" w:hAnsiTheme="majorBidi" w:cstheme="majorBidi"/>
                <w:lang w:val="en-ID"/>
              </w:rPr>
            </w:pPr>
            <w:r>
              <w:rPr>
                <w:rFonts w:asciiTheme="majorBidi" w:hAnsiTheme="majorBidi" w:cstheme="majorBidi"/>
                <w:lang w:val="en-ID"/>
              </w:rPr>
              <w:lastRenderedPageBreak/>
              <w:t>No</w:t>
            </w:r>
          </w:p>
        </w:tc>
        <w:tc>
          <w:tcPr>
            <w:tcW w:w="1981" w:type="dxa"/>
          </w:tcPr>
          <w:p w:rsidR="00A95592" w:rsidRDefault="00A95592" w:rsidP="00A95592">
            <w:pPr>
              <w:jc w:val="center"/>
              <w:rPr>
                <w:rFonts w:asciiTheme="majorBidi" w:hAnsiTheme="majorBidi" w:cstheme="majorBidi"/>
                <w:lang w:val="en-ID"/>
              </w:rPr>
            </w:pPr>
            <w:r>
              <w:rPr>
                <w:rFonts w:asciiTheme="majorBidi" w:hAnsiTheme="majorBidi" w:cstheme="majorBidi"/>
                <w:lang w:val="en-ID"/>
              </w:rPr>
              <w:t>Jenis Kata Ulang</w:t>
            </w:r>
          </w:p>
        </w:tc>
        <w:tc>
          <w:tcPr>
            <w:tcW w:w="1202" w:type="dxa"/>
          </w:tcPr>
          <w:p w:rsidR="00A95592" w:rsidRDefault="00A95592" w:rsidP="00A95592">
            <w:pPr>
              <w:jc w:val="center"/>
              <w:rPr>
                <w:rFonts w:asciiTheme="majorBidi" w:hAnsiTheme="majorBidi" w:cstheme="majorBidi"/>
                <w:lang w:val="en-ID"/>
              </w:rPr>
            </w:pPr>
            <w:r>
              <w:rPr>
                <w:rFonts w:asciiTheme="majorBidi" w:hAnsiTheme="majorBidi" w:cstheme="majorBidi"/>
                <w:lang w:val="en-ID"/>
              </w:rPr>
              <w:t>Jumlah</w:t>
            </w:r>
          </w:p>
        </w:tc>
      </w:tr>
      <w:tr w:rsidR="00A95592" w:rsidTr="00A95592">
        <w:tc>
          <w:tcPr>
            <w:tcW w:w="42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1.</w:t>
            </w:r>
          </w:p>
        </w:tc>
        <w:tc>
          <w:tcPr>
            <w:tcW w:w="198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Kata Ulang Seluruh</w:t>
            </w:r>
          </w:p>
        </w:tc>
        <w:tc>
          <w:tcPr>
            <w:tcW w:w="1202" w:type="dxa"/>
          </w:tcPr>
          <w:p w:rsidR="00A95592" w:rsidRDefault="00A95592" w:rsidP="00A95592">
            <w:pPr>
              <w:jc w:val="center"/>
              <w:rPr>
                <w:rFonts w:asciiTheme="majorBidi" w:hAnsiTheme="majorBidi" w:cstheme="majorBidi"/>
                <w:lang w:val="en-ID"/>
              </w:rPr>
            </w:pPr>
            <w:r>
              <w:rPr>
                <w:rFonts w:asciiTheme="majorBidi" w:hAnsiTheme="majorBidi" w:cstheme="majorBidi"/>
                <w:lang w:val="en-ID"/>
              </w:rPr>
              <w:t>47</w:t>
            </w:r>
          </w:p>
        </w:tc>
      </w:tr>
      <w:tr w:rsidR="00A95592" w:rsidTr="00A95592">
        <w:tc>
          <w:tcPr>
            <w:tcW w:w="42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2.</w:t>
            </w:r>
          </w:p>
        </w:tc>
        <w:tc>
          <w:tcPr>
            <w:tcW w:w="198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Kata Ulang Sebagian</w:t>
            </w:r>
          </w:p>
        </w:tc>
        <w:tc>
          <w:tcPr>
            <w:tcW w:w="1202" w:type="dxa"/>
          </w:tcPr>
          <w:p w:rsidR="00A95592" w:rsidRDefault="00A95592" w:rsidP="00A95592">
            <w:pPr>
              <w:jc w:val="center"/>
              <w:rPr>
                <w:rFonts w:asciiTheme="majorBidi" w:hAnsiTheme="majorBidi" w:cstheme="majorBidi"/>
                <w:lang w:val="en-ID"/>
              </w:rPr>
            </w:pPr>
            <w:r>
              <w:rPr>
                <w:rFonts w:asciiTheme="majorBidi" w:hAnsiTheme="majorBidi" w:cstheme="majorBidi"/>
                <w:lang w:val="en-ID"/>
              </w:rPr>
              <w:t>17</w:t>
            </w:r>
          </w:p>
        </w:tc>
      </w:tr>
      <w:tr w:rsidR="00A95592" w:rsidTr="00A95592">
        <w:tc>
          <w:tcPr>
            <w:tcW w:w="42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 xml:space="preserve">3. </w:t>
            </w:r>
          </w:p>
        </w:tc>
        <w:tc>
          <w:tcPr>
            <w:tcW w:w="198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Kata Ulang Berimbuhan</w:t>
            </w:r>
          </w:p>
        </w:tc>
        <w:tc>
          <w:tcPr>
            <w:tcW w:w="1202" w:type="dxa"/>
          </w:tcPr>
          <w:p w:rsidR="00A95592" w:rsidRDefault="00A95592" w:rsidP="00A95592">
            <w:pPr>
              <w:jc w:val="center"/>
              <w:rPr>
                <w:rFonts w:asciiTheme="majorBidi" w:hAnsiTheme="majorBidi" w:cstheme="majorBidi"/>
                <w:lang w:val="en-ID"/>
              </w:rPr>
            </w:pPr>
            <w:r>
              <w:rPr>
                <w:rFonts w:asciiTheme="majorBidi" w:hAnsiTheme="majorBidi" w:cstheme="majorBidi"/>
                <w:lang w:val="en-ID"/>
              </w:rPr>
              <w:t>5</w:t>
            </w:r>
          </w:p>
        </w:tc>
      </w:tr>
      <w:tr w:rsidR="00A95592" w:rsidTr="00A95592">
        <w:tc>
          <w:tcPr>
            <w:tcW w:w="42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4.</w:t>
            </w:r>
          </w:p>
        </w:tc>
        <w:tc>
          <w:tcPr>
            <w:tcW w:w="198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Kata Ulang Berubah Bunyi</w:t>
            </w:r>
          </w:p>
        </w:tc>
        <w:tc>
          <w:tcPr>
            <w:tcW w:w="1202" w:type="dxa"/>
          </w:tcPr>
          <w:p w:rsidR="00A95592" w:rsidRDefault="00A95592" w:rsidP="00A95592">
            <w:pPr>
              <w:jc w:val="center"/>
              <w:rPr>
                <w:rFonts w:asciiTheme="majorBidi" w:hAnsiTheme="majorBidi" w:cstheme="majorBidi"/>
                <w:lang w:val="en-ID"/>
              </w:rPr>
            </w:pPr>
            <w:r>
              <w:rPr>
                <w:rFonts w:asciiTheme="majorBidi" w:hAnsiTheme="majorBidi" w:cstheme="majorBidi"/>
                <w:lang w:val="en-ID"/>
              </w:rPr>
              <w:t>1</w:t>
            </w:r>
          </w:p>
        </w:tc>
      </w:tr>
      <w:tr w:rsidR="00A95592" w:rsidTr="00A95592">
        <w:tc>
          <w:tcPr>
            <w:tcW w:w="42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5.</w:t>
            </w:r>
          </w:p>
        </w:tc>
        <w:tc>
          <w:tcPr>
            <w:tcW w:w="1981" w:type="dxa"/>
          </w:tcPr>
          <w:p w:rsidR="00A95592" w:rsidRDefault="00A95592" w:rsidP="00B10F05">
            <w:pPr>
              <w:jc w:val="both"/>
              <w:rPr>
                <w:rFonts w:asciiTheme="majorBidi" w:hAnsiTheme="majorBidi" w:cstheme="majorBidi"/>
                <w:lang w:val="en-ID"/>
              </w:rPr>
            </w:pPr>
            <w:r>
              <w:rPr>
                <w:rFonts w:asciiTheme="majorBidi" w:hAnsiTheme="majorBidi" w:cstheme="majorBidi"/>
                <w:lang w:val="en-ID"/>
              </w:rPr>
              <w:t>Kata Ulang Semu</w:t>
            </w:r>
          </w:p>
        </w:tc>
        <w:tc>
          <w:tcPr>
            <w:tcW w:w="1202" w:type="dxa"/>
          </w:tcPr>
          <w:p w:rsidR="00A95592" w:rsidRDefault="00A95592" w:rsidP="00A95592">
            <w:pPr>
              <w:jc w:val="center"/>
              <w:rPr>
                <w:rFonts w:asciiTheme="majorBidi" w:hAnsiTheme="majorBidi" w:cstheme="majorBidi"/>
                <w:lang w:val="en-ID"/>
              </w:rPr>
            </w:pPr>
            <w:r>
              <w:rPr>
                <w:rFonts w:asciiTheme="majorBidi" w:hAnsiTheme="majorBidi" w:cstheme="majorBidi"/>
                <w:lang w:val="en-ID"/>
              </w:rPr>
              <w:t>4</w:t>
            </w:r>
          </w:p>
        </w:tc>
      </w:tr>
    </w:tbl>
    <w:p w:rsidR="00B10F05" w:rsidRDefault="00B10F05" w:rsidP="00B10F05">
      <w:pPr>
        <w:spacing w:after="0" w:line="240" w:lineRule="auto"/>
        <w:jc w:val="both"/>
        <w:rPr>
          <w:rFonts w:asciiTheme="majorBidi" w:hAnsiTheme="majorBidi" w:cstheme="majorBidi"/>
          <w:lang w:val="en-ID"/>
        </w:rPr>
      </w:pPr>
    </w:p>
    <w:p w:rsidR="00A95592" w:rsidRDefault="00194CD9" w:rsidP="00BE33A2">
      <w:pPr>
        <w:spacing w:after="0" w:line="240" w:lineRule="auto"/>
        <w:jc w:val="both"/>
        <w:rPr>
          <w:rFonts w:asciiTheme="majorBidi" w:hAnsiTheme="majorBidi" w:cstheme="majorBidi"/>
          <w:lang w:val="en-ID"/>
        </w:rPr>
      </w:pPr>
      <w:r>
        <w:rPr>
          <w:rFonts w:asciiTheme="majorBidi" w:hAnsiTheme="majorBidi" w:cstheme="majorBidi"/>
          <w:lang w:val="en-ID"/>
        </w:rPr>
        <w:tab/>
      </w:r>
    </w:p>
    <w:tbl>
      <w:tblPr>
        <w:tblStyle w:val="TableGrid"/>
        <w:tblW w:w="0" w:type="auto"/>
        <w:tblLook w:val="04A0" w:firstRow="1" w:lastRow="0" w:firstColumn="1" w:lastColumn="0" w:noHBand="0" w:noVBand="1"/>
      </w:tblPr>
      <w:tblGrid>
        <w:gridCol w:w="1802"/>
        <w:gridCol w:w="1802"/>
      </w:tblGrid>
      <w:tr w:rsidR="00755F97" w:rsidTr="00755F97">
        <w:tc>
          <w:tcPr>
            <w:tcW w:w="1802" w:type="dxa"/>
          </w:tcPr>
          <w:p w:rsidR="00755F97" w:rsidRDefault="00755F97" w:rsidP="00BE33A2">
            <w:pPr>
              <w:jc w:val="both"/>
              <w:rPr>
                <w:rFonts w:asciiTheme="majorBidi" w:hAnsiTheme="majorBidi" w:cstheme="majorBidi"/>
                <w:lang w:val="en-ID"/>
              </w:rPr>
            </w:pPr>
            <w:r>
              <w:rPr>
                <w:rFonts w:asciiTheme="majorBidi" w:hAnsiTheme="majorBidi" w:cstheme="majorBidi"/>
                <w:lang w:val="en-ID"/>
              </w:rPr>
              <w:t>Jenis Kata Ulang</w:t>
            </w:r>
          </w:p>
        </w:tc>
        <w:tc>
          <w:tcPr>
            <w:tcW w:w="1802" w:type="dxa"/>
          </w:tcPr>
          <w:p w:rsidR="00755F97" w:rsidRDefault="00755F97" w:rsidP="00BE33A2">
            <w:pPr>
              <w:jc w:val="both"/>
              <w:rPr>
                <w:rFonts w:asciiTheme="majorBidi" w:hAnsiTheme="majorBidi" w:cstheme="majorBidi"/>
                <w:lang w:val="en-ID"/>
              </w:rPr>
            </w:pPr>
            <w:r>
              <w:rPr>
                <w:rFonts w:asciiTheme="majorBidi" w:hAnsiTheme="majorBidi" w:cstheme="majorBidi"/>
                <w:lang w:val="en-ID"/>
              </w:rPr>
              <w:t>Kata Ulang</w:t>
            </w:r>
          </w:p>
        </w:tc>
      </w:tr>
      <w:tr w:rsidR="00755F97" w:rsidTr="00755F97">
        <w:tc>
          <w:tcPr>
            <w:tcW w:w="1802" w:type="dxa"/>
          </w:tcPr>
          <w:p w:rsidR="00755F97" w:rsidRDefault="00755F97" w:rsidP="00BE33A2">
            <w:pPr>
              <w:jc w:val="both"/>
              <w:rPr>
                <w:rFonts w:asciiTheme="majorBidi" w:hAnsiTheme="majorBidi" w:cstheme="majorBidi"/>
                <w:lang w:val="en-ID"/>
              </w:rPr>
            </w:pPr>
            <w:r>
              <w:rPr>
                <w:rFonts w:asciiTheme="majorBidi" w:hAnsiTheme="majorBidi" w:cstheme="majorBidi"/>
                <w:lang w:val="en-ID"/>
              </w:rPr>
              <w:t>Kata Ulang Seluruh</w:t>
            </w:r>
          </w:p>
        </w:tc>
        <w:tc>
          <w:tcPr>
            <w:tcW w:w="1802" w:type="dxa"/>
          </w:tcPr>
          <w:p w:rsidR="00755F97" w:rsidRDefault="00755F97" w:rsidP="00755F97">
            <w:pPr>
              <w:ind w:left="284" w:hanging="284"/>
              <w:jc w:val="both"/>
              <w:rPr>
                <w:rFonts w:asciiTheme="majorBidi" w:hAnsiTheme="majorBidi" w:cstheme="majorBidi"/>
                <w:lang w:val="en-ID"/>
              </w:rPr>
            </w:pPr>
          </w:p>
          <w:p w:rsidR="00755F97" w:rsidRDefault="00755F97" w:rsidP="00755F97">
            <w:pPr>
              <w:jc w:val="both"/>
              <w:rPr>
                <w:rFonts w:asciiTheme="majorBidi" w:hAnsiTheme="majorBidi" w:cstheme="majorBidi"/>
                <w:lang w:val="en-ID"/>
              </w:rPr>
            </w:pPr>
            <w:r>
              <w:rPr>
                <w:rFonts w:asciiTheme="majorBidi" w:hAnsiTheme="majorBidi" w:cstheme="majorBidi"/>
                <w:i/>
                <w:iCs/>
                <w:lang w:val="en-ID"/>
              </w:rPr>
              <w:t>Diam-diam, foto-foto, sampai-sampai, banyak-banyak, akhir-akhir, teman-teman, siapa-siapa, siap-siap, jalan-jalan, lari-lari, lagi-lagi, cepat-cepat, guru-guru, apa-apa, hari-hari, outlet-outlet, harap-harap, sore-sore, kecil-kecil, galak-galak, ibu-ibu, anak-anak, kartu-kartu, bagus-bagus, cepat-cepat, dosen-dosen, kuat-kuat, saudara-saudara, orang-orang, surat-surat, tangan-tangan, cerita-cerita, hal-hal, putri-putri, bahan-bahan, baik-baik, tengah-tengah, boneka-boneka, saat-saat, video-video, benar-benar, duduk-duduk, sampai-sampai, sela-sela, kumpul-kumpul, adik-adik, doa-</w:t>
            </w:r>
            <w:r>
              <w:rPr>
                <w:rFonts w:asciiTheme="majorBidi" w:hAnsiTheme="majorBidi" w:cstheme="majorBidi"/>
                <w:i/>
                <w:iCs/>
                <w:lang w:val="en-ID"/>
              </w:rPr>
              <w:lastRenderedPageBreak/>
              <w:t xml:space="preserve">doa, </w:t>
            </w:r>
            <w:r>
              <w:rPr>
                <w:rFonts w:asciiTheme="majorBidi" w:hAnsiTheme="majorBidi" w:cstheme="majorBidi"/>
                <w:lang w:val="en-ID"/>
              </w:rPr>
              <w:t>dan</w:t>
            </w:r>
            <w:r>
              <w:rPr>
                <w:rFonts w:asciiTheme="majorBidi" w:hAnsiTheme="majorBidi" w:cstheme="majorBidi"/>
                <w:i/>
                <w:iCs/>
                <w:lang w:val="en-ID"/>
              </w:rPr>
              <w:t xml:space="preserve"> kata-kata.</w:t>
            </w:r>
          </w:p>
          <w:p w:rsidR="00755F97" w:rsidRDefault="00755F97" w:rsidP="00BE33A2">
            <w:pPr>
              <w:jc w:val="both"/>
              <w:rPr>
                <w:rFonts w:asciiTheme="majorBidi" w:hAnsiTheme="majorBidi" w:cstheme="majorBidi"/>
                <w:lang w:val="en-ID"/>
              </w:rPr>
            </w:pPr>
          </w:p>
        </w:tc>
      </w:tr>
      <w:tr w:rsidR="00755F97" w:rsidTr="00755F97">
        <w:tc>
          <w:tcPr>
            <w:tcW w:w="1802" w:type="dxa"/>
          </w:tcPr>
          <w:p w:rsidR="00755F97" w:rsidRDefault="00755F97" w:rsidP="00BE33A2">
            <w:pPr>
              <w:jc w:val="both"/>
              <w:rPr>
                <w:rFonts w:asciiTheme="majorBidi" w:hAnsiTheme="majorBidi" w:cstheme="majorBidi"/>
                <w:lang w:val="en-ID"/>
              </w:rPr>
            </w:pPr>
            <w:r>
              <w:rPr>
                <w:rFonts w:asciiTheme="majorBidi" w:hAnsiTheme="majorBidi" w:cstheme="majorBidi"/>
                <w:lang w:val="en-ID"/>
              </w:rPr>
              <w:t>Kata Ulang Sebagian</w:t>
            </w:r>
          </w:p>
        </w:tc>
        <w:tc>
          <w:tcPr>
            <w:tcW w:w="1802" w:type="dxa"/>
          </w:tcPr>
          <w:p w:rsidR="00755F97" w:rsidRDefault="00755F97" w:rsidP="00755F97">
            <w:pPr>
              <w:jc w:val="both"/>
              <w:rPr>
                <w:rFonts w:asciiTheme="majorBidi" w:hAnsiTheme="majorBidi" w:cstheme="majorBidi"/>
                <w:lang w:val="en-ID"/>
              </w:rPr>
            </w:pPr>
            <w:r>
              <w:rPr>
                <w:rFonts w:asciiTheme="majorBidi" w:hAnsiTheme="majorBidi" w:cstheme="majorBidi"/>
                <w:i/>
                <w:iCs/>
                <w:lang w:val="en-ID"/>
              </w:rPr>
              <w:t xml:space="preserve">dipangku-pangku, mencium-cium, menari-nari, mengipas-ngipas, berkaca-kaca, berputar-putar, berkata-kata, bersama-sama, berbondong-bondong, memijat-mijat, mengingat-ingat, mengusap-usap, berlama-lama, menanti-nanti, bertanya-tanya, bertubi-tubi, </w:t>
            </w:r>
            <w:r>
              <w:rPr>
                <w:rFonts w:asciiTheme="majorBidi" w:hAnsiTheme="majorBidi" w:cstheme="majorBidi"/>
                <w:lang w:val="en-ID"/>
              </w:rPr>
              <w:t xml:space="preserve">dan </w:t>
            </w:r>
            <w:r>
              <w:rPr>
                <w:rFonts w:asciiTheme="majorBidi" w:hAnsiTheme="majorBidi" w:cstheme="majorBidi"/>
                <w:i/>
                <w:iCs/>
                <w:lang w:val="en-ID"/>
              </w:rPr>
              <w:t>mengulang-ulang.</w:t>
            </w:r>
          </w:p>
          <w:p w:rsidR="00755F97" w:rsidRDefault="00755F97" w:rsidP="00BE33A2">
            <w:pPr>
              <w:jc w:val="both"/>
              <w:rPr>
                <w:rFonts w:asciiTheme="majorBidi" w:hAnsiTheme="majorBidi" w:cstheme="majorBidi"/>
                <w:lang w:val="en-ID"/>
              </w:rPr>
            </w:pPr>
          </w:p>
        </w:tc>
      </w:tr>
      <w:tr w:rsidR="00755F97" w:rsidTr="00755F97">
        <w:tc>
          <w:tcPr>
            <w:tcW w:w="1802" w:type="dxa"/>
          </w:tcPr>
          <w:p w:rsidR="00755F97" w:rsidRDefault="00755F97" w:rsidP="00BE33A2">
            <w:pPr>
              <w:jc w:val="both"/>
              <w:rPr>
                <w:rFonts w:asciiTheme="majorBidi" w:hAnsiTheme="majorBidi" w:cstheme="majorBidi"/>
                <w:lang w:val="en-ID"/>
              </w:rPr>
            </w:pPr>
            <w:r>
              <w:rPr>
                <w:rFonts w:asciiTheme="majorBidi" w:hAnsiTheme="majorBidi" w:cstheme="majorBidi"/>
                <w:lang w:val="en-ID"/>
              </w:rPr>
              <w:t>Kata Ulang Berimbuhan</w:t>
            </w:r>
          </w:p>
        </w:tc>
        <w:tc>
          <w:tcPr>
            <w:tcW w:w="1802" w:type="dxa"/>
          </w:tcPr>
          <w:p w:rsidR="00755F97" w:rsidRDefault="00755F97" w:rsidP="00755F97">
            <w:pPr>
              <w:ind w:left="284" w:hanging="284"/>
              <w:jc w:val="both"/>
              <w:rPr>
                <w:rFonts w:asciiTheme="majorBidi" w:hAnsiTheme="majorBidi" w:cstheme="majorBidi"/>
                <w:i/>
                <w:iCs/>
                <w:lang w:val="en-ID"/>
              </w:rPr>
            </w:pPr>
            <w:r>
              <w:rPr>
                <w:rFonts w:asciiTheme="majorBidi" w:hAnsiTheme="majorBidi" w:cstheme="majorBidi"/>
                <w:i/>
                <w:iCs/>
                <w:lang w:val="en-ID"/>
              </w:rPr>
              <w:t xml:space="preserve">malas-malasan, </w:t>
            </w:r>
            <w:r w:rsidRPr="00194CD9">
              <w:rPr>
                <w:rFonts w:asciiTheme="majorBidi" w:hAnsiTheme="majorBidi" w:cstheme="majorBidi"/>
                <w:i/>
                <w:iCs/>
                <w:lang w:val="en-ID"/>
              </w:rPr>
              <w:t>kakak-kakaknya, sehari-harinya, sebanyak-banyak</w:t>
            </w:r>
            <w:r>
              <w:rPr>
                <w:rFonts w:asciiTheme="majorBidi" w:hAnsiTheme="majorBidi" w:cstheme="majorBidi"/>
                <w:i/>
                <w:iCs/>
                <w:lang w:val="en-ID"/>
              </w:rPr>
              <w:t xml:space="preserve">nya, </w:t>
            </w:r>
            <w:r>
              <w:rPr>
                <w:rFonts w:asciiTheme="majorBidi" w:hAnsiTheme="majorBidi" w:cstheme="majorBidi"/>
                <w:lang w:val="en-ID"/>
              </w:rPr>
              <w:t xml:space="preserve">dan </w:t>
            </w:r>
            <w:r>
              <w:rPr>
                <w:rFonts w:asciiTheme="majorBidi" w:hAnsiTheme="majorBidi" w:cstheme="majorBidi"/>
                <w:i/>
                <w:iCs/>
                <w:lang w:val="en-ID"/>
              </w:rPr>
              <w:t>dinanti-nantikan</w:t>
            </w:r>
          </w:p>
          <w:p w:rsidR="00755F97" w:rsidRDefault="00755F97" w:rsidP="00755F97">
            <w:pPr>
              <w:ind w:left="284" w:hanging="284"/>
              <w:jc w:val="both"/>
              <w:rPr>
                <w:rFonts w:asciiTheme="majorBidi" w:hAnsiTheme="majorBidi" w:cstheme="majorBidi"/>
                <w:i/>
                <w:iCs/>
                <w:lang w:val="en-ID"/>
              </w:rPr>
            </w:pPr>
          </w:p>
          <w:p w:rsidR="00755F97" w:rsidRDefault="00755F97" w:rsidP="00BE33A2">
            <w:pPr>
              <w:jc w:val="both"/>
              <w:rPr>
                <w:rFonts w:asciiTheme="majorBidi" w:hAnsiTheme="majorBidi" w:cstheme="majorBidi"/>
                <w:lang w:val="en-ID"/>
              </w:rPr>
            </w:pPr>
          </w:p>
        </w:tc>
      </w:tr>
      <w:tr w:rsidR="00755F97" w:rsidTr="00755F97">
        <w:tc>
          <w:tcPr>
            <w:tcW w:w="1802" w:type="dxa"/>
          </w:tcPr>
          <w:p w:rsidR="00755F97" w:rsidRDefault="00755F97" w:rsidP="00BE33A2">
            <w:pPr>
              <w:jc w:val="both"/>
              <w:rPr>
                <w:rFonts w:asciiTheme="majorBidi" w:hAnsiTheme="majorBidi" w:cstheme="majorBidi"/>
                <w:lang w:val="en-ID"/>
              </w:rPr>
            </w:pPr>
            <w:r>
              <w:rPr>
                <w:rFonts w:asciiTheme="majorBidi" w:hAnsiTheme="majorBidi" w:cstheme="majorBidi"/>
                <w:lang w:val="en-ID"/>
              </w:rPr>
              <w:t>Kata Ulang Berubah Bunyi</w:t>
            </w:r>
          </w:p>
        </w:tc>
        <w:tc>
          <w:tcPr>
            <w:tcW w:w="1802" w:type="dxa"/>
          </w:tcPr>
          <w:p w:rsidR="00755F97" w:rsidRDefault="00755F97" w:rsidP="00755F97">
            <w:pPr>
              <w:ind w:left="284" w:hanging="284"/>
              <w:jc w:val="both"/>
              <w:rPr>
                <w:rFonts w:asciiTheme="majorBidi" w:hAnsiTheme="majorBidi" w:cstheme="majorBidi"/>
                <w:i/>
                <w:iCs/>
                <w:lang w:val="en-ID"/>
              </w:rPr>
            </w:pPr>
            <w:r>
              <w:rPr>
                <w:rFonts w:asciiTheme="majorBidi" w:hAnsiTheme="majorBidi" w:cstheme="majorBidi"/>
                <w:i/>
                <w:iCs/>
                <w:lang w:val="en-ID"/>
              </w:rPr>
              <w:t>Bolak-balik</w:t>
            </w:r>
          </w:p>
          <w:p w:rsidR="00755F97" w:rsidRDefault="00755F97" w:rsidP="00755F97">
            <w:pPr>
              <w:ind w:left="284" w:hanging="284"/>
              <w:jc w:val="both"/>
              <w:rPr>
                <w:rFonts w:asciiTheme="majorBidi" w:hAnsiTheme="majorBidi" w:cstheme="majorBidi"/>
                <w:i/>
                <w:iCs/>
                <w:lang w:val="en-ID"/>
              </w:rPr>
            </w:pPr>
          </w:p>
          <w:p w:rsidR="00755F97" w:rsidRDefault="00755F97" w:rsidP="00BE33A2">
            <w:pPr>
              <w:jc w:val="both"/>
              <w:rPr>
                <w:rFonts w:asciiTheme="majorBidi" w:hAnsiTheme="majorBidi" w:cstheme="majorBidi"/>
                <w:lang w:val="en-ID"/>
              </w:rPr>
            </w:pPr>
          </w:p>
        </w:tc>
      </w:tr>
      <w:tr w:rsidR="00755F97" w:rsidTr="00755F97">
        <w:tc>
          <w:tcPr>
            <w:tcW w:w="1802" w:type="dxa"/>
          </w:tcPr>
          <w:p w:rsidR="00755F97" w:rsidRDefault="00755F97" w:rsidP="00BE33A2">
            <w:pPr>
              <w:jc w:val="both"/>
              <w:rPr>
                <w:rFonts w:asciiTheme="majorBidi" w:hAnsiTheme="majorBidi" w:cstheme="majorBidi"/>
                <w:lang w:val="en-ID"/>
              </w:rPr>
            </w:pPr>
            <w:r>
              <w:rPr>
                <w:rFonts w:asciiTheme="majorBidi" w:hAnsiTheme="majorBidi" w:cstheme="majorBidi"/>
                <w:lang w:val="en-ID"/>
              </w:rPr>
              <w:t>Kata Ulang Semu</w:t>
            </w:r>
          </w:p>
        </w:tc>
        <w:tc>
          <w:tcPr>
            <w:tcW w:w="1802" w:type="dxa"/>
          </w:tcPr>
          <w:p w:rsidR="00755F97" w:rsidRPr="00194CD9" w:rsidRDefault="00755F97" w:rsidP="00755F97">
            <w:pPr>
              <w:jc w:val="both"/>
              <w:rPr>
                <w:rFonts w:asciiTheme="majorBidi" w:hAnsiTheme="majorBidi" w:cstheme="majorBidi"/>
                <w:i/>
                <w:iCs/>
                <w:lang w:val="en-ID"/>
              </w:rPr>
            </w:pPr>
            <w:r w:rsidRPr="00194CD9">
              <w:rPr>
                <w:rFonts w:asciiTheme="majorBidi" w:hAnsiTheme="majorBidi" w:cstheme="majorBidi"/>
                <w:i/>
                <w:iCs/>
                <w:lang w:val="en-ID"/>
              </w:rPr>
              <w:t xml:space="preserve">buru-buru, tiba-tiba, hati-hati, </w:t>
            </w:r>
            <w:r w:rsidRPr="00194CD9">
              <w:rPr>
                <w:rFonts w:asciiTheme="majorBidi" w:hAnsiTheme="majorBidi" w:cstheme="majorBidi"/>
                <w:lang w:val="en-ID"/>
              </w:rPr>
              <w:t xml:space="preserve">dan </w:t>
            </w:r>
            <w:r w:rsidRPr="00194CD9">
              <w:rPr>
                <w:rFonts w:asciiTheme="majorBidi" w:hAnsiTheme="majorBidi" w:cstheme="majorBidi"/>
                <w:i/>
                <w:iCs/>
                <w:lang w:val="en-ID"/>
              </w:rPr>
              <w:t>alun-alun.</w:t>
            </w:r>
          </w:p>
          <w:p w:rsidR="00755F97" w:rsidRDefault="00755F97" w:rsidP="00BE33A2">
            <w:pPr>
              <w:jc w:val="both"/>
              <w:rPr>
                <w:rFonts w:asciiTheme="majorBidi" w:hAnsiTheme="majorBidi" w:cstheme="majorBidi"/>
                <w:lang w:val="en-ID"/>
              </w:rPr>
            </w:pPr>
          </w:p>
        </w:tc>
      </w:tr>
    </w:tbl>
    <w:p w:rsidR="00A95592" w:rsidRDefault="00A95592" w:rsidP="00BE33A2">
      <w:pPr>
        <w:spacing w:after="0" w:line="240" w:lineRule="auto"/>
        <w:jc w:val="both"/>
        <w:rPr>
          <w:rFonts w:asciiTheme="majorBidi" w:hAnsiTheme="majorBidi" w:cstheme="majorBidi"/>
          <w:lang w:val="en-ID"/>
        </w:rPr>
      </w:pPr>
    </w:p>
    <w:p w:rsidR="00194CD9" w:rsidRDefault="00194CD9" w:rsidP="00A95592">
      <w:pPr>
        <w:spacing w:after="0" w:line="240" w:lineRule="auto"/>
        <w:ind w:firstLine="720"/>
        <w:jc w:val="both"/>
        <w:rPr>
          <w:rFonts w:asciiTheme="majorBidi" w:hAnsiTheme="majorBidi" w:cstheme="majorBidi"/>
          <w:lang w:val="en-ID"/>
        </w:rPr>
      </w:pPr>
      <w:r>
        <w:rPr>
          <w:rFonts w:asciiTheme="majorBidi" w:hAnsiTheme="majorBidi" w:cstheme="majorBidi"/>
          <w:lang w:val="en-ID"/>
        </w:rPr>
        <w:t xml:space="preserve">Dari penelitian di atas, dapat diketahui bahwa terdapat </w:t>
      </w:r>
      <w:r w:rsidR="00585087">
        <w:rPr>
          <w:rFonts w:asciiTheme="majorBidi" w:hAnsiTheme="majorBidi" w:cstheme="majorBidi"/>
          <w:lang w:val="en-ID"/>
        </w:rPr>
        <w:t>47</w:t>
      </w:r>
      <w:r w:rsidR="00F3717B">
        <w:rPr>
          <w:rFonts w:asciiTheme="majorBidi" w:hAnsiTheme="majorBidi" w:cstheme="majorBidi"/>
          <w:lang w:val="en-ID"/>
        </w:rPr>
        <w:t xml:space="preserve"> </w:t>
      </w:r>
      <w:r>
        <w:rPr>
          <w:rFonts w:asciiTheme="majorBidi" w:hAnsiTheme="majorBidi" w:cstheme="majorBidi"/>
          <w:lang w:val="en-ID"/>
        </w:rPr>
        <w:t xml:space="preserve">kata ulang seluruh, </w:t>
      </w:r>
      <w:r w:rsidR="00BE33A2">
        <w:rPr>
          <w:rFonts w:asciiTheme="majorBidi" w:hAnsiTheme="majorBidi" w:cstheme="majorBidi"/>
          <w:lang w:val="en-ID"/>
        </w:rPr>
        <w:t xml:space="preserve">17 </w:t>
      </w:r>
      <w:r>
        <w:rPr>
          <w:rFonts w:asciiTheme="majorBidi" w:hAnsiTheme="majorBidi" w:cstheme="majorBidi"/>
          <w:lang w:val="en-ID"/>
        </w:rPr>
        <w:t xml:space="preserve">kata ulang sebagian </w:t>
      </w:r>
      <w:r w:rsidR="00BE33A2">
        <w:rPr>
          <w:rFonts w:asciiTheme="majorBidi" w:hAnsiTheme="majorBidi" w:cstheme="majorBidi"/>
          <w:lang w:val="en-ID"/>
        </w:rPr>
        <w:t xml:space="preserve">dan ada penambahan morfem terikat seperti, </w:t>
      </w:r>
      <w:r w:rsidR="00BE33A2">
        <w:rPr>
          <w:rFonts w:asciiTheme="majorBidi" w:hAnsiTheme="majorBidi" w:cstheme="majorBidi"/>
          <w:i/>
          <w:iCs/>
          <w:lang w:val="en-ID"/>
        </w:rPr>
        <w:t>di-, men-, meng-</w:t>
      </w:r>
      <w:r>
        <w:rPr>
          <w:rFonts w:asciiTheme="majorBidi" w:hAnsiTheme="majorBidi" w:cstheme="majorBidi"/>
          <w:i/>
          <w:iCs/>
          <w:lang w:val="en-ID"/>
        </w:rPr>
        <w:t>,</w:t>
      </w:r>
      <w:r>
        <w:rPr>
          <w:rFonts w:asciiTheme="majorBidi" w:hAnsiTheme="majorBidi" w:cstheme="majorBidi"/>
          <w:lang w:val="en-ID"/>
        </w:rPr>
        <w:t xml:space="preserve"> dan</w:t>
      </w:r>
      <w:r w:rsidR="00BE33A2">
        <w:rPr>
          <w:rFonts w:asciiTheme="majorBidi" w:hAnsiTheme="majorBidi" w:cstheme="majorBidi"/>
          <w:i/>
          <w:iCs/>
          <w:lang w:val="en-ID"/>
        </w:rPr>
        <w:t xml:space="preserve"> ber-</w:t>
      </w:r>
      <w:r>
        <w:rPr>
          <w:rFonts w:asciiTheme="majorBidi" w:hAnsiTheme="majorBidi" w:cstheme="majorBidi"/>
          <w:lang w:val="en-ID"/>
        </w:rPr>
        <w:t>,</w:t>
      </w:r>
      <w:r w:rsidR="00BE33A2">
        <w:rPr>
          <w:rFonts w:asciiTheme="majorBidi" w:hAnsiTheme="majorBidi" w:cstheme="majorBidi"/>
          <w:lang w:val="en-ID"/>
        </w:rPr>
        <w:t xml:space="preserve"> kemudian </w:t>
      </w:r>
      <w:r w:rsidR="00F3717B">
        <w:rPr>
          <w:rFonts w:asciiTheme="majorBidi" w:hAnsiTheme="majorBidi" w:cstheme="majorBidi"/>
          <w:lang w:val="en-ID"/>
        </w:rPr>
        <w:t xml:space="preserve">5 </w:t>
      </w:r>
      <w:r>
        <w:rPr>
          <w:rFonts w:asciiTheme="majorBidi" w:hAnsiTheme="majorBidi" w:cstheme="majorBidi"/>
          <w:lang w:val="en-ID"/>
        </w:rPr>
        <w:t xml:space="preserve">kata ulang berimbuhan </w:t>
      </w:r>
      <w:r w:rsidR="00BE33A2">
        <w:rPr>
          <w:rFonts w:asciiTheme="majorBidi" w:hAnsiTheme="majorBidi" w:cstheme="majorBidi"/>
          <w:lang w:val="en-ID"/>
        </w:rPr>
        <w:t>yang ditambahkan</w:t>
      </w:r>
      <w:r w:rsidR="00F3717B">
        <w:rPr>
          <w:rFonts w:asciiTheme="majorBidi" w:hAnsiTheme="majorBidi" w:cstheme="majorBidi"/>
          <w:lang w:val="en-ID"/>
        </w:rPr>
        <w:t xml:space="preserve"> dengan morfem terikat seperti,</w:t>
      </w:r>
      <w:r w:rsidR="00BE33A2">
        <w:rPr>
          <w:rFonts w:asciiTheme="majorBidi" w:hAnsiTheme="majorBidi" w:cstheme="majorBidi"/>
          <w:i/>
          <w:iCs/>
          <w:lang w:val="en-ID"/>
        </w:rPr>
        <w:t xml:space="preserve"> -an, </w:t>
      </w:r>
      <w:r w:rsidR="000F6FE8">
        <w:rPr>
          <w:rFonts w:asciiTheme="majorBidi" w:hAnsiTheme="majorBidi" w:cstheme="majorBidi"/>
          <w:i/>
          <w:iCs/>
          <w:lang w:val="en-ID"/>
        </w:rPr>
        <w:t xml:space="preserve">nya-, </w:t>
      </w:r>
      <w:r w:rsidR="00BE33A2">
        <w:rPr>
          <w:rFonts w:asciiTheme="majorBidi" w:hAnsiTheme="majorBidi" w:cstheme="majorBidi"/>
          <w:i/>
          <w:iCs/>
          <w:lang w:val="en-ID"/>
        </w:rPr>
        <w:t xml:space="preserve">se- nya, </w:t>
      </w:r>
      <w:r w:rsidR="00BE33A2">
        <w:rPr>
          <w:rFonts w:asciiTheme="majorBidi" w:hAnsiTheme="majorBidi" w:cstheme="majorBidi"/>
          <w:lang w:val="en-ID"/>
        </w:rPr>
        <w:t>dan</w:t>
      </w:r>
      <w:r w:rsidR="00BE33A2">
        <w:rPr>
          <w:rFonts w:asciiTheme="majorBidi" w:hAnsiTheme="majorBidi" w:cstheme="majorBidi"/>
          <w:i/>
          <w:iCs/>
          <w:lang w:val="en-ID"/>
        </w:rPr>
        <w:t xml:space="preserve"> di- kan</w:t>
      </w:r>
      <w:r w:rsidR="00BE33A2">
        <w:rPr>
          <w:rFonts w:asciiTheme="majorBidi" w:hAnsiTheme="majorBidi" w:cstheme="majorBidi"/>
          <w:lang w:val="en-ID"/>
        </w:rPr>
        <w:t xml:space="preserve">. </w:t>
      </w:r>
      <w:r w:rsidR="00A10D4C">
        <w:rPr>
          <w:rFonts w:asciiTheme="majorBidi" w:hAnsiTheme="majorBidi" w:cstheme="majorBidi"/>
          <w:lang w:val="en-ID"/>
        </w:rPr>
        <w:t>1 kata ulang berubah bunyi, dan 4 kata ulang semu.</w:t>
      </w:r>
    </w:p>
    <w:p w:rsidR="00CA2949" w:rsidRDefault="00CA2949" w:rsidP="000844BE">
      <w:pPr>
        <w:spacing w:after="0" w:line="240" w:lineRule="auto"/>
        <w:jc w:val="both"/>
        <w:rPr>
          <w:rFonts w:asciiTheme="majorBidi" w:hAnsiTheme="majorBidi" w:cstheme="majorBidi"/>
          <w:lang w:val="en-ID"/>
        </w:rPr>
      </w:pPr>
      <w:r>
        <w:rPr>
          <w:rFonts w:asciiTheme="majorBidi" w:hAnsiTheme="majorBidi" w:cstheme="majorBidi"/>
          <w:lang w:val="en-ID"/>
        </w:rPr>
        <w:lastRenderedPageBreak/>
        <w:tab/>
        <w:t xml:space="preserve">Menurut Asmaul Husna dalam skripsinya yang membahas tentang proses reduplikasi  mengatakan bahwa jenis reduplikasi berdasarkan bentuk katanya terbagi menjadi 4 macam, yaitu pengulangan seluruh, pengulangan sebagian, pengulangan tambahan imbuhan, dan pengulangan perubahan bunyi. Setelah menganalisis jenis reduplikasi yang ada dalam novel </w:t>
      </w:r>
      <w:r>
        <w:rPr>
          <w:rFonts w:asciiTheme="majorBidi" w:hAnsiTheme="majorBidi" w:cstheme="majorBidi"/>
          <w:i/>
          <w:iCs/>
          <w:lang w:val="en-ID"/>
        </w:rPr>
        <w:t xml:space="preserve">Gia The Diary Of A Little Angle. </w:t>
      </w:r>
      <w:r>
        <w:rPr>
          <w:rFonts w:asciiTheme="majorBidi" w:hAnsiTheme="majorBidi" w:cstheme="majorBidi"/>
          <w:lang w:val="en-ID"/>
        </w:rPr>
        <w:t>Mak</w:t>
      </w:r>
      <w:r w:rsidR="000844BE">
        <w:rPr>
          <w:rFonts w:asciiTheme="majorBidi" w:hAnsiTheme="majorBidi" w:cstheme="majorBidi"/>
          <w:lang w:val="en-ID"/>
        </w:rPr>
        <w:t>a penulis menemukan 5 jenis reduplikasi, yaitu kata ulang seluruh, kata ulang sebagian, kata ulang berimbuhan, kata ulang berubah bunyi, dan kata ulang semu.</w:t>
      </w:r>
    </w:p>
    <w:p w:rsidR="00CA2949" w:rsidRDefault="00CA2949" w:rsidP="00BE33A2">
      <w:pPr>
        <w:spacing w:after="0" w:line="240" w:lineRule="auto"/>
        <w:jc w:val="both"/>
        <w:rPr>
          <w:rFonts w:asciiTheme="majorBidi" w:hAnsiTheme="majorBidi" w:cstheme="majorBidi"/>
          <w:lang w:val="en-ID"/>
        </w:rPr>
      </w:pPr>
    </w:p>
    <w:p w:rsidR="00CA2949" w:rsidRDefault="00CA2949" w:rsidP="00BE33A2">
      <w:pPr>
        <w:spacing w:after="0" w:line="240" w:lineRule="auto"/>
        <w:jc w:val="both"/>
        <w:rPr>
          <w:rFonts w:asciiTheme="majorBidi" w:hAnsiTheme="majorBidi" w:cstheme="majorBidi"/>
          <w:b/>
          <w:bCs/>
          <w:lang w:val="en-ID"/>
        </w:rPr>
      </w:pPr>
      <w:r>
        <w:rPr>
          <w:rFonts w:asciiTheme="majorBidi" w:hAnsiTheme="majorBidi" w:cstheme="majorBidi"/>
          <w:b/>
          <w:bCs/>
          <w:lang w:val="en-ID"/>
        </w:rPr>
        <w:t>KESIMPULAN</w:t>
      </w:r>
    </w:p>
    <w:p w:rsidR="00CA2949" w:rsidRPr="002109BF" w:rsidRDefault="000844BE" w:rsidP="002109BF">
      <w:pPr>
        <w:spacing w:after="0" w:line="240" w:lineRule="auto"/>
        <w:jc w:val="both"/>
        <w:rPr>
          <w:rFonts w:asciiTheme="majorBidi" w:hAnsiTheme="majorBidi" w:cstheme="majorBidi"/>
          <w:i/>
          <w:iCs/>
          <w:lang w:val="en-ID"/>
        </w:rPr>
      </w:pPr>
      <w:r>
        <w:rPr>
          <w:rFonts w:asciiTheme="majorBidi" w:hAnsiTheme="majorBidi" w:cstheme="majorBidi"/>
          <w:b/>
          <w:bCs/>
          <w:lang w:val="en-ID"/>
        </w:rPr>
        <w:tab/>
      </w:r>
      <w:r w:rsidR="002109BF">
        <w:rPr>
          <w:rFonts w:asciiTheme="majorBidi" w:hAnsiTheme="majorBidi" w:cstheme="majorBidi"/>
          <w:lang w:val="en-ID"/>
        </w:rPr>
        <w:t>Berdasarkan penelitian reduplikasi dalam novel</w:t>
      </w:r>
      <w:r w:rsidR="007757D5">
        <w:rPr>
          <w:rFonts w:asciiTheme="majorBidi" w:hAnsiTheme="majorBidi" w:cstheme="majorBidi"/>
          <w:lang w:val="en-ID"/>
        </w:rPr>
        <w:t xml:space="preserve">  </w:t>
      </w:r>
      <w:r w:rsidR="002109BF">
        <w:rPr>
          <w:rFonts w:asciiTheme="majorBidi" w:hAnsiTheme="majorBidi" w:cstheme="majorBidi"/>
          <w:i/>
          <w:iCs/>
          <w:lang w:val="en-ID"/>
        </w:rPr>
        <w:t xml:space="preserve">Gia The Diary of A Little Angle karya Irma Irawati </w:t>
      </w:r>
      <w:r w:rsidR="002109BF">
        <w:rPr>
          <w:rFonts w:asciiTheme="majorBidi" w:hAnsiTheme="majorBidi" w:cstheme="majorBidi"/>
          <w:lang w:val="en-ID"/>
        </w:rPr>
        <w:t>ditemukan 5 jenis pengulangan kata, yaitu kata ulang seluruh, kata ulang sebagian, kata ulang berimbuhan, kata ulang berubah bunyi, dan kata u</w:t>
      </w:r>
      <w:r w:rsidR="00F3717B">
        <w:rPr>
          <w:rFonts w:asciiTheme="majorBidi" w:hAnsiTheme="majorBidi" w:cstheme="majorBidi"/>
          <w:lang w:val="en-ID"/>
        </w:rPr>
        <w:t>lang semu. Ditemukan sebanyak</w:t>
      </w:r>
      <w:r w:rsidR="00585087">
        <w:rPr>
          <w:rFonts w:asciiTheme="majorBidi" w:hAnsiTheme="majorBidi" w:cstheme="majorBidi"/>
          <w:lang w:val="en-ID"/>
        </w:rPr>
        <w:t xml:space="preserve"> 47</w:t>
      </w:r>
      <w:r w:rsidR="002109BF">
        <w:rPr>
          <w:rFonts w:asciiTheme="majorBidi" w:hAnsiTheme="majorBidi" w:cstheme="majorBidi"/>
          <w:lang w:val="en-ID"/>
        </w:rPr>
        <w:t xml:space="preserve"> kata ulang seluruh, 17 kata ul</w:t>
      </w:r>
      <w:r w:rsidR="00F3717B">
        <w:rPr>
          <w:rFonts w:asciiTheme="majorBidi" w:hAnsiTheme="majorBidi" w:cstheme="majorBidi"/>
          <w:lang w:val="en-ID"/>
        </w:rPr>
        <w:t>ang sebagian</w:t>
      </w:r>
      <w:r w:rsidR="00BE0726">
        <w:rPr>
          <w:rFonts w:asciiTheme="majorBidi" w:hAnsiTheme="majorBidi" w:cstheme="majorBidi"/>
          <w:lang w:val="en-ID"/>
        </w:rPr>
        <w:t xml:space="preserve"> dengan tambahan morfem seperti </w:t>
      </w:r>
      <w:r w:rsidR="000F6FE8" w:rsidRPr="000F6FE8">
        <w:rPr>
          <w:rFonts w:asciiTheme="majorBidi" w:hAnsiTheme="majorBidi" w:cstheme="majorBidi"/>
          <w:i/>
          <w:iCs/>
          <w:lang w:val="en-ID"/>
        </w:rPr>
        <w:t>di-, men-, meng-,</w:t>
      </w:r>
      <w:r w:rsidR="000F6FE8">
        <w:rPr>
          <w:rFonts w:asciiTheme="majorBidi" w:hAnsiTheme="majorBidi" w:cstheme="majorBidi"/>
          <w:i/>
          <w:iCs/>
          <w:lang w:val="en-ID"/>
        </w:rPr>
        <w:t xml:space="preserve"> </w:t>
      </w:r>
      <w:r w:rsidR="000F6FE8">
        <w:rPr>
          <w:rFonts w:asciiTheme="majorBidi" w:hAnsiTheme="majorBidi" w:cstheme="majorBidi"/>
          <w:lang w:val="en-ID"/>
        </w:rPr>
        <w:t>dan</w:t>
      </w:r>
      <w:r w:rsidR="000F6FE8" w:rsidRPr="000F6FE8">
        <w:rPr>
          <w:rFonts w:asciiTheme="majorBidi" w:hAnsiTheme="majorBidi" w:cstheme="majorBidi"/>
          <w:i/>
          <w:iCs/>
          <w:lang w:val="en-ID"/>
        </w:rPr>
        <w:t xml:space="preserve"> ber-</w:t>
      </w:r>
      <w:r w:rsidR="00F3717B">
        <w:rPr>
          <w:rFonts w:asciiTheme="majorBidi" w:hAnsiTheme="majorBidi" w:cstheme="majorBidi"/>
          <w:lang w:val="en-ID"/>
        </w:rPr>
        <w:t xml:space="preserve">, 5 </w:t>
      </w:r>
      <w:r w:rsidR="002109BF">
        <w:rPr>
          <w:rFonts w:asciiTheme="majorBidi" w:hAnsiTheme="majorBidi" w:cstheme="majorBidi"/>
          <w:lang w:val="en-ID"/>
        </w:rPr>
        <w:t>kata ulang berimbuhan</w:t>
      </w:r>
      <w:r w:rsidR="000F6FE8">
        <w:rPr>
          <w:rFonts w:asciiTheme="majorBidi" w:hAnsiTheme="majorBidi" w:cstheme="majorBidi"/>
          <w:lang w:val="en-ID"/>
        </w:rPr>
        <w:t xml:space="preserve"> dengan tambahan morfem seperti </w:t>
      </w:r>
      <w:r w:rsidR="000F6FE8">
        <w:rPr>
          <w:rFonts w:asciiTheme="majorBidi" w:hAnsiTheme="majorBidi" w:cstheme="majorBidi"/>
          <w:i/>
          <w:iCs/>
          <w:lang w:val="en-ID"/>
        </w:rPr>
        <w:t>-an</w:t>
      </w:r>
      <w:r w:rsidR="002109BF">
        <w:rPr>
          <w:rFonts w:asciiTheme="majorBidi" w:hAnsiTheme="majorBidi" w:cstheme="majorBidi"/>
          <w:lang w:val="en-ID"/>
        </w:rPr>
        <w:t>,</w:t>
      </w:r>
      <w:r w:rsidR="000F6FE8">
        <w:rPr>
          <w:rFonts w:asciiTheme="majorBidi" w:hAnsiTheme="majorBidi" w:cstheme="majorBidi"/>
          <w:lang w:val="en-ID"/>
        </w:rPr>
        <w:t xml:space="preserve"> </w:t>
      </w:r>
      <w:r w:rsidR="000F6FE8">
        <w:rPr>
          <w:rFonts w:asciiTheme="majorBidi" w:hAnsiTheme="majorBidi" w:cstheme="majorBidi"/>
          <w:i/>
          <w:iCs/>
          <w:lang w:val="en-ID"/>
        </w:rPr>
        <w:t xml:space="preserve">-nya, se- nya, </w:t>
      </w:r>
      <w:r w:rsidR="000F6FE8">
        <w:rPr>
          <w:rFonts w:asciiTheme="majorBidi" w:hAnsiTheme="majorBidi" w:cstheme="majorBidi"/>
          <w:lang w:val="en-ID"/>
        </w:rPr>
        <w:t xml:space="preserve">dan </w:t>
      </w:r>
      <w:r w:rsidR="000F6FE8">
        <w:rPr>
          <w:rFonts w:asciiTheme="majorBidi" w:hAnsiTheme="majorBidi" w:cstheme="majorBidi"/>
          <w:i/>
          <w:iCs/>
          <w:lang w:val="en-ID"/>
        </w:rPr>
        <w:t>di- kan</w:t>
      </w:r>
      <w:r w:rsidR="000F6FE8">
        <w:rPr>
          <w:rFonts w:asciiTheme="majorBidi" w:hAnsiTheme="majorBidi" w:cstheme="majorBidi"/>
          <w:lang w:val="en-ID"/>
        </w:rPr>
        <w:t>,</w:t>
      </w:r>
      <w:r w:rsidR="002109BF">
        <w:rPr>
          <w:rFonts w:asciiTheme="majorBidi" w:hAnsiTheme="majorBidi" w:cstheme="majorBidi"/>
          <w:lang w:val="en-ID"/>
        </w:rPr>
        <w:t xml:space="preserve"> 1 kata ulang berubah bunyi, dan 4 kata ulang semu.</w:t>
      </w:r>
    </w:p>
    <w:p w:rsidR="00B10F05" w:rsidRDefault="00B10F05" w:rsidP="00B10F05">
      <w:pPr>
        <w:spacing w:after="0" w:line="240" w:lineRule="auto"/>
        <w:jc w:val="both"/>
        <w:rPr>
          <w:rFonts w:asciiTheme="majorBidi" w:hAnsiTheme="majorBidi" w:cstheme="majorBidi"/>
          <w:lang w:val="en-ID"/>
        </w:rPr>
      </w:pPr>
    </w:p>
    <w:p w:rsidR="001259F0" w:rsidRDefault="001259F0" w:rsidP="00B10F05">
      <w:pPr>
        <w:spacing w:after="0" w:line="240" w:lineRule="auto"/>
        <w:jc w:val="both"/>
        <w:rPr>
          <w:rFonts w:asciiTheme="majorBidi" w:hAnsiTheme="majorBidi" w:cstheme="majorBidi"/>
          <w:b/>
          <w:bCs/>
          <w:lang w:val="en-ID"/>
        </w:rPr>
      </w:pPr>
      <w:r>
        <w:rPr>
          <w:rFonts w:asciiTheme="majorBidi" w:hAnsiTheme="majorBidi" w:cstheme="majorBidi"/>
          <w:b/>
          <w:bCs/>
          <w:lang w:val="en-ID"/>
        </w:rPr>
        <w:t>DAFTAR PUSTAKA</w:t>
      </w:r>
    </w:p>
    <w:p w:rsidR="00E10813" w:rsidRDefault="00E10813" w:rsidP="00E10813">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t xml:space="preserve">Adrianus, A. Mursalim. dan Rijal, S. 2018. Reduplikasi dalam Bahasa Dayak Murut Tahol di Desa Tau Lumbis Kecamatan Lumbis Ogong Kabupaten Nunukan. </w:t>
      </w:r>
      <w:r>
        <w:rPr>
          <w:rFonts w:asciiTheme="majorBidi" w:hAnsiTheme="majorBidi" w:cstheme="majorBidi"/>
          <w:i/>
          <w:iCs/>
          <w:lang w:val="en-ID"/>
        </w:rPr>
        <w:t xml:space="preserve">Jurnal Ilmu Budaya. </w:t>
      </w:r>
      <w:r>
        <w:rPr>
          <w:rFonts w:asciiTheme="majorBidi" w:hAnsiTheme="majorBidi" w:cstheme="majorBidi"/>
          <w:lang w:val="en-ID"/>
        </w:rPr>
        <w:t>2 (1): 37.</w:t>
      </w:r>
    </w:p>
    <w:p w:rsidR="00E10813" w:rsidRDefault="00E10813" w:rsidP="00E10813">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t xml:space="preserve">Agustina, I. 2015. Reduplikasi pada Karangan Siswa Kelas VII B SMPN 1 Teras Boyolali. </w:t>
      </w:r>
      <w:r>
        <w:rPr>
          <w:rFonts w:asciiTheme="majorBidi" w:hAnsiTheme="majorBidi" w:cstheme="majorBidi"/>
          <w:i/>
          <w:iCs/>
          <w:lang w:val="en-ID"/>
        </w:rPr>
        <w:t xml:space="preserve">Skripsi. </w:t>
      </w:r>
      <w:r>
        <w:rPr>
          <w:rFonts w:asciiTheme="majorBidi" w:hAnsiTheme="majorBidi" w:cstheme="majorBidi"/>
          <w:lang w:val="en-ID"/>
        </w:rPr>
        <w:t>Fakultas Keguruan dan Ilmu Pendidikan. Universitas Muhammadiyah, Surakarta.</w:t>
      </w:r>
    </w:p>
    <w:p w:rsidR="00E10813" w:rsidRDefault="00E10813" w:rsidP="00E10813">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t xml:space="preserve">Hermawan, A. 2015. Unsur Intrinsik Novel </w:t>
      </w:r>
      <w:r>
        <w:rPr>
          <w:rFonts w:asciiTheme="majorBidi" w:hAnsiTheme="majorBidi" w:cstheme="majorBidi"/>
          <w:i/>
          <w:iCs/>
          <w:lang w:val="en-ID"/>
        </w:rPr>
        <w:t xml:space="preserve">Sang Pemimpi </w:t>
      </w:r>
      <w:r>
        <w:rPr>
          <w:rFonts w:asciiTheme="majorBidi" w:hAnsiTheme="majorBidi" w:cstheme="majorBidi"/>
          <w:lang w:val="en-ID"/>
        </w:rPr>
        <w:t xml:space="preserve">Karya Andrea Hirata Sebagai Alternatif Bahan Ajar Membaca di SMP. </w:t>
      </w:r>
      <w:r>
        <w:rPr>
          <w:rFonts w:asciiTheme="majorBidi" w:hAnsiTheme="majorBidi" w:cstheme="majorBidi"/>
          <w:i/>
          <w:iCs/>
          <w:lang w:val="en-ID"/>
        </w:rPr>
        <w:t xml:space="preserve">Jurnal Riksa Bahasa. </w:t>
      </w:r>
      <w:r>
        <w:rPr>
          <w:rFonts w:asciiTheme="majorBidi" w:hAnsiTheme="majorBidi" w:cstheme="majorBidi"/>
          <w:lang w:val="en-ID"/>
        </w:rPr>
        <w:t>1 (2): 147.</w:t>
      </w:r>
    </w:p>
    <w:p w:rsidR="00E10813" w:rsidRPr="004C7E47" w:rsidRDefault="00E10813" w:rsidP="00E10813">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t xml:space="preserve">Husna, A. 2017. Proses Morfologis Reduplikasi dalam Novel </w:t>
      </w:r>
      <w:r>
        <w:rPr>
          <w:rFonts w:asciiTheme="majorBidi" w:hAnsiTheme="majorBidi" w:cstheme="majorBidi"/>
          <w:i/>
          <w:iCs/>
          <w:lang w:val="en-ID"/>
        </w:rPr>
        <w:t xml:space="preserve">Catatan Pendek untuk Cinta yang Panjang </w:t>
      </w:r>
      <w:r>
        <w:rPr>
          <w:rFonts w:asciiTheme="majorBidi" w:hAnsiTheme="majorBidi" w:cstheme="majorBidi"/>
          <w:lang w:val="en-ID"/>
        </w:rPr>
        <w:t xml:space="preserve">Karya Boy Candra. </w:t>
      </w:r>
      <w:r>
        <w:rPr>
          <w:rFonts w:asciiTheme="majorBidi" w:hAnsiTheme="majorBidi" w:cstheme="majorBidi"/>
          <w:i/>
          <w:iCs/>
          <w:lang w:val="en-ID"/>
        </w:rPr>
        <w:t>Skripsi</w:t>
      </w:r>
      <w:r>
        <w:rPr>
          <w:rFonts w:asciiTheme="majorBidi" w:hAnsiTheme="majorBidi" w:cstheme="majorBidi"/>
          <w:lang w:val="en-ID"/>
        </w:rPr>
        <w:t>. Fakultas Keguruan dan Ilmu Pendidikan. Universitas Muhammadiyah, Makassar.</w:t>
      </w:r>
    </w:p>
    <w:p w:rsidR="001259F0" w:rsidRDefault="001259F0" w:rsidP="001259F0">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t xml:space="preserve">Irawati, I. 2018. </w:t>
      </w:r>
      <w:r>
        <w:rPr>
          <w:rFonts w:asciiTheme="majorBidi" w:hAnsiTheme="majorBidi" w:cstheme="majorBidi"/>
          <w:i/>
          <w:iCs/>
          <w:lang w:val="en-ID"/>
        </w:rPr>
        <w:t xml:space="preserve">Gia The Diary of A Little Angle. </w:t>
      </w:r>
      <w:r>
        <w:rPr>
          <w:rFonts w:asciiTheme="majorBidi" w:hAnsiTheme="majorBidi" w:cstheme="majorBidi"/>
          <w:lang w:val="en-ID"/>
        </w:rPr>
        <w:t>Bhuana Ilmu Populer-Jakarta.</w:t>
      </w:r>
    </w:p>
    <w:p w:rsidR="00E10813" w:rsidRDefault="00E10813" w:rsidP="00E10813">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lastRenderedPageBreak/>
        <w:t xml:space="preserve">Johan, G.M. dan Rindawati. 2018.  Interferensi Morfologis Bahasa Simeulue dalam Pembelajaran Menulis Karangan Narasi pada Siswa Kelas V SD Negeri 10 Simeulue Tengah. </w:t>
      </w:r>
      <w:r>
        <w:rPr>
          <w:rFonts w:asciiTheme="majorBidi" w:hAnsiTheme="majorBidi" w:cstheme="majorBidi"/>
          <w:i/>
          <w:iCs/>
          <w:lang w:val="en-ID"/>
        </w:rPr>
        <w:t xml:space="preserve">Jurnal Metamorfosa. </w:t>
      </w:r>
      <w:r>
        <w:rPr>
          <w:rFonts w:asciiTheme="majorBidi" w:hAnsiTheme="majorBidi" w:cstheme="majorBidi"/>
          <w:lang w:val="en-ID"/>
        </w:rPr>
        <w:t>6 (1):30.</w:t>
      </w:r>
    </w:p>
    <w:p w:rsidR="00E10813" w:rsidRDefault="00E10813" w:rsidP="00E10813">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t xml:space="preserve">Nugraheni, A.S. </w:t>
      </w:r>
      <w:r>
        <w:rPr>
          <w:rFonts w:asciiTheme="majorBidi" w:hAnsiTheme="majorBidi" w:cstheme="majorBidi"/>
          <w:i/>
          <w:iCs/>
          <w:lang w:val="en-ID"/>
        </w:rPr>
        <w:t xml:space="preserve">Bahasa Indonesia Berbasis Pembelajaran Aktif. </w:t>
      </w:r>
      <w:r>
        <w:rPr>
          <w:rFonts w:asciiTheme="majorBidi" w:hAnsiTheme="majorBidi" w:cstheme="majorBidi"/>
          <w:lang w:val="en-ID"/>
        </w:rPr>
        <w:t>Universitas Islam Negeri Sunan Kalijaga-Yogyakarta.</w:t>
      </w:r>
    </w:p>
    <w:p w:rsidR="00E10813" w:rsidRDefault="00E10813" w:rsidP="00E10813">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t xml:space="preserve">Putri, R.A. 2017. Analisis Kontrastif Reduplikasi Bahasa Jawa dengan Bahasa Indonesia. </w:t>
      </w:r>
      <w:r>
        <w:rPr>
          <w:rFonts w:asciiTheme="majorBidi" w:hAnsiTheme="majorBidi" w:cstheme="majorBidi"/>
          <w:i/>
          <w:iCs/>
          <w:lang w:val="en-ID"/>
        </w:rPr>
        <w:t xml:space="preserve">Jurnal Arkhais. </w:t>
      </w:r>
      <w:r>
        <w:rPr>
          <w:rFonts w:asciiTheme="majorBidi" w:hAnsiTheme="majorBidi" w:cstheme="majorBidi"/>
          <w:lang w:val="en-ID"/>
        </w:rPr>
        <w:t>8 (2): 2.</w:t>
      </w:r>
    </w:p>
    <w:p w:rsidR="001259F0" w:rsidRDefault="00446A46" w:rsidP="001259F0">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t>Rusyana, Y.</w:t>
      </w:r>
      <w:r w:rsidR="001259F0">
        <w:rPr>
          <w:rFonts w:asciiTheme="majorBidi" w:hAnsiTheme="majorBidi" w:cstheme="majorBidi"/>
          <w:lang w:val="en-ID"/>
        </w:rPr>
        <w:t xml:space="preserve"> dan Samsuri. 1976. </w:t>
      </w:r>
      <w:r w:rsidR="001259F0">
        <w:rPr>
          <w:rFonts w:asciiTheme="majorBidi" w:hAnsiTheme="majorBidi" w:cstheme="majorBidi"/>
          <w:i/>
          <w:iCs/>
          <w:lang w:val="en-ID"/>
        </w:rPr>
        <w:t xml:space="preserve">Pedoman Penulisan Tata Bahasa Indonesia. </w:t>
      </w:r>
      <w:r w:rsidR="001259F0">
        <w:rPr>
          <w:rFonts w:asciiTheme="majorBidi" w:hAnsiTheme="majorBidi" w:cstheme="majorBidi"/>
          <w:lang w:val="en-ID"/>
        </w:rPr>
        <w:t>Pusat Pembinaan dan Pengembangan Bahasa Departemen Pendidikan dan Kebudayaan-Jakarta.</w:t>
      </w:r>
    </w:p>
    <w:p w:rsidR="00FE2CA3" w:rsidRDefault="00E10813" w:rsidP="006D6D43">
      <w:pPr>
        <w:spacing w:after="0" w:line="240" w:lineRule="auto"/>
        <w:ind w:left="284" w:hanging="284"/>
        <w:jc w:val="both"/>
        <w:rPr>
          <w:rFonts w:asciiTheme="majorBidi" w:hAnsiTheme="majorBidi" w:cstheme="majorBidi"/>
          <w:lang w:val="en-ID"/>
        </w:rPr>
      </w:pPr>
      <w:r>
        <w:rPr>
          <w:rFonts w:asciiTheme="majorBidi" w:hAnsiTheme="majorBidi" w:cstheme="majorBidi"/>
          <w:lang w:val="en-ID"/>
        </w:rPr>
        <w:t>Suminar, R.P. 2016. Peng</w:t>
      </w:r>
      <w:r w:rsidR="006D6D43">
        <w:rPr>
          <w:rFonts w:asciiTheme="majorBidi" w:hAnsiTheme="majorBidi" w:cstheme="majorBidi"/>
          <w:lang w:val="en-ID"/>
        </w:rPr>
        <w:t xml:space="preserve">aruh Bahasa Gaul Terhadap Penggunaan Bahasa Indonesia Mahasiswa Unswagati. </w:t>
      </w:r>
      <w:r w:rsidR="006D6D43">
        <w:rPr>
          <w:rFonts w:asciiTheme="majorBidi" w:hAnsiTheme="majorBidi" w:cstheme="majorBidi"/>
          <w:i/>
          <w:iCs/>
          <w:lang w:val="en-ID"/>
        </w:rPr>
        <w:t xml:space="preserve">Jurnal Logika. </w:t>
      </w:r>
      <w:r w:rsidR="006D6D43">
        <w:rPr>
          <w:rFonts w:asciiTheme="majorBidi" w:hAnsiTheme="majorBidi" w:cstheme="majorBidi"/>
          <w:lang w:val="en-ID"/>
        </w:rPr>
        <w:t>6 (3): 115.</w:t>
      </w:r>
    </w:p>
    <w:p w:rsidR="00A95592" w:rsidRDefault="00A95592" w:rsidP="00A95592">
      <w:pPr>
        <w:pStyle w:val="ListParagraph"/>
        <w:ind w:left="284" w:firstLine="436"/>
        <w:jc w:val="both"/>
        <w:rPr>
          <w:rFonts w:asciiTheme="majorBidi" w:hAnsiTheme="majorBidi" w:cstheme="majorBidi"/>
          <w:i/>
          <w:iCs/>
          <w:lang w:val="en-ID"/>
        </w:rPr>
      </w:pPr>
    </w:p>
    <w:p w:rsidR="00A95592" w:rsidRPr="006D6D43" w:rsidRDefault="00A95592" w:rsidP="006D6D43">
      <w:pPr>
        <w:spacing w:after="0" w:line="240" w:lineRule="auto"/>
        <w:ind w:left="284" w:hanging="284"/>
        <w:jc w:val="both"/>
        <w:rPr>
          <w:rFonts w:asciiTheme="majorBidi" w:hAnsiTheme="majorBidi" w:cstheme="majorBidi"/>
          <w:lang w:val="en-ID"/>
        </w:rPr>
      </w:pPr>
    </w:p>
    <w:sectPr w:rsidR="00A95592" w:rsidRPr="006D6D43" w:rsidSect="00F8754B">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6A5" w:rsidRDefault="009C46A5" w:rsidP="00A66A7B">
      <w:pPr>
        <w:spacing w:after="0" w:line="240" w:lineRule="auto"/>
      </w:pPr>
      <w:r>
        <w:separator/>
      </w:r>
    </w:p>
  </w:endnote>
  <w:endnote w:type="continuationSeparator" w:id="0">
    <w:p w:rsidR="009C46A5" w:rsidRDefault="009C46A5" w:rsidP="00A6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6A5" w:rsidRDefault="009C46A5" w:rsidP="00A66A7B">
      <w:pPr>
        <w:spacing w:after="0" w:line="240" w:lineRule="auto"/>
      </w:pPr>
      <w:r>
        <w:separator/>
      </w:r>
    </w:p>
  </w:footnote>
  <w:footnote w:type="continuationSeparator" w:id="0">
    <w:p w:rsidR="009C46A5" w:rsidRDefault="009C46A5" w:rsidP="00A66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2DD8"/>
    <w:multiLevelType w:val="hybridMultilevel"/>
    <w:tmpl w:val="0B98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42F79"/>
    <w:multiLevelType w:val="hybridMultilevel"/>
    <w:tmpl w:val="7CF654C4"/>
    <w:lvl w:ilvl="0" w:tplc="5DBA1E9E">
      <w:start w:val="1"/>
      <w:numFmt w:val="decimal"/>
      <w:lvlText w:val="%1."/>
      <w:lvlJc w:val="left"/>
      <w:pPr>
        <w:ind w:left="644"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B0E57"/>
    <w:multiLevelType w:val="hybridMultilevel"/>
    <w:tmpl w:val="A054627E"/>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82AB8"/>
    <w:multiLevelType w:val="hybridMultilevel"/>
    <w:tmpl w:val="3DD4684C"/>
    <w:lvl w:ilvl="0" w:tplc="BA4ECD7C">
      <w:start w:val="1"/>
      <w:numFmt w:val="decimal"/>
      <w:lvlText w:val="%1."/>
      <w:lvlJc w:val="left"/>
      <w:pPr>
        <w:ind w:left="750" w:hanging="39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57A94"/>
    <w:multiLevelType w:val="hybridMultilevel"/>
    <w:tmpl w:val="F1D4F9F0"/>
    <w:lvl w:ilvl="0" w:tplc="04090019">
      <w:start w:val="1"/>
      <w:numFmt w:val="lowerLetter"/>
      <w:lvlText w:val="%1."/>
      <w:lvlJc w:val="left"/>
      <w:pPr>
        <w:ind w:left="1156" w:hanging="360"/>
      </w:pPr>
      <w:rPr>
        <w:rFonts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5" w15:restartNumberingAfterBreak="0">
    <w:nsid w:val="414A740D"/>
    <w:multiLevelType w:val="hybridMultilevel"/>
    <w:tmpl w:val="7F8A728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9F38FA"/>
    <w:multiLevelType w:val="hybridMultilevel"/>
    <w:tmpl w:val="7EFE3B58"/>
    <w:lvl w:ilvl="0" w:tplc="170C8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A3"/>
    <w:rsid w:val="000342E0"/>
    <w:rsid w:val="0004031C"/>
    <w:rsid w:val="00045925"/>
    <w:rsid w:val="00055934"/>
    <w:rsid w:val="00057664"/>
    <w:rsid w:val="00077801"/>
    <w:rsid w:val="000844BE"/>
    <w:rsid w:val="00097C09"/>
    <w:rsid w:val="000A4F69"/>
    <w:rsid w:val="000A7AC2"/>
    <w:rsid w:val="000C656E"/>
    <w:rsid w:val="000F6FE8"/>
    <w:rsid w:val="001108A4"/>
    <w:rsid w:val="001259F0"/>
    <w:rsid w:val="001328E1"/>
    <w:rsid w:val="001665AF"/>
    <w:rsid w:val="00170CA0"/>
    <w:rsid w:val="00194CD9"/>
    <w:rsid w:val="001B4531"/>
    <w:rsid w:val="001D7F9E"/>
    <w:rsid w:val="001E10DB"/>
    <w:rsid w:val="001F3273"/>
    <w:rsid w:val="001F4872"/>
    <w:rsid w:val="002052A0"/>
    <w:rsid w:val="002109BF"/>
    <w:rsid w:val="00230E3E"/>
    <w:rsid w:val="00276BFF"/>
    <w:rsid w:val="002B0E69"/>
    <w:rsid w:val="002F26D5"/>
    <w:rsid w:val="002F51C0"/>
    <w:rsid w:val="00317599"/>
    <w:rsid w:val="003207A4"/>
    <w:rsid w:val="003371C8"/>
    <w:rsid w:val="003718C1"/>
    <w:rsid w:val="00393089"/>
    <w:rsid w:val="00395A12"/>
    <w:rsid w:val="003B5461"/>
    <w:rsid w:val="003C0201"/>
    <w:rsid w:val="003F0943"/>
    <w:rsid w:val="003F4907"/>
    <w:rsid w:val="004106D2"/>
    <w:rsid w:val="004107A1"/>
    <w:rsid w:val="004464AB"/>
    <w:rsid w:val="00446A46"/>
    <w:rsid w:val="00447BED"/>
    <w:rsid w:val="0045548C"/>
    <w:rsid w:val="00486793"/>
    <w:rsid w:val="004B04B9"/>
    <w:rsid w:val="004B1798"/>
    <w:rsid w:val="004C7E47"/>
    <w:rsid w:val="004E0512"/>
    <w:rsid w:val="004F1DED"/>
    <w:rsid w:val="00537DBB"/>
    <w:rsid w:val="00542B4D"/>
    <w:rsid w:val="005512C0"/>
    <w:rsid w:val="005536EB"/>
    <w:rsid w:val="00561005"/>
    <w:rsid w:val="00580A65"/>
    <w:rsid w:val="00585087"/>
    <w:rsid w:val="0059130B"/>
    <w:rsid w:val="005A55EC"/>
    <w:rsid w:val="005C549E"/>
    <w:rsid w:val="006076ED"/>
    <w:rsid w:val="0062410A"/>
    <w:rsid w:val="006705EE"/>
    <w:rsid w:val="006713B4"/>
    <w:rsid w:val="00676832"/>
    <w:rsid w:val="0069208D"/>
    <w:rsid w:val="006B7138"/>
    <w:rsid w:val="006D40D9"/>
    <w:rsid w:val="006D6D43"/>
    <w:rsid w:val="006F0336"/>
    <w:rsid w:val="0072145B"/>
    <w:rsid w:val="00722569"/>
    <w:rsid w:val="0074691E"/>
    <w:rsid w:val="00751594"/>
    <w:rsid w:val="00755F97"/>
    <w:rsid w:val="00757B04"/>
    <w:rsid w:val="00775096"/>
    <w:rsid w:val="007757D5"/>
    <w:rsid w:val="00790C0D"/>
    <w:rsid w:val="00791DE8"/>
    <w:rsid w:val="007B7D3E"/>
    <w:rsid w:val="00806849"/>
    <w:rsid w:val="008154ED"/>
    <w:rsid w:val="00830806"/>
    <w:rsid w:val="008469D4"/>
    <w:rsid w:val="008B218E"/>
    <w:rsid w:val="008B6371"/>
    <w:rsid w:val="008D21F4"/>
    <w:rsid w:val="008E71B3"/>
    <w:rsid w:val="008F1043"/>
    <w:rsid w:val="00901881"/>
    <w:rsid w:val="009406A2"/>
    <w:rsid w:val="009448CE"/>
    <w:rsid w:val="00945116"/>
    <w:rsid w:val="00947D4D"/>
    <w:rsid w:val="009707AD"/>
    <w:rsid w:val="00975B1F"/>
    <w:rsid w:val="0098715D"/>
    <w:rsid w:val="009C46A5"/>
    <w:rsid w:val="009C614F"/>
    <w:rsid w:val="009D32F5"/>
    <w:rsid w:val="009F7DDC"/>
    <w:rsid w:val="00A10D4C"/>
    <w:rsid w:val="00A543D8"/>
    <w:rsid w:val="00A63A16"/>
    <w:rsid w:val="00A66A7B"/>
    <w:rsid w:val="00A714E0"/>
    <w:rsid w:val="00A95592"/>
    <w:rsid w:val="00B05418"/>
    <w:rsid w:val="00B10F05"/>
    <w:rsid w:val="00B14B2B"/>
    <w:rsid w:val="00B234A9"/>
    <w:rsid w:val="00BB3661"/>
    <w:rsid w:val="00BE0726"/>
    <w:rsid w:val="00BE33A2"/>
    <w:rsid w:val="00C10861"/>
    <w:rsid w:val="00C30AFF"/>
    <w:rsid w:val="00C3108A"/>
    <w:rsid w:val="00C657FE"/>
    <w:rsid w:val="00C666F0"/>
    <w:rsid w:val="00C95900"/>
    <w:rsid w:val="00CA2949"/>
    <w:rsid w:val="00CB5EBD"/>
    <w:rsid w:val="00CB776E"/>
    <w:rsid w:val="00CC3C2A"/>
    <w:rsid w:val="00CF2A84"/>
    <w:rsid w:val="00D23B7F"/>
    <w:rsid w:val="00D4644A"/>
    <w:rsid w:val="00D46B73"/>
    <w:rsid w:val="00D91AC3"/>
    <w:rsid w:val="00D93A11"/>
    <w:rsid w:val="00D95659"/>
    <w:rsid w:val="00DC47FC"/>
    <w:rsid w:val="00DD5D45"/>
    <w:rsid w:val="00DF4D62"/>
    <w:rsid w:val="00E10813"/>
    <w:rsid w:val="00E40C75"/>
    <w:rsid w:val="00E641F2"/>
    <w:rsid w:val="00E71A01"/>
    <w:rsid w:val="00E730AF"/>
    <w:rsid w:val="00E77DE1"/>
    <w:rsid w:val="00ED2A06"/>
    <w:rsid w:val="00ED3CA8"/>
    <w:rsid w:val="00F3399E"/>
    <w:rsid w:val="00F3717B"/>
    <w:rsid w:val="00F723CC"/>
    <w:rsid w:val="00F8581F"/>
    <w:rsid w:val="00F85A90"/>
    <w:rsid w:val="00F8754B"/>
    <w:rsid w:val="00F9066D"/>
    <w:rsid w:val="00F97D4C"/>
    <w:rsid w:val="00FA05D7"/>
    <w:rsid w:val="00FD5BB8"/>
    <w:rsid w:val="00FE2CA3"/>
    <w:rsid w:val="00FE7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47F9"/>
  <w15:chartTrackingRefBased/>
  <w15:docId w15:val="{9458DEC0-0DB5-40AA-B0F6-57B6D0CA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CA3"/>
    <w:rPr>
      <w:color w:val="0563C1" w:themeColor="hyperlink"/>
      <w:u w:val="single"/>
    </w:rPr>
  </w:style>
  <w:style w:type="paragraph" w:styleId="FootnoteText">
    <w:name w:val="footnote text"/>
    <w:basedOn w:val="Normal"/>
    <w:link w:val="FootnoteTextChar"/>
    <w:uiPriority w:val="99"/>
    <w:semiHidden/>
    <w:unhideWhenUsed/>
    <w:rsid w:val="00A66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A7B"/>
    <w:rPr>
      <w:sz w:val="20"/>
      <w:szCs w:val="20"/>
    </w:rPr>
  </w:style>
  <w:style w:type="character" w:styleId="FootnoteReference">
    <w:name w:val="footnote reference"/>
    <w:basedOn w:val="DefaultParagraphFont"/>
    <w:uiPriority w:val="99"/>
    <w:semiHidden/>
    <w:unhideWhenUsed/>
    <w:rsid w:val="00A66A7B"/>
    <w:rPr>
      <w:vertAlign w:val="superscript"/>
    </w:rPr>
  </w:style>
  <w:style w:type="paragraph" w:styleId="ListParagraph">
    <w:name w:val="List Paragraph"/>
    <w:basedOn w:val="Normal"/>
    <w:uiPriority w:val="34"/>
    <w:qFormat/>
    <w:rsid w:val="0062410A"/>
    <w:pPr>
      <w:ind w:left="720"/>
      <w:contextualSpacing/>
    </w:pPr>
  </w:style>
  <w:style w:type="table" w:styleId="TableGrid">
    <w:name w:val="Table Grid"/>
    <w:basedOn w:val="TableNormal"/>
    <w:uiPriority w:val="39"/>
    <w:rsid w:val="00B10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3E"/>
  </w:style>
  <w:style w:type="paragraph" w:styleId="Footer">
    <w:name w:val="footer"/>
    <w:basedOn w:val="Normal"/>
    <w:link w:val="FooterChar"/>
    <w:uiPriority w:val="99"/>
    <w:unhideWhenUsed/>
    <w:rsid w:val="007B7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iinmabsuthoh932@gmail.com"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5B217E-6898-4C8A-985D-B2F94B1AC1D3}"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US"/>
        </a:p>
      </dgm:t>
    </dgm:pt>
    <dgm:pt modelId="{576EC4F9-50FA-45D3-B92B-41B971105A7F}">
      <dgm:prSet phldrT="[Text]" custT="1"/>
      <dgm:spPr/>
      <dgm:t>
        <a:bodyPr/>
        <a:lstStyle/>
        <a:p>
          <a:r>
            <a:rPr lang="en-US" sz="900">
              <a:latin typeface="Times New Roman" panose="02020603050405020304" pitchFamily="18" charset="0"/>
              <a:cs typeface="Times New Roman" panose="02020603050405020304" pitchFamily="18" charset="0"/>
            </a:rPr>
            <a:t>Kata Ulang/ Reduplikasi</a:t>
          </a:r>
        </a:p>
      </dgm:t>
    </dgm:pt>
    <dgm:pt modelId="{AF2C13B5-1695-429C-9789-ACB175A3ACD9}" type="parTrans" cxnId="{E53A7FF6-E39B-4D0E-AABB-523182D72E4F}">
      <dgm:prSet/>
      <dgm:spPr/>
      <dgm:t>
        <a:bodyPr/>
        <a:lstStyle/>
        <a:p>
          <a:endParaRPr lang="en-US"/>
        </a:p>
      </dgm:t>
    </dgm:pt>
    <dgm:pt modelId="{32EE8502-AEF3-4C3A-8619-403B59491CBF}" type="sibTrans" cxnId="{E53A7FF6-E39B-4D0E-AABB-523182D72E4F}">
      <dgm:prSet/>
      <dgm:spPr/>
      <dgm:t>
        <a:bodyPr/>
        <a:lstStyle/>
        <a:p>
          <a:endParaRPr lang="en-US"/>
        </a:p>
      </dgm:t>
    </dgm:pt>
    <dgm:pt modelId="{9E50158B-2FA7-4428-9A66-07132E22008F}">
      <dgm:prSet phldrT="[Text]" custT="1"/>
      <dgm:spPr/>
      <dgm:t>
        <a:bodyPr/>
        <a:lstStyle/>
        <a:p>
          <a:r>
            <a:rPr lang="en-US" sz="900">
              <a:latin typeface="Times New Roman" panose="02020603050405020304" pitchFamily="18" charset="0"/>
              <a:cs typeface="Times New Roman" panose="02020603050405020304" pitchFamily="18" charset="0"/>
            </a:rPr>
            <a:t>Kata Ulang Seluruh</a:t>
          </a:r>
        </a:p>
      </dgm:t>
    </dgm:pt>
    <dgm:pt modelId="{A823F222-3DA4-4270-8541-68796384DC24}" type="parTrans" cxnId="{BEDA5035-AE00-49F5-B5A9-58A6A93A2DDF}">
      <dgm:prSet/>
      <dgm:spPr/>
      <dgm:t>
        <a:bodyPr/>
        <a:lstStyle/>
        <a:p>
          <a:endParaRPr lang="en-US"/>
        </a:p>
      </dgm:t>
    </dgm:pt>
    <dgm:pt modelId="{5F1F7F35-238F-451D-8E2D-96D639C0F73F}" type="sibTrans" cxnId="{BEDA5035-AE00-49F5-B5A9-58A6A93A2DDF}">
      <dgm:prSet/>
      <dgm:spPr/>
      <dgm:t>
        <a:bodyPr/>
        <a:lstStyle/>
        <a:p>
          <a:endParaRPr lang="en-US"/>
        </a:p>
      </dgm:t>
    </dgm:pt>
    <dgm:pt modelId="{2714A3D9-49C5-4729-8013-0E8A1908D15B}">
      <dgm:prSet phldrT="[Text]" custT="1"/>
      <dgm:spPr/>
      <dgm:t>
        <a:bodyPr/>
        <a:lstStyle/>
        <a:p>
          <a:r>
            <a:rPr lang="en-US" sz="900">
              <a:latin typeface="Times New Roman" panose="02020603050405020304" pitchFamily="18" charset="0"/>
              <a:cs typeface="Times New Roman" panose="02020603050405020304" pitchFamily="18" charset="0"/>
            </a:rPr>
            <a:t>Kata Ulang Berimbuhan</a:t>
          </a:r>
        </a:p>
      </dgm:t>
    </dgm:pt>
    <dgm:pt modelId="{EAD9067A-5B01-4008-AEAF-DE95E89C8C60}" type="parTrans" cxnId="{9A780DCC-7C60-4585-9361-34843CB19A6E}">
      <dgm:prSet/>
      <dgm:spPr/>
      <dgm:t>
        <a:bodyPr/>
        <a:lstStyle/>
        <a:p>
          <a:endParaRPr lang="en-US"/>
        </a:p>
      </dgm:t>
    </dgm:pt>
    <dgm:pt modelId="{5D2C74BC-BC43-41F5-ADD1-F162537DB58D}" type="sibTrans" cxnId="{9A780DCC-7C60-4585-9361-34843CB19A6E}">
      <dgm:prSet/>
      <dgm:spPr/>
      <dgm:t>
        <a:bodyPr/>
        <a:lstStyle/>
        <a:p>
          <a:endParaRPr lang="en-US"/>
        </a:p>
      </dgm:t>
    </dgm:pt>
    <dgm:pt modelId="{30057611-90A3-4C61-8C37-D183969DD536}">
      <dgm:prSet phldrT="[Text]" custT="1"/>
      <dgm:spPr/>
      <dgm:t>
        <a:bodyPr/>
        <a:lstStyle/>
        <a:p>
          <a:r>
            <a:rPr lang="en-US" sz="900">
              <a:latin typeface="Times New Roman" panose="02020603050405020304" pitchFamily="18" charset="0"/>
              <a:cs typeface="Times New Roman" panose="02020603050405020304" pitchFamily="18" charset="0"/>
            </a:rPr>
            <a:t>Kata Ulang Semu</a:t>
          </a:r>
        </a:p>
      </dgm:t>
    </dgm:pt>
    <dgm:pt modelId="{70E69F67-6024-44AE-BC8B-DF044F60EEB7}" type="parTrans" cxnId="{DC69ECA9-5345-4C33-ACCA-AE3DB197DA92}">
      <dgm:prSet/>
      <dgm:spPr/>
      <dgm:t>
        <a:bodyPr/>
        <a:lstStyle/>
        <a:p>
          <a:endParaRPr lang="en-US"/>
        </a:p>
      </dgm:t>
    </dgm:pt>
    <dgm:pt modelId="{3FC6F083-0BB6-4A9E-A292-ACA3672D0372}" type="sibTrans" cxnId="{DC69ECA9-5345-4C33-ACCA-AE3DB197DA92}">
      <dgm:prSet/>
      <dgm:spPr/>
      <dgm:t>
        <a:bodyPr/>
        <a:lstStyle/>
        <a:p>
          <a:endParaRPr lang="en-US"/>
        </a:p>
      </dgm:t>
    </dgm:pt>
    <dgm:pt modelId="{9FE051A3-605D-4B9F-8E14-9E1E57218704}">
      <dgm:prSet phldrT="[Text]" custT="1"/>
      <dgm:spPr/>
      <dgm:t>
        <a:bodyPr/>
        <a:lstStyle/>
        <a:p>
          <a:r>
            <a:rPr lang="en-US" sz="900">
              <a:latin typeface="Times New Roman" panose="02020603050405020304" pitchFamily="18" charset="0"/>
              <a:cs typeface="Times New Roman" panose="02020603050405020304" pitchFamily="18" charset="0"/>
            </a:rPr>
            <a:t>Kata Ulang Berubah Bunyi</a:t>
          </a:r>
        </a:p>
      </dgm:t>
    </dgm:pt>
    <dgm:pt modelId="{5662878D-A12D-498B-AEFF-133A8CA0B095}" type="parTrans" cxnId="{23DCD94B-6BD2-4F42-B1AE-740DCD1C130B}">
      <dgm:prSet/>
      <dgm:spPr/>
      <dgm:t>
        <a:bodyPr/>
        <a:lstStyle/>
        <a:p>
          <a:endParaRPr lang="en-US"/>
        </a:p>
      </dgm:t>
    </dgm:pt>
    <dgm:pt modelId="{034047BE-F93B-48AC-B74D-94DB528DDDA5}" type="sibTrans" cxnId="{23DCD94B-6BD2-4F42-B1AE-740DCD1C130B}">
      <dgm:prSet/>
      <dgm:spPr/>
      <dgm:t>
        <a:bodyPr/>
        <a:lstStyle/>
        <a:p>
          <a:endParaRPr lang="en-US"/>
        </a:p>
      </dgm:t>
    </dgm:pt>
    <dgm:pt modelId="{691B5B49-8E4A-40BE-A1E1-721827C55CD1}">
      <dgm:prSet phldrT="[Text]" custT="1"/>
      <dgm:spPr/>
      <dgm:t>
        <a:bodyPr/>
        <a:lstStyle/>
        <a:p>
          <a:r>
            <a:rPr lang="en-US" sz="900">
              <a:latin typeface="Times New Roman" panose="02020603050405020304" pitchFamily="18" charset="0"/>
              <a:cs typeface="Times New Roman" panose="02020603050405020304" pitchFamily="18" charset="0"/>
            </a:rPr>
            <a:t>Kata Ulang Sebagian</a:t>
          </a:r>
        </a:p>
      </dgm:t>
    </dgm:pt>
    <dgm:pt modelId="{050A8BF7-1D3F-413E-822D-8B4A7005450C}" type="sibTrans" cxnId="{3AA44D55-9B1A-48BB-99A6-A3D4C5F2A417}">
      <dgm:prSet/>
      <dgm:spPr/>
      <dgm:t>
        <a:bodyPr/>
        <a:lstStyle/>
        <a:p>
          <a:endParaRPr lang="en-US"/>
        </a:p>
      </dgm:t>
    </dgm:pt>
    <dgm:pt modelId="{9019AC02-7D2E-4A92-B8F0-77A4043A3E4E}" type="parTrans" cxnId="{3AA44D55-9B1A-48BB-99A6-A3D4C5F2A417}">
      <dgm:prSet/>
      <dgm:spPr/>
      <dgm:t>
        <a:bodyPr/>
        <a:lstStyle/>
        <a:p>
          <a:endParaRPr lang="en-US"/>
        </a:p>
      </dgm:t>
    </dgm:pt>
    <dgm:pt modelId="{98A727B0-7A13-4AC1-87E0-C296ABC19674}" type="pres">
      <dgm:prSet presAssocID="{D15B217E-6898-4C8A-985D-B2F94B1AC1D3}" presName="hierChild1" presStyleCnt="0">
        <dgm:presLayoutVars>
          <dgm:orgChart val="1"/>
          <dgm:chPref val="1"/>
          <dgm:dir/>
          <dgm:animOne val="branch"/>
          <dgm:animLvl val="lvl"/>
          <dgm:resizeHandles/>
        </dgm:presLayoutVars>
      </dgm:prSet>
      <dgm:spPr/>
      <dgm:t>
        <a:bodyPr/>
        <a:lstStyle/>
        <a:p>
          <a:endParaRPr lang="en-US"/>
        </a:p>
      </dgm:t>
    </dgm:pt>
    <dgm:pt modelId="{6C01F281-697B-4B42-99D2-A9DB3AEEC9CD}" type="pres">
      <dgm:prSet presAssocID="{576EC4F9-50FA-45D3-B92B-41B971105A7F}" presName="hierRoot1" presStyleCnt="0">
        <dgm:presLayoutVars>
          <dgm:hierBranch val="init"/>
        </dgm:presLayoutVars>
      </dgm:prSet>
      <dgm:spPr/>
      <dgm:t>
        <a:bodyPr/>
        <a:lstStyle/>
        <a:p>
          <a:endParaRPr lang="en-US"/>
        </a:p>
      </dgm:t>
    </dgm:pt>
    <dgm:pt modelId="{23F8A3F8-A50F-450C-8811-19DD30AC6203}" type="pres">
      <dgm:prSet presAssocID="{576EC4F9-50FA-45D3-B92B-41B971105A7F}" presName="rootComposite1" presStyleCnt="0"/>
      <dgm:spPr/>
      <dgm:t>
        <a:bodyPr/>
        <a:lstStyle/>
        <a:p>
          <a:endParaRPr lang="en-US"/>
        </a:p>
      </dgm:t>
    </dgm:pt>
    <dgm:pt modelId="{C3CB1D0A-88E6-4E6C-8D2A-081BBF45E03C}" type="pres">
      <dgm:prSet presAssocID="{576EC4F9-50FA-45D3-B92B-41B971105A7F}" presName="rootText1" presStyleLbl="node0" presStyleIdx="0" presStyleCnt="1" custScaleX="291346" custScaleY="340419" custLinFactNeighborX="-11569" custLinFactNeighborY="-5784">
        <dgm:presLayoutVars>
          <dgm:chPref val="3"/>
        </dgm:presLayoutVars>
      </dgm:prSet>
      <dgm:spPr/>
      <dgm:t>
        <a:bodyPr/>
        <a:lstStyle/>
        <a:p>
          <a:endParaRPr lang="en-US"/>
        </a:p>
      </dgm:t>
    </dgm:pt>
    <dgm:pt modelId="{219F3205-36D5-40D9-A86A-11E3F6D862FF}" type="pres">
      <dgm:prSet presAssocID="{576EC4F9-50FA-45D3-B92B-41B971105A7F}" presName="rootConnector1" presStyleLbl="node1" presStyleIdx="0" presStyleCnt="0"/>
      <dgm:spPr/>
      <dgm:t>
        <a:bodyPr/>
        <a:lstStyle/>
        <a:p>
          <a:endParaRPr lang="en-US"/>
        </a:p>
      </dgm:t>
    </dgm:pt>
    <dgm:pt modelId="{11EF483D-72AA-426D-B76D-70B04451DC8C}" type="pres">
      <dgm:prSet presAssocID="{576EC4F9-50FA-45D3-B92B-41B971105A7F}" presName="hierChild2" presStyleCnt="0"/>
      <dgm:spPr/>
      <dgm:t>
        <a:bodyPr/>
        <a:lstStyle/>
        <a:p>
          <a:endParaRPr lang="en-US"/>
        </a:p>
      </dgm:t>
    </dgm:pt>
    <dgm:pt modelId="{6000C678-E607-495F-BC8B-5C29764D30A7}" type="pres">
      <dgm:prSet presAssocID="{A823F222-3DA4-4270-8541-68796384DC24}" presName="Name37" presStyleLbl="parChTrans1D2" presStyleIdx="0" presStyleCnt="5"/>
      <dgm:spPr/>
      <dgm:t>
        <a:bodyPr/>
        <a:lstStyle/>
        <a:p>
          <a:endParaRPr lang="en-US"/>
        </a:p>
      </dgm:t>
    </dgm:pt>
    <dgm:pt modelId="{0C287424-3E48-4477-A62E-A634052148C2}" type="pres">
      <dgm:prSet presAssocID="{9E50158B-2FA7-4428-9A66-07132E22008F}" presName="hierRoot2" presStyleCnt="0">
        <dgm:presLayoutVars>
          <dgm:hierBranch val="init"/>
        </dgm:presLayoutVars>
      </dgm:prSet>
      <dgm:spPr/>
      <dgm:t>
        <a:bodyPr/>
        <a:lstStyle/>
        <a:p>
          <a:endParaRPr lang="en-US"/>
        </a:p>
      </dgm:t>
    </dgm:pt>
    <dgm:pt modelId="{BC471C6A-C152-4344-8733-9FE5DBE2DDF5}" type="pres">
      <dgm:prSet presAssocID="{9E50158B-2FA7-4428-9A66-07132E22008F}" presName="rootComposite" presStyleCnt="0"/>
      <dgm:spPr/>
      <dgm:t>
        <a:bodyPr/>
        <a:lstStyle/>
        <a:p>
          <a:endParaRPr lang="en-US"/>
        </a:p>
      </dgm:t>
    </dgm:pt>
    <dgm:pt modelId="{F86BC9CF-48E8-4027-8ABC-ECD5F5702F0A}" type="pres">
      <dgm:prSet presAssocID="{9E50158B-2FA7-4428-9A66-07132E22008F}" presName="rootText" presStyleLbl="node2" presStyleIdx="0" presStyleCnt="5" custScaleX="194278" custScaleY="216512">
        <dgm:presLayoutVars>
          <dgm:chPref val="3"/>
        </dgm:presLayoutVars>
      </dgm:prSet>
      <dgm:spPr/>
      <dgm:t>
        <a:bodyPr/>
        <a:lstStyle/>
        <a:p>
          <a:endParaRPr lang="en-US"/>
        </a:p>
      </dgm:t>
    </dgm:pt>
    <dgm:pt modelId="{2095CB5D-2B34-4336-8CE4-F7EA818F2525}" type="pres">
      <dgm:prSet presAssocID="{9E50158B-2FA7-4428-9A66-07132E22008F}" presName="rootConnector" presStyleLbl="node2" presStyleIdx="0" presStyleCnt="5"/>
      <dgm:spPr/>
      <dgm:t>
        <a:bodyPr/>
        <a:lstStyle/>
        <a:p>
          <a:endParaRPr lang="en-US"/>
        </a:p>
      </dgm:t>
    </dgm:pt>
    <dgm:pt modelId="{DEAB6EEB-BDC7-4492-B46F-D84CB474F93C}" type="pres">
      <dgm:prSet presAssocID="{9E50158B-2FA7-4428-9A66-07132E22008F}" presName="hierChild4" presStyleCnt="0"/>
      <dgm:spPr/>
      <dgm:t>
        <a:bodyPr/>
        <a:lstStyle/>
        <a:p>
          <a:endParaRPr lang="en-US"/>
        </a:p>
      </dgm:t>
    </dgm:pt>
    <dgm:pt modelId="{FB77D9F4-9E1B-45CD-80FE-FD41B12D6E55}" type="pres">
      <dgm:prSet presAssocID="{9E50158B-2FA7-4428-9A66-07132E22008F}" presName="hierChild5" presStyleCnt="0"/>
      <dgm:spPr/>
      <dgm:t>
        <a:bodyPr/>
        <a:lstStyle/>
        <a:p>
          <a:endParaRPr lang="en-US"/>
        </a:p>
      </dgm:t>
    </dgm:pt>
    <dgm:pt modelId="{218FF8A3-48D7-4B63-BE1D-4E1E90FE258E}" type="pres">
      <dgm:prSet presAssocID="{9019AC02-7D2E-4A92-B8F0-77A4043A3E4E}" presName="Name37" presStyleLbl="parChTrans1D2" presStyleIdx="1" presStyleCnt="5"/>
      <dgm:spPr/>
      <dgm:t>
        <a:bodyPr/>
        <a:lstStyle/>
        <a:p>
          <a:endParaRPr lang="en-US"/>
        </a:p>
      </dgm:t>
    </dgm:pt>
    <dgm:pt modelId="{B6A26CEF-0B57-4574-951E-0BF4A80F9EE9}" type="pres">
      <dgm:prSet presAssocID="{691B5B49-8E4A-40BE-A1E1-721827C55CD1}" presName="hierRoot2" presStyleCnt="0">
        <dgm:presLayoutVars>
          <dgm:hierBranch val="init"/>
        </dgm:presLayoutVars>
      </dgm:prSet>
      <dgm:spPr/>
      <dgm:t>
        <a:bodyPr/>
        <a:lstStyle/>
        <a:p>
          <a:endParaRPr lang="en-US"/>
        </a:p>
      </dgm:t>
    </dgm:pt>
    <dgm:pt modelId="{DD38253A-9B6B-4775-8AF3-202887631E46}" type="pres">
      <dgm:prSet presAssocID="{691B5B49-8E4A-40BE-A1E1-721827C55CD1}" presName="rootComposite" presStyleCnt="0"/>
      <dgm:spPr/>
      <dgm:t>
        <a:bodyPr/>
        <a:lstStyle/>
        <a:p>
          <a:endParaRPr lang="en-US"/>
        </a:p>
      </dgm:t>
    </dgm:pt>
    <dgm:pt modelId="{E20490BB-02B6-460E-BF91-63AA56980F78}" type="pres">
      <dgm:prSet presAssocID="{691B5B49-8E4A-40BE-A1E1-721827C55CD1}" presName="rootText" presStyleLbl="node2" presStyleIdx="1" presStyleCnt="5" custScaleX="203394" custScaleY="227447">
        <dgm:presLayoutVars>
          <dgm:chPref val="3"/>
        </dgm:presLayoutVars>
      </dgm:prSet>
      <dgm:spPr/>
      <dgm:t>
        <a:bodyPr/>
        <a:lstStyle/>
        <a:p>
          <a:endParaRPr lang="en-US"/>
        </a:p>
      </dgm:t>
    </dgm:pt>
    <dgm:pt modelId="{63EF27ED-0651-45BE-97C3-C0C01AFEF825}" type="pres">
      <dgm:prSet presAssocID="{691B5B49-8E4A-40BE-A1E1-721827C55CD1}" presName="rootConnector" presStyleLbl="node2" presStyleIdx="1" presStyleCnt="5"/>
      <dgm:spPr/>
      <dgm:t>
        <a:bodyPr/>
        <a:lstStyle/>
        <a:p>
          <a:endParaRPr lang="en-US"/>
        </a:p>
      </dgm:t>
    </dgm:pt>
    <dgm:pt modelId="{60C2DD1C-AD08-4993-B004-EE97E6ACF750}" type="pres">
      <dgm:prSet presAssocID="{691B5B49-8E4A-40BE-A1E1-721827C55CD1}" presName="hierChild4" presStyleCnt="0"/>
      <dgm:spPr/>
      <dgm:t>
        <a:bodyPr/>
        <a:lstStyle/>
        <a:p>
          <a:endParaRPr lang="en-US"/>
        </a:p>
      </dgm:t>
    </dgm:pt>
    <dgm:pt modelId="{4387BCDC-EB70-4B42-9277-FF86E9F5516E}" type="pres">
      <dgm:prSet presAssocID="{691B5B49-8E4A-40BE-A1E1-721827C55CD1}" presName="hierChild5" presStyleCnt="0"/>
      <dgm:spPr/>
      <dgm:t>
        <a:bodyPr/>
        <a:lstStyle/>
        <a:p>
          <a:endParaRPr lang="en-US"/>
        </a:p>
      </dgm:t>
    </dgm:pt>
    <dgm:pt modelId="{B3E3BEFB-21EB-4811-8A3A-277205A2F348}" type="pres">
      <dgm:prSet presAssocID="{EAD9067A-5B01-4008-AEAF-DE95E89C8C60}" presName="Name37" presStyleLbl="parChTrans1D2" presStyleIdx="2" presStyleCnt="5"/>
      <dgm:spPr/>
      <dgm:t>
        <a:bodyPr/>
        <a:lstStyle/>
        <a:p>
          <a:endParaRPr lang="en-US"/>
        </a:p>
      </dgm:t>
    </dgm:pt>
    <dgm:pt modelId="{CA5C94F6-F3B5-4BAF-9F67-BB012CAF1BFE}" type="pres">
      <dgm:prSet presAssocID="{2714A3D9-49C5-4729-8013-0E8A1908D15B}" presName="hierRoot2" presStyleCnt="0">
        <dgm:presLayoutVars>
          <dgm:hierBranch val="init"/>
        </dgm:presLayoutVars>
      </dgm:prSet>
      <dgm:spPr/>
      <dgm:t>
        <a:bodyPr/>
        <a:lstStyle/>
        <a:p>
          <a:endParaRPr lang="en-US"/>
        </a:p>
      </dgm:t>
    </dgm:pt>
    <dgm:pt modelId="{48FA7F40-726A-43B0-A58E-158C947BB060}" type="pres">
      <dgm:prSet presAssocID="{2714A3D9-49C5-4729-8013-0E8A1908D15B}" presName="rootComposite" presStyleCnt="0"/>
      <dgm:spPr/>
      <dgm:t>
        <a:bodyPr/>
        <a:lstStyle/>
        <a:p>
          <a:endParaRPr lang="en-US"/>
        </a:p>
      </dgm:t>
    </dgm:pt>
    <dgm:pt modelId="{D369764F-3E46-4AE8-B5C7-C7226247C34F}" type="pres">
      <dgm:prSet presAssocID="{2714A3D9-49C5-4729-8013-0E8A1908D15B}" presName="rootText" presStyleLbl="node2" presStyleIdx="2" presStyleCnt="5" custScaleX="196371" custScaleY="275810">
        <dgm:presLayoutVars>
          <dgm:chPref val="3"/>
        </dgm:presLayoutVars>
      </dgm:prSet>
      <dgm:spPr/>
      <dgm:t>
        <a:bodyPr/>
        <a:lstStyle/>
        <a:p>
          <a:endParaRPr lang="en-US"/>
        </a:p>
      </dgm:t>
    </dgm:pt>
    <dgm:pt modelId="{4C21D0D3-2F32-473E-A980-993CF0B551AC}" type="pres">
      <dgm:prSet presAssocID="{2714A3D9-49C5-4729-8013-0E8A1908D15B}" presName="rootConnector" presStyleLbl="node2" presStyleIdx="2" presStyleCnt="5"/>
      <dgm:spPr/>
      <dgm:t>
        <a:bodyPr/>
        <a:lstStyle/>
        <a:p>
          <a:endParaRPr lang="en-US"/>
        </a:p>
      </dgm:t>
    </dgm:pt>
    <dgm:pt modelId="{04A30295-FFE8-4B1F-9552-3D6481F85FA6}" type="pres">
      <dgm:prSet presAssocID="{2714A3D9-49C5-4729-8013-0E8A1908D15B}" presName="hierChild4" presStyleCnt="0"/>
      <dgm:spPr/>
      <dgm:t>
        <a:bodyPr/>
        <a:lstStyle/>
        <a:p>
          <a:endParaRPr lang="en-US"/>
        </a:p>
      </dgm:t>
    </dgm:pt>
    <dgm:pt modelId="{F9AD3306-52A0-4EDB-A0B4-FE902D83CDE8}" type="pres">
      <dgm:prSet presAssocID="{2714A3D9-49C5-4729-8013-0E8A1908D15B}" presName="hierChild5" presStyleCnt="0"/>
      <dgm:spPr/>
      <dgm:t>
        <a:bodyPr/>
        <a:lstStyle/>
        <a:p>
          <a:endParaRPr lang="en-US"/>
        </a:p>
      </dgm:t>
    </dgm:pt>
    <dgm:pt modelId="{CD245008-6BFC-47FF-83E9-F49CB2868B70}" type="pres">
      <dgm:prSet presAssocID="{5662878D-A12D-498B-AEFF-133A8CA0B095}" presName="Name37" presStyleLbl="parChTrans1D2" presStyleIdx="3" presStyleCnt="5"/>
      <dgm:spPr/>
      <dgm:t>
        <a:bodyPr/>
        <a:lstStyle/>
        <a:p>
          <a:endParaRPr lang="en-US"/>
        </a:p>
      </dgm:t>
    </dgm:pt>
    <dgm:pt modelId="{467CEB30-9B7C-4FFA-8CB2-D8B3F8B97822}" type="pres">
      <dgm:prSet presAssocID="{9FE051A3-605D-4B9F-8E14-9E1E57218704}" presName="hierRoot2" presStyleCnt="0">
        <dgm:presLayoutVars>
          <dgm:hierBranch val="init"/>
        </dgm:presLayoutVars>
      </dgm:prSet>
      <dgm:spPr/>
      <dgm:t>
        <a:bodyPr/>
        <a:lstStyle/>
        <a:p>
          <a:endParaRPr lang="en-US"/>
        </a:p>
      </dgm:t>
    </dgm:pt>
    <dgm:pt modelId="{7B81404E-EA4F-4EDA-85F7-C7F58253B17A}" type="pres">
      <dgm:prSet presAssocID="{9FE051A3-605D-4B9F-8E14-9E1E57218704}" presName="rootComposite" presStyleCnt="0"/>
      <dgm:spPr/>
      <dgm:t>
        <a:bodyPr/>
        <a:lstStyle/>
        <a:p>
          <a:endParaRPr lang="en-US"/>
        </a:p>
      </dgm:t>
    </dgm:pt>
    <dgm:pt modelId="{1E6773F3-154F-49BA-A70B-C2611655EE3A}" type="pres">
      <dgm:prSet presAssocID="{9FE051A3-605D-4B9F-8E14-9E1E57218704}" presName="rootText" presStyleLbl="node2" presStyleIdx="3" presStyleCnt="5" custScaleX="191926" custScaleY="260884">
        <dgm:presLayoutVars>
          <dgm:chPref val="3"/>
        </dgm:presLayoutVars>
      </dgm:prSet>
      <dgm:spPr/>
      <dgm:t>
        <a:bodyPr/>
        <a:lstStyle/>
        <a:p>
          <a:endParaRPr lang="en-US"/>
        </a:p>
      </dgm:t>
    </dgm:pt>
    <dgm:pt modelId="{01882409-0D78-4099-8890-27664A8DC80E}" type="pres">
      <dgm:prSet presAssocID="{9FE051A3-605D-4B9F-8E14-9E1E57218704}" presName="rootConnector" presStyleLbl="node2" presStyleIdx="3" presStyleCnt="5"/>
      <dgm:spPr/>
      <dgm:t>
        <a:bodyPr/>
        <a:lstStyle/>
        <a:p>
          <a:endParaRPr lang="en-US"/>
        </a:p>
      </dgm:t>
    </dgm:pt>
    <dgm:pt modelId="{00281D8D-8D73-4DCA-BF80-CA29A37F9843}" type="pres">
      <dgm:prSet presAssocID="{9FE051A3-605D-4B9F-8E14-9E1E57218704}" presName="hierChild4" presStyleCnt="0"/>
      <dgm:spPr/>
      <dgm:t>
        <a:bodyPr/>
        <a:lstStyle/>
        <a:p>
          <a:endParaRPr lang="en-US"/>
        </a:p>
      </dgm:t>
    </dgm:pt>
    <dgm:pt modelId="{971EE1D2-9158-4F2C-9A29-267B9D404082}" type="pres">
      <dgm:prSet presAssocID="{9FE051A3-605D-4B9F-8E14-9E1E57218704}" presName="hierChild5" presStyleCnt="0"/>
      <dgm:spPr/>
      <dgm:t>
        <a:bodyPr/>
        <a:lstStyle/>
        <a:p>
          <a:endParaRPr lang="en-US"/>
        </a:p>
      </dgm:t>
    </dgm:pt>
    <dgm:pt modelId="{25AC8A14-842F-48C2-A782-F1D7802687CB}" type="pres">
      <dgm:prSet presAssocID="{70E69F67-6024-44AE-BC8B-DF044F60EEB7}" presName="Name37" presStyleLbl="parChTrans1D2" presStyleIdx="4" presStyleCnt="5"/>
      <dgm:spPr/>
      <dgm:t>
        <a:bodyPr/>
        <a:lstStyle/>
        <a:p>
          <a:endParaRPr lang="en-US"/>
        </a:p>
      </dgm:t>
    </dgm:pt>
    <dgm:pt modelId="{2703DD7B-628F-457D-8E75-90C3237A752E}" type="pres">
      <dgm:prSet presAssocID="{30057611-90A3-4C61-8C37-D183969DD536}" presName="hierRoot2" presStyleCnt="0">
        <dgm:presLayoutVars>
          <dgm:hierBranch val="init"/>
        </dgm:presLayoutVars>
      </dgm:prSet>
      <dgm:spPr/>
      <dgm:t>
        <a:bodyPr/>
        <a:lstStyle/>
        <a:p>
          <a:endParaRPr lang="en-US"/>
        </a:p>
      </dgm:t>
    </dgm:pt>
    <dgm:pt modelId="{7F3F6DED-A1A0-4821-9AA1-16DE0AFC23AD}" type="pres">
      <dgm:prSet presAssocID="{30057611-90A3-4C61-8C37-D183969DD536}" presName="rootComposite" presStyleCnt="0"/>
      <dgm:spPr/>
      <dgm:t>
        <a:bodyPr/>
        <a:lstStyle/>
        <a:p>
          <a:endParaRPr lang="en-US"/>
        </a:p>
      </dgm:t>
    </dgm:pt>
    <dgm:pt modelId="{C089654A-321F-483D-AE8C-9B710C72E490}" type="pres">
      <dgm:prSet presAssocID="{30057611-90A3-4C61-8C37-D183969DD536}" presName="rootText" presStyleLbl="node2" presStyleIdx="4" presStyleCnt="5" custScaleY="305620">
        <dgm:presLayoutVars>
          <dgm:chPref val="3"/>
        </dgm:presLayoutVars>
      </dgm:prSet>
      <dgm:spPr/>
      <dgm:t>
        <a:bodyPr/>
        <a:lstStyle/>
        <a:p>
          <a:endParaRPr lang="en-US"/>
        </a:p>
      </dgm:t>
    </dgm:pt>
    <dgm:pt modelId="{A7192B2B-242D-4A6F-862B-BACA1ACD8754}" type="pres">
      <dgm:prSet presAssocID="{30057611-90A3-4C61-8C37-D183969DD536}" presName="rootConnector" presStyleLbl="node2" presStyleIdx="4" presStyleCnt="5"/>
      <dgm:spPr/>
      <dgm:t>
        <a:bodyPr/>
        <a:lstStyle/>
        <a:p>
          <a:endParaRPr lang="en-US"/>
        </a:p>
      </dgm:t>
    </dgm:pt>
    <dgm:pt modelId="{BD39A156-55C8-4F91-84CF-EF18DCE01F90}" type="pres">
      <dgm:prSet presAssocID="{30057611-90A3-4C61-8C37-D183969DD536}" presName="hierChild4" presStyleCnt="0"/>
      <dgm:spPr/>
      <dgm:t>
        <a:bodyPr/>
        <a:lstStyle/>
        <a:p>
          <a:endParaRPr lang="en-US"/>
        </a:p>
      </dgm:t>
    </dgm:pt>
    <dgm:pt modelId="{BC430D55-A308-4388-AB23-B81999D14253}" type="pres">
      <dgm:prSet presAssocID="{30057611-90A3-4C61-8C37-D183969DD536}" presName="hierChild5" presStyleCnt="0"/>
      <dgm:spPr/>
      <dgm:t>
        <a:bodyPr/>
        <a:lstStyle/>
        <a:p>
          <a:endParaRPr lang="en-US"/>
        </a:p>
      </dgm:t>
    </dgm:pt>
    <dgm:pt modelId="{7C7FE283-9F8E-4153-9D63-FB3F6E6F970E}" type="pres">
      <dgm:prSet presAssocID="{576EC4F9-50FA-45D3-B92B-41B971105A7F}" presName="hierChild3" presStyleCnt="0"/>
      <dgm:spPr/>
      <dgm:t>
        <a:bodyPr/>
        <a:lstStyle/>
        <a:p>
          <a:endParaRPr lang="en-US"/>
        </a:p>
      </dgm:t>
    </dgm:pt>
  </dgm:ptLst>
  <dgm:cxnLst>
    <dgm:cxn modelId="{E7C68E08-93B0-48FA-8CF3-585AD9452AF8}" type="presOf" srcId="{9FE051A3-605D-4B9F-8E14-9E1E57218704}" destId="{1E6773F3-154F-49BA-A70B-C2611655EE3A}" srcOrd="0" destOrd="0" presId="urn:microsoft.com/office/officeart/2005/8/layout/orgChart1"/>
    <dgm:cxn modelId="{EFCA2510-9C7E-4462-BA44-1345A5A21C0E}" type="presOf" srcId="{691B5B49-8E4A-40BE-A1E1-721827C55CD1}" destId="{63EF27ED-0651-45BE-97C3-C0C01AFEF825}" srcOrd="1" destOrd="0" presId="urn:microsoft.com/office/officeart/2005/8/layout/orgChart1"/>
    <dgm:cxn modelId="{EB047B87-7FC8-4D27-97ED-B4D18CADC2F7}" type="presOf" srcId="{691B5B49-8E4A-40BE-A1E1-721827C55CD1}" destId="{E20490BB-02B6-460E-BF91-63AA56980F78}" srcOrd="0" destOrd="0" presId="urn:microsoft.com/office/officeart/2005/8/layout/orgChart1"/>
    <dgm:cxn modelId="{1E436CC5-B4D6-46FB-85F9-AE6BD4135614}" type="presOf" srcId="{D15B217E-6898-4C8A-985D-B2F94B1AC1D3}" destId="{98A727B0-7A13-4AC1-87E0-C296ABC19674}" srcOrd="0" destOrd="0" presId="urn:microsoft.com/office/officeart/2005/8/layout/orgChart1"/>
    <dgm:cxn modelId="{23DCD94B-6BD2-4F42-B1AE-740DCD1C130B}" srcId="{576EC4F9-50FA-45D3-B92B-41B971105A7F}" destId="{9FE051A3-605D-4B9F-8E14-9E1E57218704}" srcOrd="3" destOrd="0" parTransId="{5662878D-A12D-498B-AEFF-133A8CA0B095}" sibTransId="{034047BE-F93B-48AC-B74D-94DB528DDDA5}"/>
    <dgm:cxn modelId="{C58BB1E9-565B-4E36-BFA5-AA9E574FB11A}" type="presOf" srcId="{70E69F67-6024-44AE-BC8B-DF044F60EEB7}" destId="{25AC8A14-842F-48C2-A782-F1D7802687CB}" srcOrd="0" destOrd="0" presId="urn:microsoft.com/office/officeart/2005/8/layout/orgChart1"/>
    <dgm:cxn modelId="{43062307-939F-460A-BF8A-8B4A987A3CB1}" type="presOf" srcId="{5662878D-A12D-498B-AEFF-133A8CA0B095}" destId="{CD245008-6BFC-47FF-83E9-F49CB2868B70}" srcOrd="0" destOrd="0" presId="urn:microsoft.com/office/officeart/2005/8/layout/orgChart1"/>
    <dgm:cxn modelId="{BF914C32-C646-44E1-9423-C36981A2D071}" type="presOf" srcId="{9E50158B-2FA7-4428-9A66-07132E22008F}" destId="{F86BC9CF-48E8-4027-8ABC-ECD5F5702F0A}" srcOrd="0" destOrd="0" presId="urn:microsoft.com/office/officeart/2005/8/layout/orgChart1"/>
    <dgm:cxn modelId="{CF5F0073-D67B-4A0A-BA34-9301B97FA4A3}" type="presOf" srcId="{9FE051A3-605D-4B9F-8E14-9E1E57218704}" destId="{01882409-0D78-4099-8890-27664A8DC80E}" srcOrd="1" destOrd="0" presId="urn:microsoft.com/office/officeart/2005/8/layout/orgChart1"/>
    <dgm:cxn modelId="{973E5B2F-4E5E-435C-BB7A-8E51C7678469}" type="presOf" srcId="{9E50158B-2FA7-4428-9A66-07132E22008F}" destId="{2095CB5D-2B34-4336-8CE4-F7EA818F2525}" srcOrd="1" destOrd="0" presId="urn:microsoft.com/office/officeart/2005/8/layout/orgChart1"/>
    <dgm:cxn modelId="{7E898695-9310-4E56-A54E-4F4D287906F1}" type="presOf" srcId="{30057611-90A3-4C61-8C37-D183969DD536}" destId="{A7192B2B-242D-4A6F-862B-BACA1ACD8754}" srcOrd="1" destOrd="0" presId="urn:microsoft.com/office/officeart/2005/8/layout/orgChart1"/>
    <dgm:cxn modelId="{C0C48A0E-9CC5-4506-AA3C-6F09663D4332}" type="presOf" srcId="{2714A3D9-49C5-4729-8013-0E8A1908D15B}" destId="{4C21D0D3-2F32-473E-A980-993CF0B551AC}" srcOrd="1" destOrd="0" presId="urn:microsoft.com/office/officeart/2005/8/layout/orgChart1"/>
    <dgm:cxn modelId="{E53A7FF6-E39B-4D0E-AABB-523182D72E4F}" srcId="{D15B217E-6898-4C8A-985D-B2F94B1AC1D3}" destId="{576EC4F9-50FA-45D3-B92B-41B971105A7F}" srcOrd="0" destOrd="0" parTransId="{AF2C13B5-1695-429C-9789-ACB175A3ACD9}" sibTransId="{32EE8502-AEF3-4C3A-8619-403B59491CBF}"/>
    <dgm:cxn modelId="{78BFBBD2-BED4-49EC-ACA0-CA3227A663CC}" type="presOf" srcId="{EAD9067A-5B01-4008-AEAF-DE95E89C8C60}" destId="{B3E3BEFB-21EB-4811-8A3A-277205A2F348}" srcOrd="0" destOrd="0" presId="urn:microsoft.com/office/officeart/2005/8/layout/orgChart1"/>
    <dgm:cxn modelId="{A63482D5-249C-4DE2-B4CD-927CAB1876F2}" type="presOf" srcId="{576EC4F9-50FA-45D3-B92B-41B971105A7F}" destId="{219F3205-36D5-40D9-A86A-11E3F6D862FF}" srcOrd="1" destOrd="0" presId="urn:microsoft.com/office/officeart/2005/8/layout/orgChart1"/>
    <dgm:cxn modelId="{3AA44D55-9B1A-48BB-99A6-A3D4C5F2A417}" srcId="{576EC4F9-50FA-45D3-B92B-41B971105A7F}" destId="{691B5B49-8E4A-40BE-A1E1-721827C55CD1}" srcOrd="1" destOrd="0" parTransId="{9019AC02-7D2E-4A92-B8F0-77A4043A3E4E}" sibTransId="{050A8BF7-1D3F-413E-822D-8B4A7005450C}"/>
    <dgm:cxn modelId="{F7631973-5D11-45DE-BC0D-D5896AB1AD62}" type="presOf" srcId="{9019AC02-7D2E-4A92-B8F0-77A4043A3E4E}" destId="{218FF8A3-48D7-4B63-BE1D-4E1E90FE258E}" srcOrd="0" destOrd="0" presId="urn:microsoft.com/office/officeart/2005/8/layout/orgChart1"/>
    <dgm:cxn modelId="{9A780DCC-7C60-4585-9361-34843CB19A6E}" srcId="{576EC4F9-50FA-45D3-B92B-41B971105A7F}" destId="{2714A3D9-49C5-4729-8013-0E8A1908D15B}" srcOrd="2" destOrd="0" parTransId="{EAD9067A-5B01-4008-AEAF-DE95E89C8C60}" sibTransId="{5D2C74BC-BC43-41F5-ADD1-F162537DB58D}"/>
    <dgm:cxn modelId="{DC69ECA9-5345-4C33-ACCA-AE3DB197DA92}" srcId="{576EC4F9-50FA-45D3-B92B-41B971105A7F}" destId="{30057611-90A3-4C61-8C37-D183969DD536}" srcOrd="4" destOrd="0" parTransId="{70E69F67-6024-44AE-BC8B-DF044F60EEB7}" sibTransId="{3FC6F083-0BB6-4A9E-A292-ACA3672D0372}"/>
    <dgm:cxn modelId="{3FC1078A-94FF-4C70-A38C-7CD995543E05}" type="presOf" srcId="{576EC4F9-50FA-45D3-B92B-41B971105A7F}" destId="{C3CB1D0A-88E6-4E6C-8D2A-081BBF45E03C}" srcOrd="0" destOrd="0" presId="urn:microsoft.com/office/officeart/2005/8/layout/orgChart1"/>
    <dgm:cxn modelId="{5CAD035A-FFBC-4711-BB3D-F5880F04C651}" type="presOf" srcId="{2714A3D9-49C5-4729-8013-0E8A1908D15B}" destId="{D369764F-3E46-4AE8-B5C7-C7226247C34F}" srcOrd="0" destOrd="0" presId="urn:microsoft.com/office/officeart/2005/8/layout/orgChart1"/>
    <dgm:cxn modelId="{3E9C4E6B-8810-4942-A83E-03A5930EEAD1}" type="presOf" srcId="{30057611-90A3-4C61-8C37-D183969DD536}" destId="{C089654A-321F-483D-AE8C-9B710C72E490}" srcOrd="0" destOrd="0" presId="urn:microsoft.com/office/officeart/2005/8/layout/orgChart1"/>
    <dgm:cxn modelId="{BEDA5035-AE00-49F5-B5A9-58A6A93A2DDF}" srcId="{576EC4F9-50FA-45D3-B92B-41B971105A7F}" destId="{9E50158B-2FA7-4428-9A66-07132E22008F}" srcOrd="0" destOrd="0" parTransId="{A823F222-3DA4-4270-8541-68796384DC24}" sibTransId="{5F1F7F35-238F-451D-8E2D-96D639C0F73F}"/>
    <dgm:cxn modelId="{251579DD-D023-4A64-BC6E-8EAB0DD87900}" type="presOf" srcId="{A823F222-3DA4-4270-8541-68796384DC24}" destId="{6000C678-E607-495F-BC8B-5C29764D30A7}" srcOrd="0" destOrd="0" presId="urn:microsoft.com/office/officeart/2005/8/layout/orgChart1"/>
    <dgm:cxn modelId="{99669C2C-1443-4C0B-BDF3-D2144B65EE6D}" type="presParOf" srcId="{98A727B0-7A13-4AC1-87E0-C296ABC19674}" destId="{6C01F281-697B-4B42-99D2-A9DB3AEEC9CD}" srcOrd="0" destOrd="0" presId="urn:microsoft.com/office/officeart/2005/8/layout/orgChart1"/>
    <dgm:cxn modelId="{75110EC4-B691-41A7-8C0C-1D69AEB9DA4B}" type="presParOf" srcId="{6C01F281-697B-4B42-99D2-A9DB3AEEC9CD}" destId="{23F8A3F8-A50F-450C-8811-19DD30AC6203}" srcOrd="0" destOrd="0" presId="urn:microsoft.com/office/officeart/2005/8/layout/orgChart1"/>
    <dgm:cxn modelId="{C70D9F78-DFE2-4DCF-83FA-DA2ACCEC33B1}" type="presParOf" srcId="{23F8A3F8-A50F-450C-8811-19DD30AC6203}" destId="{C3CB1D0A-88E6-4E6C-8D2A-081BBF45E03C}" srcOrd="0" destOrd="0" presId="urn:microsoft.com/office/officeart/2005/8/layout/orgChart1"/>
    <dgm:cxn modelId="{40BEC32E-12ED-4DA3-A724-62FB4FBEAF9E}" type="presParOf" srcId="{23F8A3F8-A50F-450C-8811-19DD30AC6203}" destId="{219F3205-36D5-40D9-A86A-11E3F6D862FF}" srcOrd="1" destOrd="0" presId="urn:microsoft.com/office/officeart/2005/8/layout/orgChart1"/>
    <dgm:cxn modelId="{21D81330-C736-4943-852B-5C41DDBC45DC}" type="presParOf" srcId="{6C01F281-697B-4B42-99D2-A9DB3AEEC9CD}" destId="{11EF483D-72AA-426D-B76D-70B04451DC8C}" srcOrd="1" destOrd="0" presId="urn:microsoft.com/office/officeart/2005/8/layout/orgChart1"/>
    <dgm:cxn modelId="{0ADE765B-B1DC-4739-A0CF-FED0E42262F7}" type="presParOf" srcId="{11EF483D-72AA-426D-B76D-70B04451DC8C}" destId="{6000C678-E607-495F-BC8B-5C29764D30A7}" srcOrd="0" destOrd="0" presId="urn:microsoft.com/office/officeart/2005/8/layout/orgChart1"/>
    <dgm:cxn modelId="{EDB217EF-7431-4A51-B493-96286A0B2636}" type="presParOf" srcId="{11EF483D-72AA-426D-B76D-70B04451DC8C}" destId="{0C287424-3E48-4477-A62E-A634052148C2}" srcOrd="1" destOrd="0" presId="urn:microsoft.com/office/officeart/2005/8/layout/orgChart1"/>
    <dgm:cxn modelId="{C1E001A9-EC8E-4D9C-B198-0EC177CD9033}" type="presParOf" srcId="{0C287424-3E48-4477-A62E-A634052148C2}" destId="{BC471C6A-C152-4344-8733-9FE5DBE2DDF5}" srcOrd="0" destOrd="0" presId="urn:microsoft.com/office/officeart/2005/8/layout/orgChart1"/>
    <dgm:cxn modelId="{62034591-268A-41FB-9171-88DF2179694E}" type="presParOf" srcId="{BC471C6A-C152-4344-8733-9FE5DBE2DDF5}" destId="{F86BC9CF-48E8-4027-8ABC-ECD5F5702F0A}" srcOrd="0" destOrd="0" presId="urn:microsoft.com/office/officeart/2005/8/layout/orgChart1"/>
    <dgm:cxn modelId="{31B0AB28-381A-4988-910D-D097EAC01518}" type="presParOf" srcId="{BC471C6A-C152-4344-8733-9FE5DBE2DDF5}" destId="{2095CB5D-2B34-4336-8CE4-F7EA818F2525}" srcOrd="1" destOrd="0" presId="urn:microsoft.com/office/officeart/2005/8/layout/orgChart1"/>
    <dgm:cxn modelId="{9D545251-97B0-40D2-8C95-DA5FCBC4A9B9}" type="presParOf" srcId="{0C287424-3E48-4477-A62E-A634052148C2}" destId="{DEAB6EEB-BDC7-4492-B46F-D84CB474F93C}" srcOrd="1" destOrd="0" presId="urn:microsoft.com/office/officeart/2005/8/layout/orgChart1"/>
    <dgm:cxn modelId="{9C97CB82-DB31-4DCA-AFB9-9CA6C942D50C}" type="presParOf" srcId="{0C287424-3E48-4477-A62E-A634052148C2}" destId="{FB77D9F4-9E1B-45CD-80FE-FD41B12D6E55}" srcOrd="2" destOrd="0" presId="urn:microsoft.com/office/officeart/2005/8/layout/orgChart1"/>
    <dgm:cxn modelId="{65EE10D8-F4C7-4790-8CD2-21BA84C6A206}" type="presParOf" srcId="{11EF483D-72AA-426D-B76D-70B04451DC8C}" destId="{218FF8A3-48D7-4B63-BE1D-4E1E90FE258E}" srcOrd="2" destOrd="0" presId="urn:microsoft.com/office/officeart/2005/8/layout/orgChart1"/>
    <dgm:cxn modelId="{13ACB056-51E7-4D04-9476-7D1EA31BEE2A}" type="presParOf" srcId="{11EF483D-72AA-426D-B76D-70B04451DC8C}" destId="{B6A26CEF-0B57-4574-951E-0BF4A80F9EE9}" srcOrd="3" destOrd="0" presId="urn:microsoft.com/office/officeart/2005/8/layout/orgChart1"/>
    <dgm:cxn modelId="{5226F2BB-06F8-4243-9E85-71F2B993E48A}" type="presParOf" srcId="{B6A26CEF-0B57-4574-951E-0BF4A80F9EE9}" destId="{DD38253A-9B6B-4775-8AF3-202887631E46}" srcOrd="0" destOrd="0" presId="urn:microsoft.com/office/officeart/2005/8/layout/orgChart1"/>
    <dgm:cxn modelId="{CDE4A3D0-A3A1-4BDC-B064-CC6F25B940BF}" type="presParOf" srcId="{DD38253A-9B6B-4775-8AF3-202887631E46}" destId="{E20490BB-02B6-460E-BF91-63AA56980F78}" srcOrd="0" destOrd="0" presId="urn:microsoft.com/office/officeart/2005/8/layout/orgChart1"/>
    <dgm:cxn modelId="{3BF9C891-49C6-4772-9948-10766FE65B34}" type="presParOf" srcId="{DD38253A-9B6B-4775-8AF3-202887631E46}" destId="{63EF27ED-0651-45BE-97C3-C0C01AFEF825}" srcOrd="1" destOrd="0" presId="urn:microsoft.com/office/officeart/2005/8/layout/orgChart1"/>
    <dgm:cxn modelId="{EC13EDBC-3C8F-4F67-A699-88DEE5A6CE70}" type="presParOf" srcId="{B6A26CEF-0B57-4574-951E-0BF4A80F9EE9}" destId="{60C2DD1C-AD08-4993-B004-EE97E6ACF750}" srcOrd="1" destOrd="0" presId="urn:microsoft.com/office/officeart/2005/8/layout/orgChart1"/>
    <dgm:cxn modelId="{26D900AA-F517-4CD6-B2D5-DDD1EF752CDF}" type="presParOf" srcId="{B6A26CEF-0B57-4574-951E-0BF4A80F9EE9}" destId="{4387BCDC-EB70-4B42-9277-FF86E9F5516E}" srcOrd="2" destOrd="0" presId="urn:microsoft.com/office/officeart/2005/8/layout/orgChart1"/>
    <dgm:cxn modelId="{45BCDFC8-25EA-46D4-AD57-1A54F98D71CE}" type="presParOf" srcId="{11EF483D-72AA-426D-B76D-70B04451DC8C}" destId="{B3E3BEFB-21EB-4811-8A3A-277205A2F348}" srcOrd="4" destOrd="0" presId="urn:microsoft.com/office/officeart/2005/8/layout/orgChart1"/>
    <dgm:cxn modelId="{9E9EEB18-51E3-4B07-AA9A-DD4C7D179F36}" type="presParOf" srcId="{11EF483D-72AA-426D-B76D-70B04451DC8C}" destId="{CA5C94F6-F3B5-4BAF-9F67-BB012CAF1BFE}" srcOrd="5" destOrd="0" presId="urn:microsoft.com/office/officeart/2005/8/layout/orgChart1"/>
    <dgm:cxn modelId="{89A7C652-5B9A-4CD2-A5A1-3C627690BE3C}" type="presParOf" srcId="{CA5C94F6-F3B5-4BAF-9F67-BB012CAF1BFE}" destId="{48FA7F40-726A-43B0-A58E-158C947BB060}" srcOrd="0" destOrd="0" presId="urn:microsoft.com/office/officeart/2005/8/layout/orgChart1"/>
    <dgm:cxn modelId="{5399AE9D-2F8C-40A1-AA00-DB24BA0FB843}" type="presParOf" srcId="{48FA7F40-726A-43B0-A58E-158C947BB060}" destId="{D369764F-3E46-4AE8-B5C7-C7226247C34F}" srcOrd="0" destOrd="0" presId="urn:microsoft.com/office/officeart/2005/8/layout/orgChart1"/>
    <dgm:cxn modelId="{9A919069-57E7-4AE0-9009-48636C912DA0}" type="presParOf" srcId="{48FA7F40-726A-43B0-A58E-158C947BB060}" destId="{4C21D0D3-2F32-473E-A980-993CF0B551AC}" srcOrd="1" destOrd="0" presId="urn:microsoft.com/office/officeart/2005/8/layout/orgChart1"/>
    <dgm:cxn modelId="{B7D45322-D69B-492E-BE7F-7FB706FD03D4}" type="presParOf" srcId="{CA5C94F6-F3B5-4BAF-9F67-BB012CAF1BFE}" destId="{04A30295-FFE8-4B1F-9552-3D6481F85FA6}" srcOrd="1" destOrd="0" presId="urn:microsoft.com/office/officeart/2005/8/layout/orgChart1"/>
    <dgm:cxn modelId="{EEB836BF-8D66-44E9-874E-03D9CA3B80CC}" type="presParOf" srcId="{CA5C94F6-F3B5-4BAF-9F67-BB012CAF1BFE}" destId="{F9AD3306-52A0-4EDB-A0B4-FE902D83CDE8}" srcOrd="2" destOrd="0" presId="urn:microsoft.com/office/officeart/2005/8/layout/orgChart1"/>
    <dgm:cxn modelId="{86297584-6C67-4D30-AF1B-BA9CA8AE0B89}" type="presParOf" srcId="{11EF483D-72AA-426D-B76D-70B04451DC8C}" destId="{CD245008-6BFC-47FF-83E9-F49CB2868B70}" srcOrd="6" destOrd="0" presId="urn:microsoft.com/office/officeart/2005/8/layout/orgChart1"/>
    <dgm:cxn modelId="{871391EB-A252-4315-A6D3-6B5271034BFD}" type="presParOf" srcId="{11EF483D-72AA-426D-B76D-70B04451DC8C}" destId="{467CEB30-9B7C-4FFA-8CB2-D8B3F8B97822}" srcOrd="7" destOrd="0" presId="urn:microsoft.com/office/officeart/2005/8/layout/orgChart1"/>
    <dgm:cxn modelId="{5C2FC5F2-54E8-4A2C-9435-8C113EAA394D}" type="presParOf" srcId="{467CEB30-9B7C-4FFA-8CB2-D8B3F8B97822}" destId="{7B81404E-EA4F-4EDA-85F7-C7F58253B17A}" srcOrd="0" destOrd="0" presId="urn:microsoft.com/office/officeart/2005/8/layout/orgChart1"/>
    <dgm:cxn modelId="{C38427B2-B0AE-49EE-9BC4-CDED7223E65D}" type="presParOf" srcId="{7B81404E-EA4F-4EDA-85F7-C7F58253B17A}" destId="{1E6773F3-154F-49BA-A70B-C2611655EE3A}" srcOrd="0" destOrd="0" presId="urn:microsoft.com/office/officeart/2005/8/layout/orgChart1"/>
    <dgm:cxn modelId="{6787DE2C-AF5B-44C1-9FE5-D59A00971ADF}" type="presParOf" srcId="{7B81404E-EA4F-4EDA-85F7-C7F58253B17A}" destId="{01882409-0D78-4099-8890-27664A8DC80E}" srcOrd="1" destOrd="0" presId="urn:microsoft.com/office/officeart/2005/8/layout/orgChart1"/>
    <dgm:cxn modelId="{478F8DC0-4B6B-4586-A589-8AFFB9641E79}" type="presParOf" srcId="{467CEB30-9B7C-4FFA-8CB2-D8B3F8B97822}" destId="{00281D8D-8D73-4DCA-BF80-CA29A37F9843}" srcOrd="1" destOrd="0" presId="urn:microsoft.com/office/officeart/2005/8/layout/orgChart1"/>
    <dgm:cxn modelId="{67AF982E-8F94-493C-B880-B421CA0E09D3}" type="presParOf" srcId="{467CEB30-9B7C-4FFA-8CB2-D8B3F8B97822}" destId="{971EE1D2-9158-4F2C-9A29-267B9D404082}" srcOrd="2" destOrd="0" presId="urn:microsoft.com/office/officeart/2005/8/layout/orgChart1"/>
    <dgm:cxn modelId="{B5AA2016-D042-4BEE-8D2E-47D3E8C0316F}" type="presParOf" srcId="{11EF483D-72AA-426D-B76D-70B04451DC8C}" destId="{25AC8A14-842F-48C2-A782-F1D7802687CB}" srcOrd="8" destOrd="0" presId="urn:microsoft.com/office/officeart/2005/8/layout/orgChart1"/>
    <dgm:cxn modelId="{5DB5BE6D-9348-4210-8842-E464A2F20006}" type="presParOf" srcId="{11EF483D-72AA-426D-B76D-70B04451DC8C}" destId="{2703DD7B-628F-457D-8E75-90C3237A752E}" srcOrd="9" destOrd="0" presId="urn:microsoft.com/office/officeart/2005/8/layout/orgChart1"/>
    <dgm:cxn modelId="{345109DA-956B-4A69-A9FE-E384F3BCCFCF}" type="presParOf" srcId="{2703DD7B-628F-457D-8E75-90C3237A752E}" destId="{7F3F6DED-A1A0-4821-9AA1-16DE0AFC23AD}" srcOrd="0" destOrd="0" presId="urn:microsoft.com/office/officeart/2005/8/layout/orgChart1"/>
    <dgm:cxn modelId="{61313D76-618C-4553-9BB3-103A3080E957}" type="presParOf" srcId="{7F3F6DED-A1A0-4821-9AA1-16DE0AFC23AD}" destId="{C089654A-321F-483D-AE8C-9B710C72E490}" srcOrd="0" destOrd="0" presId="urn:microsoft.com/office/officeart/2005/8/layout/orgChart1"/>
    <dgm:cxn modelId="{E9656D98-E5CF-43F0-AB20-C6430186A9D4}" type="presParOf" srcId="{7F3F6DED-A1A0-4821-9AA1-16DE0AFC23AD}" destId="{A7192B2B-242D-4A6F-862B-BACA1ACD8754}" srcOrd="1" destOrd="0" presId="urn:microsoft.com/office/officeart/2005/8/layout/orgChart1"/>
    <dgm:cxn modelId="{69F8BD3A-37C8-4D81-9C8B-8EC90D6A93C3}" type="presParOf" srcId="{2703DD7B-628F-457D-8E75-90C3237A752E}" destId="{BD39A156-55C8-4F91-84CF-EF18DCE01F90}" srcOrd="1" destOrd="0" presId="urn:microsoft.com/office/officeart/2005/8/layout/orgChart1"/>
    <dgm:cxn modelId="{0473CF82-0210-4BC9-86BD-B1B32F40161C}" type="presParOf" srcId="{2703DD7B-628F-457D-8E75-90C3237A752E}" destId="{BC430D55-A308-4388-AB23-B81999D14253}" srcOrd="2" destOrd="0" presId="urn:microsoft.com/office/officeart/2005/8/layout/orgChart1"/>
    <dgm:cxn modelId="{456C648F-500B-452A-8E98-2E7E0155E759}" type="presParOf" srcId="{6C01F281-697B-4B42-99D2-A9DB3AEEC9CD}" destId="{7C7FE283-9F8E-4153-9D63-FB3F6E6F970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AC8A14-842F-48C2-A782-F1D7802687CB}">
      <dsp:nvSpPr>
        <dsp:cNvPr id="0" name=""/>
        <dsp:cNvSpPr/>
      </dsp:nvSpPr>
      <dsp:spPr>
        <a:xfrm>
          <a:off x="1427331" y="543708"/>
          <a:ext cx="1345015" cy="91440"/>
        </a:xfrm>
        <a:custGeom>
          <a:avLst/>
          <a:gdLst/>
          <a:ahLst/>
          <a:cxnLst/>
          <a:rect l="0" t="0" r="0" b="0"/>
          <a:pathLst>
            <a:path>
              <a:moveTo>
                <a:pt x="0" y="45720"/>
              </a:moveTo>
              <a:lnTo>
                <a:pt x="0" y="86056"/>
              </a:lnTo>
              <a:lnTo>
                <a:pt x="1345015" y="86056"/>
              </a:lnTo>
              <a:lnTo>
                <a:pt x="1345015" y="11768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245008-6BFC-47FF-83E9-F49CB2868B70}">
      <dsp:nvSpPr>
        <dsp:cNvPr id="0" name=""/>
        <dsp:cNvSpPr/>
      </dsp:nvSpPr>
      <dsp:spPr>
        <a:xfrm>
          <a:off x="1427331" y="543708"/>
          <a:ext cx="842124" cy="91440"/>
        </a:xfrm>
        <a:custGeom>
          <a:avLst/>
          <a:gdLst/>
          <a:ahLst/>
          <a:cxnLst/>
          <a:rect l="0" t="0" r="0" b="0"/>
          <a:pathLst>
            <a:path>
              <a:moveTo>
                <a:pt x="0" y="45720"/>
              </a:moveTo>
              <a:lnTo>
                <a:pt x="0" y="86056"/>
              </a:lnTo>
              <a:lnTo>
                <a:pt x="842124" y="86056"/>
              </a:lnTo>
              <a:lnTo>
                <a:pt x="842124" y="11768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E3BEFB-21EB-4811-8A3A-277205A2F348}">
      <dsp:nvSpPr>
        <dsp:cNvPr id="0" name=""/>
        <dsp:cNvSpPr/>
      </dsp:nvSpPr>
      <dsp:spPr>
        <a:xfrm>
          <a:off x="1427331" y="543708"/>
          <a:ext cx="194098" cy="91440"/>
        </a:xfrm>
        <a:custGeom>
          <a:avLst/>
          <a:gdLst/>
          <a:ahLst/>
          <a:cxnLst/>
          <a:rect l="0" t="0" r="0" b="0"/>
          <a:pathLst>
            <a:path>
              <a:moveTo>
                <a:pt x="0" y="45720"/>
              </a:moveTo>
              <a:lnTo>
                <a:pt x="0" y="86056"/>
              </a:lnTo>
              <a:lnTo>
                <a:pt x="194098" y="86056"/>
              </a:lnTo>
              <a:lnTo>
                <a:pt x="194098" y="11768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8FF8A3-48D7-4B63-BE1D-4E1E90FE258E}">
      <dsp:nvSpPr>
        <dsp:cNvPr id="0" name=""/>
        <dsp:cNvSpPr/>
      </dsp:nvSpPr>
      <dsp:spPr>
        <a:xfrm>
          <a:off x="956134" y="543708"/>
          <a:ext cx="471197" cy="91440"/>
        </a:xfrm>
        <a:custGeom>
          <a:avLst/>
          <a:gdLst/>
          <a:ahLst/>
          <a:cxnLst/>
          <a:rect l="0" t="0" r="0" b="0"/>
          <a:pathLst>
            <a:path>
              <a:moveTo>
                <a:pt x="471197" y="45720"/>
              </a:moveTo>
              <a:lnTo>
                <a:pt x="471197" y="86056"/>
              </a:lnTo>
              <a:lnTo>
                <a:pt x="0" y="86056"/>
              </a:lnTo>
              <a:lnTo>
                <a:pt x="0" y="11768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00C678-E607-495F-BC8B-5C29764D30A7}">
      <dsp:nvSpPr>
        <dsp:cNvPr id="0" name=""/>
        <dsp:cNvSpPr/>
      </dsp:nvSpPr>
      <dsp:spPr>
        <a:xfrm>
          <a:off x="293989" y="543708"/>
          <a:ext cx="1133342" cy="91440"/>
        </a:xfrm>
        <a:custGeom>
          <a:avLst/>
          <a:gdLst/>
          <a:ahLst/>
          <a:cxnLst/>
          <a:rect l="0" t="0" r="0" b="0"/>
          <a:pathLst>
            <a:path>
              <a:moveTo>
                <a:pt x="1133342" y="45720"/>
              </a:moveTo>
              <a:lnTo>
                <a:pt x="1133342" y="86056"/>
              </a:lnTo>
              <a:lnTo>
                <a:pt x="0" y="86056"/>
              </a:lnTo>
              <a:lnTo>
                <a:pt x="0" y="11768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CB1D0A-88E6-4E6C-8D2A-081BBF45E03C}">
      <dsp:nvSpPr>
        <dsp:cNvPr id="0" name=""/>
        <dsp:cNvSpPr/>
      </dsp:nvSpPr>
      <dsp:spPr>
        <a:xfrm>
          <a:off x="988565" y="76758"/>
          <a:ext cx="877532" cy="51266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Kata Ulang/ Reduplikasi</a:t>
          </a:r>
        </a:p>
      </dsp:txBody>
      <dsp:txXfrm>
        <a:off x="988565" y="76758"/>
        <a:ext cx="877532" cy="512669"/>
      </dsp:txXfrm>
    </dsp:sp>
    <dsp:sp modelId="{F86BC9CF-48E8-4027-8ABC-ECD5F5702F0A}">
      <dsp:nvSpPr>
        <dsp:cNvPr id="0" name=""/>
        <dsp:cNvSpPr/>
      </dsp:nvSpPr>
      <dsp:spPr>
        <a:xfrm>
          <a:off x="1407" y="661391"/>
          <a:ext cx="585163" cy="32606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Kata Ulang Seluruh</a:t>
          </a:r>
        </a:p>
      </dsp:txBody>
      <dsp:txXfrm>
        <a:off x="1407" y="661391"/>
        <a:ext cx="585163" cy="326066"/>
      </dsp:txXfrm>
    </dsp:sp>
    <dsp:sp modelId="{E20490BB-02B6-460E-BF91-63AA56980F78}">
      <dsp:nvSpPr>
        <dsp:cNvPr id="0" name=""/>
        <dsp:cNvSpPr/>
      </dsp:nvSpPr>
      <dsp:spPr>
        <a:xfrm>
          <a:off x="649823" y="661391"/>
          <a:ext cx="612621" cy="342534"/>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Kata Ulang Sebagian</a:t>
          </a:r>
        </a:p>
      </dsp:txBody>
      <dsp:txXfrm>
        <a:off x="649823" y="661391"/>
        <a:ext cx="612621" cy="342534"/>
      </dsp:txXfrm>
    </dsp:sp>
    <dsp:sp modelId="{D369764F-3E46-4AE8-B5C7-C7226247C34F}">
      <dsp:nvSpPr>
        <dsp:cNvPr id="0" name=""/>
        <dsp:cNvSpPr/>
      </dsp:nvSpPr>
      <dsp:spPr>
        <a:xfrm>
          <a:off x="1325696" y="661391"/>
          <a:ext cx="591468" cy="415368"/>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Kata Ulang Berimbuhan</a:t>
          </a:r>
        </a:p>
      </dsp:txBody>
      <dsp:txXfrm>
        <a:off x="1325696" y="661391"/>
        <a:ext cx="591468" cy="415368"/>
      </dsp:txXfrm>
    </dsp:sp>
    <dsp:sp modelId="{1E6773F3-154F-49BA-A70B-C2611655EE3A}">
      <dsp:nvSpPr>
        <dsp:cNvPr id="0" name=""/>
        <dsp:cNvSpPr/>
      </dsp:nvSpPr>
      <dsp:spPr>
        <a:xfrm>
          <a:off x="1980416" y="661391"/>
          <a:ext cx="578079" cy="392890"/>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Kata Ulang Berubah Bunyi</a:t>
          </a:r>
        </a:p>
      </dsp:txBody>
      <dsp:txXfrm>
        <a:off x="1980416" y="661391"/>
        <a:ext cx="578079" cy="392890"/>
      </dsp:txXfrm>
    </dsp:sp>
    <dsp:sp modelId="{C089654A-321F-483D-AE8C-9B710C72E490}">
      <dsp:nvSpPr>
        <dsp:cNvPr id="0" name=""/>
        <dsp:cNvSpPr/>
      </dsp:nvSpPr>
      <dsp:spPr>
        <a:xfrm>
          <a:off x="2621748" y="661391"/>
          <a:ext cx="301199" cy="460262"/>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Kata Ulang Semu</a:t>
          </a:r>
        </a:p>
      </dsp:txBody>
      <dsp:txXfrm>
        <a:off x="2621748" y="661391"/>
        <a:ext cx="301199" cy="4602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4790-BE85-4021-93B9-D429A4A7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7</Pages>
  <Words>2922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25</cp:revision>
  <dcterms:created xsi:type="dcterms:W3CDTF">2020-05-09T07:36:00Z</dcterms:created>
  <dcterms:modified xsi:type="dcterms:W3CDTF">2020-06-21T11:18:00Z</dcterms:modified>
</cp:coreProperties>
</file>