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drawings/drawing1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0D" w:rsidRPr="00C403DA" w:rsidRDefault="00E56255" w:rsidP="001E760D">
      <w:pPr>
        <w:jc w:val="center"/>
        <w:rPr>
          <w:rFonts w:ascii="Arial Narrow" w:hAnsi="Arial Narrow"/>
          <w:b/>
        </w:rPr>
      </w:pPr>
      <w:r>
        <w:rPr>
          <w:noProof/>
          <w:lang w:eastAsia="id-ID"/>
        </w:rPr>
        <mc:AlternateContent>
          <mc:Choice Requires="wps">
            <w:drawing>
              <wp:anchor distT="0" distB="0" distL="114300" distR="114300" simplePos="0" relativeHeight="251652096" behindDoc="0" locked="0" layoutInCell="1" allowOverlap="1">
                <wp:simplePos x="0" y="0"/>
                <wp:positionH relativeFrom="column">
                  <wp:posOffset>-80645</wp:posOffset>
                </wp:positionH>
                <wp:positionV relativeFrom="paragraph">
                  <wp:posOffset>-567690</wp:posOffset>
                </wp:positionV>
                <wp:extent cx="5770245" cy="470535"/>
                <wp:effectExtent l="0" t="0" r="1905" b="571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C403DA" w:rsidRDefault="001E760D" w:rsidP="001E760D">
                            <w:pPr>
                              <w:spacing w:after="0"/>
                              <w:ind w:hanging="46"/>
                              <w:jc w:val="right"/>
                              <w:rPr>
                                <w:rStyle w:val="fontstyle01"/>
                                <w:rFonts w:ascii="Arial Narrow" w:hAnsi="Arial Narrow"/>
                                <w:sz w:val="20"/>
                                <w:szCs w:val="20"/>
                              </w:rPr>
                            </w:pPr>
                            <w:r w:rsidRPr="00C403DA">
                              <w:rPr>
                                <w:rStyle w:val="fontstyle01"/>
                                <w:rFonts w:ascii="Arial Narrow" w:hAnsi="Arial Narrow"/>
                                <w:sz w:val="20"/>
                                <w:szCs w:val="20"/>
                              </w:rPr>
                              <w:t xml:space="preserve">Jurnal Teori dan Riset Matematika (TEOREMA) Vol. 2 No. 2, Hal, </w:t>
                            </w:r>
                            <w:r>
                              <w:rPr>
                                <w:rStyle w:val="fontstyle01"/>
                                <w:rFonts w:ascii="Arial Narrow" w:hAnsi="Arial Narrow"/>
                                <w:sz w:val="20"/>
                                <w:szCs w:val="20"/>
                              </w:rPr>
                              <w:t>107-116</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2018</w:t>
                            </w:r>
                          </w:p>
                          <w:p w:rsidR="001E760D" w:rsidRPr="00C403DA" w:rsidRDefault="001E760D" w:rsidP="001E760D">
                            <w:pPr>
                              <w:spacing w:after="0"/>
                              <w:ind w:hanging="46"/>
                              <w:jc w:val="right"/>
                              <w:rPr>
                                <w:rFonts w:ascii="Arial Narrow" w:hAnsi="Arial Narrow"/>
                              </w:rPr>
                            </w:pPr>
                            <w:r w:rsidRPr="00C403DA">
                              <w:rPr>
                                <w:rStyle w:val="fontstyle01"/>
                                <w:rFonts w:ascii="Arial Narrow" w:hAnsi="Arial Narrow"/>
                                <w:sz w:val="20"/>
                                <w:szCs w:val="20"/>
                              </w:rPr>
                              <w:t>p-ISSN 2541-0660, e-ISSN 2597-7237 ©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5pt;margin-top:-44.7pt;width:454.35pt;height:3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" stroked="f">
                <v:textbox>
                  <w:txbxContent>
                    <w:p w:rsidR="001E760D" w:rsidRPr="00C403DA" w:rsidRDefault="001E760D" w:rsidP="001E760D">
                      <w:pPr>
                        <w:spacing w:after="0"/>
                        <w:ind w:hanging="46"/>
                        <w:jc w:val="right"/>
                        <w:rPr>
                          <w:rStyle w:val="fontstyle01"/>
                          <w:rFonts w:ascii="Arial Narrow" w:hAnsi="Arial Narrow"/>
                          <w:sz w:val="20"/>
                          <w:szCs w:val="20"/>
                        </w:rPr>
                      </w:pPr>
                      <w:r w:rsidRPr="00C403DA">
                        <w:rPr>
                          <w:rStyle w:val="fontstyle01"/>
                          <w:rFonts w:ascii="Arial Narrow" w:hAnsi="Arial Narrow"/>
                          <w:sz w:val="20"/>
                          <w:szCs w:val="20"/>
                        </w:rPr>
                        <w:t xml:space="preserve">Jurnal Teori dan Riset Matematika (TEOREMA) Vol. 2 No. 2, Hal, </w:t>
                      </w:r>
                      <w:r>
                        <w:rPr>
                          <w:rStyle w:val="fontstyle01"/>
                          <w:rFonts w:ascii="Arial Narrow" w:hAnsi="Arial Narrow"/>
                          <w:sz w:val="20"/>
                          <w:szCs w:val="20"/>
                        </w:rPr>
                        <w:t>107-116</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2018</w:t>
                      </w:r>
                    </w:p>
                    <w:p w:rsidR="001E760D" w:rsidRPr="00C403DA" w:rsidRDefault="001E760D" w:rsidP="001E760D">
                      <w:pPr>
                        <w:spacing w:after="0"/>
                        <w:ind w:hanging="46"/>
                        <w:jc w:val="right"/>
                        <w:rPr>
                          <w:rFonts w:ascii="Arial Narrow" w:hAnsi="Arial Narrow"/>
                        </w:rPr>
                      </w:pPr>
                      <w:r w:rsidRPr="00C403DA">
                        <w:rPr>
                          <w:rStyle w:val="fontstyle01"/>
                          <w:rFonts w:ascii="Arial Narrow" w:hAnsi="Arial Narrow"/>
                          <w:sz w:val="20"/>
                          <w:szCs w:val="20"/>
                        </w:rPr>
                        <w:t>p-ISSN 2541-0660, e-ISSN 2597-7237 © 2018</w:t>
                      </w:r>
                    </w:p>
                  </w:txbxContent>
                </v:textbox>
              </v:shape>
            </w:pict>
          </mc:Fallback>
        </mc:AlternateContent>
      </w:r>
      <w:r>
        <w:rPr>
          <w:noProof/>
          <w:lang w:eastAsia="id-ID"/>
        </w:rPr>
        <w:drawing>
          <wp:anchor distT="0" distB="0" distL="114300" distR="114300" simplePos="0" relativeHeight="251653120" behindDoc="0" locked="0" layoutInCell="1" allowOverlap="1">
            <wp:simplePos x="0" y="0"/>
            <wp:positionH relativeFrom="column">
              <wp:posOffset>-12065</wp:posOffset>
            </wp:positionH>
            <wp:positionV relativeFrom="paragraph">
              <wp:posOffset>-598170</wp:posOffset>
            </wp:positionV>
            <wp:extent cx="914400" cy="40703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mc:AlternateContent>
          <mc:Choice Requires="wps">
            <w:drawing>
              <wp:anchor distT="4294967295" distB="4294967295" distL="114300" distR="114300" simplePos="0" relativeHeight="251654144" behindDoc="0" locked="0" layoutInCell="1" allowOverlap="1">
                <wp:simplePos x="0" y="0"/>
                <wp:positionH relativeFrom="column">
                  <wp:posOffset>1024890</wp:posOffset>
                </wp:positionH>
                <wp:positionV relativeFrom="paragraph">
                  <wp:posOffset>-167006</wp:posOffset>
                </wp:positionV>
                <wp:extent cx="4572000" cy="0"/>
                <wp:effectExtent l="0" t="0" r="19050" b="19050"/>
                <wp:wrapNone/>
                <wp:docPr id="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94AABC" id="_x0000_t32" coordsize="21600,21600" o:spt="32" o:oned="t" path="m,l21600,21600e" filled="f">
                <v:path arrowok="t" fillok="f" o:connecttype="none"/>
                <o:lock v:ext="edit" shapetype="t"/>
              </v:shapetype>
              <v:shape id="Straight Arrow Connector 2" o:spid="_x0000_s1026" type="#_x0000_t32" style="position:absolute;margin-left:80.7pt;margin-top:-13.15pt;width:5in;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KOgIAAIc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HQ6H8o6AgAAhwQAAA4AAAAAAAAA&#10;AAAAAAAALgIAAGRycy9lMm9Eb2MueG1sUEsBAi0AFAAGAAgAAAAhAI1jfLLdAAAACwEAAA8AAAAA&#10;AAAAAAAAAAAAlAQAAGRycy9kb3ducmV2LnhtbFBLBQYAAAAABAAEAPMAAACeBQAAAAA=&#10;"/>
            </w:pict>
          </mc:Fallback>
        </mc:AlternateContent>
      </w:r>
      <w:r w:rsidR="001E760D" w:rsidRPr="00C403DA">
        <w:rPr>
          <w:rFonts w:ascii="Arial Narrow" w:hAnsi="Arial Narrow"/>
          <w:b/>
        </w:rPr>
        <w:t xml:space="preserve"> </w:t>
      </w:r>
    </w:p>
    <w:p w:rsidR="00D73270" w:rsidRPr="00B80C56" w:rsidRDefault="009305A4" w:rsidP="00F90D06">
      <w:pPr>
        <w:tabs>
          <w:tab w:val="left" w:pos="2835"/>
        </w:tabs>
        <w:spacing w:after="0" w:line="240" w:lineRule="auto"/>
        <w:jc w:val="center"/>
        <w:rPr>
          <w:rFonts w:ascii="Arial Narrow" w:hAnsi="Arial Narrow"/>
          <w:b/>
          <w:sz w:val="24"/>
          <w:szCs w:val="24"/>
        </w:rPr>
      </w:pPr>
      <w:r w:rsidRPr="00B80C56">
        <w:rPr>
          <w:rFonts w:ascii="Arial Narrow" w:hAnsi="Arial Narrow"/>
          <w:b/>
          <w:sz w:val="24"/>
          <w:szCs w:val="24"/>
        </w:rPr>
        <w:t>KONEKSI MATEMATIS</w:t>
      </w:r>
      <w:r w:rsidR="00DB12CD" w:rsidRPr="00B80C56">
        <w:rPr>
          <w:rFonts w:ascii="Arial Narrow" w:hAnsi="Arial Narrow"/>
          <w:b/>
          <w:sz w:val="24"/>
          <w:szCs w:val="24"/>
        </w:rPr>
        <w:t xml:space="preserve"> </w:t>
      </w:r>
      <w:r w:rsidR="0070018A" w:rsidRPr="00B80C56">
        <w:rPr>
          <w:rFonts w:ascii="Arial Narrow" w:hAnsi="Arial Narrow"/>
          <w:b/>
          <w:sz w:val="24"/>
          <w:szCs w:val="24"/>
        </w:rPr>
        <w:t>PADA</w:t>
      </w:r>
      <w:r w:rsidR="00DB12CD" w:rsidRPr="00B80C56">
        <w:rPr>
          <w:rFonts w:ascii="Arial Narrow" w:hAnsi="Arial Narrow"/>
          <w:b/>
          <w:sz w:val="24"/>
          <w:szCs w:val="24"/>
        </w:rPr>
        <w:t xml:space="preserve"> </w:t>
      </w:r>
      <w:r w:rsidR="00E130E2" w:rsidRPr="00B80C56">
        <w:rPr>
          <w:rFonts w:ascii="Arial Narrow" w:hAnsi="Arial Narrow"/>
          <w:b/>
          <w:sz w:val="24"/>
          <w:szCs w:val="24"/>
        </w:rPr>
        <w:t xml:space="preserve">KONSEP EKONOMI </w:t>
      </w:r>
    </w:p>
    <w:p w:rsidR="00A11D68" w:rsidRPr="00B80C56" w:rsidRDefault="0070018A" w:rsidP="007755DF">
      <w:pPr>
        <w:spacing w:after="0" w:line="240" w:lineRule="auto"/>
        <w:jc w:val="center"/>
        <w:rPr>
          <w:rFonts w:ascii="Arial Narrow" w:hAnsi="Arial Narrow"/>
          <w:b/>
          <w:sz w:val="24"/>
          <w:szCs w:val="24"/>
        </w:rPr>
      </w:pPr>
      <w:r w:rsidRPr="00B80C56">
        <w:rPr>
          <w:rFonts w:ascii="Arial Narrow" w:hAnsi="Arial Narrow"/>
          <w:b/>
          <w:sz w:val="24"/>
          <w:szCs w:val="24"/>
        </w:rPr>
        <w:t>(PERMINTAAN DAN PENAWARAN)</w:t>
      </w:r>
    </w:p>
    <w:p w:rsidR="009F5E9B" w:rsidRPr="00B80C56" w:rsidRDefault="009F5E9B" w:rsidP="00875D6F">
      <w:pPr>
        <w:spacing w:after="0" w:line="240" w:lineRule="auto"/>
        <w:jc w:val="both"/>
        <w:rPr>
          <w:rFonts w:ascii="Arial Narrow" w:hAnsi="Arial Narrow"/>
          <w:b/>
          <w:sz w:val="24"/>
          <w:szCs w:val="24"/>
        </w:rPr>
      </w:pPr>
    </w:p>
    <w:p w:rsidR="009F5E9B" w:rsidRPr="00B80C56" w:rsidRDefault="009F5E9B" w:rsidP="007755DF">
      <w:pPr>
        <w:spacing w:after="0" w:line="240" w:lineRule="auto"/>
        <w:jc w:val="center"/>
        <w:rPr>
          <w:rFonts w:ascii="Arial Narrow" w:hAnsi="Arial Narrow"/>
          <w:b/>
          <w:sz w:val="20"/>
          <w:szCs w:val="20"/>
          <w:vertAlign w:val="superscript"/>
        </w:rPr>
      </w:pPr>
      <w:r w:rsidRPr="00B80C56">
        <w:rPr>
          <w:rFonts w:ascii="Arial Narrow" w:hAnsi="Arial Narrow"/>
          <w:b/>
          <w:sz w:val="20"/>
          <w:szCs w:val="20"/>
        </w:rPr>
        <w:t>Ai Tusi Fatimah</w:t>
      </w:r>
      <w:r w:rsidR="00F90D06">
        <w:rPr>
          <w:rFonts w:ascii="Arial Narrow" w:hAnsi="Arial Narrow"/>
          <w:b/>
          <w:sz w:val="20"/>
          <w:szCs w:val="20"/>
          <w:vertAlign w:val="superscript"/>
        </w:rPr>
        <w:t>1</w:t>
      </w:r>
      <w:r w:rsidR="00D73270" w:rsidRPr="00B80C56">
        <w:rPr>
          <w:rFonts w:ascii="Arial Narrow" w:hAnsi="Arial Narrow"/>
          <w:b/>
          <w:sz w:val="20"/>
          <w:szCs w:val="20"/>
        </w:rPr>
        <w:t>, Adang Effendi</w:t>
      </w:r>
      <w:r w:rsidR="00F90D06">
        <w:rPr>
          <w:rFonts w:ascii="Arial Narrow" w:hAnsi="Arial Narrow"/>
          <w:b/>
          <w:sz w:val="20"/>
          <w:szCs w:val="20"/>
          <w:vertAlign w:val="superscript"/>
        </w:rPr>
        <w:t>2</w:t>
      </w:r>
      <w:r w:rsidR="00D73270" w:rsidRPr="00B80C56">
        <w:rPr>
          <w:rFonts w:ascii="Arial Narrow" w:hAnsi="Arial Narrow"/>
          <w:b/>
          <w:sz w:val="20"/>
          <w:szCs w:val="20"/>
        </w:rPr>
        <w:t>, Asep Amam</w:t>
      </w:r>
      <w:r w:rsidR="00F90D06">
        <w:rPr>
          <w:rFonts w:ascii="Arial Narrow" w:hAnsi="Arial Narrow"/>
          <w:b/>
          <w:sz w:val="20"/>
          <w:szCs w:val="20"/>
          <w:vertAlign w:val="superscript"/>
        </w:rPr>
        <w:t>3</w:t>
      </w:r>
    </w:p>
    <w:p w:rsidR="00D95F26" w:rsidRPr="00B80C56" w:rsidRDefault="00F90D06" w:rsidP="007755DF">
      <w:pPr>
        <w:spacing w:after="0" w:line="240" w:lineRule="auto"/>
        <w:jc w:val="center"/>
        <w:rPr>
          <w:rFonts w:ascii="Arial Narrow" w:hAnsi="Arial Narrow"/>
          <w:sz w:val="20"/>
          <w:szCs w:val="20"/>
        </w:rPr>
      </w:pPr>
      <w:r>
        <w:rPr>
          <w:rFonts w:ascii="Arial Narrow" w:hAnsi="Arial Narrow"/>
          <w:sz w:val="20"/>
          <w:szCs w:val="20"/>
          <w:vertAlign w:val="superscript"/>
        </w:rPr>
        <w:t xml:space="preserve">1,2,3 </w:t>
      </w:r>
      <w:r w:rsidR="00D95F26" w:rsidRPr="00B80C56">
        <w:rPr>
          <w:rFonts w:ascii="Arial Narrow" w:hAnsi="Arial Narrow"/>
          <w:sz w:val="20"/>
          <w:szCs w:val="20"/>
        </w:rPr>
        <w:t>Program Studi Pendidikan Matematika, Fakultas Keguruan dan Ilmu Pendidikan</w:t>
      </w:r>
    </w:p>
    <w:p w:rsidR="00D95F26" w:rsidRPr="00B80C56" w:rsidRDefault="00D95F26" w:rsidP="007755DF">
      <w:pPr>
        <w:spacing w:after="0" w:line="240" w:lineRule="auto"/>
        <w:jc w:val="center"/>
        <w:rPr>
          <w:rFonts w:ascii="Arial Narrow" w:hAnsi="Arial Narrow"/>
          <w:sz w:val="20"/>
          <w:szCs w:val="20"/>
        </w:rPr>
      </w:pPr>
      <w:r w:rsidRPr="00B80C56">
        <w:rPr>
          <w:rFonts w:ascii="Arial Narrow" w:hAnsi="Arial Narrow"/>
          <w:sz w:val="20"/>
          <w:szCs w:val="20"/>
        </w:rPr>
        <w:t>Universitas Galuh Ciamis</w:t>
      </w:r>
    </w:p>
    <w:p w:rsidR="00D95F26" w:rsidRPr="00B80C56" w:rsidRDefault="00865070" w:rsidP="007755DF">
      <w:pPr>
        <w:spacing w:after="0" w:line="240" w:lineRule="auto"/>
        <w:jc w:val="center"/>
        <w:rPr>
          <w:rFonts w:ascii="Arial Narrow" w:hAnsi="Arial Narrow"/>
          <w:sz w:val="20"/>
          <w:szCs w:val="20"/>
        </w:rPr>
      </w:pPr>
      <w:r>
        <w:rPr>
          <w:rFonts w:ascii="Arial Narrow" w:hAnsi="Arial Narrow"/>
          <w:sz w:val="20"/>
          <w:szCs w:val="20"/>
        </w:rPr>
        <w:t>E</w:t>
      </w:r>
      <w:r w:rsidR="00D95F26" w:rsidRPr="00B80C56">
        <w:rPr>
          <w:rFonts w:ascii="Arial Narrow" w:hAnsi="Arial Narrow"/>
          <w:sz w:val="20"/>
          <w:szCs w:val="20"/>
        </w:rPr>
        <w:t>mail: tusifatimah@unigal.ac.id</w:t>
      </w:r>
    </w:p>
    <w:p w:rsidR="009F5E9B" w:rsidRDefault="009F5E9B" w:rsidP="00875D6F">
      <w:pPr>
        <w:spacing w:after="0" w:line="240" w:lineRule="auto"/>
        <w:jc w:val="both"/>
        <w:rPr>
          <w:rFonts w:ascii="Arial Narrow" w:hAnsi="Arial Narrow"/>
          <w:b/>
          <w:sz w:val="20"/>
          <w:szCs w:val="20"/>
        </w:rPr>
      </w:pPr>
    </w:p>
    <w:p w:rsidR="00E56255" w:rsidRDefault="00E56255" w:rsidP="00875D6F">
      <w:pPr>
        <w:spacing w:after="0" w:line="240" w:lineRule="auto"/>
        <w:jc w:val="both"/>
        <w:rPr>
          <w:rFonts w:ascii="Arial Narrow" w:hAnsi="Arial Narrow"/>
          <w:b/>
          <w:sz w:val="20"/>
          <w:szCs w:val="20"/>
        </w:rPr>
      </w:pPr>
      <w:bookmarkStart w:id="0" w:name="_GoBack"/>
      <w:bookmarkEnd w:id="0"/>
    </w:p>
    <w:p w:rsidR="00E56255" w:rsidRDefault="00E56255" w:rsidP="00E56255">
      <w:pPr>
        <w:pStyle w:val="Footer"/>
        <w:tabs>
          <w:tab w:val="left" w:pos="-142"/>
        </w:tabs>
        <w:spacing w:after="0" w:line="240" w:lineRule="auto"/>
        <w:jc w:val="center"/>
        <w:rPr>
          <w:rFonts w:ascii="Arial Narrow" w:hAnsi="Arial Narrow"/>
          <w:sz w:val="20"/>
          <w:szCs w:val="20"/>
        </w:rPr>
      </w:pPr>
      <w:r>
        <w:rPr>
          <w:rFonts w:ascii="Arial Narrow" w:hAnsi="Arial Narrow"/>
          <w:sz w:val="20"/>
          <w:szCs w:val="20"/>
        </w:rPr>
        <w:t>D</w:t>
      </w:r>
      <w:r>
        <w:rPr>
          <w:rFonts w:ascii="Arial Narrow" w:hAnsi="Arial Narrow"/>
          <w:sz w:val="20"/>
          <w:szCs w:val="20"/>
        </w:rPr>
        <w:t>ikirim: 31</w:t>
      </w:r>
      <w:r w:rsidRPr="00795588">
        <w:rPr>
          <w:rFonts w:ascii="Arial Narrow" w:hAnsi="Arial Narrow"/>
          <w:sz w:val="20"/>
          <w:szCs w:val="20"/>
        </w:rPr>
        <w:t xml:space="preserve"> </w:t>
      </w:r>
      <w:r>
        <w:rPr>
          <w:rFonts w:ascii="Arial Narrow" w:hAnsi="Arial Narrow"/>
          <w:sz w:val="20"/>
          <w:szCs w:val="20"/>
        </w:rPr>
        <w:t>Januari 2018</w:t>
      </w:r>
      <w:r w:rsidRPr="00795588">
        <w:rPr>
          <w:rFonts w:ascii="Arial Narrow" w:hAnsi="Arial Narrow"/>
          <w:sz w:val="20"/>
          <w:szCs w:val="20"/>
        </w:rPr>
        <w:t xml:space="preserve">; Diterima: </w:t>
      </w:r>
      <w:r>
        <w:rPr>
          <w:rFonts w:ascii="Arial Narrow" w:hAnsi="Arial Narrow"/>
          <w:sz w:val="20"/>
          <w:szCs w:val="20"/>
        </w:rPr>
        <w:t>28</w:t>
      </w:r>
      <w:r w:rsidRPr="00795588">
        <w:rPr>
          <w:rFonts w:ascii="Arial Narrow" w:hAnsi="Arial Narrow"/>
          <w:sz w:val="20"/>
          <w:szCs w:val="20"/>
        </w:rPr>
        <w:t xml:space="preserve"> </w:t>
      </w:r>
      <w:r>
        <w:rPr>
          <w:rFonts w:ascii="Arial Narrow" w:hAnsi="Arial Narrow"/>
          <w:sz w:val="20"/>
          <w:szCs w:val="20"/>
        </w:rPr>
        <w:t xml:space="preserve">Februari 2018; Dipublikasikan: </w:t>
      </w:r>
      <w:r w:rsidRPr="00795588">
        <w:rPr>
          <w:rFonts w:ascii="Arial Narrow" w:hAnsi="Arial Narrow"/>
          <w:sz w:val="20"/>
          <w:szCs w:val="20"/>
        </w:rPr>
        <w:t>31</w:t>
      </w:r>
      <w:r>
        <w:rPr>
          <w:rFonts w:ascii="Arial Narrow" w:hAnsi="Arial Narrow"/>
          <w:sz w:val="20"/>
          <w:szCs w:val="20"/>
        </w:rPr>
        <w:t xml:space="preserve"> </w:t>
      </w:r>
      <w:r w:rsidRPr="00795588">
        <w:rPr>
          <w:rFonts w:ascii="Arial Narrow" w:hAnsi="Arial Narrow"/>
          <w:sz w:val="20"/>
          <w:szCs w:val="20"/>
        </w:rPr>
        <w:t>Maret 2018</w:t>
      </w:r>
    </w:p>
    <w:p w:rsidR="00E56255" w:rsidRPr="00B80C56" w:rsidRDefault="00E56255" w:rsidP="00875D6F">
      <w:pPr>
        <w:spacing w:after="0" w:line="240" w:lineRule="auto"/>
        <w:jc w:val="both"/>
        <w:rPr>
          <w:rFonts w:ascii="Arial Narrow" w:hAnsi="Arial Narrow"/>
          <w:b/>
          <w:sz w:val="20"/>
          <w:szCs w:val="20"/>
        </w:rPr>
      </w:pPr>
    </w:p>
    <w:p w:rsidR="009F5E9B" w:rsidRPr="00B80C56" w:rsidRDefault="009F5E9B" w:rsidP="00875D6F">
      <w:pPr>
        <w:spacing w:after="0" w:line="240" w:lineRule="auto"/>
        <w:jc w:val="both"/>
        <w:rPr>
          <w:rFonts w:ascii="Arial Narrow" w:hAnsi="Arial Narrow"/>
          <w:sz w:val="20"/>
          <w:szCs w:val="20"/>
        </w:rPr>
      </w:pPr>
    </w:p>
    <w:p w:rsidR="00DB12CD" w:rsidRPr="00B80C56" w:rsidRDefault="00DB12CD" w:rsidP="007755DF">
      <w:pPr>
        <w:spacing w:after="0" w:line="240" w:lineRule="auto"/>
        <w:jc w:val="center"/>
        <w:rPr>
          <w:rFonts w:ascii="Arial Narrow" w:hAnsi="Arial Narrow"/>
          <w:b/>
          <w:sz w:val="20"/>
          <w:szCs w:val="20"/>
        </w:rPr>
      </w:pPr>
      <w:bookmarkStart w:id="1" w:name="_Hlk489514189"/>
      <w:r w:rsidRPr="00B80C56">
        <w:rPr>
          <w:rFonts w:ascii="Arial Narrow" w:hAnsi="Arial Narrow"/>
          <w:b/>
          <w:sz w:val="20"/>
          <w:szCs w:val="20"/>
        </w:rPr>
        <w:t>ABSTRAK</w:t>
      </w:r>
    </w:p>
    <w:p w:rsidR="0095126F" w:rsidRPr="00B80C56" w:rsidRDefault="0095126F" w:rsidP="00875D6F">
      <w:pPr>
        <w:spacing w:after="0" w:line="240" w:lineRule="auto"/>
        <w:jc w:val="both"/>
        <w:rPr>
          <w:rFonts w:ascii="Arial Narrow" w:hAnsi="Arial Narrow"/>
          <w:sz w:val="20"/>
          <w:szCs w:val="20"/>
        </w:rPr>
      </w:pPr>
    </w:p>
    <w:p w:rsidR="009F5E9B" w:rsidRPr="00B80C56" w:rsidRDefault="002F640E" w:rsidP="00F90D06">
      <w:pPr>
        <w:spacing w:after="0" w:line="240" w:lineRule="auto"/>
        <w:ind w:left="851" w:right="849"/>
        <w:jc w:val="both"/>
        <w:rPr>
          <w:rFonts w:ascii="Arial Narrow" w:hAnsi="Arial Narrow"/>
          <w:sz w:val="20"/>
          <w:szCs w:val="20"/>
        </w:rPr>
      </w:pPr>
      <w:r w:rsidRPr="00B80C56">
        <w:rPr>
          <w:rFonts w:ascii="Arial Narrow" w:hAnsi="Arial Narrow"/>
          <w:sz w:val="20"/>
          <w:szCs w:val="20"/>
        </w:rPr>
        <w:t>Matematika sebagai ilmu yang terstruktur dan saling berhubungan dapat digunakan untuk membangun suatu konsep pada bidang ilmu di luar matematika</w:t>
      </w:r>
      <w:r w:rsidR="00234E22" w:rsidRPr="00B80C56">
        <w:rPr>
          <w:rFonts w:ascii="Arial Narrow" w:hAnsi="Arial Narrow"/>
          <w:sz w:val="20"/>
          <w:szCs w:val="20"/>
        </w:rPr>
        <w:t>, s</w:t>
      </w:r>
      <w:r w:rsidRPr="00B80C56">
        <w:rPr>
          <w:rFonts w:ascii="Arial Narrow" w:hAnsi="Arial Narrow"/>
          <w:sz w:val="20"/>
          <w:szCs w:val="20"/>
        </w:rPr>
        <w:t>alah satunya pada bidang ekonomi yaitu konsep permintaan dan penawaran. Pe</w:t>
      </w:r>
      <w:r w:rsidR="00066064" w:rsidRPr="00B80C56">
        <w:rPr>
          <w:rFonts w:ascii="Arial Narrow" w:hAnsi="Arial Narrow"/>
          <w:sz w:val="20"/>
          <w:szCs w:val="20"/>
        </w:rPr>
        <w:t xml:space="preserve">nelitian ini bertujuan untuk </w:t>
      </w:r>
      <w:r w:rsidRPr="00B80C56">
        <w:rPr>
          <w:rFonts w:ascii="Arial Narrow" w:hAnsi="Arial Narrow"/>
          <w:sz w:val="20"/>
          <w:szCs w:val="20"/>
        </w:rPr>
        <w:t>mengetahui koneksi matematis pada konsep permintaan dan penawaran</w:t>
      </w:r>
      <w:r w:rsidR="00066064" w:rsidRPr="00B80C56">
        <w:rPr>
          <w:rFonts w:ascii="Arial Narrow" w:hAnsi="Arial Narrow"/>
          <w:sz w:val="20"/>
          <w:szCs w:val="20"/>
        </w:rPr>
        <w:t>.</w:t>
      </w:r>
      <w:r w:rsidRPr="00B80C56">
        <w:rPr>
          <w:rFonts w:ascii="Arial Narrow" w:hAnsi="Arial Narrow"/>
          <w:sz w:val="20"/>
          <w:szCs w:val="20"/>
        </w:rPr>
        <w:t xml:space="preserve"> </w:t>
      </w:r>
      <w:r w:rsidR="00066064" w:rsidRPr="00B80C56">
        <w:rPr>
          <w:rFonts w:ascii="Arial Narrow" w:hAnsi="Arial Narrow"/>
          <w:sz w:val="20"/>
          <w:szCs w:val="20"/>
        </w:rPr>
        <w:t xml:space="preserve">Metode </w:t>
      </w:r>
      <w:r w:rsidR="0084097F" w:rsidRPr="00B80C56">
        <w:rPr>
          <w:rFonts w:ascii="Arial Narrow" w:hAnsi="Arial Narrow"/>
          <w:sz w:val="20"/>
          <w:szCs w:val="20"/>
        </w:rPr>
        <w:t xml:space="preserve">yang digunakan dalam </w:t>
      </w:r>
      <w:r w:rsidR="00066064" w:rsidRPr="00B80C56">
        <w:rPr>
          <w:rFonts w:ascii="Arial Narrow" w:hAnsi="Arial Narrow"/>
          <w:sz w:val="20"/>
          <w:szCs w:val="20"/>
        </w:rPr>
        <w:t xml:space="preserve">penelitian ini adalah eksploratif.  </w:t>
      </w:r>
      <w:r w:rsidR="004D3D35" w:rsidRPr="00B80C56">
        <w:rPr>
          <w:rFonts w:ascii="Arial Narrow" w:hAnsi="Arial Narrow"/>
          <w:sz w:val="20"/>
          <w:szCs w:val="20"/>
        </w:rPr>
        <w:t>Hasil penelitian yang diperoleh</w:t>
      </w:r>
      <w:r w:rsidR="00D73270" w:rsidRPr="00B80C56">
        <w:rPr>
          <w:rFonts w:ascii="Arial Narrow" w:hAnsi="Arial Narrow"/>
          <w:sz w:val="20"/>
          <w:szCs w:val="20"/>
        </w:rPr>
        <w:t xml:space="preserve">: (1) </w:t>
      </w:r>
      <w:r w:rsidR="00010D1F" w:rsidRPr="00B80C56">
        <w:rPr>
          <w:rFonts w:ascii="Arial Narrow" w:hAnsi="Arial Narrow"/>
          <w:sz w:val="20"/>
          <w:szCs w:val="20"/>
        </w:rPr>
        <w:t>koneksi</w:t>
      </w:r>
      <w:r w:rsidR="004D3D35" w:rsidRPr="00B80C56">
        <w:rPr>
          <w:rFonts w:ascii="Arial Narrow" w:hAnsi="Arial Narrow"/>
          <w:sz w:val="20"/>
          <w:szCs w:val="20"/>
        </w:rPr>
        <w:t xml:space="preserve"> fungsi permintaan dan penawaran dengan persamaan</w:t>
      </w:r>
      <w:r w:rsidR="009F5A8A" w:rsidRPr="00B80C56">
        <w:rPr>
          <w:rFonts w:ascii="Arial Narrow" w:hAnsi="Arial Narrow"/>
          <w:sz w:val="20"/>
          <w:szCs w:val="20"/>
        </w:rPr>
        <w:t xml:space="preserve"> </w:t>
      </w:r>
      <w:r w:rsidR="00EB1495" w:rsidRPr="00B80C56">
        <w:rPr>
          <w:rFonts w:ascii="Arial Narrow" w:hAnsi="Arial Narrow"/>
          <w:sz w:val="20"/>
          <w:szCs w:val="20"/>
        </w:rPr>
        <w:t xml:space="preserve">linear dua variabel </w:t>
      </w:r>
      <w:r w:rsidR="009F5A8A" w:rsidRPr="00B80C56">
        <w:rPr>
          <w:rFonts w:ascii="Arial Narrow" w:hAnsi="Arial Narrow"/>
          <w:sz w:val="20"/>
          <w:szCs w:val="20"/>
        </w:rPr>
        <w:t>atau</w:t>
      </w:r>
      <w:r w:rsidR="004D3D35" w:rsidRPr="00B80C56">
        <w:rPr>
          <w:rFonts w:ascii="Arial Narrow" w:hAnsi="Arial Narrow"/>
          <w:sz w:val="20"/>
          <w:szCs w:val="20"/>
        </w:rPr>
        <w:t xml:space="preserve"> fungsi </w:t>
      </w:r>
      <w:r w:rsidR="00010D1F" w:rsidRPr="00B80C56">
        <w:rPr>
          <w:rFonts w:ascii="Arial Narrow" w:hAnsi="Arial Narrow"/>
          <w:sz w:val="20"/>
          <w:szCs w:val="20"/>
        </w:rPr>
        <w:t xml:space="preserve">linear </w:t>
      </w:r>
      <w:r w:rsidR="004D3D35" w:rsidRPr="00B80C56">
        <w:rPr>
          <w:rFonts w:ascii="Arial Narrow" w:hAnsi="Arial Narrow"/>
          <w:sz w:val="20"/>
          <w:szCs w:val="20"/>
        </w:rPr>
        <w:t xml:space="preserve">yang </w:t>
      </w:r>
      <w:r w:rsidR="00EB1495" w:rsidRPr="00B80C56">
        <w:rPr>
          <w:rFonts w:ascii="Arial Narrow" w:hAnsi="Arial Narrow"/>
          <w:sz w:val="20"/>
          <w:szCs w:val="20"/>
        </w:rPr>
        <w:t>dibangun dari</w:t>
      </w:r>
      <w:r w:rsidR="004D3D35" w:rsidRPr="00B80C56">
        <w:rPr>
          <w:rFonts w:ascii="Arial Narrow" w:hAnsi="Arial Narrow"/>
          <w:sz w:val="20"/>
          <w:szCs w:val="20"/>
        </w:rPr>
        <w:t xml:space="preserve"> berbagai ide matematika</w:t>
      </w:r>
      <w:r w:rsidR="00D73270" w:rsidRPr="00B80C56">
        <w:rPr>
          <w:rFonts w:ascii="Arial Narrow" w:hAnsi="Arial Narrow"/>
          <w:sz w:val="20"/>
          <w:szCs w:val="20"/>
        </w:rPr>
        <w:t xml:space="preserve">, (2) </w:t>
      </w:r>
      <w:r w:rsidR="004D3D35" w:rsidRPr="00B80C56">
        <w:rPr>
          <w:rFonts w:ascii="Arial Narrow" w:hAnsi="Arial Narrow"/>
          <w:sz w:val="20"/>
          <w:szCs w:val="20"/>
        </w:rPr>
        <w:t xml:space="preserve">penggunaan masalah permintaan dan penawaran </w:t>
      </w:r>
      <w:r w:rsidR="0095126F" w:rsidRPr="00B80C56">
        <w:rPr>
          <w:rFonts w:ascii="Arial Narrow" w:hAnsi="Arial Narrow"/>
          <w:sz w:val="20"/>
          <w:szCs w:val="20"/>
        </w:rPr>
        <w:t>pada konsep peluang dan sistem persamaan linear</w:t>
      </w:r>
      <w:r w:rsidR="009F5A8A" w:rsidRPr="00B80C56">
        <w:rPr>
          <w:rFonts w:ascii="Arial Narrow" w:hAnsi="Arial Narrow"/>
          <w:sz w:val="20"/>
          <w:szCs w:val="20"/>
        </w:rPr>
        <w:t xml:space="preserve"> dua variabel</w:t>
      </w:r>
      <w:r w:rsidR="0095126F" w:rsidRPr="00B80C56">
        <w:rPr>
          <w:rFonts w:ascii="Arial Narrow" w:hAnsi="Arial Narrow"/>
          <w:sz w:val="20"/>
          <w:szCs w:val="20"/>
        </w:rPr>
        <w:t>.</w:t>
      </w:r>
      <w:r w:rsidR="00455E92" w:rsidRPr="00B80C56">
        <w:rPr>
          <w:rFonts w:ascii="Arial Narrow" w:hAnsi="Arial Narrow"/>
          <w:sz w:val="20"/>
          <w:szCs w:val="20"/>
        </w:rPr>
        <w:t xml:space="preserve"> </w:t>
      </w:r>
    </w:p>
    <w:p w:rsidR="00F90D06" w:rsidRDefault="00F90D06" w:rsidP="00F90D06">
      <w:pPr>
        <w:spacing w:after="0" w:line="240" w:lineRule="auto"/>
        <w:ind w:left="851"/>
        <w:jc w:val="both"/>
        <w:rPr>
          <w:rFonts w:ascii="Arial Narrow" w:hAnsi="Arial Narrow"/>
          <w:b/>
          <w:sz w:val="20"/>
          <w:szCs w:val="20"/>
        </w:rPr>
      </w:pPr>
    </w:p>
    <w:p w:rsidR="00E70653" w:rsidRPr="00B80C56" w:rsidRDefault="00770F83" w:rsidP="00F90D06">
      <w:pPr>
        <w:spacing w:after="0" w:line="240" w:lineRule="auto"/>
        <w:ind w:left="851"/>
        <w:jc w:val="both"/>
        <w:rPr>
          <w:rFonts w:ascii="Arial Narrow" w:hAnsi="Arial Narrow"/>
          <w:b/>
          <w:sz w:val="20"/>
          <w:szCs w:val="20"/>
        </w:rPr>
      </w:pPr>
      <w:r>
        <w:rPr>
          <w:rFonts w:ascii="Arial Narrow" w:hAnsi="Arial Narrow"/>
          <w:b/>
          <w:sz w:val="20"/>
          <w:szCs w:val="20"/>
        </w:rPr>
        <w:t>Kata Kunci: Koneksi Matematis, Permintaan, P</w:t>
      </w:r>
      <w:r w:rsidR="007755DF" w:rsidRPr="00B80C56">
        <w:rPr>
          <w:rFonts w:ascii="Arial Narrow" w:hAnsi="Arial Narrow"/>
          <w:b/>
          <w:sz w:val="20"/>
          <w:szCs w:val="20"/>
        </w:rPr>
        <w:t>enawaran</w:t>
      </w:r>
      <w:bookmarkEnd w:id="1"/>
    </w:p>
    <w:p w:rsidR="00CB29C5" w:rsidRPr="00B80C56" w:rsidRDefault="00CB29C5" w:rsidP="00875D6F">
      <w:pPr>
        <w:spacing w:after="0" w:line="240" w:lineRule="auto"/>
        <w:jc w:val="both"/>
        <w:rPr>
          <w:rFonts w:ascii="Arial Narrow" w:hAnsi="Arial Narrow"/>
          <w:b/>
          <w:sz w:val="24"/>
          <w:szCs w:val="24"/>
        </w:rPr>
      </w:pPr>
    </w:p>
    <w:p w:rsidR="00CB29C5" w:rsidRPr="00B80C56" w:rsidRDefault="00CB29C5" w:rsidP="00875D6F">
      <w:pPr>
        <w:spacing w:after="0" w:line="240" w:lineRule="auto"/>
        <w:jc w:val="both"/>
        <w:rPr>
          <w:rFonts w:ascii="Arial Narrow" w:hAnsi="Arial Narrow"/>
          <w:b/>
          <w:sz w:val="24"/>
          <w:szCs w:val="24"/>
        </w:rPr>
      </w:pPr>
    </w:p>
    <w:p w:rsidR="00CB29C5" w:rsidRPr="00B80C56" w:rsidRDefault="00CB29C5" w:rsidP="00875D6F">
      <w:pPr>
        <w:spacing w:after="0" w:line="240" w:lineRule="auto"/>
        <w:jc w:val="both"/>
        <w:rPr>
          <w:rFonts w:ascii="Arial Narrow" w:hAnsi="Arial Narrow"/>
          <w:b/>
          <w:sz w:val="24"/>
          <w:szCs w:val="24"/>
        </w:rPr>
      </w:pPr>
    </w:p>
    <w:p w:rsidR="00455E92" w:rsidRPr="00B80C56" w:rsidRDefault="00455E92" w:rsidP="00875D6F">
      <w:pPr>
        <w:spacing w:after="0" w:line="240" w:lineRule="auto"/>
        <w:jc w:val="both"/>
        <w:rPr>
          <w:rFonts w:ascii="Arial Narrow" w:hAnsi="Arial Narrow"/>
          <w:b/>
          <w:sz w:val="24"/>
          <w:szCs w:val="24"/>
        </w:rPr>
      </w:pPr>
    </w:p>
    <w:p w:rsidR="00F90D06" w:rsidRDefault="00F90D06" w:rsidP="00875D6F">
      <w:pPr>
        <w:spacing w:after="0" w:line="240" w:lineRule="auto"/>
        <w:jc w:val="both"/>
        <w:rPr>
          <w:rFonts w:ascii="Arial Narrow" w:hAnsi="Arial Narrow"/>
          <w:b/>
          <w:sz w:val="24"/>
          <w:szCs w:val="24"/>
        </w:rPr>
        <w:sectPr w:rsidR="00F90D06" w:rsidSect="00F90D06">
          <w:footerReference w:type="default" r:id="rId8"/>
          <w:pgSz w:w="11906" w:h="16838" w:code="9"/>
          <w:pgMar w:top="1701" w:right="1418" w:bottom="1418" w:left="1701" w:header="709" w:footer="709" w:gutter="0"/>
          <w:cols w:space="708"/>
          <w:docGrid w:linePitch="360"/>
        </w:sectPr>
      </w:pPr>
    </w:p>
    <w:p w:rsidR="00DB12CD" w:rsidRPr="00B80C56" w:rsidRDefault="00E56255" w:rsidP="00875D6F">
      <w:pPr>
        <w:spacing w:after="0" w:line="240" w:lineRule="auto"/>
        <w:jc w:val="both"/>
        <w:rPr>
          <w:rFonts w:ascii="Arial Narrow" w:hAnsi="Arial Narrow"/>
          <w:b/>
          <w:sz w:val="24"/>
          <w:szCs w:val="24"/>
        </w:rPr>
      </w:pPr>
      <w:r>
        <w:rPr>
          <w:noProof/>
          <w:lang w:eastAsia="id-ID"/>
        </w:rPr>
        <w:lastRenderedPageBreak/>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-611505</wp:posOffset>
                </wp:positionV>
                <wp:extent cx="5770245" cy="470535"/>
                <wp:effectExtent l="0" t="0" r="1905" b="571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108</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108-116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9.05pt;margin-top:-48.15pt;width:454.35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HPhAIAABc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" stroked="f">
                <v:textbo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108</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108-116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v:textbox>
              </v:shape>
            </w:pict>
          </mc:Fallback>
        </mc:AlternateContent>
      </w:r>
      <w:r w:rsidR="00DB12CD" w:rsidRPr="00B80C56">
        <w:rPr>
          <w:rFonts w:ascii="Arial Narrow" w:hAnsi="Arial Narrow"/>
          <w:b/>
          <w:sz w:val="24"/>
          <w:szCs w:val="24"/>
        </w:rPr>
        <w:t>PENDAHULUAN</w:t>
      </w:r>
    </w:p>
    <w:p w:rsidR="00146AF6" w:rsidRPr="00B80C56" w:rsidRDefault="00DB12CD" w:rsidP="00F90D0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Narrow" w:hAnsi="Arial Narrow"/>
          <w:sz w:val="24"/>
          <w:szCs w:val="24"/>
        </w:rPr>
      </w:pPr>
      <w:r w:rsidRPr="00B80C56">
        <w:rPr>
          <w:rFonts w:ascii="Arial Narrow" w:hAnsi="Arial Narrow"/>
          <w:sz w:val="24"/>
          <w:szCs w:val="24"/>
        </w:rPr>
        <w:t xml:space="preserve">Matematika merupakan mata pelajaran yang </w:t>
      </w:r>
      <w:r w:rsidR="00E23065" w:rsidRPr="00B80C56">
        <w:rPr>
          <w:rFonts w:ascii="Arial Narrow" w:hAnsi="Arial Narrow"/>
          <w:sz w:val="24"/>
          <w:szCs w:val="24"/>
        </w:rPr>
        <w:t xml:space="preserve">memiliki standar serta </w:t>
      </w:r>
      <w:r w:rsidRPr="00B80C56">
        <w:rPr>
          <w:rFonts w:ascii="Arial Narrow" w:hAnsi="Arial Narrow"/>
          <w:sz w:val="24"/>
          <w:szCs w:val="24"/>
        </w:rPr>
        <w:t>wajib dipelajari di setiap jenjang pendidikan</w:t>
      </w:r>
      <w:r w:rsidR="00124D78" w:rsidRPr="00B80C56">
        <w:rPr>
          <w:rFonts w:ascii="Arial Narrow" w:hAnsi="Arial Narrow"/>
          <w:sz w:val="24"/>
          <w:szCs w:val="24"/>
        </w:rPr>
        <w:t xml:space="preserve"> di sekolah</w:t>
      </w:r>
      <w:r w:rsidRPr="00B80C56">
        <w:rPr>
          <w:rFonts w:ascii="Arial Narrow" w:hAnsi="Arial Narrow"/>
          <w:sz w:val="24"/>
          <w:szCs w:val="24"/>
        </w:rPr>
        <w:t xml:space="preserve">. Standar </w:t>
      </w:r>
      <w:r w:rsidR="00124D78" w:rsidRPr="00B80C56">
        <w:rPr>
          <w:rFonts w:ascii="Arial Narrow" w:hAnsi="Arial Narrow"/>
          <w:sz w:val="24"/>
          <w:szCs w:val="24"/>
        </w:rPr>
        <w:t xml:space="preserve">isi dan proses </w:t>
      </w:r>
      <w:r w:rsidR="00DC5A5A" w:rsidRPr="00B80C56">
        <w:rPr>
          <w:rFonts w:ascii="Arial Narrow" w:hAnsi="Arial Narrow"/>
          <w:sz w:val="24"/>
          <w:szCs w:val="24"/>
        </w:rPr>
        <w:t>pe</w:t>
      </w:r>
      <w:r w:rsidR="00124D78" w:rsidRPr="00B80C56">
        <w:rPr>
          <w:rFonts w:ascii="Arial Narrow" w:hAnsi="Arial Narrow"/>
          <w:sz w:val="24"/>
          <w:szCs w:val="24"/>
        </w:rPr>
        <w:t>mbe</w:t>
      </w:r>
      <w:r w:rsidR="00DC5A5A" w:rsidRPr="00B80C56">
        <w:rPr>
          <w:rFonts w:ascii="Arial Narrow" w:hAnsi="Arial Narrow"/>
          <w:sz w:val="24"/>
          <w:szCs w:val="24"/>
        </w:rPr>
        <w:t>lajaran</w:t>
      </w:r>
      <w:r w:rsidR="00124D78" w:rsidRPr="00B80C56">
        <w:rPr>
          <w:rFonts w:ascii="Arial Narrow" w:hAnsi="Arial Narrow"/>
          <w:sz w:val="24"/>
          <w:szCs w:val="24"/>
        </w:rPr>
        <w:t xml:space="preserve"> matematika di</w:t>
      </w:r>
      <w:r w:rsidR="0095524B" w:rsidRPr="00B80C56">
        <w:rPr>
          <w:rFonts w:ascii="Arial Narrow" w:hAnsi="Arial Narrow"/>
          <w:sz w:val="24"/>
          <w:szCs w:val="24"/>
        </w:rPr>
        <w:t xml:space="preserve"> </w:t>
      </w:r>
      <w:r w:rsidR="00124D78" w:rsidRPr="00B80C56">
        <w:rPr>
          <w:rFonts w:ascii="Arial Narrow" w:hAnsi="Arial Narrow"/>
          <w:sz w:val="24"/>
          <w:szCs w:val="24"/>
        </w:rPr>
        <w:t xml:space="preserve">setiap </w:t>
      </w:r>
      <w:r w:rsidR="00E23065" w:rsidRPr="00B80C56">
        <w:rPr>
          <w:rFonts w:ascii="Arial Narrow" w:hAnsi="Arial Narrow"/>
          <w:sz w:val="24"/>
          <w:szCs w:val="24"/>
        </w:rPr>
        <w:t xml:space="preserve">jenjang </w:t>
      </w:r>
      <w:r w:rsidR="00124D78" w:rsidRPr="00B80C56">
        <w:rPr>
          <w:rFonts w:ascii="Arial Narrow" w:hAnsi="Arial Narrow"/>
          <w:sz w:val="24"/>
          <w:szCs w:val="24"/>
        </w:rPr>
        <w:t xml:space="preserve">kelas </w:t>
      </w:r>
      <w:r w:rsidRPr="00B80C56">
        <w:rPr>
          <w:rFonts w:ascii="Arial Narrow" w:hAnsi="Arial Narrow"/>
          <w:sz w:val="24"/>
          <w:szCs w:val="24"/>
        </w:rPr>
        <w:t xml:space="preserve">tentunya berbeda-beda. </w:t>
      </w:r>
      <w:r w:rsidR="00124D78" w:rsidRPr="00B80C56">
        <w:rPr>
          <w:rFonts w:ascii="Arial Narrow" w:hAnsi="Arial Narrow"/>
          <w:sz w:val="24"/>
          <w:szCs w:val="24"/>
        </w:rPr>
        <w:t xml:space="preserve">NCTM (2000) </w:t>
      </w:r>
      <w:r w:rsidR="00D94535" w:rsidRPr="00B80C56">
        <w:rPr>
          <w:rFonts w:ascii="Arial Narrow" w:hAnsi="Arial Narrow"/>
          <w:sz w:val="24"/>
          <w:szCs w:val="24"/>
        </w:rPr>
        <w:t>mengklasifikasikanny</w:t>
      </w:r>
      <w:r w:rsidR="0053788B" w:rsidRPr="00B80C56">
        <w:rPr>
          <w:rFonts w:ascii="Arial Narrow" w:hAnsi="Arial Narrow"/>
          <w:sz w:val="24"/>
          <w:szCs w:val="24"/>
        </w:rPr>
        <w:t>a</w:t>
      </w:r>
      <w:r w:rsidR="00D94535" w:rsidRPr="00B80C56">
        <w:rPr>
          <w:rFonts w:ascii="Arial Narrow" w:hAnsi="Arial Narrow"/>
          <w:sz w:val="24"/>
          <w:szCs w:val="24"/>
        </w:rPr>
        <w:t xml:space="preserve"> ke dalam beberapa kelas yaitu </w:t>
      </w:r>
      <w:r w:rsidR="0053788B" w:rsidRPr="00B80C56">
        <w:rPr>
          <w:rFonts w:ascii="Arial Narrow" w:hAnsi="Arial Narrow"/>
          <w:sz w:val="24"/>
          <w:szCs w:val="24"/>
        </w:rPr>
        <w:t xml:space="preserve">pra </w:t>
      </w:r>
      <w:r w:rsidR="00D94535" w:rsidRPr="00B80C56">
        <w:rPr>
          <w:rFonts w:ascii="Arial Narrow" w:hAnsi="Arial Narrow"/>
          <w:sz w:val="24"/>
          <w:szCs w:val="24"/>
        </w:rPr>
        <w:t>kelas 2, kelas 3-5, kelas 6-8, dan  kelas 9-12. Standar isi terdiri dari bilangan dan operasinya, aljabar, geometri, pengukuran, analisis data serta peluang. Standar proses ter</w:t>
      </w:r>
      <w:r w:rsidR="00E23065" w:rsidRPr="00B80C56">
        <w:rPr>
          <w:rFonts w:ascii="Arial Narrow" w:hAnsi="Arial Narrow"/>
          <w:sz w:val="24"/>
          <w:szCs w:val="24"/>
        </w:rPr>
        <w:t>d</w:t>
      </w:r>
      <w:r w:rsidR="00D94535" w:rsidRPr="00B80C56">
        <w:rPr>
          <w:rFonts w:ascii="Arial Narrow" w:hAnsi="Arial Narrow"/>
          <w:sz w:val="24"/>
          <w:szCs w:val="24"/>
        </w:rPr>
        <w:t xml:space="preserve">iri dari pemecahan masalah, penalaran dan pembuktian, komunikasi, koneksi serta representasi. </w:t>
      </w:r>
      <w:r w:rsidR="00E23065" w:rsidRPr="00B80C56">
        <w:rPr>
          <w:rFonts w:ascii="Arial Narrow" w:hAnsi="Arial Narrow"/>
          <w:sz w:val="24"/>
          <w:szCs w:val="24"/>
        </w:rPr>
        <w:t>Semua standar tersebut merupakan satu kesatuan yang saling berkesinambungan di setiap jenjang kelasnya.</w:t>
      </w:r>
      <w:r w:rsidR="001E760D" w:rsidRPr="001E760D">
        <w:rPr>
          <w:rFonts w:ascii="Arial Narrow" w:hAnsi="Arial Narrow"/>
          <w:bCs/>
          <w:iCs/>
          <w:noProof/>
          <w:lang w:eastAsia="id-ID"/>
        </w:rPr>
        <w:t xml:space="preserve"> </w:t>
      </w:r>
    </w:p>
    <w:p w:rsidR="00D94535" w:rsidRPr="00B80C56" w:rsidRDefault="009305A4" w:rsidP="00F90D06">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rPr>
        <w:t xml:space="preserve">Afgani (2011) menyatakan bahwa </w:t>
      </w:r>
      <w:r w:rsidR="001F23F8" w:rsidRPr="00B80C56">
        <w:rPr>
          <w:rFonts w:ascii="Arial Narrow" w:hAnsi="Arial Narrow"/>
          <w:sz w:val="24"/>
          <w:szCs w:val="24"/>
        </w:rPr>
        <w:t>koneksi matematis didasarkan pada matematika sebagai ilmu</w:t>
      </w:r>
      <w:r w:rsidRPr="00B80C56">
        <w:rPr>
          <w:rFonts w:ascii="Arial Narrow" w:hAnsi="Arial Narrow"/>
          <w:sz w:val="24"/>
          <w:szCs w:val="24"/>
        </w:rPr>
        <w:t xml:space="preserve"> yang terstruktur dan terdiri dari bagian-bagian yang saling berhubungan</w:t>
      </w:r>
      <w:r w:rsidR="001F23F8" w:rsidRPr="00B80C56">
        <w:rPr>
          <w:rFonts w:ascii="Arial Narrow" w:hAnsi="Arial Narrow"/>
          <w:sz w:val="24"/>
          <w:szCs w:val="24"/>
        </w:rPr>
        <w:t xml:space="preserve">. </w:t>
      </w:r>
      <w:r w:rsidR="005D5F50" w:rsidRPr="00B80C56">
        <w:rPr>
          <w:rFonts w:ascii="Arial Narrow" w:hAnsi="Arial Narrow"/>
          <w:sz w:val="24"/>
          <w:szCs w:val="24"/>
        </w:rPr>
        <w:t xml:space="preserve">Dalam proses pembelajaran matematika, koneksi matematis perlu dilakukan di semua tingkatan kelas sehingga peserta didik dapat membangun pengetahuan matematika secara utuh. </w:t>
      </w:r>
      <w:r w:rsidR="001F23F8" w:rsidRPr="00B80C56">
        <w:rPr>
          <w:rFonts w:ascii="Arial Narrow" w:hAnsi="Arial Narrow"/>
          <w:sz w:val="24"/>
          <w:szCs w:val="24"/>
        </w:rPr>
        <w:t>Standar koneksi matematis</w:t>
      </w:r>
      <w:r w:rsidR="00EB56AE" w:rsidRPr="00B80C56">
        <w:rPr>
          <w:rFonts w:ascii="Arial Narrow" w:hAnsi="Arial Narrow"/>
          <w:sz w:val="24"/>
          <w:szCs w:val="24"/>
        </w:rPr>
        <w:t xml:space="preserve"> berdasarkan NCTM (2000) adalah </w:t>
      </w:r>
      <w:r w:rsidR="00EF0793" w:rsidRPr="00B80C56">
        <w:rPr>
          <w:rFonts w:ascii="Arial Narrow" w:hAnsi="Arial Narrow"/>
          <w:sz w:val="24"/>
          <w:szCs w:val="24"/>
        </w:rPr>
        <w:t>meng</w:t>
      </w:r>
      <w:r w:rsidR="00EB56AE" w:rsidRPr="00B80C56">
        <w:rPr>
          <w:rFonts w:ascii="Arial Narrow" w:hAnsi="Arial Narrow"/>
          <w:sz w:val="24"/>
          <w:szCs w:val="24"/>
        </w:rPr>
        <w:t xml:space="preserve">enali dan </w:t>
      </w:r>
      <w:r w:rsidR="00EF0793" w:rsidRPr="00B80C56">
        <w:rPr>
          <w:rFonts w:ascii="Arial Narrow" w:hAnsi="Arial Narrow"/>
          <w:sz w:val="24"/>
          <w:szCs w:val="24"/>
        </w:rPr>
        <w:t>meng</w:t>
      </w:r>
      <w:r w:rsidR="00EB56AE" w:rsidRPr="00B80C56">
        <w:rPr>
          <w:rFonts w:ascii="Arial Narrow" w:hAnsi="Arial Narrow"/>
          <w:sz w:val="24"/>
          <w:szCs w:val="24"/>
        </w:rPr>
        <w:t>gunakan</w:t>
      </w:r>
      <w:r w:rsidR="00EF0793" w:rsidRPr="00B80C56">
        <w:rPr>
          <w:rFonts w:ascii="Arial Narrow" w:hAnsi="Arial Narrow"/>
          <w:sz w:val="24"/>
          <w:szCs w:val="24"/>
        </w:rPr>
        <w:t xml:space="preserve"> koneksi antar ide matematika, mema</w:t>
      </w:r>
      <w:r w:rsidR="00EB56AE" w:rsidRPr="00B80C56">
        <w:rPr>
          <w:rFonts w:ascii="Arial Narrow" w:hAnsi="Arial Narrow"/>
          <w:sz w:val="24"/>
          <w:szCs w:val="24"/>
        </w:rPr>
        <w:t xml:space="preserve">hami bagaimana </w:t>
      </w:r>
      <w:r w:rsidR="006334BF" w:rsidRPr="00B80C56">
        <w:rPr>
          <w:rFonts w:ascii="Arial Narrow" w:hAnsi="Arial Narrow"/>
          <w:sz w:val="24"/>
          <w:szCs w:val="24"/>
        </w:rPr>
        <w:t>ide</w:t>
      </w:r>
      <w:r w:rsidR="00EB56AE" w:rsidRPr="00B80C56">
        <w:rPr>
          <w:rFonts w:ascii="Arial Narrow" w:hAnsi="Arial Narrow"/>
          <w:sz w:val="24"/>
          <w:szCs w:val="24"/>
        </w:rPr>
        <w:t xml:space="preserve"> matematika saling berhubungan dan saling membangun untuk menghas</w:t>
      </w:r>
      <w:r w:rsidR="00EF0793" w:rsidRPr="00B80C56">
        <w:rPr>
          <w:rFonts w:ascii="Arial Narrow" w:hAnsi="Arial Narrow"/>
          <w:sz w:val="24"/>
          <w:szCs w:val="24"/>
        </w:rPr>
        <w:t xml:space="preserve">ilkan keseluruhan yang koheren, </w:t>
      </w:r>
      <w:r w:rsidR="001F23F8" w:rsidRPr="00B80C56">
        <w:rPr>
          <w:rFonts w:ascii="Arial Narrow" w:hAnsi="Arial Narrow"/>
          <w:sz w:val="24"/>
          <w:szCs w:val="24"/>
        </w:rPr>
        <w:t xml:space="preserve">serta </w:t>
      </w:r>
      <w:r w:rsidR="00EF0793" w:rsidRPr="00B80C56">
        <w:rPr>
          <w:rFonts w:ascii="Arial Narrow" w:hAnsi="Arial Narrow"/>
          <w:sz w:val="24"/>
          <w:szCs w:val="24"/>
        </w:rPr>
        <w:t>mengenali dan m</w:t>
      </w:r>
      <w:r w:rsidR="00EB56AE" w:rsidRPr="00B80C56">
        <w:rPr>
          <w:rFonts w:ascii="Arial Narrow" w:hAnsi="Arial Narrow"/>
          <w:sz w:val="24"/>
          <w:szCs w:val="24"/>
        </w:rPr>
        <w:t>e</w:t>
      </w:r>
      <w:r w:rsidR="00EF0793" w:rsidRPr="00B80C56">
        <w:rPr>
          <w:rFonts w:ascii="Arial Narrow" w:hAnsi="Arial Narrow"/>
          <w:sz w:val="24"/>
          <w:szCs w:val="24"/>
        </w:rPr>
        <w:t>ne</w:t>
      </w:r>
      <w:r w:rsidR="00EB56AE" w:rsidRPr="00B80C56">
        <w:rPr>
          <w:rFonts w:ascii="Arial Narrow" w:hAnsi="Arial Narrow"/>
          <w:sz w:val="24"/>
          <w:szCs w:val="24"/>
        </w:rPr>
        <w:t xml:space="preserve">rapkan matematika dalam konteks di luar matematika. </w:t>
      </w:r>
    </w:p>
    <w:p w:rsidR="006B5D57" w:rsidRPr="00B80C56" w:rsidRDefault="00EF0793" w:rsidP="00F90D06">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rPr>
        <w:t xml:space="preserve">Penerapan matematika dalam </w:t>
      </w:r>
      <w:r w:rsidR="00154242" w:rsidRPr="00B80C56">
        <w:rPr>
          <w:rFonts w:ascii="Arial Narrow" w:hAnsi="Arial Narrow"/>
          <w:sz w:val="24"/>
          <w:szCs w:val="24"/>
        </w:rPr>
        <w:t xml:space="preserve">konteks </w:t>
      </w:r>
      <w:r w:rsidR="00933D1C" w:rsidRPr="00B80C56">
        <w:rPr>
          <w:rFonts w:ascii="Arial Narrow" w:hAnsi="Arial Narrow"/>
          <w:sz w:val="24"/>
          <w:szCs w:val="24"/>
        </w:rPr>
        <w:t>di luar matematika (</w:t>
      </w:r>
      <w:r w:rsidRPr="00B80C56">
        <w:rPr>
          <w:rFonts w:ascii="Arial Narrow" w:hAnsi="Arial Narrow"/>
          <w:sz w:val="24"/>
          <w:szCs w:val="24"/>
        </w:rPr>
        <w:t>bidang ilmu lain atau kehidupan sehari-hari</w:t>
      </w:r>
      <w:r w:rsidR="00933D1C" w:rsidRPr="00B80C56">
        <w:rPr>
          <w:rFonts w:ascii="Arial Narrow" w:hAnsi="Arial Narrow"/>
          <w:sz w:val="24"/>
          <w:szCs w:val="24"/>
        </w:rPr>
        <w:t>)</w:t>
      </w:r>
      <w:r w:rsidRPr="00B80C56">
        <w:rPr>
          <w:rFonts w:ascii="Arial Narrow" w:hAnsi="Arial Narrow"/>
          <w:sz w:val="24"/>
          <w:szCs w:val="24"/>
        </w:rPr>
        <w:t xml:space="preserve"> sering tidak disadari dan dikenali oleh peserta didik. Padahal, dengan mengenali penerapan matematika akan menjadikan pembelajaran matematika lebih bermakna. </w:t>
      </w:r>
      <w:r w:rsidR="0013330C" w:rsidRPr="00B80C56">
        <w:rPr>
          <w:rFonts w:ascii="Arial Narrow" w:hAnsi="Arial Narrow"/>
          <w:sz w:val="24"/>
          <w:szCs w:val="24"/>
        </w:rPr>
        <w:t>Salah satu kompetensi lulusan mata pelajaran matematika adalah supaya k</w:t>
      </w:r>
      <w:r w:rsidR="00F34AEA" w:rsidRPr="00B80C56">
        <w:rPr>
          <w:rFonts w:ascii="Arial Narrow" w:hAnsi="Arial Narrow"/>
          <w:sz w:val="24"/>
          <w:szCs w:val="24"/>
        </w:rPr>
        <w:t xml:space="preserve">onsep matematika dapat diterapkan dalam kehidupan sehari-hari (Kemendikbud, 2016). </w:t>
      </w:r>
      <w:r w:rsidRPr="00B80C56">
        <w:rPr>
          <w:rFonts w:ascii="Arial Narrow" w:hAnsi="Arial Narrow"/>
          <w:sz w:val="24"/>
          <w:szCs w:val="24"/>
        </w:rPr>
        <w:t xml:space="preserve">Lebih jauh lagi, jika peserta didik dapat mengenali penerapan matematika dalam bidang yang </w:t>
      </w:r>
      <w:r w:rsidR="00E130E2" w:rsidRPr="00B80C56">
        <w:rPr>
          <w:rFonts w:ascii="Arial Narrow" w:hAnsi="Arial Narrow"/>
          <w:sz w:val="24"/>
          <w:szCs w:val="24"/>
        </w:rPr>
        <w:t>diminati</w:t>
      </w:r>
      <w:r w:rsidR="00646651" w:rsidRPr="00B80C56">
        <w:rPr>
          <w:rFonts w:ascii="Arial Narrow" w:hAnsi="Arial Narrow"/>
          <w:sz w:val="24"/>
          <w:szCs w:val="24"/>
        </w:rPr>
        <w:t xml:space="preserve"> maka pemahaman konsep</w:t>
      </w:r>
      <w:r w:rsidR="001F23F8" w:rsidRPr="00B80C56">
        <w:rPr>
          <w:rFonts w:ascii="Arial Narrow" w:hAnsi="Arial Narrow"/>
          <w:sz w:val="24"/>
          <w:szCs w:val="24"/>
        </w:rPr>
        <w:t>-konsep</w:t>
      </w:r>
      <w:r w:rsidR="00646651" w:rsidRPr="00B80C56">
        <w:rPr>
          <w:rFonts w:ascii="Arial Narrow" w:hAnsi="Arial Narrow"/>
          <w:sz w:val="24"/>
          <w:szCs w:val="24"/>
        </w:rPr>
        <w:t xml:space="preserve"> matematika akan lebih mudah dilakukan. </w:t>
      </w:r>
    </w:p>
    <w:p w:rsidR="00BC23CE" w:rsidRPr="00B80C56" w:rsidRDefault="00A157FA" w:rsidP="00F90D06">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rPr>
        <w:t xml:space="preserve">Peserta didik yang memasuki jenjang sekolah menengah tingkat atas akan memilih bidang keilmuan yang diminatinya. Salah satu peminatan di </w:t>
      </w:r>
      <w:r w:rsidR="0013330C" w:rsidRPr="00B80C56">
        <w:rPr>
          <w:rFonts w:ascii="Arial Narrow" w:hAnsi="Arial Narrow"/>
          <w:sz w:val="24"/>
          <w:szCs w:val="24"/>
        </w:rPr>
        <w:t>sekolah menengah atas (</w:t>
      </w:r>
      <w:r w:rsidRPr="00B80C56">
        <w:rPr>
          <w:rFonts w:ascii="Arial Narrow" w:hAnsi="Arial Narrow"/>
          <w:sz w:val="24"/>
          <w:szCs w:val="24"/>
        </w:rPr>
        <w:t>SMA</w:t>
      </w:r>
      <w:r w:rsidR="0013330C" w:rsidRPr="00B80C56">
        <w:rPr>
          <w:rFonts w:ascii="Arial Narrow" w:hAnsi="Arial Narrow"/>
          <w:sz w:val="24"/>
          <w:szCs w:val="24"/>
        </w:rPr>
        <w:t>)</w:t>
      </w:r>
      <w:r w:rsidRPr="00B80C56">
        <w:rPr>
          <w:rFonts w:ascii="Arial Narrow" w:hAnsi="Arial Narrow"/>
          <w:sz w:val="24"/>
          <w:szCs w:val="24"/>
        </w:rPr>
        <w:t xml:space="preserve"> adalah ilmu sosial yang di dalamnya terdapat mata pelajaran ekonomi. Pelajaran ini memiliki beberapa </w:t>
      </w:r>
      <w:r w:rsidR="00FA5E6A" w:rsidRPr="00B80C56">
        <w:rPr>
          <w:rFonts w:ascii="Arial Narrow" w:hAnsi="Arial Narrow"/>
          <w:sz w:val="24"/>
          <w:szCs w:val="24"/>
        </w:rPr>
        <w:t>konsep</w:t>
      </w:r>
      <w:r w:rsidRPr="00B80C56">
        <w:rPr>
          <w:rFonts w:ascii="Arial Narrow" w:hAnsi="Arial Narrow"/>
          <w:sz w:val="24"/>
          <w:szCs w:val="24"/>
        </w:rPr>
        <w:t xml:space="preserve"> yang memerlukan</w:t>
      </w:r>
      <w:r w:rsidR="00FA5E6A" w:rsidRPr="00B80C56">
        <w:rPr>
          <w:rFonts w:ascii="Arial Narrow" w:hAnsi="Arial Narrow"/>
          <w:sz w:val="24"/>
          <w:szCs w:val="24"/>
        </w:rPr>
        <w:t xml:space="preserve"> matematika</w:t>
      </w:r>
      <w:r w:rsidRPr="00B80C56">
        <w:rPr>
          <w:rFonts w:ascii="Arial Narrow" w:hAnsi="Arial Narrow"/>
          <w:sz w:val="24"/>
          <w:szCs w:val="24"/>
        </w:rPr>
        <w:t xml:space="preserve"> </w:t>
      </w:r>
      <w:r w:rsidR="00FA5E6A" w:rsidRPr="00B80C56">
        <w:rPr>
          <w:rFonts w:ascii="Arial Narrow" w:hAnsi="Arial Narrow"/>
          <w:sz w:val="24"/>
          <w:szCs w:val="24"/>
        </w:rPr>
        <w:t>sebagai land</w:t>
      </w:r>
      <w:r w:rsidR="00F96A64" w:rsidRPr="00B80C56">
        <w:rPr>
          <w:rFonts w:ascii="Arial Narrow" w:hAnsi="Arial Narrow"/>
          <w:sz w:val="24"/>
          <w:szCs w:val="24"/>
        </w:rPr>
        <w:t xml:space="preserve">asannya. </w:t>
      </w:r>
      <w:r w:rsidR="00FA5E6A" w:rsidRPr="00B80C56">
        <w:rPr>
          <w:rFonts w:ascii="Arial Narrow" w:hAnsi="Arial Narrow"/>
          <w:sz w:val="24"/>
          <w:szCs w:val="24"/>
        </w:rPr>
        <w:t>Di</w:t>
      </w:r>
      <w:r w:rsidR="00EB1495" w:rsidRPr="00B80C56">
        <w:rPr>
          <w:rFonts w:ascii="Arial Narrow" w:hAnsi="Arial Narrow"/>
          <w:sz w:val="24"/>
          <w:szCs w:val="24"/>
        </w:rPr>
        <w:t xml:space="preserve"> </w:t>
      </w:r>
      <w:r w:rsidR="00FA5E6A" w:rsidRPr="00B80C56">
        <w:rPr>
          <w:rFonts w:ascii="Arial Narrow" w:hAnsi="Arial Narrow"/>
          <w:sz w:val="24"/>
          <w:szCs w:val="24"/>
        </w:rPr>
        <w:t>antara konsep tersebut adalah konsep permintaan dan penawaran. Konsep ini dipelajari di kelas X.</w:t>
      </w:r>
    </w:p>
    <w:p w:rsidR="00EE7629" w:rsidRPr="00B80C56" w:rsidRDefault="009A513F" w:rsidP="00F90D06">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rPr>
        <w:t xml:space="preserve">Konsep permintaan dan penawaran merupakan konsep dasar dalam ilmu ekonomi (Widjajanta dan Widyaningsih, </w:t>
      </w:r>
      <w:r w:rsidR="006C4C59" w:rsidRPr="00B80C56">
        <w:rPr>
          <w:rFonts w:ascii="Arial Narrow" w:hAnsi="Arial Narrow"/>
          <w:sz w:val="24"/>
          <w:szCs w:val="24"/>
        </w:rPr>
        <w:t xml:space="preserve">2009). </w:t>
      </w:r>
      <w:r w:rsidR="00EE7629" w:rsidRPr="00B80C56">
        <w:rPr>
          <w:rFonts w:ascii="Arial Narrow" w:hAnsi="Arial Narrow"/>
          <w:sz w:val="24"/>
          <w:szCs w:val="24"/>
        </w:rPr>
        <w:t xml:space="preserve">Permintaan </w:t>
      </w:r>
      <w:r w:rsidR="005D5F50" w:rsidRPr="00B80C56">
        <w:rPr>
          <w:rFonts w:ascii="Arial Narrow" w:hAnsi="Arial Narrow"/>
          <w:sz w:val="24"/>
          <w:szCs w:val="24"/>
        </w:rPr>
        <w:t>(</w:t>
      </w:r>
      <w:r w:rsidR="005D5F50" w:rsidRPr="00B80C56">
        <w:rPr>
          <w:rFonts w:ascii="Arial Narrow" w:hAnsi="Arial Narrow"/>
          <w:i/>
          <w:sz w:val="24"/>
          <w:szCs w:val="24"/>
        </w:rPr>
        <w:t>demand</w:t>
      </w:r>
      <w:r w:rsidR="005D5F50" w:rsidRPr="00B80C56">
        <w:rPr>
          <w:rFonts w:ascii="Arial Narrow" w:hAnsi="Arial Narrow"/>
          <w:sz w:val="24"/>
          <w:szCs w:val="24"/>
        </w:rPr>
        <w:t xml:space="preserve">) adalah banyaknya jumlah barang yang diminta pada suatu pasar </w:t>
      </w:r>
      <w:r w:rsidRPr="00B80C56">
        <w:rPr>
          <w:rFonts w:ascii="Arial Narrow" w:hAnsi="Arial Narrow"/>
          <w:sz w:val="24"/>
          <w:szCs w:val="24"/>
        </w:rPr>
        <w:t xml:space="preserve">dengan tingkat harga, tingkat pendapatan, dan periode tertentu. </w:t>
      </w:r>
      <w:r w:rsidR="006C4C59" w:rsidRPr="00B80C56">
        <w:rPr>
          <w:rFonts w:ascii="Arial Narrow" w:hAnsi="Arial Narrow"/>
          <w:sz w:val="24"/>
          <w:szCs w:val="24"/>
        </w:rPr>
        <w:t xml:space="preserve">Sedangkan penawaran </w:t>
      </w:r>
      <w:r w:rsidR="0095126F" w:rsidRPr="00B80C56">
        <w:rPr>
          <w:rFonts w:ascii="Arial Narrow" w:hAnsi="Arial Narrow"/>
          <w:sz w:val="24"/>
          <w:szCs w:val="24"/>
        </w:rPr>
        <w:t>(</w:t>
      </w:r>
      <w:r w:rsidR="0095126F" w:rsidRPr="00B80C56">
        <w:rPr>
          <w:rFonts w:ascii="Arial Narrow" w:hAnsi="Arial Narrow"/>
          <w:i/>
          <w:sz w:val="24"/>
          <w:szCs w:val="24"/>
        </w:rPr>
        <w:t>supply</w:t>
      </w:r>
      <w:r w:rsidR="0095126F" w:rsidRPr="00B80C56">
        <w:rPr>
          <w:rFonts w:ascii="Arial Narrow" w:hAnsi="Arial Narrow"/>
          <w:sz w:val="24"/>
          <w:szCs w:val="24"/>
        </w:rPr>
        <w:t>)</w:t>
      </w:r>
      <w:r w:rsidR="0095126F" w:rsidRPr="00B80C56">
        <w:rPr>
          <w:rFonts w:ascii="Arial Narrow" w:hAnsi="Arial Narrow"/>
          <w:i/>
          <w:sz w:val="24"/>
          <w:szCs w:val="24"/>
        </w:rPr>
        <w:t xml:space="preserve"> </w:t>
      </w:r>
      <w:r w:rsidR="006C4C59" w:rsidRPr="00B80C56">
        <w:rPr>
          <w:rFonts w:ascii="Arial Narrow" w:hAnsi="Arial Narrow"/>
          <w:sz w:val="24"/>
          <w:szCs w:val="24"/>
        </w:rPr>
        <w:t>adalah banyaknya barang yang ditawarkan oleh pe</w:t>
      </w:r>
      <w:r w:rsidR="0013330C" w:rsidRPr="00B80C56">
        <w:rPr>
          <w:rFonts w:ascii="Arial Narrow" w:hAnsi="Arial Narrow"/>
          <w:sz w:val="24"/>
          <w:szCs w:val="24"/>
        </w:rPr>
        <w:t>njual pada suatu pasar dalam su</w:t>
      </w:r>
      <w:r w:rsidR="006C4C59" w:rsidRPr="00B80C56">
        <w:rPr>
          <w:rFonts w:ascii="Arial Narrow" w:hAnsi="Arial Narrow"/>
          <w:sz w:val="24"/>
          <w:szCs w:val="24"/>
        </w:rPr>
        <w:t>atu periode dan tingkat harga tertentu. Permintaan dan penawaran dapat dipengaruhi harga, dan sebaliknya</w:t>
      </w:r>
      <w:r w:rsidR="0099615B" w:rsidRPr="00B80C56">
        <w:rPr>
          <w:rFonts w:ascii="Arial Narrow" w:hAnsi="Arial Narrow"/>
          <w:sz w:val="24"/>
          <w:szCs w:val="24"/>
        </w:rPr>
        <w:t xml:space="preserve">. Harga dan </w:t>
      </w:r>
      <w:r w:rsidR="006334BF" w:rsidRPr="00B80C56">
        <w:rPr>
          <w:rFonts w:ascii="Arial Narrow" w:hAnsi="Arial Narrow"/>
          <w:sz w:val="24"/>
          <w:szCs w:val="24"/>
        </w:rPr>
        <w:t>banyaknya</w:t>
      </w:r>
      <w:r w:rsidR="0099615B" w:rsidRPr="00B80C56">
        <w:rPr>
          <w:rFonts w:ascii="Arial Narrow" w:hAnsi="Arial Narrow"/>
          <w:sz w:val="24"/>
          <w:szCs w:val="24"/>
        </w:rPr>
        <w:t xml:space="preserve"> suatu barang yang diperjualbelikan dapat ditentukan dengan melihat keseimbangan antara permintaan dan penawaran di suatu pasar </w:t>
      </w:r>
      <w:r w:rsidR="006C4C59" w:rsidRPr="00B80C56">
        <w:rPr>
          <w:rFonts w:ascii="Arial Narrow" w:hAnsi="Arial Narrow"/>
          <w:sz w:val="24"/>
          <w:szCs w:val="24"/>
        </w:rPr>
        <w:t xml:space="preserve"> (Eko, 2009). </w:t>
      </w:r>
    </w:p>
    <w:p w:rsidR="00F90D06" w:rsidRDefault="0099615B" w:rsidP="00F90D06">
      <w:pPr>
        <w:autoSpaceDE w:val="0"/>
        <w:autoSpaceDN w:val="0"/>
        <w:adjustRightInd w:val="0"/>
        <w:spacing w:after="0" w:line="240" w:lineRule="auto"/>
        <w:ind w:firstLine="851"/>
        <w:jc w:val="both"/>
        <w:rPr>
          <w:rFonts w:ascii="Arial Narrow" w:hAnsi="Arial Narrow"/>
          <w:sz w:val="24"/>
          <w:szCs w:val="24"/>
        </w:rPr>
        <w:sectPr w:rsidR="00F90D06" w:rsidSect="00F90D06">
          <w:pgSz w:w="11906" w:h="16838" w:code="9"/>
          <w:pgMar w:top="1701" w:right="1418" w:bottom="1418" w:left="1701" w:header="709" w:footer="709" w:gutter="0"/>
          <w:cols w:space="708"/>
          <w:docGrid w:linePitch="360"/>
        </w:sectPr>
      </w:pPr>
      <w:r w:rsidRPr="00B80C56">
        <w:rPr>
          <w:rFonts w:ascii="Arial Narrow" w:hAnsi="Arial Narrow"/>
          <w:sz w:val="24"/>
          <w:szCs w:val="24"/>
        </w:rPr>
        <w:t>Berdasarkan pernyataan pengertian konsep permintaan dan p</w:t>
      </w:r>
      <w:r w:rsidR="00EE7629" w:rsidRPr="00B80C56">
        <w:rPr>
          <w:rFonts w:ascii="Arial Narrow" w:hAnsi="Arial Narrow"/>
          <w:sz w:val="24"/>
          <w:szCs w:val="24"/>
        </w:rPr>
        <w:t>enawaran</w:t>
      </w:r>
      <w:r w:rsidR="0013330C" w:rsidRPr="00B80C56">
        <w:rPr>
          <w:rFonts w:ascii="Arial Narrow" w:hAnsi="Arial Narrow"/>
          <w:sz w:val="24"/>
          <w:szCs w:val="24"/>
        </w:rPr>
        <w:t xml:space="preserve">, </w:t>
      </w:r>
      <w:r w:rsidR="004A4090" w:rsidRPr="00B80C56">
        <w:rPr>
          <w:rFonts w:ascii="Arial Narrow" w:hAnsi="Arial Narrow"/>
          <w:sz w:val="24"/>
          <w:szCs w:val="24"/>
        </w:rPr>
        <w:t xml:space="preserve">maka </w:t>
      </w:r>
      <w:r w:rsidR="00B34DD6" w:rsidRPr="00B80C56">
        <w:rPr>
          <w:rFonts w:ascii="Arial Narrow" w:hAnsi="Arial Narrow"/>
          <w:sz w:val="24"/>
          <w:szCs w:val="24"/>
        </w:rPr>
        <w:t>terdapat beberapa</w:t>
      </w:r>
      <w:r w:rsidR="0013330C" w:rsidRPr="00B80C56">
        <w:rPr>
          <w:rFonts w:ascii="Arial Narrow" w:hAnsi="Arial Narrow"/>
          <w:sz w:val="24"/>
          <w:szCs w:val="24"/>
        </w:rPr>
        <w:t xml:space="preserve"> variabel</w:t>
      </w:r>
      <w:r w:rsidR="00A027C2" w:rsidRPr="00B80C56">
        <w:rPr>
          <w:rFonts w:ascii="Arial Narrow" w:hAnsi="Arial Narrow"/>
          <w:sz w:val="24"/>
          <w:szCs w:val="24"/>
        </w:rPr>
        <w:t>. Variabel adalah simbol atau lambang yang digunakan untuk merepresentasikan suatu nilai (Bailey, e</w:t>
      </w:r>
      <w:r w:rsidR="00A027C2" w:rsidRPr="00B80C56">
        <w:rPr>
          <w:rFonts w:ascii="Arial Narrow" w:hAnsi="Arial Narrow"/>
          <w:i/>
          <w:sz w:val="24"/>
          <w:szCs w:val="24"/>
        </w:rPr>
        <w:t>t al</w:t>
      </w:r>
      <w:r w:rsidR="00A027C2" w:rsidRPr="00B80C56">
        <w:rPr>
          <w:rFonts w:ascii="Arial Narrow" w:hAnsi="Arial Narrow"/>
          <w:sz w:val="24"/>
          <w:szCs w:val="24"/>
        </w:rPr>
        <w:t xml:space="preserve">, 2006). Dalam konsep ekonomi, banyaknya permintaan, atau banyaknya penawaran dilambangkan dengan variabel </w:t>
      </w:r>
      <w:r w:rsidR="00A027C2" w:rsidRPr="00B80C56">
        <w:rPr>
          <w:rFonts w:ascii="Arial Narrow" w:hAnsi="Arial Narrow"/>
          <w:i/>
          <w:sz w:val="24"/>
          <w:szCs w:val="24"/>
        </w:rPr>
        <w:t>Q</w:t>
      </w:r>
      <w:r w:rsidR="00A027C2" w:rsidRPr="00B80C56">
        <w:rPr>
          <w:rFonts w:ascii="Arial Narrow" w:hAnsi="Arial Narrow"/>
          <w:sz w:val="24"/>
          <w:szCs w:val="24"/>
        </w:rPr>
        <w:t xml:space="preserve">, sedangkan harga barang dilambangkan dengan variabel </w:t>
      </w:r>
      <w:r w:rsidR="00A027C2" w:rsidRPr="00B80C56">
        <w:rPr>
          <w:rFonts w:ascii="Arial Narrow" w:hAnsi="Arial Narrow"/>
          <w:i/>
          <w:sz w:val="24"/>
          <w:szCs w:val="24"/>
        </w:rPr>
        <w:t>P</w:t>
      </w:r>
      <w:r w:rsidR="00A027C2" w:rsidRPr="00B80C56">
        <w:rPr>
          <w:rFonts w:ascii="Arial Narrow" w:hAnsi="Arial Narrow"/>
          <w:sz w:val="24"/>
          <w:szCs w:val="24"/>
        </w:rPr>
        <w:t>.  Variabel-variabel tersebut saling berkaitan dan dapat direpresentasikan dalam bentuk-bentuk ekspresi aljabar, persamaan atau fungsi. Suatu ekspresi aljabar terdiri dari variabel, bilangan, dan paling sedikit satu operasi. Contoh sebuah ekspresi aljabar adalah 2</w:t>
      </w:r>
      <w:r w:rsidR="00A027C2" w:rsidRPr="00B80C56">
        <w:rPr>
          <w:rFonts w:ascii="Arial Narrow" w:hAnsi="Arial Narrow"/>
          <w:i/>
          <w:sz w:val="24"/>
          <w:szCs w:val="24"/>
        </w:rPr>
        <w:t>P</w:t>
      </w:r>
      <w:r w:rsidR="00A027C2" w:rsidRPr="00B80C56">
        <w:rPr>
          <w:rFonts w:ascii="Arial Narrow" w:hAnsi="Arial Narrow"/>
          <w:sz w:val="24"/>
          <w:szCs w:val="24"/>
        </w:rPr>
        <w:t xml:space="preserve">; terdiri dari bilangan 2, variabel </w:t>
      </w:r>
      <w:r w:rsidR="00A027C2" w:rsidRPr="00B80C56">
        <w:rPr>
          <w:rFonts w:ascii="Arial Narrow" w:hAnsi="Arial Narrow"/>
          <w:i/>
          <w:sz w:val="24"/>
          <w:szCs w:val="24"/>
        </w:rPr>
        <w:t>P</w:t>
      </w:r>
      <w:r w:rsidR="00A027C2" w:rsidRPr="00B80C56">
        <w:rPr>
          <w:rFonts w:ascii="Arial Narrow" w:hAnsi="Arial Narrow"/>
          <w:sz w:val="24"/>
          <w:szCs w:val="24"/>
        </w:rPr>
        <w:t xml:space="preserve">, dan operasi perkalian. Jika variabel </w:t>
      </w:r>
      <w:r w:rsidR="00A027C2" w:rsidRPr="00B80C56">
        <w:rPr>
          <w:rFonts w:ascii="Arial Narrow" w:hAnsi="Arial Narrow"/>
          <w:i/>
          <w:sz w:val="24"/>
          <w:szCs w:val="24"/>
        </w:rPr>
        <w:t>P</w:t>
      </w:r>
      <w:r w:rsidR="00A027C2" w:rsidRPr="00B80C56">
        <w:rPr>
          <w:rFonts w:ascii="Arial Narrow" w:hAnsi="Arial Narrow"/>
          <w:sz w:val="24"/>
          <w:szCs w:val="24"/>
        </w:rPr>
        <w:t xml:space="preserve"> diganti dengan 1000 maka ekspresi aljabar 2</w:t>
      </w:r>
      <w:r w:rsidR="00A027C2" w:rsidRPr="00B80C56">
        <w:rPr>
          <w:rFonts w:ascii="Arial Narrow" w:hAnsi="Arial Narrow"/>
          <w:i/>
          <w:sz w:val="24"/>
          <w:szCs w:val="24"/>
        </w:rPr>
        <w:t>P</w:t>
      </w:r>
      <w:r w:rsidR="00A027C2" w:rsidRPr="00B80C56">
        <w:rPr>
          <w:rFonts w:ascii="Arial Narrow" w:hAnsi="Arial Narrow"/>
          <w:sz w:val="24"/>
          <w:szCs w:val="24"/>
        </w:rPr>
        <w:t xml:space="preserve"> berubah menjadi 2x1000 dan disebut ekspresi numerik.</w:t>
      </w:r>
      <w:r w:rsidR="004B5125" w:rsidRPr="00B80C56">
        <w:rPr>
          <w:rFonts w:ascii="Arial Narrow" w:hAnsi="Arial Narrow"/>
          <w:sz w:val="24"/>
          <w:szCs w:val="24"/>
        </w:rPr>
        <w:t xml:space="preserve"> Hubungan antara banyaknya permintaan dengan tingkat harga barang akan membentuk suatu persamaan </w:t>
      </w:r>
      <w:r w:rsidR="009D4056" w:rsidRPr="00B80C56">
        <w:rPr>
          <w:rFonts w:ascii="Arial Narrow" w:hAnsi="Arial Narrow"/>
          <w:sz w:val="24"/>
          <w:szCs w:val="24"/>
        </w:rPr>
        <w:t>matematis</w:t>
      </w:r>
      <w:r w:rsidR="004B5125" w:rsidRPr="00B80C56">
        <w:rPr>
          <w:rFonts w:ascii="Arial Narrow" w:hAnsi="Arial Narrow"/>
          <w:sz w:val="24"/>
          <w:szCs w:val="24"/>
        </w:rPr>
        <w:t xml:space="preserve"> yang lebih dikenal </w:t>
      </w:r>
    </w:p>
    <w:p w:rsidR="0036541F" w:rsidRDefault="00E56255" w:rsidP="0036541F">
      <w:pPr>
        <w:autoSpaceDE w:val="0"/>
        <w:autoSpaceDN w:val="0"/>
        <w:adjustRightInd w:val="0"/>
        <w:spacing w:after="0" w:line="240" w:lineRule="auto"/>
        <w:jc w:val="both"/>
        <w:rPr>
          <w:rFonts w:ascii="Arial Narrow" w:hAnsi="Arial Narrow"/>
          <w:sz w:val="24"/>
          <w:szCs w:val="24"/>
        </w:rPr>
      </w:pPr>
      <w:r>
        <w:rPr>
          <w:noProof/>
          <w:lang w:eastAsia="id-ID"/>
        </w:rPr>
        <w:lastRenderedPageBreak/>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-588645</wp:posOffset>
                </wp:positionV>
                <wp:extent cx="5770245" cy="470535"/>
                <wp:effectExtent l="0" t="0" r="1905" b="571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sidRPr="001E760D">
                              <w:rPr>
                                <w:rStyle w:val="fontstyle01"/>
                                <w:rFonts w:ascii="Arial Narrow" w:eastAsia="Arial Narrow" w:hAnsi="Arial Narrow"/>
                                <w:sz w:val="20"/>
                              </w:rPr>
                              <w:t>109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8.25pt;margin-top:-46.35pt;width:454.3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aV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" stroked="f">
                <v:textbo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sidRPr="001E760D">
                        <w:rPr>
                          <w:rStyle w:val="fontstyle01"/>
                          <w:rFonts w:ascii="Arial Narrow" w:eastAsia="Arial Narrow" w:hAnsi="Arial Narrow"/>
                          <w:sz w:val="20"/>
                        </w:rPr>
                        <w:t>109</w:t>
                      </w:r>
                    </w:p>
                  </w:txbxContent>
                </v:textbox>
              </v:shape>
            </w:pict>
          </mc:Fallback>
        </mc:AlternateContent>
      </w:r>
      <w:r w:rsidR="0036541F" w:rsidRPr="00B80C56">
        <w:rPr>
          <w:rFonts w:ascii="Arial Narrow" w:hAnsi="Arial Narrow"/>
          <w:sz w:val="24"/>
          <w:szCs w:val="24"/>
        </w:rPr>
        <w:t>dengan fungsi permintaan, sedangkan hubungan antara banyaknya penawaran dengan tingkat harga barang akan membentuk persamaan matematis yang lebih dikenal dengan fungsi penawaran.</w:t>
      </w:r>
    </w:p>
    <w:p w:rsidR="00744C10" w:rsidRPr="00B80C56" w:rsidRDefault="0036541F" w:rsidP="00F90D06">
      <w:pPr>
        <w:autoSpaceDE w:val="0"/>
        <w:autoSpaceDN w:val="0"/>
        <w:adjustRightInd w:val="0"/>
        <w:spacing w:after="0" w:line="240" w:lineRule="auto"/>
        <w:ind w:firstLine="851"/>
        <w:jc w:val="both"/>
        <w:rPr>
          <w:rFonts w:ascii="Arial Narrow" w:hAnsi="Arial Narrow"/>
          <w:sz w:val="24"/>
          <w:szCs w:val="24"/>
        </w:rPr>
      </w:pPr>
      <w:r>
        <w:rPr>
          <w:rFonts w:ascii="Arial Narrow" w:hAnsi="Arial Narrow"/>
          <w:sz w:val="24"/>
          <w:szCs w:val="24"/>
        </w:rPr>
        <w:t>F</w:t>
      </w:r>
      <w:r w:rsidR="004B5125" w:rsidRPr="00B80C56">
        <w:rPr>
          <w:rFonts w:ascii="Arial Narrow" w:hAnsi="Arial Narrow"/>
          <w:sz w:val="24"/>
          <w:szCs w:val="24"/>
        </w:rPr>
        <w:t xml:space="preserve">ungsi permintaan dan penawaran dapat dibangun dengan mengoneksikan konsep-konsep matematika. Oleh karena itu, </w:t>
      </w:r>
      <w:r w:rsidR="0095126F" w:rsidRPr="00B80C56">
        <w:rPr>
          <w:rFonts w:ascii="Arial Narrow" w:hAnsi="Arial Narrow"/>
          <w:sz w:val="24"/>
          <w:szCs w:val="24"/>
        </w:rPr>
        <w:t>penelitian ini bertujuan untuk mengetahui koneksi matematis pada konsep permintaan dan penawaran</w:t>
      </w:r>
      <w:r w:rsidR="004A4090" w:rsidRPr="00B80C56">
        <w:rPr>
          <w:rFonts w:ascii="Arial Narrow" w:hAnsi="Arial Narrow"/>
          <w:sz w:val="24"/>
          <w:szCs w:val="24"/>
        </w:rPr>
        <w:t>.</w:t>
      </w:r>
    </w:p>
    <w:p w:rsidR="00292CF0" w:rsidRPr="00B80C56" w:rsidRDefault="00292CF0" w:rsidP="00875D6F">
      <w:pPr>
        <w:spacing w:after="0" w:line="240" w:lineRule="auto"/>
        <w:jc w:val="both"/>
        <w:rPr>
          <w:rFonts w:ascii="Arial Narrow" w:hAnsi="Arial Narrow"/>
          <w:b/>
          <w:sz w:val="24"/>
          <w:szCs w:val="24"/>
        </w:rPr>
      </w:pPr>
    </w:p>
    <w:p w:rsidR="00DB12CD" w:rsidRPr="00B80C56" w:rsidRDefault="00B80C56" w:rsidP="00875D6F">
      <w:pPr>
        <w:spacing w:after="0" w:line="240" w:lineRule="auto"/>
        <w:jc w:val="both"/>
        <w:rPr>
          <w:rFonts w:ascii="Arial Narrow" w:hAnsi="Arial Narrow"/>
          <w:sz w:val="24"/>
          <w:szCs w:val="24"/>
        </w:rPr>
      </w:pPr>
      <w:r w:rsidRPr="00B80C56">
        <w:rPr>
          <w:rFonts w:ascii="Arial Narrow" w:hAnsi="Arial Narrow"/>
          <w:b/>
          <w:sz w:val="24"/>
          <w:szCs w:val="24"/>
        </w:rPr>
        <w:t xml:space="preserve">METODE </w:t>
      </w:r>
      <w:r w:rsidR="00DB12CD" w:rsidRPr="00B80C56">
        <w:rPr>
          <w:rFonts w:ascii="Arial Narrow" w:hAnsi="Arial Narrow"/>
          <w:b/>
          <w:sz w:val="24"/>
          <w:szCs w:val="24"/>
        </w:rPr>
        <w:t>PENELITIAN</w:t>
      </w:r>
    </w:p>
    <w:p w:rsidR="009D4056" w:rsidRPr="00B80C56" w:rsidRDefault="00933D1C"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Penelitian ini merupakan penelitian eksploratif. </w:t>
      </w:r>
      <w:r w:rsidR="00B34DD6" w:rsidRPr="00B80C56">
        <w:rPr>
          <w:rFonts w:ascii="Arial Narrow" w:hAnsi="Arial Narrow"/>
          <w:sz w:val="24"/>
          <w:szCs w:val="24"/>
        </w:rPr>
        <w:t>Penelitian ini</w:t>
      </w:r>
      <w:r w:rsidRPr="00B80C56">
        <w:rPr>
          <w:rFonts w:ascii="Arial Narrow" w:hAnsi="Arial Narrow"/>
          <w:sz w:val="24"/>
          <w:szCs w:val="24"/>
        </w:rPr>
        <w:t xml:space="preserve"> dilakukan untuk </w:t>
      </w:r>
      <w:r w:rsidR="00B34DD6" w:rsidRPr="00B80C56">
        <w:rPr>
          <w:rFonts w:ascii="Arial Narrow" w:hAnsi="Arial Narrow"/>
          <w:sz w:val="24"/>
          <w:szCs w:val="24"/>
        </w:rPr>
        <w:t>mengetahui</w:t>
      </w:r>
      <w:r w:rsidRPr="00B80C56">
        <w:rPr>
          <w:rFonts w:ascii="Arial Narrow" w:hAnsi="Arial Narrow"/>
          <w:sz w:val="24"/>
          <w:szCs w:val="24"/>
        </w:rPr>
        <w:t xml:space="preserve"> koneksi konsep-konsep matematika dengan </w:t>
      </w:r>
      <w:r w:rsidR="006334BF" w:rsidRPr="00B80C56">
        <w:rPr>
          <w:rFonts w:ascii="Arial Narrow" w:hAnsi="Arial Narrow"/>
          <w:sz w:val="24"/>
          <w:szCs w:val="24"/>
        </w:rPr>
        <w:t>konsep permintaan dan penawaran</w:t>
      </w:r>
      <w:r w:rsidR="0095126F" w:rsidRPr="00B80C56">
        <w:rPr>
          <w:rFonts w:ascii="Arial Narrow" w:hAnsi="Arial Narrow"/>
          <w:sz w:val="24"/>
          <w:szCs w:val="24"/>
        </w:rPr>
        <w:t>. Pada mata pelajaran ekonomi di kelas X</w:t>
      </w:r>
      <w:r w:rsidR="00515346" w:rsidRPr="00B80C56">
        <w:rPr>
          <w:rFonts w:ascii="Arial Narrow" w:hAnsi="Arial Narrow"/>
          <w:sz w:val="24"/>
          <w:szCs w:val="24"/>
        </w:rPr>
        <w:t xml:space="preserve">, permintaan dan penawaran secara matematis dinyatakan dalam fungsi </w:t>
      </w:r>
      <w:r w:rsidR="00C212D2" w:rsidRPr="00B80C56">
        <w:rPr>
          <w:rFonts w:ascii="Arial Narrow" w:hAnsi="Arial Narrow"/>
          <w:sz w:val="24"/>
          <w:szCs w:val="24"/>
        </w:rPr>
        <w:t xml:space="preserve">permintaan dan fungsi </w:t>
      </w:r>
      <w:r w:rsidR="00515346" w:rsidRPr="00B80C56">
        <w:rPr>
          <w:rFonts w:ascii="Arial Narrow" w:hAnsi="Arial Narrow"/>
          <w:sz w:val="24"/>
          <w:szCs w:val="24"/>
        </w:rPr>
        <w:t xml:space="preserve">penawaran. Penelitian ini </w:t>
      </w:r>
      <w:r w:rsidR="00EB1495" w:rsidRPr="00B80C56">
        <w:rPr>
          <w:rFonts w:ascii="Arial Narrow" w:hAnsi="Arial Narrow"/>
          <w:sz w:val="24"/>
          <w:szCs w:val="24"/>
        </w:rPr>
        <w:t>mengoneksikan</w:t>
      </w:r>
      <w:r w:rsidR="009D4056" w:rsidRPr="00B80C56">
        <w:rPr>
          <w:rFonts w:ascii="Arial Narrow" w:hAnsi="Arial Narrow"/>
          <w:sz w:val="24"/>
          <w:szCs w:val="24"/>
        </w:rPr>
        <w:t xml:space="preserve"> fungsi permintaan dan fungsi penawaran</w:t>
      </w:r>
      <w:r w:rsidR="00515346" w:rsidRPr="00B80C56">
        <w:rPr>
          <w:rFonts w:ascii="Arial Narrow" w:hAnsi="Arial Narrow"/>
          <w:sz w:val="24"/>
          <w:szCs w:val="24"/>
        </w:rPr>
        <w:t xml:space="preserve"> dengan</w:t>
      </w:r>
      <w:r w:rsidR="00CC598F" w:rsidRPr="00B80C56">
        <w:rPr>
          <w:rFonts w:ascii="Arial Narrow" w:hAnsi="Arial Narrow"/>
          <w:sz w:val="24"/>
          <w:szCs w:val="24"/>
        </w:rPr>
        <w:t xml:space="preserve"> </w:t>
      </w:r>
      <w:r w:rsidR="009D4056" w:rsidRPr="00B80C56">
        <w:rPr>
          <w:rFonts w:ascii="Arial Narrow" w:hAnsi="Arial Narrow"/>
          <w:sz w:val="24"/>
          <w:szCs w:val="24"/>
        </w:rPr>
        <w:t>konsep</w:t>
      </w:r>
      <w:r w:rsidR="00363999" w:rsidRPr="00B80C56">
        <w:rPr>
          <w:rFonts w:ascii="Arial Narrow" w:hAnsi="Arial Narrow"/>
          <w:sz w:val="24"/>
          <w:szCs w:val="24"/>
        </w:rPr>
        <w:t xml:space="preserve"> persamaan </w:t>
      </w:r>
      <w:r w:rsidR="00EB1495" w:rsidRPr="00B80C56">
        <w:rPr>
          <w:rFonts w:ascii="Arial Narrow" w:hAnsi="Arial Narrow"/>
          <w:sz w:val="24"/>
          <w:szCs w:val="24"/>
        </w:rPr>
        <w:t xml:space="preserve">dua variabel </w:t>
      </w:r>
      <w:r w:rsidR="009D4056" w:rsidRPr="00B80C56">
        <w:rPr>
          <w:rFonts w:ascii="Arial Narrow" w:hAnsi="Arial Narrow"/>
          <w:sz w:val="24"/>
          <w:szCs w:val="24"/>
        </w:rPr>
        <w:t>dan</w:t>
      </w:r>
      <w:r w:rsidR="00363999" w:rsidRPr="00B80C56">
        <w:rPr>
          <w:rFonts w:ascii="Arial Narrow" w:hAnsi="Arial Narrow"/>
          <w:sz w:val="24"/>
          <w:szCs w:val="24"/>
        </w:rPr>
        <w:t xml:space="preserve"> fungsi linear</w:t>
      </w:r>
      <w:r w:rsidR="00C212D2" w:rsidRPr="00B80C56">
        <w:rPr>
          <w:rFonts w:ascii="Arial Narrow" w:hAnsi="Arial Narrow"/>
          <w:sz w:val="24"/>
          <w:szCs w:val="24"/>
        </w:rPr>
        <w:t xml:space="preserve">. </w:t>
      </w:r>
      <w:r w:rsidR="00CC598F" w:rsidRPr="00B80C56">
        <w:rPr>
          <w:rFonts w:ascii="Arial Narrow" w:hAnsi="Arial Narrow"/>
          <w:sz w:val="24"/>
          <w:szCs w:val="24"/>
        </w:rPr>
        <w:t xml:space="preserve">Pendekatan </w:t>
      </w:r>
      <w:r w:rsidR="009D4056" w:rsidRPr="00B80C56">
        <w:rPr>
          <w:rFonts w:ascii="Arial Narrow" w:hAnsi="Arial Narrow"/>
          <w:sz w:val="24"/>
          <w:szCs w:val="24"/>
        </w:rPr>
        <w:t xml:space="preserve">untuk membangun fungsi permintaan dan penawaran dengan persamaan linear </w:t>
      </w:r>
      <w:r w:rsidR="00EB1495" w:rsidRPr="00B80C56">
        <w:rPr>
          <w:rFonts w:ascii="Arial Narrow" w:hAnsi="Arial Narrow"/>
          <w:sz w:val="24"/>
          <w:szCs w:val="24"/>
        </w:rPr>
        <w:t xml:space="preserve">dua variabel </w:t>
      </w:r>
      <w:r w:rsidR="009D4056" w:rsidRPr="00B80C56">
        <w:rPr>
          <w:rFonts w:ascii="Arial Narrow" w:hAnsi="Arial Narrow"/>
          <w:sz w:val="24"/>
          <w:szCs w:val="24"/>
        </w:rPr>
        <w:t>menggunakan langkah-langkah</w:t>
      </w:r>
      <w:r w:rsidR="00CC598F" w:rsidRPr="00B80C56">
        <w:rPr>
          <w:rFonts w:ascii="Arial Narrow" w:hAnsi="Arial Narrow"/>
          <w:sz w:val="24"/>
          <w:szCs w:val="24"/>
        </w:rPr>
        <w:t>: 1) menggunakan data banyaknya permintaan, banyaknya penawaran dan tingkat harga dalam bentuk tabel; 2) menentukan variabel; 3) merepresentasikan data dalam bentuk grafik; 4) menentukan persamaan line</w:t>
      </w:r>
      <w:r w:rsidR="00515346" w:rsidRPr="00B80C56">
        <w:rPr>
          <w:rFonts w:ascii="Arial Narrow" w:hAnsi="Arial Narrow"/>
          <w:sz w:val="24"/>
          <w:szCs w:val="24"/>
        </w:rPr>
        <w:t xml:space="preserve">ar </w:t>
      </w:r>
      <w:r w:rsidR="00940927" w:rsidRPr="00B80C56">
        <w:rPr>
          <w:rFonts w:ascii="Arial Narrow" w:hAnsi="Arial Narrow"/>
          <w:sz w:val="24"/>
          <w:szCs w:val="24"/>
        </w:rPr>
        <w:t xml:space="preserve">dua variabel </w:t>
      </w:r>
      <w:r w:rsidR="00515346" w:rsidRPr="00B80C56">
        <w:rPr>
          <w:rFonts w:ascii="Arial Narrow" w:hAnsi="Arial Narrow"/>
          <w:sz w:val="24"/>
          <w:szCs w:val="24"/>
        </w:rPr>
        <w:t>dengan berbagai metode</w:t>
      </w:r>
      <w:r w:rsidR="00CC598F" w:rsidRPr="00B80C56">
        <w:rPr>
          <w:rFonts w:ascii="Arial Narrow" w:hAnsi="Arial Narrow"/>
          <w:sz w:val="24"/>
          <w:szCs w:val="24"/>
        </w:rPr>
        <w:t>.</w:t>
      </w:r>
      <w:r w:rsidR="009D4056" w:rsidRPr="00B80C56">
        <w:rPr>
          <w:rFonts w:ascii="Arial Narrow" w:hAnsi="Arial Narrow"/>
          <w:sz w:val="24"/>
          <w:szCs w:val="24"/>
        </w:rPr>
        <w:t xml:space="preserve"> Pendekatan untuk membangun fungsi permintaan dan penawaran dengan fungsi linear menggunakan langkah-langkah</w:t>
      </w:r>
      <w:r w:rsidR="00363999" w:rsidRPr="00B80C56">
        <w:rPr>
          <w:rFonts w:ascii="Arial Narrow" w:hAnsi="Arial Narrow"/>
          <w:sz w:val="24"/>
          <w:szCs w:val="24"/>
        </w:rPr>
        <w:t>: 1) menggunakan data banyaknya permintaan, banyaknya penawaran dan tingkat harga dalam bentuk tabel; 2) menentukan himpunan</w:t>
      </w:r>
      <w:r w:rsidR="00584F1D" w:rsidRPr="00B80C56">
        <w:rPr>
          <w:rFonts w:ascii="Arial Narrow" w:hAnsi="Arial Narrow"/>
          <w:sz w:val="24"/>
          <w:szCs w:val="24"/>
        </w:rPr>
        <w:t xml:space="preserve"> dan hasil kali c</w:t>
      </w:r>
      <w:r w:rsidR="00515346" w:rsidRPr="00B80C56">
        <w:rPr>
          <w:rFonts w:ascii="Arial Narrow" w:hAnsi="Arial Narrow"/>
          <w:sz w:val="24"/>
          <w:szCs w:val="24"/>
        </w:rPr>
        <w:t>artesius</w:t>
      </w:r>
      <w:r w:rsidR="00363999" w:rsidRPr="00B80C56">
        <w:rPr>
          <w:rFonts w:ascii="Arial Narrow" w:hAnsi="Arial Narrow"/>
          <w:sz w:val="24"/>
          <w:szCs w:val="24"/>
        </w:rPr>
        <w:t xml:space="preserve">; 3) merepresentasikan data dalam bentuk grafik; 4) menentukan </w:t>
      </w:r>
      <w:r w:rsidR="00515346" w:rsidRPr="00B80C56">
        <w:rPr>
          <w:rFonts w:ascii="Arial Narrow" w:hAnsi="Arial Narrow"/>
          <w:sz w:val="24"/>
          <w:szCs w:val="24"/>
        </w:rPr>
        <w:t>fungsi</w:t>
      </w:r>
      <w:r w:rsidR="00363999" w:rsidRPr="00B80C56">
        <w:rPr>
          <w:rFonts w:ascii="Arial Narrow" w:hAnsi="Arial Narrow"/>
          <w:sz w:val="24"/>
          <w:szCs w:val="24"/>
        </w:rPr>
        <w:t xml:space="preserve"> linear dengan </w:t>
      </w:r>
      <w:r w:rsidR="00515346" w:rsidRPr="00B80C56">
        <w:rPr>
          <w:rFonts w:ascii="Arial Narrow" w:hAnsi="Arial Narrow"/>
          <w:sz w:val="24"/>
          <w:szCs w:val="24"/>
        </w:rPr>
        <w:t>menggunakan nilai-nilai fungsi dari data yang diketahui</w:t>
      </w:r>
      <w:r w:rsidR="00363999" w:rsidRPr="00B80C56">
        <w:rPr>
          <w:rFonts w:ascii="Arial Narrow" w:hAnsi="Arial Narrow"/>
          <w:sz w:val="24"/>
          <w:szCs w:val="24"/>
        </w:rPr>
        <w:t>.</w:t>
      </w:r>
      <w:r w:rsidR="00515346" w:rsidRPr="00B80C56">
        <w:rPr>
          <w:rFonts w:ascii="Arial Narrow" w:hAnsi="Arial Narrow"/>
          <w:sz w:val="24"/>
          <w:szCs w:val="24"/>
        </w:rPr>
        <w:t xml:space="preserve"> Eksplorasi juga dilakukan untuk menggali ide-ide matematika yang mungkin muncul dari konsep permintaan dan penawaran</w:t>
      </w:r>
      <w:r w:rsidR="00793F08">
        <w:rPr>
          <w:rFonts w:ascii="Arial Narrow" w:hAnsi="Arial Narrow"/>
          <w:sz w:val="24"/>
          <w:szCs w:val="24"/>
        </w:rPr>
        <w:t xml:space="preserve"> seperti yang terdapat dalam buku </w:t>
      </w:r>
      <w:r w:rsidR="00793F08" w:rsidRPr="00AC0A7F">
        <w:rPr>
          <w:rFonts w:ascii="Arial Narrow" w:hAnsi="Arial Narrow"/>
          <w:sz w:val="24"/>
          <w:szCs w:val="24"/>
        </w:rPr>
        <w:t xml:space="preserve">Nurcahyaningtyas. </w:t>
      </w:r>
      <w:r w:rsidR="00793F08">
        <w:rPr>
          <w:rFonts w:ascii="Arial Narrow" w:hAnsi="Arial Narrow"/>
          <w:sz w:val="24"/>
          <w:szCs w:val="24"/>
        </w:rPr>
        <w:t>(2009)</w:t>
      </w:r>
      <w:r w:rsidR="00515346" w:rsidRPr="00B80C56">
        <w:rPr>
          <w:rFonts w:ascii="Arial Narrow" w:hAnsi="Arial Narrow"/>
          <w:sz w:val="24"/>
          <w:szCs w:val="24"/>
        </w:rPr>
        <w:t xml:space="preserve">. </w:t>
      </w:r>
    </w:p>
    <w:p w:rsidR="00CB29C5" w:rsidRPr="00B80C56" w:rsidRDefault="00CB29C5" w:rsidP="00875D6F">
      <w:pPr>
        <w:spacing w:after="0" w:line="240" w:lineRule="auto"/>
        <w:jc w:val="both"/>
        <w:rPr>
          <w:rFonts w:ascii="Arial Narrow" w:hAnsi="Arial Narrow"/>
          <w:b/>
          <w:sz w:val="24"/>
          <w:szCs w:val="24"/>
        </w:rPr>
      </w:pPr>
    </w:p>
    <w:p w:rsidR="00DB12CD" w:rsidRPr="00B80C56" w:rsidRDefault="00DB12CD" w:rsidP="00875D6F">
      <w:pPr>
        <w:spacing w:after="0" w:line="240" w:lineRule="auto"/>
        <w:jc w:val="both"/>
        <w:rPr>
          <w:rFonts w:ascii="Arial Narrow" w:hAnsi="Arial Narrow"/>
          <w:b/>
          <w:sz w:val="24"/>
          <w:szCs w:val="24"/>
        </w:rPr>
      </w:pPr>
      <w:r w:rsidRPr="00B80C56">
        <w:rPr>
          <w:rFonts w:ascii="Arial Narrow" w:hAnsi="Arial Narrow"/>
          <w:b/>
          <w:sz w:val="24"/>
          <w:szCs w:val="24"/>
        </w:rPr>
        <w:t>HASIL DAN PEMBAHASAN</w:t>
      </w:r>
    </w:p>
    <w:p w:rsidR="0095524B" w:rsidRPr="00B80C56" w:rsidRDefault="00D32105" w:rsidP="0036541F">
      <w:pPr>
        <w:spacing w:before="120" w:after="0" w:line="240" w:lineRule="auto"/>
        <w:jc w:val="both"/>
        <w:rPr>
          <w:rFonts w:ascii="Arial Narrow" w:hAnsi="Arial Narrow"/>
          <w:b/>
          <w:sz w:val="24"/>
          <w:szCs w:val="24"/>
        </w:rPr>
      </w:pPr>
      <w:r w:rsidRPr="00B80C56">
        <w:rPr>
          <w:rFonts w:ascii="Arial Narrow" w:hAnsi="Arial Narrow"/>
          <w:b/>
          <w:sz w:val="24"/>
          <w:szCs w:val="24"/>
        </w:rPr>
        <w:t>Koneksi Matematis</w:t>
      </w:r>
      <w:r w:rsidR="0095524B" w:rsidRPr="00B80C56">
        <w:rPr>
          <w:rFonts w:ascii="Arial Narrow" w:hAnsi="Arial Narrow"/>
          <w:b/>
          <w:sz w:val="24"/>
          <w:szCs w:val="24"/>
        </w:rPr>
        <w:t xml:space="preserve"> dengan</w:t>
      </w:r>
      <w:r w:rsidRPr="00B80C56">
        <w:rPr>
          <w:rFonts w:ascii="Arial Narrow" w:hAnsi="Arial Narrow"/>
          <w:b/>
          <w:sz w:val="24"/>
          <w:szCs w:val="24"/>
        </w:rPr>
        <w:t xml:space="preserve"> Konsep Permintaan</w:t>
      </w:r>
    </w:p>
    <w:p w:rsidR="0095524B" w:rsidRPr="00B80C56" w:rsidRDefault="0095524B" w:rsidP="00F90D06">
      <w:pPr>
        <w:spacing w:after="0" w:line="240" w:lineRule="auto"/>
        <w:ind w:firstLine="993"/>
        <w:jc w:val="both"/>
        <w:rPr>
          <w:rFonts w:ascii="Arial Narrow" w:hAnsi="Arial Narrow"/>
          <w:sz w:val="24"/>
          <w:szCs w:val="24"/>
        </w:rPr>
      </w:pPr>
      <w:r w:rsidRPr="00B80C56">
        <w:rPr>
          <w:rFonts w:ascii="Arial Narrow" w:hAnsi="Arial Narrow"/>
          <w:sz w:val="24"/>
          <w:szCs w:val="24"/>
        </w:rPr>
        <w:t>Hukum permintaan berbunyi: “jika harga suatu barang naik, jumlah barang yang diminta per unit waktu akan turun. Begitu sebaliknya, jika harga barang turun, jumlah barang yang diminta per unit waktu akan naik.” (Widjajanta dan Widyaningsih, 2009</w:t>
      </w:r>
      <w:r w:rsidR="00793F08">
        <w:rPr>
          <w:rFonts w:ascii="Arial Narrow" w:hAnsi="Arial Narrow"/>
          <w:sz w:val="24"/>
          <w:szCs w:val="24"/>
        </w:rPr>
        <w:t xml:space="preserve"> </w:t>
      </w:r>
      <w:r w:rsidRPr="00B80C56">
        <w:rPr>
          <w:rFonts w:ascii="Arial Narrow" w:hAnsi="Arial Narrow"/>
          <w:sz w:val="24"/>
          <w:szCs w:val="24"/>
        </w:rPr>
        <w:t>). Tabel 1 berikut menyajikan contoh banyaknya permintaan pasar dan harga suatu barang yang merepresentasikan hukum permintaan.</w:t>
      </w:r>
    </w:p>
    <w:p w:rsidR="0095524B" w:rsidRPr="00F90D06" w:rsidRDefault="0095524B" w:rsidP="00292CF0">
      <w:pPr>
        <w:spacing w:after="0" w:line="240" w:lineRule="auto"/>
        <w:jc w:val="center"/>
        <w:rPr>
          <w:rFonts w:ascii="Arial Narrow" w:hAnsi="Arial Narrow"/>
          <w:b/>
          <w:sz w:val="24"/>
          <w:szCs w:val="24"/>
        </w:rPr>
      </w:pPr>
      <w:r w:rsidRPr="00F90D06">
        <w:rPr>
          <w:rFonts w:ascii="Arial Narrow" w:hAnsi="Arial Narrow"/>
          <w:b/>
          <w:sz w:val="24"/>
          <w:szCs w:val="24"/>
        </w:rPr>
        <w:t xml:space="preserve">Tabel 1. Permintaan Pasar </w:t>
      </w:r>
      <w:r w:rsidR="00E07657" w:rsidRPr="00F90D06">
        <w:rPr>
          <w:rFonts w:ascii="Arial Narrow" w:hAnsi="Arial Narrow"/>
          <w:b/>
          <w:sz w:val="24"/>
          <w:szCs w:val="24"/>
        </w:rPr>
        <w:t xml:space="preserve">Barang </w:t>
      </w:r>
      <w:r w:rsidR="00E07657" w:rsidRPr="00F90D06">
        <w:rPr>
          <w:rFonts w:ascii="Arial Narrow" w:hAnsi="Arial Narrow"/>
          <w:b/>
          <w:i/>
          <w:sz w:val="24"/>
          <w:szCs w:val="24"/>
        </w:rPr>
        <w:t>X</w:t>
      </w:r>
      <w:r w:rsidR="00E07657" w:rsidRPr="00F90D06">
        <w:rPr>
          <w:rFonts w:ascii="Arial Narrow" w:hAnsi="Arial Narrow"/>
          <w:b/>
          <w:sz w:val="24"/>
          <w:szCs w:val="24"/>
        </w:rPr>
        <w:t xml:space="preserve"> </w:t>
      </w:r>
      <w:r w:rsidRPr="00F90D06">
        <w:rPr>
          <w:rFonts w:ascii="Arial Narrow" w:hAnsi="Arial Narrow"/>
          <w:b/>
          <w:sz w:val="24"/>
          <w:szCs w:val="24"/>
        </w:rPr>
        <w:t>pada Berbagai Tingkat Harga</w:t>
      </w:r>
    </w:p>
    <w:tbl>
      <w:tblPr>
        <w:tblW w:w="2313" w:type="pct"/>
        <w:jc w:val="center"/>
        <w:tblLook w:val="01E0" w:firstRow="1" w:lastRow="1" w:firstColumn="1" w:lastColumn="1" w:noHBand="0" w:noVBand="0"/>
      </w:tblPr>
      <w:tblGrid>
        <w:gridCol w:w="1753"/>
        <w:gridCol w:w="2412"/>
      </w:tblGrid>
      <w:tr w:rsidR="00D05DAC" w:rsidRPr="003A7D30" w:rsidTr="00D05DAC">
        <w:trPr>
          <w:trHeight w:val="315"/>
          <w:jc w:val="center"/>
        </w:trPr>
        <w:tc>
          <w:tcPr>
            <w:tcW w:w="2104" w:type="pct"/>
            <w:tcBorders>
              <w:top w:val="single" w:sz="4" w:space="0" w:color="auto"/>
              <w:bottom w:val="single" w:sz="4" w:space="0" w:color="auto"/>
            </w:tcBorders>
            <w:shd w:val="clear" w:color="auto" w:fill="BFBFBF"/>
          </w:tcPr>
          <w:p w:rsidR="00D05DAC" w:rsidRPr="003A7D30" w:rsidRDefault="00D05DAC" w:rsidP="0089461D">
            <w:pPr>
              <w:ind w:firstLine="34"/>
              <w:jc w:val="both"/>
              <w:rPr>
                <w:rFonts w:ascii="Arial Narrow" w:hAnsi="Arial Narrow"/>
                <w:b/>
                <w:sz w:val="20"/>
                <w:szCs w:val="20"/>
              </w:rPr>
            </w:pPr>
            <w:r>
              <w:rPr>
                <w:rFonts w:ascii="Arial Narrow" w:hAnsi="Arial Narrow"/>
                <w:b/>
                <w:sz w:val="20"/>
                <w:szCs w:val="20"/>
              </w:rPr>
              <w:t>Harga Barang (</w:t>
            </w:r>
            <w:r w:rsidRPr="00D05DAC">
              <w:rPr>
                <w:rFonts w:ascii="Arial Narrow" w:hAnsi="Arial Narrow"/>
                <w:b/>
                <w:i/>
                <w:sz w:val="20"/>
                <w:szCs w:val="20"/>
              </w:rPr>
              <w:t>P</w:t>
            </w:r>
            <w:r>
              <w:rPr>
                <w:rFonts w:ascii="Arial Narrow" w:hAnsi="Arial Narrow"/>
                <w:b/>
                <w:sz w:val="20"/>
                <w:szCs w:val="20"/>
              </w:rPr>
              <w:t>)</w:t>
            </w:r>
          </w:p>
        </w:tc>
        <w:tc>
          <w:tcPr>
            <w:tcW w:w="2896" w:type="pct"/>
            <w:tcBorders>
              <w:top w:val="single" w:sz="4" w:space="0" w:color="auto"/>
              <w:bottom w:val="single" w:sz="4" w:space="0" w:color="auto"/>
            </w:tcBorders>
            <w:shd w:val="clear" w:color="auto" w:fill="BFBFBF"/>
            <w:vAlign w:val="center"/>
          </w:tcPr>
          <w:p w:rsidR="00D05DAC" w:rsidRPr="003A7D30" w:rsidRDefault="00D05DAC" w:rsidP="0089461D">
            <w:pPr>
              <w:jc w:val="both"/>
              <w:rPr>
                <w:rFonts w:ascii="Arial Narrow" w:hAnsi="Arial Narrow"/>
                <w:b/>
                <w:bCs/>
                <w:sz w:val="20"/>
                <w:szCs w:val="20"/>
              </w:rPr>
            </w:pPr>
            <w:r>
              <w:rPr>
                <w:rFonts w:ascii="Arial Narrow" w:hAnsi="Arial Narrow"/>
                <w:b/>
                <w:bCs/>
                <w:sz w:val="20"/>
                <w:szCs w:val="20"/>
              </w:rPr>
              <w:t>Banyaknya Permintaan (</w:t>
            </w:r>
            <w:r w:rsidRPr="00D05DAC">
              <w:rPr>
                <w:rFonts w:ascii="Arial Narrow" w:hAnsi="Arial Narrow"/>
                <w:b/>
                <w:bCs/>
                <w:i/>
                <w:sz w:val="20"/>
                <w:szCs w:val="20"/>
              </w:rPr>
              <w:t>Q</w:t>
            </w:r>
            <w:r>
              <w:rPr>
                <w:rFonts w:ascii="Arial Narrow" w:hAnsi="Arial Narrow"/>
                <w:b/>
                <w:bCs/>
                <w:sz w:val="20"/>
                <w:szCs w:val="20"/>
              </w:rPr>
              <w:t>)</w:t>
            </w:r>
          </w:p>
        </w:tc>
      </w:tr>
      <w:tr w:rsidR="00D05DAC" w:rsidRPr="003A7D30" w:rsidTr="00D05DAC">
        <w:trPr>
          <w:trHeight w:val="263"/>
          <w:jc w:val="center"/>
        </w:trPr>
        <w:tc>
          <w:tcPr>
            <w:tcW w:w="2104" w:type="pct"/>
            <w:tcBorders>
              <w:top w:val="single" w:sz="4" w:space="0" w:color="auto"/>
            </w:tcBorders>
            <w:vAlign w:val="center"/>
          </w:tcPr>
          <w:p w:rsidR="00D05DAC" w:rsidRPr="00B80C56" w:rsidRDefault="00D05DAC" w:rsidP="008946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50000</w:t>
            </w:r>
          </w:p>
        </w:tc>
        <w:tc>
          <w:tcPr>
            <w:tcW w:w="2896" w:type="pct"/>
            <w:tcBorders>
              <w:top w:val="single" w:sz="4" w:space="0" w:color="auto"/>
            </w:tcBorders>
            <w:vAlign w:val="center"/>
          </w:tcPr>
          <w:p w:rsidR="00D05DAC" w:rsidRPr="00B80C56" w:rsidRDefault="00D05DAC" w:rsidP="008946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100</w:t>
            </w:r>
          </w:p>
        </w:tc>
      </w:tr>
      <w:tr w:rsidR="00D05DAC" w:rsidRPr="003A7D30" w:rsidTr="00D05DAC">
        <w:trPr>
          <w:trHeight w:val="263"/>
          <w:jc w:val="center"/>
        </w:trPr>
        <w:tc>
          <w:tcPr>
            <w:tcW w:w="2104" w:type="pct"/>
            <w:vAlign w:val="center"/>
          </w:tcPr>
          <w:p w:rsidR="00D05DAC" w:rsidRPr="00B80C56" w:rsidRDefault="00D05DAC" w:rsidP="008946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40000</w:t>
            </w:r>
          </w:p>
        </w:tc>
        <w:tc>
          <w:tcPr>
            <w:tcW w:w="2896" w:type="pct"/>
            <w:vAlign w:val="center"/>
          </w:tcPr>
          <w:p w:rsidR="00D05DAC" w:rsidRPr="00B80C56" w:rsidRDefault="00D05DAC" w:rsidP="008946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200</w:t>
            </w:r>
          </w:p>
        </w:tc>
      </w:tr>
      <w:tr w:rsidR="00D05DAC" w:rsidRPr="003A7D30" w:rsidTr="00D05DAC">
        <w:trPr>
          <w:trHeight w:val="263"/>
          <w:jc w:val="center"/>
        </w:trPr>
        <w:tc>
          <w:tcPr>
            <w:tcW w:w="2104" w:type="pct"/>
            <w:vAlign w:val="center"/>
          </w:tcPr>
          <w:p w:rsidR="00D05DAC" w:rsidRPr="00B80C56" w:rsidRDefault="00D05DAC" w:rsidP="008946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30000</w:t>
            </w:r>
          </w:p>
        </w:tc>
        <w:tc>
          <w:tcPr>
            <w:tcW w:w="2896" w:type="pct"/>
            <w:vAlign w:val="center"/>
          </w:tcPr>
          <w:p w:rsidR="00D05DAC" w:rsidRPr="00B80C56" w:rsidRDefault="00D05DAC" w:rsidP="008946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300</w:t>
            </w:r>
          </w:p>
        </w:tc>
      </w:tr>
      <w:tr w:rsidR="00D05DAC" w:rsidRPr="003A7D30" w:rsidTr="00D05DAC">
        <w:trPr>
          <w:trHeight w:val="263"/>
          <w:jc w:val="center"/>
        </w:trPr>
        <w:tc>
          <w:tcPr>
            <w:tcW w:w="2104" w:type="pct"/>
            <w:vAlign w:val="center"/>
          </w:tcPr>
          <w:p w:rsidR="00D05DAC" w:rsidRPr="00B80C56" w:rsidRDefault="00D05DAC" w:rsidP="008946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20000</w:t>
            </w:r>
          </w:p>
        </w:tc>
        <w:tc>
          <w:tcPr>
            <w:tcW w:w="2896" w:type="pct"/>
            <w:vAlign w:val="center"/>
          </w:tcPr>
          <w:p w:rsidR="00D05DAC" w:rsidRPr="00B80C56" w:rsidRDefault="00D05DAC" w:rsidP="008946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400</w:t>
            </w:r>
          </w:p>
        </w:tc>
      </w:tr>
      <w:tr w:rsidR="00D05DAC" w:rsidRPr="003A7D30" w:rsidTr="00D05DAC">
        <w:trPr>
          <w:trHeight w:val="263"/>
          <w:jc w:val="center"/>
        </w:trPr>
        <w:tc>
          <w:tcPr>
            <w:tcW w:w="2104" w:type="pct"/>
            <w:tcBorders>
              <w:bottom w:val="single" w:sz="4" w:space="0" w:color="auto"/>
            </w:tcBorders>
            <w:vAlign w:val="center"/>
          </w:tcPr>
          <w:p w:rsidR="00D05DAC" w:rsidRPr="00B80C56" w:rsidRDefault="00D05DAC" w:rsidP="008946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10000</w:t>
            </w:r>
          </w:p>
        </w:tc>
        <w:tc>
          <w:tcPr>
            <w:tcW w:w="2896" w:type="pct"/>
            <w:tcBorders>
              <w:bottom w:val="single" w:sz="4" w:space="0" w:color="auto"/>
            </w:tcBorders>
            <w:vAlign w:val="center"/>
          </w:tcPr>
          <w:p w:rsidR="00D05DAC" w:rsidRPr="00B80C56" w:rsidRDefault="00D05DAC" w:rsidP="008946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500</w:t>
            </w:r>
          </w:p>
        </w:tc>
      </w:tr>
    </w:tbl>
    <w:p w:rsidR="00D05DAC" w:rsidRDefault="00D05DAC" w:rsidP="00875D6F">
      <w:pPr>
        <w:spacing w:after="0" w:line="240" w:lineRule="auto"/>
        <w:jc w:val="both"/>
        <w:rPr>
          <w:rFonts w:ascii="Arial Narrow" w:hAnsi="Arial Narrow"/>
          <w:sz w:val="24"/>
          <w:szCs w:val="24"/>
        </w:rPr>
      </w:pPr>
    </w:p>
    <w:p w:rsidR="00F90D06" w:rsidRDefault="00B40BC4" w:rsidP="00F90D06">
      <w:pPr>
        <w:spacing w:after="0" w:line="240" w:lineRule="auto"/>
        <w:ind w:firstLine="851"/>
        <w:jc w:val="both"/>
        <w:rPr>
          <w:rFonts w:ascii="Arial Narrow" w:hAnsi="Arial Narrow"/>
          <w:sz w:val="24"/>
          <w:szCs w:val="24"/>
        </w:rPr>
        <w:sectPr w:rsidR="00F90D06" w:rsidSect="00F90D06">
          <w:pgSz w:w="11906" w:h="16838" w:code="9"/>
          <w:pgMar w:top="1701" w:right="1418" w:bottom="1418" w:left="1701" w:header="709" w:footer="709" w:gutter="0"/>
          <w:cols w:space="708"/>
          <w:docGrid w:linePitch="360"/>
        </w:sectPr>
      </w:pPr>
      <w:r w:rsidRPr="00B80C56">
        <w:rPr>
          <w:rFonts w:ascii="Arial Narrow" w:hAnsi="Arial Narrow"/>
          <w:sz w:val="24"/>
          <w:szCs w:val="24"/>
        </w:rPr>
        <w:t xml:space="preserve">Data pada </w:t>
      </w:r>
      <w:r w:rsidR="005B4978" w:rsidRPr="00B80C56">
        <w:rPr>
          <w:rFonts w:ascii="Arial Narrow" w:hAnsi="Arial Narrow"/>
          <w:sz w:val="24"/>
          <w:szCs w:val="24"/>
        </w:rPr>
        <w:t xml:space="preserve">Tabel 1 dapat direpresentasikan dalam bentuk grafik (dengan koordinat </w:t>
      </w:r>
      <w:r w:rsidR="005B4978" w:rsidRPr="00B80C56">
        <w:rPr>
          <w:rFonts w:ascii="Arial Narrow" w:hAnsi="Arial Narrow"/>
          <w:i/>
          <w:sz w:val="24"/>
          <w:szCs w:val="24"/>
        </w:rPr>
        <w:t>c</w:t>
      </w:r>
      <w:r w:rsidR="00744C10" w:rsidRPr="00B80C56">
        <w:rPr>
          <w:rFonts w:ascii="Arial Narrow" w:hAnsi="Arial Narrow"/>
          <w:i/>
          <w:sz w:val="24"/>
          <w:szCs w:val="24"/>
        </w:rPr>
        <w:t>artesius</w:t>
      </w:r>
      <w:r w:rsidR="005B4978" w:rsidRPr="00B80C56">
        <w:rPr>
          <w:rFonts w:ascii="Arial Narrow" w:hAnsi="Arial Narrow"/>
          <w:sz w:val="24"/>
          <w:szCs w:val="24"/>
        </w:rPr>
        <w:t>). Kita dapat mengoneksikan</w:t>
      </w:r>
      <w:r w:rsidR="002F437F" w:rsidRPr="00B80C56">
        <w:rPr>
          <w:rFonts w:ascii="Arial Narrow" w:hAnsi="Arial Narrow"/>
          <w:sz w:val="24"/>
          <w:szCs w:val="24"/>
        </w:rPr>
        <w:t>nya dengan</w:t>
      </w:r>
      <w:r w:rsidR="005B4978" w:rsidRPr="00B80C56">
        <w:rPr>
          <w:rFonts w:ascii="Arial Narrow" w:hAnsi="Arial Narrow"/>
          <w:sz w:val="24"/>
          <w:szCs w:val="24"/>
        </w:rPr>
        <w:t xml:space="preserve"> pengetahuan tentang koordinat </w:t>
      </w:r>
      <w:r w:rsidR="005B4978" w:rsidRPr="00B80C56">
        <w:rPr>
          <w:rFonts w:ascii="Arial Narrow" w:hAnsi="Arial Narrow"/>
          <w:i/>
          <w:sz w:val="24"/>
          <w:szCs w:val="24"/>
        </w:rPr>
        <w:t>cartesius</w:t>
      </w:r>
      <w:r w:rsidR="005B4978" w:rsidRPr="00B80C56">
        <w:rPr>
          <w:rFonts w:ascii="Arial Narrow" w:hAnsi="Arial Narrow"/>
          <w:sz w:val="24"/>
          <w:szCs w:val="24"/>
        </w:rPr>
        <w:t xml:space="preserve"> yang dipelajari di </w:t>
      </w:r>
      <w:r w:rsidR="005D19B8" w:rsidRPr="00B80C56">
        <w:rPr>
          <w:rFonts w:ascii="Arial Narrow" w:hAnsi="Arial Narrow"/>
          <w:sz w:val="24"/>
          <w:szCs w:val="24"/>
        </w:rPr>
        <w:t>sekolah menengah pertama (</w:t>
      </w:r>
      <w:r w:rsidR="005B4978" w:rsidRPr="00B80C56">
        <w:rPr>
          <w:rFonts w:ascii="Arial Narrow" w:hAnsi="Arial Narrow"/>
          <w:sz w:val="24"/>
          <w:szCs w:val="24"/>
        </w:rPr>
        <w:t>SMP</w:t>
      </w:r>
      <w:r w:rsidR="005D19B8" w:rsidRPr="00B80C56">
        <w:rPr>
          <w:rFonts w:ascii="Arial Narrow" w:hAnsi="Arial Narrow"/>
          <w:sz w:val="24"/>
          <w:szCs w:val="24"/>
        </w:rPr>
        <w:t>)</w:t>
      </w:r>
      <w:r w:rsidR="005B4978" w:rsidRPr="00B80C56">
        <w:rPr>
          <w:rFonts w:ascii="Arial Narrow" w:hAnsi="Arial Narrow"/>
          <w:sz w:val="24"/>
          <w:szCs w:val="24"/>
        </w:rPr>
        <w:t xml:space="preserve"> kelas 7. Sistem koordinat </w:t>
      </w:r>
      <w:r w:rsidR="005B4978" w:rsidRPr="00B80C56">
        <w:rPr>
          <w:rFonts w:ascii="Arial Narrow" w:hAnsi="Arial Narrow"/>
          <w:i/>
          <w:sz w:val="24"/>
          <w:szCs w:val="24"/>
        </w:rPr>
        <w:t>cartesius</w:t>
      </w:r>
      <w:r w:rsidR="005B4978" w:rsidRPr="00B80C56">
        <w:rPr>
          <w:rFonts w:ascii="Arial Narrow" w:hAnsi="Arial Narrow"/>
          <w:sz w:val="24"/>
          <w:szCs w:val="24"/>
        </w:rPr>
        <w:t xml:space="preserve"> terdiri dari garis mendatar (sumbu </w:t>
      </w:r>
      <w:r w:rsidR="005B4978" w:rsidRPr="00B80C56">
        <w:rPr>
          <w:rFonts w:ascii="Arial Narrow" w:hAnsi="Arial Narrow"/>
          <w:i/>
          <w:sz w:val="24"/>
          <w:szCs w:val="24"/>
        </w:rPr>
        <w:t>X</w:t>
      </w:r>
      <w:r w:rsidR="005B4978" w:rsidRPr="00B80C56">
        <w:rPr>
          <w:rFonts w:ascii="Arial Narrow" w:hAnsi="Arial Narrow"/>
          <w:sz w:val="24"/>
          <w:szCs w:val="24"/>
        </w:rPr>
        <w:t xml:space="preserve">) dan garis tegak (sumbu </w:t>
      </w:r>
      <w:r w:rsidR="005B4978" w:rsidRPr="00B80C56">
        <w:rPr>
          <w:rFonts w:ascii="Arial Narrow" w:hAnsi="Arial Narrow"/>
          <w:i/>
          <w:sz w:val="24"/>
          <w:szCs w:val="24"/>
        </w:rPr>
        <w:t>Y</w:t>
      </w:r>
      <w:r w:rsidR="005B4978" w:rsidRPr="00B80C56">
        <w:rPr>
          <w:rFonts w:ascii="Arial Narrow" w:hAnsi="Arial Narrow"/>
          <w:sz w:val="24"/>
          <w:szCs w:val="24"/>
        </w:rPr>
        <w:t xml:space="preserve">). Letak suatu titik pada koordinat </w:t>
      </w:r>
      <w:r w:rsidR="002F437F" w:rsidRPr="00B80C56">
        <w:rPr>
          <w:rFonts w:ascii="Arial Narrow" w:hAnsi="Arial Narrow"/>
          <w:i/>
          <w:sz w:val="24"/>
          <w:szCs w:val="24"/>
        </w:rPr>
        <w:t>cartesius</w:t>
      </w:r>
      <w:r w:rsidR="002F437F" w:rsidRPr="00B80C56">
        <w:rPr>
          <w:rFonts w:ascii="Arial Narrow" w:hAnsi="Arial Narrow"/>
          <w:sz w:val="24"/>
          <w:szCs w:val="24"/>
        </w:rPr>
        <w:t xml:space="preserve"> diwakili oleh pasangan titik (</w:t>
      </w:r>
      <w:r w:rsidR="002F437F" w:rsidRPr="00B80C56">
        <w:rPr>
          <w:rFonts w:ascii="Arial Narrow" w:hAnsi="Arial Narrow"/>
          <w:i/>
          <w:sz w:val="24"/>
          <w:szCs w:val="24"/>
        </w:rPr>
        <w:t>x</w:t>
      </w:r>
      <w:r w:rsidR="002F437F" w:rsidRPr="00B80C56">
        <w:rPr>
          <w:rFonts w:ascii="Arial Narrow" w:hAnsi="Arial Narrow"/>
          <w:sz w:val="24"/>
          <w:szCs w:val="24"/>
        </w:rPr>
        <w:t>,</w:t>
      </w:r>
      <w:r w:rsidR="002F437F" w:rsidRPr="00B80C56">
        <w:rPr>
          <w:rFonts w:ascii="Arial Narrow" w:hAnsi="Arial Narrow"/>
          <w:i/>
          <w:sz w:val="24"/>
          <w:szCs w:val="24"/>
        </w:rPr>
        <w:t>y</w:t>
      </w:r>
      <w:r w:rsidR="002F437F" w:rsidRPr="00B80C56">
        <w:rPr>
          <w:rFonts w:ascii="Arial Narrow" w:hAnsi="Arial Narrow"/>
          <w:sz w:val="24"/>
          <w:szCs w:val="24"/>
        </w:rPr>
        <w:t xml:space="preserve">) dengan </w:t>
      </w:r>
      <w:r w:rsidR="002F437F" w:rsidRPr="00B80C56">
        <w:rPr>
          <w:rFonts w:ascii="Arial Narrow" w:hAnsi="Arial Narrow"/>
          <w:i/>
          <w:sz w:val="24"/>
          <w:szCs w:val="24"/>
        </w:rPr>
        <w:t>x</w:t>
      </w:r>
      <w:r w:rsidR="002F437F" w:rsidRPr="00B80C56">
        <w:rPr>
          <w:rFonts w:ascii="Arial Narrow" w:hAnsi="Arial Narrow"/>
          <w:sz w:val="24"/>
          <w:szCs w:val="24"/>
        </w:rPr>
        <w:t xml:space="preserve"> absis dan </w:t>
      </w:r>
      <w:r w:rsidR="002F437F" w:rsidRPr="00B80C56">
        <w:rPr>
          <w:rFonts w:ascii="Arial Narrow" w:hAnsi="Arial Narrow"/>
          <w:i/>
          <w:sz w:val="24"/>
          <w:szCs w:val="24"/>
        </w:rPr>
        <w:t>y</w:t>
      </w:r>
      <w:r w:rsidR="002F437F" w:rsidRPr="00B80C56">
        <w:rPr>
          <w:rFonts w:ascii="Arial Narrow" w:hAnsi="Arial Narrow"/>
          <w:sz w:val="24"/>
          <w:szCs w:val="24"/>
        </w:rPr>
        <w:t xml:space="preserve"> ordinat (</w:t>
      </w:r>
      <w:r w:rsidR="002F437F" w:rsidRPr="00D05DAC">
        <w:rPr>
          <w:rFonts w:ascii="Arial Narrow" w:hAnsi="Arial Narrow"/>
          <w:color w:val="000000"/>
          <w:sz w:val="24"/>
          <w:szCs w:val="24"/>
        </w:rPr>
        <w:t xml:space="preserve">Nuharini </w:t>
      </w:r>
      <w:r w:rsidR="002F437F" w:rsidRPr="00B80C56">
        <w:rPr>
          <w:rFonts w:ascii="Arial Narrow" w:hAnsi="Arial Narrow"/>
          <w:sz w:val="24"/>
          <w:szCs w:val="24"/>
        </w:rPr>
        <w:t xml:space="preserve">dan Wahyuni, 2008). Dalam kasus ini kita dapat membuat koordinat </w:t>
      </w:r>
      <w:r w:rsidR="002F437F" w:rsidRPr="00B80C56">
        <w:rPr>
          <w:rFonts w:ascii="Arial Narrow" w:hAnsi="Arial Narrow"/>
          <w:i/>
          <w:sz w:val="24"/>
          <w:szCs w:val="24"/>
        </w:rPr>
        <w:t>cartesius</w:t>
      </w:r>
      <w:r w:rsidR="002F437F" w:rsidRPr="00B80C56">
        <w:rPr>
          <w:rFonts w:ascii="Arial Narrow" w:hAnsi="Arial Narrow"/>
          <w:sz w:val="24"/>
          <w:szCs w:val="24"/>
        </w:rPr>
        <w:t xml:space="preserve"> dengan sumbu mendatar (sumbu </w:t>
      </w:r>
      <w:r w:rsidR="008B43CF" w:rsidRPr="00B80C56">
        <w:rPr>
          <w:rFonts w:ascii="Arial Narrow" w:hAnsi="Arial Narrow"/>
          <w:i/>
          <w:sz w:val="24"/>
          <w:szCs w:val="24"/>
        </w:rPr>
        <w:t>P</w:t>
      </w:r>
      <w:r w:rsidR="002F437F" w:rsidRPr="00B80C56">
        <w:rPr>
          <w:rFonts w:ascii="Arial Narrow" w:hAnsi="Arial Narrow"/>
          <w:sz w:val="24"/>
          <w:szCs w:val="24"/>
        </w:rPr>
        <w:t xml:space="preserve">) dan sumbu tegak (sumbu </w:t>
      </w:r>
      <w:r w:rsidR="008B43CF" w:rsidRPr="00B80C56">
        <w:rPr>
          <w:rFonts w:ascii="Arial Narrow" w:hAnsi="Arial Narrow"/>
          <w:i/>
          <w:sz w:val="24"/>
          <w:szCs w:val="24"/>
        </w:rPr>
        <w:t>Q</w:t>
      </w:r>
      <w:r w:rsidR="002F437F" w:rsidRPr="00B80C56">
        <w:rPr>
          <w:rFonts w:ascii="Arial Narrow" w:hAnsi="Arial Narrow"/>
          <w:sz w:val="24"/>
          <w:szCs w:val="24"/>
        </w:rPr>
        <w:t>). Pasangan titik-titik (</w:t>
      </w:r>
      <w:r w:rsidR="008B43CF" w:rsidRPr="00B80C56">
        <w:rPr>
          <w:rFonts w:ascii="Arial Narrow" w:hAnsi="Arial Narrow"/>
          <w:i/>
          <w:sz w:val="24"/>
          <w:szCs w:val="24"/>
        </w:rPr>
        <w:t>p</w:t>
      </w:r>
      <w:r w:rsidR="002F437F" w:rsidRPr="00B80C56">
        <w:rPr>
          <w:rFonts w:ascii="Arial Narrow" w:hAnsi="Arial Narrow"/>
          <w:sz w:val="24"/>
          <w:szCs w:val="24"/>
        </w:rPr>
        <w:t xml:space="preserve">, </w:t>
      </w:r>
      <w:r w:rsidR="008B43CF" w:rsidRPr="00B80C56">
        <w:rPr>
          <w:rFonts w:ascii="Arial Narrow" w:hAnsi="Arial Narrow"/>
          <w:i/>
          <w:sz w:val="24"/>
          <w:szCs w:val="24"/>
        </w:rPr>
        <w:t>q</w:t>
      </w:r>
      <w:r w:rsidR="002F437F" w:rsidRPr="00B80C56">
        <w:rPr>
          <w:rFonts w:ascii="Arial Narrow" w:hAnsi="Arial Narrow"/>
          <w:sz w:val="24"/>
          <w:szCs w:val="24"/>
        </w:rPr>
        <w:t>) terdiri dari lima pasang titik seperti pada Gambar 1 berikut.</w:t>
      </w:r>
    </w:p>
    <w:p w:rsidR="00744C10" w:rsidRPr="00B80C56" w:rsidRDefault="00E56255" w:rsidP="00292CF0">
      <w:pPr>
        <w:spacing w:after="0" w:line="240" w:lineRule="auto"/>
        <w:jc w:val="center"/>
        <w:rPr>
          <w:rFonts w:ascii="Arial Narrow" w:hAnsi="Arial Narrow"/>
          <w:sz w:val="24"/>
          <w:szCs w:val="24"/>
        </w:rPr>
      </w:pPr>
      <w:r>
        <w:rPr>
          <w:rFonts w:ascii="Arial Narrow" w:hAnsi="Arial Narrow"/>
          <w:b/>
          <w:noProof/>
          <w:sz w:val="24"/>
          <w:szCs w:val="24"/>
          <w:lang w:eastAsia="id-ID"/>
        </w:rPr>
        <w:lastRenderedPageBreak/>
        <mc:AlternateContent>
          <mc:Choice Requires="wps">
            <w:drawing>
              <wp:anchor distT="0" distB="0" distL="114300" distR="114300" simplePos="0" relativeHeight="251656192" behindDoc="0" locked="0" layoutInCell="1" allowOverlap="1">
                <wp:simplePos x="0" y="0"/>
                <wp:positionH relativeFrom="column">
                  <wp:posOffset>-86360</wp:posOffset>
                </wp:positionH>
                <wp:positionV relativeFrom="paragraph">
                  <wp:posOffset>-603885</wp:posOffset>
                </wp:positionV>
                <wp:extent cx="5770245" cy="470535"/>
                <wp:effectExtent l="0" t="0" r="1905" b="571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110</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110-116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8pt;margin-top:-47.55pt;width:454.35pt;height:3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" stroked="f">
                <v:textbo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110</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110-116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v:textbox>
              </v:shape>
            </w:pict>
          </mc:Fallback>
        </mc:AlternateContent>
      </w:r>
      <w:r w:rsidRPr="00B80C56">
        <w:rPr>
          <w:rFonts w:ascii="Arial Narrow" w:hAnsi="Arial Narrow"/>
          <w:noProof/>
          <w:sz w:val="24"/>
          <w:szCs w:val="24"/>
          <w:lang w:eastAsia="id-ID"/>
        </w:rPr>
        <w:drawing>
          <wp:inline distT="0" distB="0" distL="0" distR="0">
            <wp:extent cx="3486150" cy="2066925"/>
            <wp:effectExtent l="0" t="0" r="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4C10" w:rsidRPr="00F90D06" w:rsidRDefault="00B40BC4" w:rsidP="00D05DAC">
      <w:pPr>
        <w:spacing w:after="0" w:line="240" w:lineRule="auto"/>
        <w:jc w:val="center"/>
        <w:rPr>
          <w:rFonts w:ascii="Arial Narrow" w:hAnsi="Arial Narrow"/>
          <w:b/>
          <w:sz w:val="24"/>
          <w:szCs w:val="24"/>
        </w:rPr>
      </w:pPr>
      <w:r w:rsidRPr="00F90D06">
        <w:rPr>
          <w:rFonts w:ascii="Arial Narrow" w:hAnsi="Arial Narrow"/>
          <w:b/>
          <w:sz w:val="24"/>
          <w:szCs w:val="24"/>
        </w:rPr>
        <w:t xml:space="preserve">Gambar 1. Koordinat </w:t>
      </w:r>
      <w:r w:rsidRPr="00F90D06">
        <w:rPr>
          <w:rFonts w:ascii="Arial Narrow" w:hAnsi="Arial Narrow"/>
          <w:b/>
          <w:i/>
          <w:sz w:val="24"/>
          <w:szCs w:val="24"/>
        </w:rPr>
        <w:t>Cartesius</w:t>
      </w:r>
      <w:r w:rsidRPr="00F90D06">
        <w:rPr>
          <w:rFonts w:ascii="Arial Narrow" w:hAnsi="Arial Narrow"/>
          <w:b/>
          <w:sz w:val="24"/>
          <w:szCs w:val="24"/>
        </w:rPr>
        <w:t xml:space="preserve"> Permintaan Pasar </w:t>
      </w:r>
      <w:r w:rsidR="00E07657" w:rsidRPr="00F90D06">
        <w:rPr>
          <w:rFonts w:ascii="Arial Narrow" w:hAnsi="Arial Narrow"/>
          <w:b/>
          <w:sz w:val="24"/>
          <w:szCs w:val="24"/>
        </w:rPr>
        <w:t xml:space="preserve">Barang </w:t>
      </w:r>
      <w:r w:rsidR="00E07657" w:rsidRPr="00F90D06">
        <w:rPr>
          <w:rFonts w:ascii="Arial Narrow" w:hAnsi="Arial Narrow"/>
          <w:b/>
          <w:i/>
          <w:sz w:val="24"/>
          <w:szCs w:val="24"/>
        </w:rPr>
        <w:t xml:space="preserve">X </w:t>
      </w:r>
      <w:r w:rsidRPr="00F90D06">
        <w:rPr>
          <w:rFonts w:ascii="Arial Narrow" w:hAnsi="Arial Narrow"/>
          <w:b/>
          <w:sz w:val="24"/>
          <w:szCs w:val="24"/>
        </w:rPr>
        <w:t>pada Berbagai Tingkat Harga</w:t>
      </w:r>
    </w:p>
    <w:p w:rsidR="00744C10" w:rsidRPr="00B80C56" w:rsidRDefault="00744C10" w:rsidP="00875D6F">
      <w:pPr>
        <w:spacing w:after="0" w:line="240" w:lineRule="auto"/>
        <w:jc w:val="both"/>
        <w:rPr>
          <w:rFonts w:ascii="Arial Narrow" w:hAnsi="Arial Narrow"/>
          <w:sz w:val="24"/>
          <w:szCs w:val="24"/>
        </w:rPr>
      </w:pPr>
    </w:p>
    <w:p w:rsidR="00B40BC4" w:rsidRPr="00B80C56" w:rsidRDefault="00E07657"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Perhatikan G</w:t>
      </w:r>
      <w:r w:rsidR="00744C10" w:rsidRPr="00B80C56">
        <w:rPr>
          <w:rFonts w:ascii="Arial Narrow" w:hAnsi="Arial Narrow"/>
          <w:sz w:val="24"/>
          <w:szCs w:val="24"/>
        </w:rPr>
        <w:t>ambar 1. Jika t</w:t>
      </w:r>
      <w:r w:rsidR="00B40BC4" w:rsidRPr="00B80C56">
        <w:rPr>
          <w:rFonts w:ascii="Arial Narrow" w:hAnsi="Arial Narrow"/>
          <w:sz w:val="24"/>
          <w:szCs w:val="24"/>
        </w:rPr>
        <w:t>i</w:t>
      </w:r>
      <w:r w:rsidR="00744C10" w:rsidRPr="00B80C56">
        <w:rPr>
          <w:rFonts w:ascii="Arial Narrow" w:hAnsi="Arial Narrow"/>
          <w:sz w:val="24"/>
          <w:szCs w:val="24"/>
        </w:rPr>
        <w:t>tik-titik data tersebut dihubungkan</w:t>
      </w:r>
      <w:r w:rsidR="00B40BC4" w:rsidRPr="00B80C56">
        <w:rPr>
          <w:rFonts w:ascii="Arial Narrow" w:hAnsi="Arial Narrow"/>
          <w:sz w:val="24"/>
          <w:szCs w:val="24"/>
        </w:rPr>
        <w:t xml:space="preserve"> maka akan</w:t>
      </w:r>
      <w:r w:rsidR="00744C10" w:rsidRPr="00B80C56">
        <w:rPr>
          <w:rFonts w:ascii="Arial Narrow" w:hAnsi="Arial Narrow"/>
          <w:sz w:val="24"/>
          <w:szCs w:val="24"/>
        </w:rPr>
        <w:t xml:space="preserve"> membentuk garis lurus menurun dari arah kiri atas ke kanan bawah. </w:t>
      </w:r>
      <w:r w:rsidR="00B40BC4" w:rsidRPr="00B80C56">
        <w:rPr>
          <w:rFonts w:ascii="Arial Narrow" w:hAnsi="Arial Narrow"/>
          <w:sz w:val="24"/>
          <w:szCs w:val="24"/>
        </w:rPr>
        <w:t xml:space="preserve">Hal tersebut sesuai dengan hukum permintaan. </w:t>
      </w:r>
    </w:p>
    <w:p w:rsidR="00B40BC4" w:rsidRPr="00B80C56" w:rsidRDefault="00B40BC4" w:rsidP="00875D6F">
      <w:pPr>
        <w:spacing w:after="0" w:line="240" w:lineRule="auto"/>
        <w:jc w:val="both"/>
        <w:rPr>
          <w:rFonts w:ascii="Arial Narrow" w:hAnsi="Arial Narrow"/>
          <w:sz w:val="24"/>
          <w:szCs w:val="24"/>
        </w:rPr>
      </w:pPr>
    </w:p>
    <w:p w:rsidR="00B40BC4" w:rsidRPr="00B80C56" w:rsidRDefault="00E56255" w:rsidP="00292CF0">
      <w:pPr>
        <w:spacing w:after="0" w:line="240" w:lineRule="auto"/>
        <w:jc w:val="center"/>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3723640" cy="2047875"/>
            <wp:effectExtent l="0" t="0" r="10160" b="95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0BC4" w:rsidRPr="00F90D06" w:rsidRDefault="00B40BC4" w:rsidP="00292CF0">
      <w:pPr>
        <w:spacing w:after="0" w:line="240" w:lineRule="auto"/>
        <w:jc w:val="center"/>
        <w:rPr>
          <w:rFonts w:ascii="Arial Narrow" w:hAnsi="Arial Narrow"/>
          <w:b/>
          <w:sz w:val="24"/>
          <w:szCs w:val="24"/>
        </w:rPr>
      </w:pPr>
      <w:r w:rsidRPr="00F90D06">
        <w:rPr>
          <w:rFonts w:ascii="Arial Narrow" w:hAnsi="Arial Narrow"/>
          <w:b/>
          <w:noProof/>
          <w:sz w:val="24"/>
          <w:szCs w:val="24"/>
        </w:rPr>
        <w:t xml:space="preserve">Gambar 2. </w:t>
      </w:r>
      <w:r w:rsidR="00B44C5A" w:rsidRPr="00F90D06">
        <w:rPr>
          <w:rFonts w:ascii="Arial Narrow" w:hAnsi="Arial Narrow"/>
          <w:b/>
          <w:noProof/>
          <w:sz w:val="24"/>
          <w:szCs w:val="24"/>
        </w:rPr>
        <w:t xml:space="preserve">Kurva Linear </w:t>
      </w:r>
      <w:r w:rsidRPr="00F90D06">
        <w:rPr>
          <w:rFonts w:ascii="Arial Narrow" w:hAnsi="Arial Narrow"/>
          <w:b/>
          <w:sz w:val="24"/>
          <w:szCs w:val="24"/>
        </w:rPr>
        <w:t xml:space="preserve">Permintaan Pasar </w:t>
      </w:r>
      <w:r w:rsidR="00B44C5A" w:rsidRPr="00F90D06">
        <w:rPr>
          <w:rFonts w:ascii="Arial Narrow" w:hAnsi="Arial Narrow"/>
          <w:b/>
          <w:sz w:val="24"/>
          <w:szCs w:val="24"/>
        </w:rPr>
        <w:t xml:space="preserve">Barang </w:t>
      </w:r>
      <w:r w:rsidR="00B44C5A" w:rsidRPr="00F90D06">
        <w:rPr>
          <w:rFonts w:ascii="Arial Narrow" w:hAnsi="Arial Narrow"/>
          <w:b/>
          <w:i/>
          <w:sz w:val="24"/>
          <w:szCs w:val="24"/>
        </w:rPr>
        <w:t xml:space="preserve">X </w:t>
      </w:r>
      <w:r w:rsidRPr="00F90D06">
        <w:rPr>
          <w:rFonts w:ascii="Arial Narrow" w:hAnsi="Arial Narrow"/>
          <w:b/>
          <w:sz w:val="24"/>
          <w:szCs w:val="24"/>
        </w:rPr>
        <w:t>pada Berbagai Tingkat Harga</w:t>
      </w:r>
    </w:p>
    <w:p w:rsidR="00B40BC4" w:rsidRPr="00B80C56" w:rsidRDefault="00B40BC4" w:rsidP="00875D6F">
      <w:pPr>
        <w:spacing w:after="0" w:line="240" w:lineRule="auto"/>
        <w:jc w:val="both"/>
        <w:rPr>
          <w:rFonts w:ascii="Arial Narrow" w:hAnsi="Arial Narrow"/>
          <w:sz w:val="24"/>
          <w:szCs w:val="24"/>
        </w:rPr>
      </w:pPr>
    </w:p>
    <w:p w:rsidR="00875D6F" w:rsidRPr="00B80C56" w:rsidRDefault="00875D6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titik-titik data tersebut kita dapat mengetahui persamaan garis lurus </w:t>
      </w:r>
      <w:r w:rsidR="00C212D2" w:rsidRPr="00B80C56">
        <w:rPr>
          <w:rFonts w:ascii="Arial Narrow" w:hAnsi="Arial Narrow"/>
          <w:sz w:val="24"/>
          <w:szCs w:val="24"/>
        </w:rPr>
        <w:t>(persamaan linear</w:t>
      </w:r>
      <w:r w:rsidR="00940927" w:rsidRPr="00B80C56">
        <w:rPr>
          <w:rFonts w:ascii="Arial Narrow" w:hAnsi="Arial Narrow"/>
          <w:sz w:val="24"/>
          <w:szCs w:val="24"/>
        </w:rPr>
        <w:t xml:space="preserve"> dua variabel</w:t>
      </w:r>
      <w:r w:rsidR="00C212D2" w:rsidRPr="00B80C56">
        <w:rPr>
          <w:rFonts w:ascii="Arial Narrow" w:hAnsi="Arial Narrow"/>
          <w:sz w:val="24"/>
          <w:szCs w:val="24"/>
        </w:rPr>
        <w:t xml:space="preserve">) </w:t>
      </w:r>
      <w:r w:rsidRPr="00B80C56">
        <w:rPr>
          <w:rFonts w:ascii="Arial Narrow" w:hAnsi="Arial Narrow"/>
          <w:sz w:val="24"/>
          <w:szCs w:val="24"/>
        </w:rPr>
        <w:t>yang telah dipelajari di SMP dan biasa ditulis:</w:t>
      </w:r>
    </w:p>
    <w:p w:rsidR="00875D6F" w:rsidRPr="00B80C56" w:rsidRDefault="00CB29C5" w:rsidP="00292CF0">
      <w:pPr>
        <w:spacing w:after="0" w:line="240" w:lineRule="auto"/>
        <w:jc w:val="center"/>
        <w:rPr>
          <w:rFonts w:ascii="Arial Narrow" w:hAnsi="Arial Narrow"/>
          <w:sz w:val="24"/>
          <w:szCs w:val="24"/>
        </w:rPr>
      </w:pPr>
      <w:r w:rsidRPr="00B80C56">
        <w:rPr>
          <w:rFonts w:ascii="Arial Narrow" w:hAnsi="Arial Narrow"/>
          <w:position w:val="-10"/>
          <w:sz w:val="24"/>
          <w:szCs w:val="24"/>
        </w:rPr>
        <w:object w:dxaOrig="1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4.25pt" o:ole="">
            <v:imagedata r:id="rId11" o:title=""/>
          </v:shape>
          <o:OLEObject Type="Embed" ProgID="Equation.3" ShapeID="_x0000_i1025" DrawAspect="Content" ObjectID="_1584032070" r:id="rId12"/>
        </w:object>
      </w:r>
      <w:r w:rsidR="00875D6F" w:rsidRPr="00B80C56">
        <w:rPr>
          <w:rFonts w:ascii="Arial Narrow" w:hAnsi="Arial Narrow"/>
          <w:sz w:val="24"/>
          <w:szCs w:val="24"/>
        </w:rPr>
        <w:tab/>
        <w:t>(1)</w:t>
      </w:r>
    </w:p>
    <w:p w:rsidR="00875D6F" w:rsidRPr="00B80C56" w:rsidRDefault="00875D6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Karena permintaan bergantung dari harga, maka yang menjadi variabel bebas adalah harga (</w:t>
      </w:r>
      <w:r w:rsidRPr="00B80C56">
        <w:rPr>
          <w:rFonts w:ascii="Arial Narrow" w:hAnsi="Arial Narrow"/>
          <w:i/>
          <w:sz w:val="24"/>
          <w:szCs w:val="24"/>
        </w:rPr>
        <w:t>p</w:t>
      </w:r>
      <w:r w:rsidRPr="00B80C56">
        <w:rPr>
          <w:rFonts w:ascii="Arial Narrow" w:hAnsi="Arial Narrow"/>
          <w:sz w:val="24"/>
          <w:szCs w:val="24"/>
        </w:rPr>
        <w:t>) dan variabel terikat adalah banyaknya permintaan (</w:t>
      </w:r>
      <w:r w:rsidRPr="00B80C56">
        <w:rPr>
          <w:rFonts w:ascii="Arial Narrow" w:hAnsi="Arial Narrow"/>
          <w:i/>
          <w:sz w:val="24"/>
          <w:szCs w:val="24"/>
        </w:rPr>
        <w:t>q</w:t>
      </w:r>
      <w:r w:rsidRPr="00B80C56">
        <w:rPr>
          <w:rFonts w:ascii="Arial Narrow" w:hAnsi="Arial Narrow"/>
          <w:sz w:val="24"/>
          <w:szCs w:val="24"/>
        </w:rPr>
        <w:t>). Sehingga persamaan (1) ditulis:</w:t>
      </w:r>
    </w:p>
    <w:p w:rsidR="00875D6F" w:rsidRPr="00B80C56" w:rsidRDefault="00CB29C5" w:rsidP="00292CF0">
      <w:pPr>
        <w:spacing w:after="0" w:line="240" w:lineRule="auto"/>
        <w:jc w:val="center"/>
        <w:rPr>
          <w:rFonts w:ascii="Arial Narrow" w:hAnsi="Arial Narrow"/>
          <w:sz w:val="24"/>
          <w:szCs w:val="24"/>
        </w:rPr>
      </w:pPr>
      <w:r w:rsidRPr="00B80C56">
        <w:rPr>
          <w:rFonts w:ascii="Arial Narrow" w:hAnsi="Arial Narrow"/>
          <w:position w:val="-10"/>
          <w:sz w:val="24"/>
          <w:szCs w:val="24"/>
        </w:rPr>
        <w:object w:dxaOrig="1060" w:dyaOrig="279">
          <v:shape id="_x0000_i1026" type="#_x0000_t75" style="width:53.25pt;height:14.25pt" o:ole="">
            <v:imagedata r:id="rId13" o:title=""/>
          </v:shape>
          <o:OLEObject Type="Embed" ProgID="Equation.3" ShapeID="_x0000_i1026" DrawAspect="Content" ObjectID="_1584032071" r:id="rId14"/>
        </w:object>
      </w:r>
      <w:r w:rsidR="00875D6F" w:rsidRPr="00B80C56">
        <w:rPr>
          <w:rFonts w:ascii="Arial Narrow" w:hAnsi="Arial Narrow"/>
          <w:sz w:val="24"/>
          <w:szCs w:val="24"/>
        </w:rPr>
        <w:tab/>
        <w:t>(2)</w:t>
      </w:r>
    </w:p>
    <w:p w:rsidR="00875D6F" w:rsidRPr="00B80C56" w:rsidRDefault="00875D6F" w:rsidP="00F90D06">
      <w:pPr>
        <w:spacing w:after="0" w:line="240" w:lineRule="auto"/>
        <w:ind w:firstLine="993"/>
        <w:jc w:val="both"/>
        <w:rPr>
          <w:rFonts w:ascii="Arial Narrow" w:hAnsi="Arial Narrow"/>
          <w:sz w:val="24"/>
          <w:szCs w:val="24"/>
        </w:rPr>
      </w:pPr>
      <w:r w:rsidRPr="00B80C56">
        <w:rPr>
          <w:rFonts w:ascii="Arial Narrow" w:hAnsi="Arial Narrow"/>
          <w:sz w:val="24"/>
          <w:szCs w:val="24"/>
        </w:rPr>
        <w:t xml:space="preserve">Untuk mendapatkan persamaan </w:t>
      </w:r>
      <w:r w:rsidR="00C212D2" w:rsidRPr="00B80C56">
        <w:rPr>
          <w:rFonts w:ascii="Arial Narrow" w:hAnsi="Arial Narrow"/>
          <w:sz w:val="24"/>
          <w:szCs w:val="24"/>
        </w:rPr>
        <w:t>linear</w:t>
      </w:r>
      <w:r w:rsidR="008E1ED3" w:rsidRPr="00B80C56">
        <w:rPr>
          <w:rFonts w:ascii="Arial Narrow" w:hAnsi="Arial Narrow"/>
          <w:sz w:val="24"/>
          <w:szCs w:val="24"/>
        </w:rPr>
        <w:t xml:space="preserve"> dua variabel</w:t>
      </w:r>
      <w:r w:rsidRPr="00B80C56">
        <w:rPr>
          <w:rFonts w:ascii="Arial Narrow" w:hAnsi="Arial Narrow"/>
          <w:sz w:val="24"/>
          <w:szCs w:val="24"/>
        </w:rPr>
        <w:t xml:space="preserve"> (2) tersebut dapat digunakan konsep matematika yang telah dipelajari di SMP yaitu menyatakan persamaan garis </w:t>
      </w:r>
      <w:r w:rsidR="00940927" w:rsidRPr="00B80C56">
        <w:rPr>
          <w:rFonts w:ascii="Arial Narrow" w:hAnsi="Arial Narrow"/>
          <w:sz w:val="24"/>
          <w:szCs w:val="24"/>
        </w:rPr>
        <w:t xml:space="preserve">lurus </w:t>
      </w:r>
      <w:r w:rsidRPr="00B80C56">
        <w:rPr>
          <w:rFonts w:ascii="Arial Narrow" w:hAnsi="Arial Narrow"/>
          <w:sz w:val="24"/>
          <w:szCs w:val="24"/>
        </w:rPr>
        <w:t>jika grafiknya diketahui atau titik-titik datanya diketahui dengan menggunakan formula-formula berikut:</w:t>
      </w:r>
    </w:p>
    <w:p w:rsidR="00875D6F" w:rsidRPr="00B80C56" w:rsidRDefault="00875D6F" w:rsidP="00875D6F">
      <w:pPr>
        <w:numPr>
          <w:ilvl w:val="0"/>
          <w:numId w:val="3"/>
        </w:numPr>
        <w:spacing w:after="0" w:line="240" w:lineRule="auto"/>
        <w:ind w:left="426"/>
        <w:jc w:val="both"/>
        <w:rPr>
          <w:rFonts w:ascii="Arial Narrow" w:hAnsi="Arial Narrow"/>
          <w:sz w:val="24"/>
          <w:szCs w:val="24"/>
        </w:rPr>
      </w:pPr>
      <w:r w:rsidRPr="00B80C56">
        <w:rPr>
          <w:rFonts w:ascii="Arial Narrow" w:hAnsi="Arial Narrow"/>
          <w:sz w:val="24"/>
          <w:szCs w:val="24"/>
        </w:rPr>
        <w:t>Persamaan garis yang melalui suatu titik (</w:t>
      </w:r>
      <w:r w:rsidRPr="00B80C56">
        <w:rPr>
          <w:rFonts w:ascii="Arial Narrow" w:hAnsi="Arial Narrow"/>
          <w:i/>
          <w:sz w:val="24"/>
          <w:szCs w:val="24"/>
        </w:rPr>
        <w:t>p</w:t>
      </w:r>
      <w:r w:rsidRPr="00B80C56">
        <w:rPr>
          <w:rFonts w:ascii="Arial Narrow" w:hAnsi="Arial Narrow"/>
          <w:sz w:val="24"/>
          <w:szCs w:val="24"/>
          <w:vertAlign w:val="subscript"/>
        </w:rPr>
        <w:t>1</w:t>
      </w:r>
      <w:r w:rsidRPr="00B80C56">
        <w:rPr>
          <w:rFonts w:ascii="Arial Narrow" w:hAnsi="Arial Narrow"/>
          <w:sz w:val="24"/>
          <w:szCs w:val="24"/>
        </w:rPr>
        <w:t xml:space="preserve">, </w:t>
      </w:r>
      <w:r w:rsidRPr="00B80C56">
        <w:rPr>
          <w:rFonts w:ascii="Arial Narrow" w:hAnsi="Arial Narrow"/>
          <w:i/>
          <w:sz w:val="24"/>
          <w:szCs w:val="24"/>
        </w:rPr>
        <w:t>q</w:t>
      </w:r>
      <w:r w:rsidRPr="00B80C56">
        <w:rPr>
          <w:rFonts w:ascii="Arial Narrow" w:hAnsi="Arial Narrow"/>
          <w:sz w:val="24"/>
          <w:szCs w:val="24"/>
          <w:vertAlign w:val="subscript"/>
        </w:rPr>
        <w:t>1</w:t>
      </w:r>
      <w:r w:rsidRPr="00B80C56">
        <w:rPr>
          <w:rFonts w:ascii="Arial Narrow" w:hAnsi="Arial Narrow"/>
          <w:sz w:val="24"/>
          <w:szCs w:val="24"/>
        </w:rPr>
        <w:t xml:space="preserve">) dan bergradien </w:t>
      </w:r>
      <w:r w:rsidRPr="00B80C56">
        <w:rPr>
          <w:rFonts w:ascii="Arial Narrow" w:hAnsi="Arial Narrow"/>
          <w:i/>
          <w:sz w:val="24"/>
          <w:szCs w:val="24"/>
        </w:rPr>
        <w:t xml:space="preserve">m </w:t>
      </w:r>
      <w:r w:rsidRPr="00B80C56">
        <w:rPr>
          <w:rFonts w:ascii="Arial Narrow" w:hAnsi="Arial Narrow"/>
          <w:sz w:val="24"/>
          <w:szCs w:val="24"/>
        </w:rPr>
        <w:t>adalah</w:t>
      </w:r>
    </w:p>
    <w:p w:rsidR="00875D6F" w:rsidRPr="00B80C56" w:rsidRDefault="00CB29C5" w:rsidP="00192871">
      <w:pPr>
        <w:spacing w:after="0" w:line="240" w:lineRule="auto"/>
        <w:ind w:left="66" w:firstLine="360"/>
        <w:jc w:val="center"/>
        <w:rPr>
          <w:rFonts w:ascii="Arial Narrow" w:hAnsi="Arial Narrow"/>
          <w:sz w:val="24"/>
          <w:szCs w:val="24"/>
        </w:rPr>
      </w:pPr>
      <w:r w:rsidRPr="00B80C56">
        <w:rPr>
          <w:rFonts w:ascii="Arial Narrow" w:hAnsi="Arial Narrow"/>
          <w:position w:val="-10"/>
          <w:sz w:val="24"/>
          <w:szCs w:val="24"/>
        </w:rPr>
        <w:object w:dxaOrig="1780" w:dyaOrig="340">
          <v:shape id="_x0000_i1027" type="#_x0000_t75" style="width:89.25pt;height:17.25pt" o:ole="">
            <v:imagedata r:id="rId15" o:title=""/>
          </v:shape>
          <o:OLEObject Type="Embed" ProgID="Equation.3" ShapeID="_x0000_i1027" DrawAspect="Content" ObjectID="_1584032072" r:id="rId16"/>
        </w:object>
      </w:r>
      <w:r w:rsidR="00875D6F" w:rsidRPr="00B80C56">
        <w:rPr>
          <w:rFonts w:ascii="Arial Narrow" w:hAnsi="Arial Narrow"/>
          <w:sz w:val="24"/>
          <w:szCs w:val="24"/>
        </w:rPr>
        <w:tab/>
      </w:r>
      <w:r w:rsidR="00875D6F" w:rsidRPr="00B80C56">
        <w:rPr>
          <w:rFonts w:ascii="Arial Narrow" w:hAnsi="Arial Narrow"/>
          <w:sz w:val="24"/>
          <w:szCs w:val="24"/>
        </w:rPr>
        <w:tab/>
        <w:t>(3)</w:t>
      </w:r>
    </w:p>
    <w:p w:rsidR="00875D6F" w:rsidRPr="00B80C56" w:rsidRDefault="00875D6F" w:rsidP="00875D6F">
      <w:pPr>
        <w:numPr>
          <w:ilvl w:val="0"/>
          <w:numId w:val="3"/>
        </w:numPr>
        <w:spacing w:after="0" w:line="240" w:lineRule="auto"/>
        <w:ind w:left="426"/>
        <w:jc w:val="both"/>
        <w:rPr>
          <w:rFonts w:ascii="Arial Narrow" w:hAnsi="Arial Narrow"/>
          <w:sz w:val="24"/>
          <w:szCs w:val="24"/>
        </w:rPr>
      </w:pPr>
      <w:r w:rsidRPr="00B80C56">
        <w:rPr>
          <w:rFonts w:ascii="Arial Narrow" w:hAnsi="Arial Narrow"/>
          <w:sz w:val="24"/>
          <w:szCs w:val="24"/>
        </w:rPr>
        <w:t>Persamaan garis yang melalui dua titik sebarang (</w:t>
      </w:r>
      <w:r w:rsidRPr="00B80C56">
        <w:rPr>
          <w:rFonts w:ascii="Arial Narrow" w:hAnsi="Arial Narrow"/>
          <w:i/>
          <w:sz w:val="24"/>
          <w:szCs w:val="24"/>
        </w:rPr>
        <w:t>p</w:t>
      </w:r>
      <w:r w:rsidRPr="00B80C56">
        <w:rPr>
          <w:rFonts w:ascii="Arial Narrow" w:hAnsi="Arial Narrow"/>
          <w:sz w:val="24"/>
          <w:szCs w:val="24"/>
          <w:vertAlign w:val="subscript"/>
        </w:rPr>
        <w:t>1</w:t>
      </w:r>
      <w:r w:rsidRPr="00B80C56">
        <w:rPr>
          <w:rFonts w:ascii="Arial Narrow" w:hAnsi="Arial Narrow"/>
          <w:sz w:val="24"/>
          <w:szCs w:val="24"/>
        </w:rPr>
        <w:t xml:space="preserve">, </w:t>
      </w:r>
      <w:r w:rsidRPr="00B80C56">
        <w:rPr>
          <w:rFonts w:ascii="Arial Narrow" w:hAnsi="Arial Narrow"/>
          <w:i/>
          <w:sz w:val="24"/>
          <w:szCs w:val="24"/>
        </w:rPr>
        <w:t>q</w:t>
      </w:r>
      <w:r w:rsidRPr="00B80C56">
        <w:rPr>
          <w:rFonts w:ascii="Arial Narrow" w:hAnsi="Arial Narrow"/>
          <w:sz w:val="24"/>
          <w:szCs w:val="24"/>
          <w:vertAlign w:val="subscript"/>
        </w:rPr>
        <w:t>1</w:t>
      </w:r>
      <w:r w:rsidRPr="00B80C56">
        <w:rPr>
          <w:rFonts w:ascii="Arial Narrow" w:hAnsi="Arial Narrow"/>
          <w:sz w:val="24"/>
          <w:szCs w:val="24"/>
        </w:rPr>
        <w:t>) dan (</w:t>
      </w:r>
      <w:r w:rsidRPr="00B80C56">
        <w:rPr>
          <w:rFonts w:ascii="Arial Narrow" w:hAnsi="Arial Narrow"/>
          <w:i/>
          <w:sz w:val="24"/>
          <w:szCs w:val="24"/>
        </w:rPr>
        <w:t>p</w:t>
      </w:r>
      <w:r w:rsidRPr="00B80C56">
        <w:rPr>
          <w:rFonts w:ascii="Arial Narrow" w:hAnsi="Arial Narrow"/>
          <w:sz w:val="24"/>
          <w:szCs w:val="24"/>
          <w:vertAlign w:val="subscript"/>
        </w:rPr>
        <w:t>2</w:t>
      </w:r>
      <w:r w:rsidRPr="00B80C56">
        <w:rPr>
          <w:rFonts w:ascii="Arial Narrow" w:hAnsi="Arial Narrow"/>
          <w:sz w:val="24"/>
          <w:szCs w:val="24"/>
        </w:rPr>
        <w:t xml:space="preserve">, </w:t>
      </w:r>
      <w:r w:rsidRPr="00B80C56">
        <w:rPr>
          <w:rFonts w:ascii="Arial Narrow" w:hAnsi="Arial Narrow"/>
          <w:i/>
          <w:sz w:val="24"/>
          <w:szCs w:val="24"/>
        </w:rPr>
        <w:t>q</w:t>
      </w:r>
      <w:r w:rsidRPr="00B80C56">
        <w:rPr>
          <w:rFonts w:ascii="Arial Narrow" w:hAnsi="Arial Narrow"/>
          <w:sz w:val="24"/>
          <w:szCs w:val="24"/>
          <w:vertAlign w:val="subscript"/>
        </w:rPr>
        <w:t>2</w:t>
      </w:r>
      <w:r w:rsidRPr="00B80C56">
        <w:rPr>
          <w:rFonts w:ascii="Arial Narrow" w:hAnsi="Arial Narrow"/>
          <w:sz w:val="24"/>
          <w:szCs w:val="24"/>
        </w:rPr>
        <w:t>) adalah</w:t>
      </w:r>
    </w:p>
    <w:p w:rsidR="00875D6F" w:rsidRPr="00B80C56" w:rsidRDefault="00CB29C5" w:rsidP="00192871">
      <w:pPr>
        <w:spacing w:after="0" w:line="240" w:lineRule="auto"/>
        <w:ind w:firstLine="426"/>
        <w:jc w:val="center"/>
        <w:rPr>
          <w:rFonts w:ascii="Arial Narrow" w:hAnsi="Arial Narrow"/>
          <w:sz w:val="24"/>
          <w:szCs w:val="24"/>
        </w:rPr>
      </w:pPr>
      <w:r w:rsidRPr="00B80C56">
        <w:rPr>
          <w:rFonts w:ascii="Arial Narrow" w:hAnsi="Arial Narrow"/>
          <w:position w:val="-30"/>
          <w:sz w:val="24"/>
          <w:szCs w:val="24"/>
        </w:rPr>
        <w:object w:dxaOrig="1740" w:dyaOrig="700">
          <v:shape id="_x0000_i1028" type="#_x0000_t75" style="width:87pt;height:35.25pt" o:ole="">
            <v:imagedata r:id="rId17" o:title=""/>
          </v:shape>
          <o:OLEObject Type="Embed" ProgID="Equation.3" ShapeID="_x0000_i1028" DrawAspect="Content" ObjectID="_1584032073" r:id="rId18"/>
        </w:object>
      </w:r>
      <w:r w:rsidR="00875D6F" w:rsidRPr="00B80C56">
        <w:rPr>
          <w:rFonts w:ascii="Arial Narrow" w:hAnsi="Arial Narrow"/>
          <w:sz w:val="24"/>
          <w:szCs w:val="24"/>
        </w:rPr>
        <w:tab/>
      </w:r>
      <w:r w:rsidR="00875D6F" w:rsidRPr="00B80C56">
        <w:rPr>
          <w:rFonts w:ascii="Arial Narrow" w:hAnsi="Arial Narrow"/>
          <w:sz w:val="24"/>
          <w:szCs w:val="24"/>
        </w:rPr>
        <w:tab/>
        <w:t>(4)</w:t>
      </w:r>
    </w:p>
    <w:p w:rsidR="00F90D06" w:rsidRDefault="00F90D06" w:rsidP="00F90D06">
      <w:pPr>
        <w:spacing w:after="0" w:line="240" w:lineRule="auto"/>
        <w:ind w:firstLine="851"/>
        <w:jc w:val="both"/>
        <w:rPr>
          <w:rFonts w:ascii="Arial Narrow" w:hAnsi="Arial Narrow"/>
          <w:sz w:val="24"/>
          <w:szCs w:val="24"/>
        </w:rPr>
        <w:sectPr w:rsidR="00F90D06" w:rsidSect="00F90D06">
          <w:pgSz w:w="11906" w:h="16838" w:code="9"/>
          <w:pgMar w:top="1701" w:right="1418" w:bottom="1418" w:left="1701" w:header="709" w:footer="709" w:gutter="0"/>
          <w:cols w:space="708"/>
          <w:docGrid w:linePitch="360"/>
        </w:sectPr>
      </w:pPr>
    </w:p>
    <w:p w:rsidR="0036541F" w:rsidRPr="00B80C56" w:rsidRDefault="00E56255" w:rsidP="0036541F">
      <w:pPr>
        <w:spacing w:after="0" w:line="240" w:lineRule="auto"/>
        <w:ind w:firstLine="851"/>
        <w:jc w:val="both"/>
        <w:rPr>
          <w:rFonts w:ascii="Arial Narrow" w:hAnsi="Arial Narrow"/>
          <w:sz w:val="24"/>
          <w:szCs w:val="24"/>
        </w:rPr>
      </w:pPr>
      <w:r>
        <w:rPr>
          <w:rFonts w:ascii="Arial Narrow" w:hAnsi="Arial Narrow"/>
          <w:noProof/>
          <w:sz w:val="24"/>
          <w:szCs w:val="24"/>
          <w:lang w:eastAsia="id-ID"/>
        </w:rPr>
        <w:lastRenderedPageBreak/>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-588645</wp:posOffset>
                </wp:positionV>
                <wp:extent cx="5770245" cy="470535"/>
                <wp:effectExtent l="0" t="0" r="1905"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Pr>
                                <w:rStyle w:val="fontstyle01"/>
                                <w:rFonts w:ascii="Arial Narrow" w:eastAsia="Arial Narrow" w:hAnsi="Arial Narrow"/>
                                <w:sz w:val="20"/>
                              </w:rPr>
                              <w:t>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25pt;margin-top:-46.35pt;width:454.35pt;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7iqhQIAABc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" stroked="f">
                <v:textbo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Pr>
                          <w:rStyle w:val="fontstyle01"/>
                          <w:rFonts w:ascii="Arial Narrow" w:eastAsia="Arial Narrow" w:hAnsi="Arial Narrow"/>
                          <w:sz w:val="20"/>
                        </w:rPr>
                        <w:t>111</w:t>
                      </w:r>
                    </w:p>
                  </w:txbxContent>
                </v:textbox>
              </v:shape>
            </w:pict>
          </mc:Fallback>
        </mc:AlternateContent>
      </w:r>
      <w:r w:rsidR="0036541F" w:rsidRPr="00B80C56">
        <w:rPr>
          <w:rFonts w:ascii="Arial Narrow" w:hAnsi="Arial Narrow"/>
          <w:sz w:val="24"/>
          <w:szCs w:val="24"/>
        </w:rPr>
        <w:t>Persamaan permintaan dari Tabel 1 dapat ditentukan dengan persamaan (3) atau (4) dan menghasilkan persamaan,</w:t>
      </w:r>
    </w:p>
    <w:p w:rsidR="00875D6F" w:rsidRPr="00B80C56" w:rsidRDefault="0036541F" w:rsidP="0036541F">
      <w:pPr>
        <w:spacing w:after="0" w:line="240" w:lineRule="auto"/>
        <w:jc w:val="center"/>
        <w:rPr>
          <w:rFonts w:ascii="Arial Narrow" w:hAnsi="Arial Narrow"/>
          <w:sz w:val="24"/>
          <w:szCs w:val="24"/>
        </w:rPr>
      </w:pPr>
      <w:r w:rsidRPr="00B80C56">
        <w:rPr>
          <w:rFonts w:ascii="Arial Narrow" w:hAnsi="Arial Narrow"/>
          <w:position w:val="-24"/>
          <w:sz w:val="24"/>
          <w:szCs w:val="24"/>
        </w:rPr>
        <w:object w:dxaOrig="1579" w:dyaOrig="620">
          <v:shape id="_x0000_i1029" type="#_x0000_t75" style="width:78.75pt;height:30.75pt" o:ole="">
            <v:imagedata r:id="rId19" o:title=""/>
          </v:shape>
          <o:OLEObject Type="Embed" ProgID="Equation.3" ShapeID="_x0000_i1029" DrawAspect="Content" ObjectID="_1584032074" r:id="rId20"/>
        </w:object>
      </w:r>
      <w:r w:rsidRPr="00B80C56">
        <w:rPr>
          <w:rFonts w:ascii="Arial Narrow" w:hAnsi="Arial Narrow"/>
          <w:sz w:val="24"/>
          <w:szCs w:val="24"/>
        </w:rPr>
        <w:tab/>
        <w:t xml:space="preserve"> (5)</w:t>
      </w:r>
    </w:p>
    <w:p w:rsidR="0036541F" w:rsidRDefault="0036541F" w:rsidP="00F90D06">
      <w:pPr>
        <w:spacing w:after="0" w:line="240" w:lineRule="auto"/>
        <w:ind w:firstLine="851"/>
        <w:jc w:val="both"/>
        <w:rPr>
          <w:rFonts w:ascii="Arial Narrow" w:hAnsi="Arial Narrow"/>
          <w:sz w:val="24"/>
          <w:szCs w:val="24"/>
        </w:rPr>
      </w:pPr>
    </w:p>
    <w:p w:rsidR="00875D6F" w:rsidRPr="00B80C56" w:rsidRDefault="00875D6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Berdasarkan hukum permintaan dan karena gradien persamaan garis lurus bertanda negatif, maka persamaan permintaan secara matematis dapat dinyatakan sebagai</w:t>
      </w:r>
    </w:p>
    <w:p w:rsidR="00875D6F" w:rsidRPr="00B80C56" w:rsidRDefault="00CB29C5" w:rsidP="00192871">
      <w:pPr>
        <w:spacing w:after="0" w:line="240" w:lineRule="auto"/>
        <w:jc w:val="center"/>
        <w:rPr>
          <w:rFonts w:ascii="Arial Narrow" w:hAnsi="Arial Narrow"/>
          <w:sz w:val="24"/>
          <w:szCs w:val="24"/>
        </w:rPr>
      </w:pPr>
      <w:r w:rsidRPr="00B80C56">
        <w:rPr>
          <w:rFonts w:ascii="Arial Narrow" w:hAnsi="Arial Narrow"/>
          <w:position w:val="-10"/>
          <w:sz w:val="24"/>
          <w:szCs w:val="24"/>
        </w:rPr>
        <w:object w:dxaOrig="999" w:dyaOrig="320">
          <v:shape id="_x0000_i1030" type="#_x0000_t75" style="width:50.25pt;height:15.75pt" o:ole="">
            <v:imagedata r:id="rId21" o:title=""/>
          </v:shape>
          <o:OLEObject Type="Embed" ProgID="Equation.3" ShapeID="_x0000_i1030" DrawAspect="Content" ObjectID="_1584032075" r:id="rId22"/>
        </w:object>
      </w:r>
      <w:r w:rsidR="00875D6F" w:rsidRPr="00B80C56">
        <w:rPr>
          <w:rFonts w:ascii="Arial Narrow" w:hAnsi="Arial Narrow"/>
          <w:sz w:val="24"/>
          <w:szCs w:val="24"/>
        </w:rPr>
        <w:tab/>
        <w:t>(6)</w:t>
      </w:r>
    </w:p>
    <w:p w:rsidR="005C6847" w:rsidRPr="00B80C56" w:rsidRDefault="005C6847" w:rsidP="00875D6F">
      <w:pPr>
        <w:spacing w:after="0" w:line="240" w:lineRule="auto"/>
        <w:jc w:val="both"/>
        <w:rPr>
          <w:rFonts w:ascii="Arial Narrow" w:hAnsi="Arial Narrow"/>
          <w:b/>
          <w:sz w:val="24"/>
          <w:szCs w:val="24"/>
        </w:rPr>
      </w:pPr>
    </w:p>
    <w:p w:rsidR="00744C10" w:rsidRPr="00B80C56" w:rsidRDefault="00875D6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Selain dinyatakan dengan persamaan, secara matematis konsep permintaan sering dinyatakan sebagai fungsi permintaan</w:t>
      </w:r>
      <w:r w:rsidR="005F319B" w:rsidRPr="00B80C56">
        <w:rPr>
          <w:rFonts w:ascii="Arial Narrow" w:hAnsi="Arial Narrow"/>
          <w:sz w:val="24"/>
          <w:szCs w:val="24"/>
        </w:rPr>
        <w:t>. U</w:t>
      </w:r>
      <w:r w:rsidR="002443FC" w:rsidRPr="00B80C56">
        <w:rPr>
          <w:rFonts w:ascii="Arial Narrow" w:hAnsi="Arial Narrow"/>
          <w:sz w:val="24"/>
          <w:szCs w:val="24"/>
        </w:rPr>
        <w:t>ntuk memperoleh fungsi permintaan, dapat dilakukan dengan pendekatan konsep himpunan. Dari Tabel 1, terdapat</w:t>
      </w:r>
      <w:r w:rsidR="00744C10" w:rsidRPr="00B80C56">
        <w:rPr>
          <w:rFonts w:ascii="Arial Narrow" w:hAnsi="Arial Narrow"/>
          <w:sz w:val="24"/>
          <w:szCs w:val="24"/>
        </w:rPr>
        <w:t xml:space="preserve"> dua himpunan yaitu himpunan </w:t>
      </w:r>
      <w:r w:rsidR="00192871" w:rsidRPr="00B80C56">
        <w:rPr>
          <w:rFonts w:ascii="Arial Narrow" w:hAnsi="Arial Narrow"/>
          <w:i/>
          <w:sz w:val="24"/>
          <w:szCs w:val="24"/>
        </w:rPr>
        <w:t>P</w:t>
      </w:r>
      <w:r w:rsidR="00192871" w:rsidRPr="00B80C56">
        <w:rPr>
          <w:rFonts w:ascii="Arial Narrow" w:hAnsi="Arial Narrow"/>
          <w:sz w:val="24"/>
          <w:szCs w:val="24"/>
        </w:rPr>
        <w:t>=himpunan harga barang</w:t>
      </w:r>
      <w:r w:rsidR="00192871" w:rsidRPr="00B80C56">
        <w:rPr>
          <w:rFonts w:ascii="Arial Narrow" w:hAnsi="Arial Narrow"/>
          <w:i/>
          <w:sz w:val="24"/>
          <w:szCs w:val="24"/>
        </w:rPr>
        <w:t xml:space="preserve"> </w:t>
      </w:r>
      <w:r w:rsidR="00192871" w:rsidRPr="00B80C56">
        <w:rPr>
          <w:rFonts w:ascii="Arial Narrow" w:hAnsi="Arial Narrow"/>
          <w:sz w:val="24"/>
          <w:szCs w:val="24"/>
        </w:rPr>
        <w:t>dan</w:t>
      </w:r>
      <w:r w:rsidR="00192871" w:rsidRPr="00B80C56">
        <w:rPr>
          <w:rFonts w:ascii="Arial Narrow" w:hAnsi="Arial Narrow"/>
          <w:i/>
          <w:sz w:val="24"/>
          <w:szCs w:val="24"/>
        </w:rPr>
        <w:t xml:space="preserve"> </w:t>
      </w:r>
      <w:r w:rsidR="00744C10" w:rsidRPr="00B80C56">
        <w:rPr>
          <w:rFonts w:ascii="Arial Narrow" w:hAnsi="Arial Narrow"/>
          <w:i/>
          <w:sz w:val="24"/>
          <w:szCs w:val="24"/>
        </w:rPr>
        <w:t>Q</w:t>
      </w:r>
      <w:r w:rsidR="00744C10" w:rsidRPr="00B80C56">
        <w:rPr>
          <w:rFonts w:ascii="Arial Narrow" w:hAnsi="Arial Narrow"/>
          <w:sz w:val="24"/>
          <w:szCs w:val="24"/>
        </w:rPr>
        <w:t>=banyaknya permintaan, ditulis:</w:t>
      </w:r>
    </w:p>
    <w:p w:rsidR="00744C10" w:rsidRPr="00B80C56" w:rsidRDefault="00CB29C5" w:rsidP="00F90D06">
      <w:pPr>
        <w:spacing w:before="120" w:after="0" w:line="240" w:lineRule="auto"/>
        <w:jc w:val="center"/>
        <w:rPr>
          <w:rFonts w:ascii="Arial Narrow" w:hAnsi="Arial Narrow"/>
          <w:sz w:val="24"/>
          <w:szCs w:val="24"/>
        </w:rPr>
      </w:pPr>
      <w:r w:rsidRPr="00B80C56">
        <w:rPr>
          <w:rFonts w:ascii="Arial Narrow" w:hAnsi="Arial Narrow"/>
          <w:position w:val="-10"/>
          <w:sz w:val="24"/>
          <w:szCs w:val="24"/>
        </w:rPr>
        <w:object w:dxaOrig="4040" w:dyaOrig="340">
          <v:shape id="_x0000_i1031" type="#_x0000_t75" style="width:201.75pt;height:17.25pt" o:ole="">
            <v:imagedata r:id="rId23" o:title=""/>
          </v:shape>
          <o:OLEObject Type="Embed" ProgID="Equation.3" ShapeID="_x0000_i1031" DrawAspect="Content" ObjectID="_1584032076" r:id="rId24"/>
        </w:object>
      </w:r>
      <w:r w:rsidR="00744C10" w:rsidRPr="00B80C56">
        <w:rPr>
          <w:rFonts w:ascii="Arial Narrow" w:hAnsi="Arial Narrow"/>
          <w:sz w:val="24"/>
          <w:szCs w:val="24"/>
        </w:rPr>
        <w:t xml:space="preserve">dan </w:t>
      </w:r>
      <w:r w:rsidRPr="00B80C56">
        <w:rPr>
          <w:rFonts w:ascii="Arial Narrow" w:hAnsi="Arial Narrow"/>
          <w:position w:val="-10"/>
          <w:sz w:val="24"/>
          <w:szCs w:val="24"/>
        </w:rPr>
        <w:object w:dxaOrig="2740" w:dyaOrig="340">
          <v:shape id="_x0000_i1032" type="#_x0000_t75" style="width:137.25pt;height:17.25pt" o:ole="">
            <v:imagedata r:id="rId25" o:title=""/>
          </v:shape>
          <o:OLEObject Type="Embed" ProgID="Equation.3" ShapeID="_x0000_i1032" DrawAspect="Content" ObjectID="_1584032077" r:id="rId26"/>
        </w:object>
      </w:r>
      <w:r w:rsidR="00744C10" w:rsidRPr="00B80C56">
        <w:rPr>
          <w:rFonts w:ascii="Arial Narrow" w:hAnsi="Arial Narrow"/>
          <w:sz w:val="24"/>
          <w:szCs w:val="24"/>
        </w:rPr>
        <w:t>.</w:t>
      </w:r>
      <w:r w:rsidR="005D19B8" w:rsidRPr="00B80C56">
        <w:rPr>
          <w:rFonts w:ascii="Arial Narrow" w:hAnsi="Arial Narrow"/>
          <w:sz w:val="24"/>
          <w:szCs w:val="24"/>
        </w:rPr>
        <w:tab/>
        <w:t>(7)</w:t>
      </w:r>
    </w:p>
    <w:p w:rsidR="00F90D06" w:rsidRDefault="00F90D06" w:rsidP="00F90D06">
      <w:pPr>
        <w:spacing w:after="0" w:line="240" w:lineRule="auto"/>
        <w:ind w:firstLine="851"/>
        <w:jc w:val="both"/>
        <w:rPr>
          <w:rFonts w:ascii="Arial Narrow" w:hAnsi="Arial Narrow"/>
          <w:sz w:val="24"/>
          <w:szCs w:val="24"/>
        </w:rPr>
      </w:pPr>
    </w:p>
    <w:p w:rsidR="00744C10" w:rsidRPr="00B80C56" w:rsidRDefault="00744C10"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definisi hasil kali </w:t>
      </w:r>
      <w:r w:rsidRPr="00B80C56">
        <w:rPr>
          <w:rFonts w:ascii="Arial Narrow" w:hAnsi="Arial Narrow"/>
          <w:i/>
          <w:sz w:val="24"/>
          <w:szCs w:val="24"/>
        </w:rPr>
        <w:t>cartesius</w:t>
      </w:r>
      <w:r w:rsidRPr="00B80C56">
        <w:rPr>
          <w:rFonts w:ascii="Arial Narrow" w:hAnsi="Arial Narrow"/>
          <w:sz w:val="24"/>
          <w:szCs w:val="24"/>
        </w:rPr>
        <w:t xml:space="preserve"> dari </w:t>
      </w:r>
      <w:r w:rsidRPr="00B80C56">
        <w:rPr>
          <w:rFonts w:ascii="Arial Narrow" w:hAnsi="Arial Narrow"/>
          <w:i/>
          <w:sz w:val="24"/>
          <w:szCs w:val="24"/>
        </w:rPr>
        <w:t>Q</w:t>
      </w:r>
      <w:r w:rsidRPr="00B80C56">
        <w:rPr>
          <w:rFonts w:ascii="Arial Narrow" w:hAnsi="Arial Narrow"/>
          <w:sz w:val="24"/>
          <w:szCs w:val="24"/>
        </w:rPr>
        <w:t xml:space="preserve"> dan </w:t>
      </w:r>
      <w:r w:rsidRPr="00B80C56">
        <w:rPr>
          <w:rFonts w:ascii="Arial Narrow" w:hAnsi="Arial Narrow"/>
          <w:i/>
          <w:sz w:val="24"/>
          <w:szCs w:val="24"/>
        </w:rPr>
        <w:t>P</w:t>
      </w:r>
      <w:r w:rsidRPr="00B80C56">
        <w:rPr>
          <w:rFonts w:ascii="Arial Narrow" w:hAnsi="Arial Narrow"/>
          <w:sz w:val="24"/>
          <w:szCs w:val="24"/>
        </w:rPr>
        <w:t xml:space="preserve"> diperoleh,</w:t>
      </w:r>
    </w:p>
    <w:p w:rsidR="00744C10" w:rsidRPr="00B80C56" w:rsidRDefault="00CB29C5" w:rsidP="00192871">
      <w:pPr>
        <w:spacing w:after="0" w:line="240" w:lineRule="auto"/>
        <w:jc w:val="center"/>
        <w:rPr>
          <w:rFonts w:ascii="Arial Narrow" w:hAnsi="Arial Narrow"/>
          <w:b/>
          <w:sz w:val="24"/>
          <w:szCs w:val="24"/>
        </w:rPr>
      </w:pPr>
      <w:r w:rsidRPr="00B80C56">
        <w:rPr>
          <w:rFonts w:ascii="Arial Narrow" w:hAnsi="Arial Narrow"/>
          <w:position w:val="-10"/>
          <w:sz w:val="24"/>
          <w:szCs w:val="24"/>
        </w:rPr>
        <w:object w:dxaOrig="7360" w:dyaOrig="340">
          <v:shape id="_x0000_i1033" type="#_x0000_t75" style="width:368.25pt;height:17.25pt" o:ole="">
            <v:imagedata r:id="rId27" o:title=""/>
          </v:shape>
          <o:OLEObject Type="Embed" ProgID="Equation.3" ShapeID="_x0000_i1033" DrawAspect="Content" ObjectID="_1584032078" r:id="rId28"/>
        </w:object>
      </w:r>
      <w:r w:rsidR="005F319B" w:rsidRPr="00B80C56">
        <w:rPr>
          <w:rFonts w:ascii="Arial Narrow" w:hAnsi="Arial Narrow"/>
          <w:sz w:val="24"/>
          <w:szCs w:val="24"/>
        </w:rPr>
        <w:t>.</w:t>
      </w:r>
      <w:r w:rsidR="005F319B" w:rsidRPr="00B80C56">
        <w:rPr>
          <w:rFonts w:ascii="Arial Narrow" w:hAnsi="Arial Narrow"/>
          <w:sz w:val="24"/>
          <w:szCs w:val="24"/>
        </w:rPr>
        <w:tab/>
        <w:t>(</w:t>
      </w:r>
      <w:r w:rsidR="005D19B8" w:rsidRPr="00B80C56">
        <w:rPr>
          <w:rFonts w:ascii="Arial Narrow" w:hAnsi="Arial Narrow"/>
          <w:sz w:val="24"/>
          <w:szCs w:val="24"/>
        </w:rPr>
        <w:t>8</w:t>
      </w:r>
      <w:r w:rsidR="00744C10" w:rsidRPr="00B80C56">
        <w:rPr>
          <w:rFonts w:ascii="Arial Narrow" w:hAnsi="Arial Narrow"/>
          <w:sz w:val="24"/>
          <w:szCs w:val="24"/>
        </w:rPr>
        <w:t>)</w:t>
      </w:r>
    </w:p>
    <w:p w:rsidR="00744C10" w:rsidRPr="00B80C56" w:rsidRDefault="00744C10"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Karena setiap anggota </w:t>
      </w:r>
      <w:r w:rsidR="00192871" w:rsidRPr="00B80C56">
        <w:rPr>
          <w:rFonts w:ascii="Arial Narrow" w:hAnsi="Arial Narrow"/>
          <w:i/>
          <w:sz w:val="24"/>
          <w:szCs w:val="24"/>
        </w:rPr>
        <w:t>P</w:t>
      </w:r>
      <w:r w:rsidRPr="00B80C56">
        <w:rPr>
          <w:rFonts w:ascii="Arial Narrow" w:hAnsi="Arial Narrow"/>
          <w:sz w:val="24"/>
          <w:szCs w:val="24"/>
        </w:rPr>
        <w:t xml:space="preserve"> mempunyai pasangan di </w:t>
      </w:r>
      <w:r w:rsidR="00192871" w:rsidRPr="00B80C56">
        <w:rPr>
          <w:rFonts w:ascii="Arial Narrow" w:hAnsi="Arial Narrow"/>
          <w:i/>
          <w:sz w:val="24"/>
          <w:szCs w:val="24"/>
        </w:rPr>
        <w:t>Q</w:t>
      </w:r>
      <w:r w:rsidRPr="00B80C56">
        <w:rPr>
          <w:rFonts w:ascii="Arial Narrow" w:hAnsi="Arial Narrow"/>
          <w:sz w:val="24"/>
          <w:szCs w:val="24"/>
        </w:rPr>
        <w:t xml:space="preserve"> dan setiap anggota </w:t>
      </w:r>
      <w:r w:rsidR="00192871" w:rsidRPr="00B80C56">
        <w:rPr>
          <w:rFonts w:ascii="Arial Narrow" w:hAnsi="Arial Narrow"/>
          <w:i/>
          <w:sz w:val="24"/>
          <w:szCs w:val="24"/>
        </w:rPr>
        <w:t>P</w:t>
      </w:r>
      <w:r w:rsidRPr="00B80C56">
        <w:rPr>
          <w:rFonts w:ascii="Arial Narrow" w:hAnsi="Arial Narrow"/>
          <w:i/>
          <w:sz w:val="24"/>
          <w:szCs w:val="24"/>
        </w:rPr>
        <w:t xml:space="preserve"> </w:t>
      </w:r>
      <w:r w:rsidRPr="00B80C56">
        <w:rPr>
          <w:rFonts w:ascii="Arial Narrow" w:hAnsi="Arial Narrow"/>
          <w:sz w:val="24"/>
          <w:szCs w:val="24"/>
        </w:rPr>
        <w:t xml:space="preserve">dipasangkan dengan tepat satu anggota </w:t>
      </w:r>
      <w:r w:rsidR="00192871" w:rsidRPr="00B80C56">
        <w:rPr>
          <w:rFonts w:ascii="Arial Narrow" w:hAnsi="Arial Narrow"/>
          <w:i/>
          <w:sz w:val="24"/>
          <w:szCs w:val="24"/>
        </w:rPr>
        <w:t>Q</w:t>
      </w:r>
      <w:r w:rsidRPr="00B80C56">
        <w:rPr>
          <w:rFonts w:ascii="Arial Narrow" w:hAnsi="Arial Narrow"/>
          <w:sz w:val="24"/>
          <w:szCs w:val="24"/>
        </w:rPr>
        <w:t xml:space="preserve">, maka hasil kali </w:t>
      </w:r>
      <w:r w:rsidRPr="00B80C56">
        <w:rPr>
          <w:rFonts w:ascii="Arial Narrow" w:hAnsi="Arial Narrow"/>
          <w:i/>
          <w:sz w:val="24"/>
          <w:szCs w:val="24"/>
        </w:rPr>
        <w:t>cartesius</w:t>
      </w:r>
      <w:r w:rsidRPr="00B80C56">
        <w:rPr>
          <w:rFonts w:ascii="Arial Narrow" w:hAnsi="Arial Narrow"/>
          <w:sz w:val="24"/>
          <w:szCs w:val="24"/>
        </w:rPr>
        <w:t xml:space="preserve"> dari </w:t>
      </w:r>
      <w:r w:rsidR="00192871" w:rsidRPr="00B80C56">
        <w:rPr>
          <w:rFonts w:ascii="Arial Narrow" w:hAnsi="Arial Narrow"/>
          <w:i/>
          <w:sz w:val="24"/>
          <w:szCs w:val="24"/>
        </w:rPr>
        <w:t>P</w:t>
      </w:r>
      <w:r w:rsidRPr="00B80C56">
        <w:rPr>
          <w:rFonts w:ascii="Arial Narrow" w:hAnsi="Arial Narrow"/>
          <w:sz w:val="24"/>
          <w:szCs w:val="24"/>
        </w:rPr>
        <w:t xml:space="preserve"> dan </w:t>
      </w:r>
      <w:r w:rsidR="00192871" w:rsidRPr="00B80C56">
        <w:rPr>
          <w:rFonts w:ascii="Arial Narrow" w:hAnsi="Arial Narrow"/>
          <w:i/>
          <w:sz w:val="24"/>
          <w:szCs w:val="24"/>
        </w:rPr>
        <w:t>Q</w:t>
      </w:r>
      <w:r w:rsidRPr="00B80C56">
        <w:rPr>
          <w:rFonts w:ascii="Arial Narrow" w:hAnsi="Arial Narrow"/>
          <w:sz w:val="24"/>
          <w:szCs w:val="24"/>
        </w:rPr>
        <w:t xml:space="preserve"> tersebut disebut dengan fungsi. Dalam kasus ini disebut fungsi permintaan yang dilambangkan dengan </w:t>
      </w:r>
      <w:r w:rsidR="00CB29C5" w:rsidRPr="00B80C56">
        <w:rPr>
          <w:rFonts w:ascii="Arial Narrow" w:hAnsi="Arial Narrow"/>
          <w:position w:val="-12"/>
          <w:sz w:val="24"/>
          <w:szCs w:val="24"/>
        </w:rPr>
        <w:object w:dxaOrig="300" w:dyaOrig="360">
          <v:shape id="_x0000_i1034" type="#_x0000_t75" style="width:15pt;height:18pt" o:ole="">
            <v:imagedata r:id="rId29" o:title=""/>
          </v:shape>
          <o:OLEObject Type="Embed" ProgID="Equation.3" ShapeID="_x0000_i1034" DrawAspect="Content" ObjectID="_1584032079" r:id="rId30"/>
        </w:object>
      </w:r>
      <w:r w:rsidRPr="00B80C56">
        <w:rPr>
          <w:rFonts w:ascii="Arial Narrow" w:hAnsi="Arial Narrow"/>
          <w:sz w:val="24"/>
          <w:szCs w:val="24"/>
        </w:rPr>
        <w:t>.</w:t>
      </w:r>
    </w:p>
    <w:p w:rsidR="00024ECE" w:rsidRPr="00B80C56" w:rsidRDefault="004D37FD"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Gambar 1, </w:t>
      </w:r>
      <w:r w:rsidR="002B16C8" w:rsidRPr="00B80C56">
        <w:rPr>
          <w:rFonts w:ascii="Arial Narrow" w:hAnsi="Arial Narrow"/>
          <w:sz w:val="24"/>
          <w:szCs w:val="24"/>
        </w:rPr>
        <w:t xml:space="preserve">jika pasangan </w:t>
      </w:r>
      <w:r w:rsidR="007A38C5" w:rsidRPr="00B80C56">
        <w:rPr>
          <w:rFonts w:ascii="Arial Narrow" w:hAnsi="Arial Narrow"/>
          <w:sz w:val="24"/>
          <w:szCs w:val="24"/>
        </w:rPr>
        <w:t xml:space="preserve">hasil kali </w:t>
      </w:r>
      <w:r w:rsidR="007A38C5" w:rsidRPr="00B80C56">
        <w:rPr>
          <w:rFonts w:ascii="Arial Narrow" w:hAnsi="Arial Narrow"/>
          <w:i/>
          <w:sz w:val="24"/>
          <w:szCs w:val="24"/>
        </w:rPr>
        <w:t>cartesius</w:t>
      </w:r>
      <w:r w:rsidRPr="00B80C56">
        <w:rPr>
          <w:rFonts w:ascii="Arial Narrow" w:hAnsi="Arial Narrow"/>
          <w:sz w:val="24"/>
          <w:szCs w:val="24"/>
        </w:rPr>
        <w:t xml:space="preserve"> </w:t>
      </w:r>
      <w:r w:rsidR="002B16C8" w:rsidRPr="00B80C56">
        <w:rPr>
          <w:rFonts w:ascii="Arial Narrow" w:hAnsi="Arial Narrow"/>
          <w:sz w:val="24"/>
          <w:szCs w:val="24"/>
        </w:rPr>
        <w:t xml:space="preserve">dihubungkan maka </w:t>
      </w:r>
      <w:r w:rsidRPr="00B80C56">
        <w:rPr>
          <w:rFonts w:ascii="Arial Narrow" w:hAnsi="Arial Narrow"/>
          <w:sz w:val="24"/>
          <w:szCs w:val="24"/>
        </w:rPr>
        <w:t xml:space="preserve">terbentuk </w:t>
      </w:r>
      <w:r w:rsidR="005C6847" w:rsidRPr="00B80C56">
        <w:rPr>
          <w:rFonts w:ascii="Arial Narrow" w:hAnsi="Arial Narrow"/>
          <w:sz w:val="24"/>
          <w:szCs w:val="24"/>
        </w:rPr>
        <w:t>kurva linear sehingga dapat menghasilkan fungsi linear. Misalk</w:t>
      </w:r>
      <w:r w:rsidR="002E350D" w:rsidRPr="00B80C56">
        <w:rPr>
          <w:rFonts w:ascii="Arial Narrow" w:hAnsi="Arial Narrow"/>
          <w:sz w:val="24"/>
          <w:szCs w:val="24"/>
        </w:rPr>
        <w:t>an fungsi tersebut adalah</w:t>
      </w:r>
    </w:p>
    <w:p w:rsidR="002B16C8" w:rsidRPr="00B80C56" w:rsidRDefault="002E350D" w:rsidP="00024ECE">
      <w:pPr>
        <w:spacing w:after="0" w:line="240" w:lineRule="auto"/>
        <w:jc w:val="center"/>
        <w:rPr>
          <w:rFonts w:ascii="Arial Narrow" w:hAnsi="Arial Narrow"/>
          <w:sz w:val="24"/>
          <w:szCs w:val="24"/>
        </w:rPr>
      </w:pPr>
      <w:r w:rsidRPr="00B80C56">
        <w:rPr>
          <w:rFonts w:ascii="Arial Narrow" w:hAnsi="Arial Narrow"/>
          <w:sz w:val="24"/>
          <w:szCs w:val="24"/>
        </w:rPr>
        <w:t xml:space="preserve"> </w:t>
      </w:r>
      <w:r w:rsidR="00CB29C5" w:rsidRPr="00B80C56">
        <w:rPr>
          <w:rFonts w:ascii="Arial Narrow" w:hAnsi="Arial Narrow"/>
          <w:position w:val="-12"/>
          <w:sz w:val="24"/>
          <w:szCs w:val="24"/>
        </w:rPr>
        <w:object w:dxaOrig="1860" w:dyaOrig="360">
          <v:shape id="_x0000_i1035" type="#_x0000_t75" style="width:93pt;height:18pt" o:ole="">
            <v:imagedata r:id="rId31" o:title=""/>
          </v:shape>
          <o:OLEObject Type="Embed" ProgID="Equation.3" ShapeID="_x0000_i1035" DrawAspect="Content" ObjectID="_1584032080" r:id="rId32"/>
        </w:object>
      </w:r>
      <w:r w:rsidRPr="00B80C56">
        <w:rPr>
          <w:rFonts w:ascii="Arial Narrow" w:hAnsi="Arial Narrow"/>
          <w:sz w:val="24"/>
          <w:szCs w:val="24"/>
        </w:rPr>
        <w:t xml:space="preserve">. </w:t>
      </w:r>
      <w:r w:rsidR="005D19B8" w:rsidRPr="00B80C56">
        <w:rPr>
          <w:rFonts w:ascii="Arial Narrow" w:hAnsi="Arial Narrow"/>
          <w:sz w:val="24"/>
          <w:szCs w:val="24"/>
        </w:rPr>
        <w:tab/>
        <w:t>(9</w:t>
      </w:r>
      <w:r w:rsidR="002B16C8" w:rsidRPr="00B80C56">
        <w:rPr>
          <w:rFonts w:ascii="Arial Narrow" w:hAnsi="Arial Narrow"/>
          <w:sz w:val="24"/>
          <w:szCs w:val="24"/>
        </w:rPr>
        <w:t>)</w:t>
      </w:r>
    </w:p>
    <w:p w:rsidR="002E350D" w:rsidRPr="00B80C56" w:rsidRDefault="002B16C8"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Nilai </w:t>
      </w:r>
      <w:r w:rsidRPr="00B80C56">
        <w:rPr>
          <w:rFonts w:ascii="Arial Narrow" w:hAnsi="Arial Narrow"/>
          <w:i/>
          <w:sz w:val="24"/>
          <w:szCs w:val="24"/>
        </w:rPr>
        <w:t>a</w:t>
      </w:r>
      <w:r w:rsidRPr="00B80C56">
        <w:rPr>
          <w:rFonts w:ascii="Arial Narrow" w:hAnsi="Arial Narrow"/>
          <w:sz w:val="24"/>
          <w:szCs w:val="24"/>
        </w:rPr>
        <w:t xml:space="preserve"> dan </w:t>
      </w:r>
      <w:r w:rsidRPr="00B80C56">
        <w:rPr>
          <w:rFonts w:ascii="Arial Narrow" w:hAnsi="Arial Narrow"/>
          <w:i/>
          <w:sz w:val="24"/>
          <w:szCs w:val="24"/>
        </w:rPr>
        <w:t>b</w:t>
      </w:r>
      <w:r w:rsidRPr="00B80C56">
        <w:rPr>
          <w:rFonts w:ascii="Arial Narrow" w:hAnsi="Arial Narrow"/>
          <w:sz w:val="24"/>
          <w:szCs w:val="24"/>
        </w:rPr>
        <w:t>, dapat ditentukan dengan konsep sistem persamaa</w:t>
      </w:r>
      <w:r w:rsidR="00E07657" w:rsidRPr="00B80C56">
        <w:rPr>
          <w:rFonts w:ascii="Arial Narrow" w:hAnsi="Arial Narrow"/>
          <w:sz w:val="24"/>
          <w:szCs w:val="24"/>
        </w:rPr>
        <w:t>n linear dua variabel dari nilai</w:t>
      </w:r>
      <w:r w:rsidRPr="00B80C56">
        <w:rPr>
          <w:rFonts w:ascii="Arial Narrow" w:hAnsi="Arial Narrow"/>
          <w:sz w:val="24"/>
          <w:szCs w:val="24"/>
        </w:rPr>
        <w:t xml:space="preserve">-nilai fungsi. Misal </w:t>
      </w:r>
      <w:r w:rsidR="00E07657" w:rsidRPr="00B80C56">
        <w:rPr>
          <w:rFonts w:ascii="Arial Narrow" w:hAnsi="Arial Narrow"/>
          <w:sz w:val="24"/>
          <w:szCs w:val="24"/>
        </w:rPr>
        <w:t xml:space="preserve">dipilih </w:t>
      </w:r>
      <w:r w:rsidR="002E350D" w:rsidRPr="00B80C56">
        <w:rPr>
          <w:rFonts w:ascii="Arial Narrow" w:hAnsi="Arial Narrow"/>
          <w:sz w:val="24"/>
          <w:szCs w:val="24"/>
        </w:rPr>
        <w:t xml:space="preserve">Jika </w:t>
      </w:r>
      <w:r w:rsidR="002E350D" w:rsidRPr="00B80C56">
        <w:rPr>
          <w:rFonts w:ascii="Arial Narrow" w:hAnsi="Arial Narrow"/>
          <w:i/>
          <w:sz w:val="24"/>
          <w:szCs w:val="24"/>
        </w:rPr>
        <w:t>P</w:t>
      </w:r>
      <w:r w:rsidR="002E350D" w:rsidRPr="00B80C56">
        <w:rPr>
          <w:rFonts w:ascii="Arial Narrow" w:hAnsi="Arial Narrow"/>
          <w:sz w:val="24"/>
          <w:szCs w:val="24"/>
        </w:rPr>
        <w:t xml:space="preserve">=10000 maka </w:t>
      </w:r>
      <w:r w:rsidR="002E350D" w:rsidRPr="00B80C56">
        <w:rPr>
          <w:rFonts w:ascii="Arial Narrow" w:hAnsi="Arial Narrow"/>
          <w:i/>
          <w:sz w:val="24"/>
          <w:szCs w:val="24"/>
        </w:rPr>
        <w:t>f</w:t>
      </w:r>
      <w:r w:rsidR="002E350D" w:rsidRPr="00B80C56">
        <w:rPr>
          <w:rFonts w:ascii="Arial Narrow" w:hAnsi="Arial Narrow"/>
          <w:sz w:val="24"/>
          <w:szCs w:val="24"/>
        </w:rPr>
        <w:t>(</w:t>
      </w:r>
      <w:r w:rsidR="002E350D" w:rsidRPr="00B80C56">
        <w:rPr>
          <w:rFonts w:ascii="Arial Narrow" w:hAnsi="Arial Narrow"/>
          <w:i/>
          <w:sz w:val="24"/>
          <w:szCs w:val="24"/>
        </w:rPr>
        <w:t>P</w:t>
      </w:r>
      <w:r w:rsidR="00A377D5" w:rsidRPr="00B80C56">
        <w:rPr>
          <w:rFonts w:ascii="Arial Narrow" w:hAnsi="Arial Narrow"/>
          <w:sz w:val="24"/>
          <w:szCs w:val="24"/>
        </w:rPr>
        <w:t xml:space="preserve">)=500 dan </w:t>
      </w:r>
      <w:r w:rsidRPr="00B80C56">
        <w:rPr>
          <w:rFonts w:ascii="Arial Narrow" w:hAnsi="Arial Narrow"/>
          <w:sz w:val="24"/>
          <w:szCs w:val="24"/>
        </w:rPr>
        <w:t xml:space="preserve">jika </w:t>
      </w:r>
      <w:r w:rsidR="002E350D" w:rsidRPr="00B80C56">
        <w:rPr>
          <w:rFonts w:ascii="Arial Narrow" w:hAnsi="Arial Narrow"/>
          <w:i/>
          <w:sz w:val="24"/>
          <w:szCs w:val="24"/>
        </w:rPr>
        <w:t>P</w:t>
      </w:r>
      <w:r w:rsidR="002E350D" w:rsidRPr="00B80C56">
        <w:rPr>
          <w:rFonts w:ascii="Arial Narrow" w:hAnsi="Arial Narrow"/>
          <w:sz w:val="24"/>
          <w:szCs w:val="24"/>
        </w:rPr>
        <w:t xml:space="preserve">=30000 maka </w:t>
      </w:r>
      <w:r w:rsidR="002E350D" w:rsidRPr="00B80C56">
        <w:rPr>
          <w:rFonts w:ascii="Arial Narrow" w:hAnsi="Arial Narrow"/>
          <w:i/>
          <w:sz w:val="24"/>
          <w:szCs w:val="24"/>
        </w:rPr>
        <w:t>f</w:t>
      </w:r>
      <w:r w:rsidR="002E350D" w:rsidRPr="00B80C56">
        <w:rPr>
          <w:rFonts w:ascii="Arial Narrow" w:hAnsi="Arial Narrow"/>
          <w:sz w:val="24"/>
          <w:szCs w:val="24"/>
        </w:rPr>
        <w:t>(</w:t>
      </w:r>
      <w:r w:rsidR="002E350D" w:rsidRPr="00B80C56">
        <w:rPr>
          <w:rFonts w:ascii="Arial Narrow" w:hAnsi="Arial Narrow"/>
          <w:i/>
          <w:sz w:val="24"/>
          <w:szCs w:val="24"/>
        </w:rPr>
        <w:t>P</w:t>
      </w:r>
      <w:r w:rsidR="002E350D" w:rsidRPr="00B80C56">
        <w:rPr>
          <w:rFonts w:ascii="Arial Narrow" w:hAnsi="Arial Narrow"/>
          <w:sz w:val="24"/>
          <w:szCs w:val="24"/>
        </w:rPr>
        <w:t>)=300</w:t>
      </w:r>
      <w:r w:rsidRPr="00B80C56">
        <w:rPr>
          <w:rFonts w:ascii="Arial Narrow" w:hAnsi="Arial Narrow"/>
          <w:sz w:val="24"/>
          <w:szCs w:val="24"/>
        </w:rPr>
        <w:t xml:space="preserve">, </w:t>
      </w:r>
      <w:r w:rsidR="00A377D5" w:rsidRPr="00B80C56">
        <w:rPr>
          <w:rFonts w:ascii="Arial Narrow" w:hAnsi="Arial Narrow"/>
          <w:sz w:val="24"/>
          <w:szCs w:val="24"/>
        </w:rPr>
        <w:t>ditulis:</w:t>
      </w:r>
    </w:p>
    <w:p w:rsidR="00A377D5" w:rsidRPr="00B80C56" w:rsidRDefault="00CB29C5" w:rsidP="00192871">
      <w:pPr>
        <w:spacing w:after="0" w:line="240" w:lineRule="auto"/>
        <w:jc w:val="center"/>
        <w:rPr>
          <w:rFonts w:ascii="Arial Narrow" w:hAnsi="Arial Narrow"/>
          <w:sz w:val="24"/>
          <w:szCs w:val="24"/>
        </w:rPr>
      </w:pPr>
      <w:r w:rsidRPr="00B80C56">
        <w:rPr>
          <w:rFonts w:ascii="Arial Narrow" w:hAnsi="Arial Narrow"/>
          <w:position w:val="-30"/>
          <w:sz w:val="24"/>
          <w:szCs w:val="24"/>
        </w:rPr>
        <w:object w:dxaOrig="1880" w:dyaOrig="720">
          <v:shape id="_x0000_i1036" type="#_x0000_t75" style="width:93.75pt;height:36pt" o:ole="">
            <v:imagedata r:id="rId33" o:title=""/>
          </v:shape>
          <o:OLEObject Type="Embed" ProgID="Equation.3" ShapeID="_x0000_i1036" DrawAspect="Content" ObjectID="_1584032081" r:id="rId34"/>
        </w:object>
      </w:r>
      <w:r w:rsidR="005D19B8" w:rsidRPr="00B80C56">
        <w:rPr>
          <w:rFonts w:ascii="Arial Narrow" w:hAnsi="Arial Narrow"/>
          <w:sz w:val="24"/>
          <w:szCs w:val="24"/>
        </w:rPr>
        <w:tab/>
        <w:t>(10</w:t>
      </w:r>
      <w:r w:rsidR="00A377D5" w:rsidRPr="00B80C56">
        <w:rPr>
          <w:rFonts w:ascii="Arial Narrow" w:hAnsi="Arial Narrow"/>
          <w:sz w:val="24"/>
          <w:szCs w:val="24"/>
        </w:rPr>
        <w:t>)</w:t>
      </w:r>
    </w:p>
    <w:p w:rsidR="00A377D5" w:rsidRPr="00B80C56" w:rsidRDefault="009F090B"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Kita dapat </w:t>
      </w:r>
      <w:r w:rsidR="008B43CF" w:rsidRPr="00B80C56">
        <w:rPr>
          <w:rFonts w:ascii="Arial Narrow" w:hAnsi="Arial Narrow"/>
          <w:sz w:val="24"/>
          <w:szCs w:val="24"/>
        </w:rPr>
        <w:t xml:space="preserve">menyelesaikan persamaan (9) dengan </w:t>
      </w:r>
      <w:r w:rsidRPr="00B80C56">
        <w:rPr>
          <w:rFonts w:ascii="Arial Narrow" w:hAnsi="Arial Narrow"/>
          <w:sz w:val="24"/>
          <w:szCs w:val="24"/>
        </w:rPr>
        <w:t xml:space="preserve">menggunakan </w:t>
      </w:r>
      <w:r w:rsidR="008B43CF" w:rsidRPr="00B80C56">
        <w:rPr>
          <w:rFonts w:ascii="Arial Narrow" w:hAnsi="Arial Narrow"/>
          <w:sz w:val="24"/>
          <w:szCs w:val="24"/>
        </w:rPr>
        <w:t xml:space="preserve">berbagai metode yang dipelajari di SMP atau SMA, antara lain adalah </w:t>
      </w:r>
      <w:r w:rsidRPr="00B80C56">
        <w:rPr>
          <w:rFonts w:ascii="Arial Narrow" w:hAnsi="Arial Narrow"/>
          <w:sz w:val="24"/>
          <w:szCs w:val="24"/>
        </w:rPr>
        <w:t>m</w:t>
      </w:r>
      <w:r w:rsidR="00A377D5" w:rsidRPr="00B80C56">
        <w:rPr>
          <w:rFonts w:ascii="Arial Narrow" w:hAnsi="Arial Narrow"/>
          <w:sz w:val="24"/>
          <w:szCs w:val="24"/>
        </w:rPr>
        <w:t xml:space="preserve">etode grafik, eliminasi, substitusi, </w:t>
      </w:r>
      <w:r w:rsidRPr="00B80C56">
        <w:rPr>
          <w:rFonts w:ascii="Arial Narrow" w:hAnsi="Arial Narrow"/>
          <w:sz w:val="24"/>
          <w:szCs w:val="24"/>
        </w:rPr>
        <w:t>campuran (eliminasi-substitusi)</w:t>
      </w:r>
      <w:r w:rsidR="005D19B8" w:rsidRPr="00B80C56">
        <w:rPr>
          <w:rFonts w:ascii="Arial Narrow" w:hAnsi="Arial Narrow"/>
          <w:sz w:val="24"/>
          <w:szCs w:val="24"/>
        </w:rPr>
        <w:t xml:space="preserve">, atau </w:t>
      </w:r>
      <w:r w:rsidR="005F319B" w:rsidRPr="00B80C56">
        <w:rPr>
          <w:rFonts w:ascii="Arial Narrow" w:hAnsi="Arial Narrow"/>
          <w:sz w:val="24"/>
          <w:szCs w:val="24"/>
        </w:rPr>
        <w:t xml:space="preserve">matriks </w:t>
      </w:r>
      <w:r w:rsidR="008B43CF" w:rsidRPr="00B80C56">
        <w:rPr>
          <w:rFonts w:ascii="Arial Narrow" w:hAnsi="Arial Narrow"/>
          <w:sz w:val="24"/>
          <w:szCs w:val="24"/>
        </w:rPr>
        <w:t>sehingga</w:t>
      </w:r>
      <w:r w:rsidR="00A377D5" w:rsidRPr="00B80C56">
        <w:rPr>
          <w:rFonts w:ascii="Arial Narrow" w:hAnsi="Arial Narrow"/>
          <w:sz w:val="24"/>
          <w:szCs w:val="24"/>
        </w:rPr>
        <w:t xml:space="preserve"> diperoleh nilai </w:t>
      </w:r>
      <w:r w:rsidR="00CB29C5" w:rsidRPr="00B80C56">
        <w:rPr>
          <w:rFonts w:ascii="Arial Narrow" w:hAnsi="Arial Narrow"/>
          <w:position w:val="-6"/>
          <w:sz w:val="24"/>
          <w:szCs w:val="24"/>
        </w:rPr>
        <w:object w:dxaOrig="820" w:dyaOrig="279">
          <v:shape id="_x0000_i1037" type="#_x0000_t75" style="width:41.25pt;height:14.25pt" o:ole="">
            <v:imagedata r:id="rId35" o:title=""/>
          </v:shape>
          <o:OLEObject Type="Embed" ProgID="Equation.3" ShapeID="_x0000_i1037" DrawAspect="Content" ObjectID="_1584032082" r:id="rId36"/>
        </w:object>
      </w:r>
      <w:r w:rsidR="00A377D5" w:rsidRPr="00B80C56">
        <w:rPr>
          <w:rFonts w:ascii="Arial Narrow" w:hAnsi="Arial Narrow"/>
          <w:sz w:val="24"/>
          <w:szCs w:val="24"/>
        </w:rPr>
        <w:t xml:space="preserve"> dan </w:t>
      </w:r>
      <w:r w:rsidR="00CB29C5" w:rsidRPr="00B80C56">
        <w:rPr>
          <w:rFonts w:ascii="Arial Narrow" w:hAnsi="Arial Narrow"/>
          <w:position w:val="-24"/>
          <w:sz w:val="24"/>
          <w:szCs w:val="24"/>
        </w:rPr>
        <w:object w:dxaOrig="1020" w:dyaOrig="620">
          <v:shape id="_x0000_i1038" type="#_x0000_t75" style="width:51pt;height:30.75pt" o:ole="">
            <v:imagedata r:id="rId37" o:title=""/>
          </v:shape>
          <o:OLEObject Type="Embed" ProgID="Equation.3" ShapeID="_x0000_i1038" DrawAspect="Content" ObjectID="_1584032083" r:id="rId38"/>
        </w:object>
      </w:r>
      <w:r w:rsidR="00A377D5" w:rsidRPr="00B80C56">
        <w:rPr>
          <w:rFonts w:ascii="Arial Narrow" w:hAnsi="Arial Narrow"/>
          <w:sz w:val="24"/>
          <w:szCs w:val="24"/>
        </w:rPr>
        <w:t>.</w:t>
      </w:r>
    </w:p>
    <w:p w:rsidR="002B16C8" w:rsidRPr="00B80C56" w:rsidRDefault="00E07657"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hukum permintaan, maka nilai </w:t>
      </w:r>
      <w:r w:rsidRPr="00B80C56">
        <w:rPr>
          <w:rFonts w:ascii="Arial Narrow" w:hAnsi="Arial Narrow"/>
          <w:i/>
          <w:sz w:val="24"/>
          <w:szCs w:val="24"/>
        </w:rPr>
        <w:t xml:space="preserve">b </w:t>
      </w:r>
      <w:r w:rsidRPr="00B80C56">
        <w:rPr>
          <w:rFonts w:ascii="Arial Narrow" w:hAnsi="Arial Narrow"/>
          <w:sz w:val="24"/>
          <w:szCs w:val="24"/>
        </w:rPr>
        <w:t>akan selalu menghasilkan nilai negatif, sehingga secara umum</w:t>
      </w:r>
      <w:r w:rsidR="00A377D5" w:rsidRPr="00B80C56">
        <w:rPr>
          <w:rFonts w:ascii="Arial Narrow" w:hAnsi="Arial Narrow"/>
          <w:sz w:val="24"/>
          <w:szCs w:val="24"/>
        </w:rPr>
        <w:t xml:space="preserve">, fungsi permintaan dinyatakan dengan </w:t>
      </w:r>
    </w:p>
    <w:p w:rsidR="00AC0503" w:rsidRPr="00B80C56" w:rsidRDefault="00CB29C5" w:rsidP="00192871">
      <w:pPr>
        <w:spacing w:after="0" w:line="240" w:lineRule="auto"/>
        <w:jc w:val="center"/>
        <w:rPr>
          <w:rFonts w:ascii="Arial Narrow" w:hAnsi="Arial Narrow"/>
          <w:sz w:val="24"/>
          <w:szCs w:val="24"/>
        </w:rPr>
      </w:pPr>
      <w:r w:rsidRPr="00B80C56">
        <w:rPr>
          <w:rFonts w:ascii="Arial Narrow" w:hAnsi="Arial Narrow"/>
          <w:position w:val="-12"/>
          <w:sz w:val="24"/>
          <w:szCs w:val="24"/>
        </w:rPr>
        <w:object w:dxaOrig="1840" w:dyaOrig="360">
          <v:shape id="_x0000_i1039" type="#_x0000_t75" style="width:92.25pt;height:18pt" o:ole="">
            <v:imagedata r:id="rId39" o:title=""/>
          </v:shape>
          <o:OLEObject Type="Embed" ProgID="Equation.3" ShapeID="_x0000_i1039" DrawAspect="Content" ObjectID="_1584032084" r:id="rId40"/>
        </w:object>
      </w:r>
      <w:r w:rsidR="005D19B8" w:rsidRPr="00B80C56">
        <w:rPr>
          <w:rFonts w:ascii="Arial Narrow" w:hAnsi="Arial Narrow"/>
          <w:sz w:val="24"/>
          <w:szCs w:val="24"/>
        </w:rPr>
        <w:tab/>
        <w:t>(11</w:t>
      </w:r>
      <w:r w:rsidR="00E07657" w:rsidRPr="00B80C56">
        <w:rPr>
          <w:rFonts w:ascii="Arial Narrow" w:hAnsi="Arial Narrow"/>
          <w:sz w:val="24"/>
          <w:szCs w:val="24"/>
        </w:rPr>
        <w:t>)</w:t>
      </w:r>
    </w:p>
    <w:p w:rsidR="00F90D06" w:rsidRDefault="00F90D06" w:rsidP="00875D6F">
      <w:pPr>
        <w:spacing w:after="0" w:line="240" w:lineRule="auto"/>
        <w:jc w:val="both"/>
        <w:rPr>
          <w:rFonts w:ascii="Arial Narrow" w:hAnsi="Arial Narrow"/>
          <w:b/>
          <w:sz w:val="24"/>
          <w:szCs w:val="24"/>
        </w:rPr>
      </w:pPr>
    </w:p>
    <w:p w:rsidR="00110D4F" w:rsidRPr="00B80C56" w:rsidRDefault="00110D4F" w:rsidP="00875D6F">
      <w:pPr>
        <w:spacing w:after="0" w:line="240" w:lineRule="auto"/>
        <w:jc w:val="both"/>
        <w:rPr>
          <w:rFonts w:ascii="Arial Narrow" w:hAnsi="Arial Narrow"/>
          <w:b/>
          <w:sz w:val="24"/>
          <w:szCs w:val="24"/>
        </w:rPr>
      </w:pPr>
      <w:r w:rsidRPr="00B80C56">
        <w:rPr>
          <w:rFonts w:ascii="Arial Narrow" w:hAnsi="Arial Narrow"/>
          <w:b/>
          <w:sz w:val="24"/>
          <w:szCs w:val="24"/>
        </w:rPr>
        <w:t>Koneksi Matematis dengan</w:t>
      </w:r>
      <w:r w:rsidR="007A38C5" w:rsidRPr="00B80C56">
        <w:rPr>
          <w:rFonts w:ascii="Arial Narrow" w:hAnsi="Arial Narrow"/>
          <w:b/>
          <w:sz w:val="24"/>
          <w:szCs w:val="24"/>
        </w:rPr>
        <w:t xml:space="preserve"> Konsep Penawaran</w:t>
      </w:r>
    </w:p>
    <w:p w:rsidR="00110D4F" w:rsidRPr="00B80C56" w:rsidRDefault="00110D4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Hukum permintaan berbunyi: “jika harga suatu barang </w:t>
      </w:r>
      <w:r w:rsidR="007A38C5" w:rsidRPr="00B80C56">
        <w:rPr>
          <w:rFonts w:ascii="Arial Narrow" w:hAnsi="Arial Narrow"/>
          <w:sz w:val="24"/>
          <w:szCs w:val="24"/>
        </w:rPr>
        <w:t>naik, jumlah barang yang ditawarkan per unit waktu akan bertambah</w:t>
      </w:r>
      <w:r w:rsidRPr="00B80C56">
        <w:rPr>
          <w:rFonts w:ascii="Arial Narrow" w:hAnsi="Arial Narrow"/>
          <w:sz w:val="24"/>
          <w:szCs w:val="24"/>
        </w:rPr>
        <w:t>. Begitu sebaliknya, jika harga barang t</w:t>
      </w:r>
      <w:r w:rsidR="007A38C5" w:rsidRPr="00B80C56">
        <w:rPr>
          <w:rFonts w:ascii="Arial Narrow" w:hAnsi="Arial Narrow"/>
          <w:sz w:val="24"/>
          <w:szCs w:val="24"/>
        </w:rPr>
        <w:t>urun, jumlah barang yang ditawarkan per unit waktu akan turun</w:t>
      </w:r>
      <w:r w:rsidRPr="00B80C56">
        <w:rPr>
          <w:rFonts w:ascii="Arial Narrow" w:hAnsi="Arial Narrow"/>
          <w:sz w:val="24"/>
          <w:szCs w:val="24"/>
        </w:rPr>
        <w:t xml:space="preserve">.” (Widjajanta </w:t>
      </w:r>
      <w:r w:rsidR="007A38C5" w:rsidRPr="00B80C56">
        <w:rPr>
          <w:rFonts w:ascii="Arial Narrow" w:hAnsi="Arial Narrow"/>
          <w:sz w:val="24"/>
          <w:szCs w:val="24"/>
        </w:rPr>
        <w:t>dan Widyaningsih, 2009). Tabel 2</w:t>
      </w:r>
      <w:r w:rsidRPr="00B80C56">
        <w:rPr>
          <w:rFonts w:ascii="Arial Narrow" w:hAnsi="Arial Narrow"/>
          <w:sz w:val="24"/>
          <w:szCs w:val="24"/>
        </w:rPr>
        <w:t xml:space="preserve"> berikut menyajikan contoh banyaknya permintaan pasar dan harga suatu barang yang me</w:t>
      </w:r>
      <w:r w:rsidR="00192871" w:rsidRPr="00B80C56">
        <w:rPr>
          <w:rFonts w:ascii="Arial Narrow" w:hAnsi="Arial Narrow"/>
          <w:sz w:val="24"/>
          <w:szCs w:val="24"/>
        </w:rPr>
        <w:t>representasikan hukum penawaran</w:t>
      </w:r>
      <w:r w:rsidRPr="00B80C56">
        <w:rPr>
          <w:rFonts w:ascii="Arial Narrow" w:hAnsi="Arial Narrow"/>
          <w:sz w:val="24"/>
          <w:szCs w:val="24"/>
        </w:rPr>
        <w:t>.</w:t>
      </w:r>
    </w:p>
    <w:p w:rsidR="00110D4F" w:rsidRPr="00B80C56" w:rsidRDefault="008B43CF"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Data pada Tabel 2</w:t>
      </w:r>
      <w:r w:rsidR="00110D4F" w:rsidRPr="00B80C56">
        <w:rPr>
          <w:rFonts w:ascii="Arial Narrow" w:hAnsi="Arial Narrow"/>
          <w:sz w:val="24"/>
          <w:szCs w:val="24"/>
        </w:rPr>
        <w:t xml:space="preserve"> dapat direpresentasikan </w:t>
      </w:r>
      <w:r w:rsidRPr="00B80C56">
        <w:rPr>
          <w:rFonts w:ascii="Arial Narrow" w:hAnsi="Arial Narrow"/>
          <w:sz w:val="24"/>
          <w:szCs w:val="24"/>
        </w:rPr>
        <w:t>dalam bentuk visual (grafik) seperti pada Gambar 3 berikut.</w:t>
      </w:r>
    </w:p>
    <w:p w:rsidR="00192871" w:rsidRPr="00B80C56" w:rsidRDefault="00192871" w:rsidP="00875D6F">
      <w:pPr>
        <w:spacing w:after="0" w:line="240" w:lineRule="auto"/>
        <w:jc w:val="both"/>
        <w:rPr>
          <w:rFonts w:ascii="Arial Narrow" w:hAnsi="Arial Narrow"/>
          <w:sz w:val="24"/>
          <w:szCs w:val="24"/>
        </w:rPr>
      </w:pPr>
    </w:p>
    <w:p w:rsidR="0036541F" w:rsidRPr="00F90D06" w:rsidRDefault="00E56255" w:rsidP="0036541F">
      <w:pPr>
        <w:spacing w:after="0" w:line="240" w:lineRule="auto"/>
        <w:jc w:val="center"/>
        <w:rPr>
          <w:rFonts w:ascii="Arial Narrow" w:hAnsi="Arial Narrow"/>
          <w:b/>
          <w:sz w:val="24"/>
          <w:szCs w:val="24"/>
        </w:rPr>
      </w:pPr>
      <w:r>
        <w:rPr>
          <w:rFonts w:ascii="Arial Narrow" w:hAnsi="Arial Narrow"/>
          <w:noProof/>
          <w:sz w:val="24"/>
          <w:szCs w:val="24"/>
          <w:lang w:eastAsia="id-ID"/>
        </w:rPr>
        <w:lastRenderedPageBreak/>
        <mc:AlternateContent>
          <mc:Choice Requires="wps">
            <w:drawing>
              <wp:anchor distT="0" distB="0" distL="114300" distR="114300" simplePos="0" relativeHeight="251657216" behindDoc="0" locked="0" layoutInCell="1" allowOverlap="1">
                <wp:simplePos x="0" y="0"/>
                <wp:positionH relativeFrom="column">
                  <wp:posOffset>-177800</wp:posOffset>
                </wp:positionH>
                <wp:positionV relativeFrom="paragraph">
                  <wp:posOffset>-557530</wp:posOffset>
                </wp:positionV>
                <wp:extent cx="5770245" cy="470535"/>
                <wp:effectExtent l="0" t="0" r="1905"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112</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112-116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pt;margin-top:-43.9pt;width:454.3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" stroked="f">
                <v:textbo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112</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112-116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v:textbox>
              </v:shape>
            </w:pict>
          </mc:Fallback>
        </mc:AlternateContent>
      </w:r>
      <w:r w:rsidR="0036541F" w:rsidRPr="00F90D06">
        <w:rPr>
          <w:rFonts w:ascii="Arial Narrow" w:hAnsi="Arial Narrow"/>
          <w:b/>
          <w:sz w:val="24"/>
          <w:szCs w:val="24"/>
        </w:rPr>
        <w:t xml:space="preserve">Tabel 2. Penawaran Barang </w:t>
      </w:r>
      <w:r w:rsidR="0036541F" w:rsidRPr="00F90D06">
        <w:rPr>
          <w:rFonts w:ascii="Arial Narrow" w:hAnsi="Arial Narrow"/>
          <w:b/>
          <w:i/>
          <w:sz w:val="24"/>
          <w:szCs w:val="24"/>
        </w:rPr>
        <w:t>Y</w:t>
      </w:r>
      <w:r w:rsidR="0036541F" w:rsidRPr="00F90D06">
        <w:rPr>
          <w:rFonts w:ascii="Arial Narrow" w:hAnsi="Arial Narrow"/>
          <w:b/>
          <w:sz w:val="24"/>
          <w:szCs w:val="24"/>
        </w:rPr>
        <w:t xml:space="preserve"> pada Berbagai Tingkat Harga</w:t>
      </w:r>
    </w:p>
    <w:tbl>
      <w:tblPr>
        <w:tblW w:w="2394" w:type="pct"/>
        <w:jc w:val="center"/>
        <w:tblLook w:val="01E0" w:firstRow="1" w:lastRow="1" w:firstColumn="1" w:lastColumn="1" w:noHBand="0" w:noVBand="0"/>
      </w:tblPr>
      <w:tblGrid>
        <w:gridCol w:w="1752"/>
        <w:gridCol w:w="2559"/>
      </w:tblGrid>
      <w:tr w:rsidR="0036541F" w:rsidRPr="003A7D30" w:rsidTr="00875F1D">
        <w:trPr>
          <w:trHeight w:val="315"/>
          <w:jc w:val="center"/>
        </w:trPr>
        <w:tc>
          <w:tcPr>
            <w:tcW w:w="2032" w:type="pct"/>
            <w:tcBorders>
              <w:top w:val="single" w:sz="4" w:space="0" w:color="auto"/>
              <w:bottom w:val="single" w:sz="4" w:space="0" w:color="auto"/>
            </w:tcBorders>
            <w:shd w:val="clear" w:color="auto" w:fill="BFBFBF"/>
          </w:tcPr>
          <w:p w:rsidR="0036541F" w:rsidRPr="003A7D30" w:rsidRDefault="0036541F" w:rsidP="00875F1D">
            <w:pPr>
              <w:ind w:firstLine="34"/>
              <w:jc w:val="both"/>
              <w:rPr>
                <w:rFonts w:ascii="Arial Narrow" w:hAnsi="Arial Narrow"/>
                <w:b/>
                <w:sz w:val="20"/>
                <w:szCs w:val="20"/>
              </w:rPr>
            </w:pPr>
            <w:r>
              <w:rPr>
                <w:rFonts w:ascii="Arial Narrow" w:hAnsi="Arial Narrow"/>
                <w:b/>
                <w:sz w:val="20"/>
                <w:szCs w:val="20"/>
              </w:rPr>
              <w:t>Harga Barang (</w:t>
            </w:r>
            <w:r w:rsidRPr="00D05DAC">
              <w:rPr>
                <w:rFonts w:ascii="Arial Narrow" w:hAnsi="Arial Narrow"/>
                <w:b/>
                <w:i/>
                <w:sz w:val="20"/>
                <w:szCs w:val="20"/>
              </w:rPr>
              <w:t>P</w:t>
            </w:r>
            <w:r>
              <w:rPr>
                <w:rFonts w:ascii="Arial Narrow" w:hAnsi="Arial Narrow"/>
                <w:b/>
                <w:sz w:val="20"/>
                <w:szCs w:val="20"/>
              </w:rPr>
              <w:t>)</w:t>
            </w:r>
          </w:p>
        </w:tc>
        <w:tc>
          <w:tcPr>
            <w:tcW w:w="2968" w:type="pct"/>
            <w:tcBorders>
              <w:top w:val="single" w:sz="4" w:space="0" w:color="auto"/>
              <w:bottom w:val="single" w:sz="4" w:space="0" w:color="auto"/>
            </w:tcBorders>
            <w:shd w:val="clear" w:color="auto" w:fill="BFBFBF"/>
            <w:vAlign w:val="center"/>
          </w:tcPr>
          <w:p w:rsidR="0036541F" w:rsidRPr="003A7D30" w:rsidRDefault="0036541F" w:rsidP="00875F1D">
            <w:pPr>
              <w:jc w:val="both"/>
              <w:rPr>
                <w:rFonts w:ascii="Arial Narrow" w:hAnsi="Arial Narrow"/>
                <w:b/>
                <w:bCs/>
                <w:sz w:val="20"/>
                <w:szCs w:val="20"/>
              </w:rPr>
            </w:pPr>
            <w:r>
              <w:rPr>
                <w:rFonts w:ascii="Arial Narrow" w:hAnsi="Arial Narrow"/>
                <w:b/>
                <w:bCs/>
                <w:sz w:val="20"/>
                <w:szCs w:val="20"/>
              </w:rPr>
              <w:t>Banyaknya Penawaran (</w:t>
            </w:r>
            <w:r w:rsidRPr="00D05DAC">
              <w:rPr>
                <w:rFonts w:ascii="Arial Narrow" w:hAnsi="Arial Narrow"/>
                <w:b/>
                <w:bCs/>
                <w:i/>
                <w:sz w:val="20"/>
                <w:szCs w:val="20"/>
              </w:rPr>
              <w:t>Q</w:t>
            </w:r>
            <w:r>
              <w:rPr>
                <w:rFonts w:ascii="Arial Narrow" w:hAnsi="Arial Narrow"/>
                <w:b/>
                <w:bCs/>
                <w:sz w:val="20"/>
                <w:szCs w:val="20"/>
              </w:rPr>
              <w:t>)</w:t>
            </w:r>
          </w:p>
        </w:tc>
      </w:tr>
      <w:tr w:rsidR="0036541F" w:rsidRPr="003A7D30" w:rsidTr="00875F1D">
        <w:trPr>
          <w:trHeight w:val="263"/>
          <w:jc w:val="center"/>
        </w:trPr>
        <w:tc>
          <w:tcPr>
            <w:tcW w:w="2032" w:type="pct"/>
            <w:tcBorders>
              <w:top w:val="single" w:sz="4" w:space="0" w:color="auto"/>
            </w:tcBorders>
            <w:vAlign w:val="center"/>
          </w:tcPr>
          <w:p w:rsidR="0036541F" w:rsidRPr="00B80C56" w:rsidRDefault="0036541F" w:rsidP="00875F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50000</w:t>
            </w:r>
          </w:p>
        </w:tc>
        <w:tc>
          <w:tcPr>
            <w:tcW w:w="2968" w:type="pct"/>
            <w:tcBorders>
              <w:top w:val="single" w:sz="4" w:space="0" w:color="auto"/>
            </w:tcBorders>
          </w:tcPr>
          <w:p w:rsidR="0036541F" w:rsidRPr="00B80C56" w:rsidRDefault="0036541F" w:rsidP="00875F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500</w:t>
            </w:r>
          </w:p>
        </w:tc>
      </w:tr>
      <w:tr w:rsidR="0036541F" w:rsidRPr="003A7D30" w:rsidTr="00875F1D">
        <w:trPr>
          <w:trHeight w:val="263"/>
          <w:jc w:val="center"/>
        </w:trPr>
        <w:tc>
          <w:tcPr>
            <w:tcW w:w="2032" w:type="pct"/>
            <w:vAlign w:val="center"/>
          </w:tcPr>
          <w:p w:rsidR="0036541F" w:rsidRPr="00B80C56" w:rsidRDefault="0036541F" w:rsidP="00875F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40000</w:t>
            </w:r>
          </w:p>
        </w:tc>
        <w:tc>
          <w:tcPr>
            <w:tcW w:w="2968" w:type="pct"/>
          </w:tcPr>
          <w:p w:rsidR="0036541F" w:rsidRPr="00B80C56" w:rsidRDefault="0036541F" w:rsidP="00875F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450</w:t>
            </w:r>
          </w:p>
        </w:tc>
      </w:tr>
      <w:tr w:rsidR="0036541F" w:rsidRPr="003A7D30" w:rsidTr="00875F1D">
        <w:trPr>
          <w:trHeight w:val="263"/>
          <w:jc w:val="center"/>
        </w:trPr>
        <w:tc>
          <w:tcPr>
            <w:tcW w:w="2032" w:type="pct"/>
            <w:vAlign w:val="center"/>
          </w:tcPr>
          <w:p w:rsidR="0036541F" w:rsidRPr="00B80C56" w:rsidRDefault="0036541F" w:rsidP="00875F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30000</w:t>
            </w:r>
          </w:p>
        </w:tc>
        <w:tc>
          <w:tcPr>
            <w:tcW w:w="2968" w:type="pct"/>
          </w:tcPr>
          <w:p w:rsidR="0036541F" w:rsidRPr="00B80C56" w:rsidRDefault="0036541F" w:rsidP="00875F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400</w:t>
            </w:r>
          </w:p>
        </w:tc>
      </w:tr>
      <w:tr w:rsidR="0036541F" w:rsidRPr="003A7D30" w:rsidTr="00875F1D">
        <w:trPr>
          <w:trHeight w:val="263"/>
          <w:jc w:val="center"/>
        </w:trPr>
        <w:tc>
          <w:tcPr>
            <w:tcW w:w="2032" w:type="pct"/>
            <w:vAlign w:val="center"/>
          </w:tcPr>
          <w:p w:rsidR="0036541F" w:rsidRPr="00B80C56" w:rsidRDefault="0036541F" w:rsidP="00875F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20000</w:t>
            </w:r>
          </w:p>
        </w:tc>
        <w:tc>
          <w:tcPr>
            <w:tcW w:w="2968" w:type="pct"/>
          </w:tcPr>
          <w:p w:rsidR="0036541F" w:rsidRPr="00B80C56" w:rsidRDefault="0036541F" w:rsidP="00875F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350</w:t>
            </w:r>
          </w:p>
        </w:tc>
      </w:tr>
      <w:tr w:rsidR="0036541F" w:rsidRPr="003A7D30" w:rsidTr="00875F1D">
        <w:trPr>
          <w:trHeight w:val="263"/>
          <w:jc w:val="center"/>
        </w:trPr>
        <w:tc>
          <w:tcPr>
            <w:tcW w:w="2032" w:type="pct"/>
            <w:tcBorders>
              <w:bottom w:val="single" w:sz="4" w:space="0" w:color="auto"/>
            </w:tcBorders>
            <w:vAlign w:val="center"/>
          </w:tcPr>
          <w:p w:rsidR="0036541F" w:rsidRPr="00B80C56" w:rsidRDefault="0036541F" w:rsidP="00875F1D">
            <w:pPr>
              <w:spacing w:after="0" w:line="240" w:lineRule="auto"/>
              <w:jc w:val="center"/>
              <w:rPr>
                <w:rFonts w:ascii="Arial Narrow" w:eastAsia="Times New Roman" w:hAnsi="Arial Narrow"/>
                <w:sz w:val="24"/>
                <w:szCs w:val="24"/>
                <w:lang w:eastAsia="id-ID"/>
              </w:rPr>
            </w:pPr>
            <w:r w:rsidRPr="00B80C56">
              <w:rPr>
                <w:rFonts w:ascii="Arial Narrow" w:eastAsia="Times New Roman" w:hAnsi="Arial Narrow"/>
                <w:sz w:val="24"/>
                <w:szCs w:val="24"/>
                <w:lang w:eastAsia="id-ID"/>
              </w:rPr>
              <w:t>10000</w:t>
            </w:r>
          </w:p>
        </w:tc>
        <w:tc>
          <w:tcPr>
            <w:tcW w:w="2968" w:type="pct"/>
            <w:tcBorders>
              <w:bottom w:val="single" w:sz="4" w:space="0" w:color="auto"/>
            </w:tcBorders>
          </w:tcPr>
          <w:p w:rsidR="0036541F" w:rsidRPr="00B80C56" w:rsidRDefault="0036541F" w:rsidP="00875F1D">
            <w:pPr>
              <w:spacing w:after="0" w:line="240" w:lineRule="auto"/>
              <w:jc w:val="center"/>
              <w:rPr>
                <w:rFonts w:ascii="Arial Narrow" w:eastAsia="Times New Roman" w:hAnsi="Arial Narrow"/>
                <w:bCs/>
                <w:sz w:val="24"/>
                <w:szCs w:val="24"/>
                <w:lang w:eastAsia="id-ID"/>
              </w:rPr>
            </w:pPr>
            <w:r w:rsidRPr="00B80C56">
              <w:rPr>
                <w:rFonts w:ascii="Arial Narrow" w:eastAsia="Times New Roman" w:hAnsi="Arial Narrow"/>
                <w:bCs/>
                <w:sz w:val="24"/>
                <w:szCs w:val="24"/>
                <w:lang w:eastAsia="id-ID"/>
              </w:rPr>
              <w:t>300</w:t>
            </w:r>
          </w:p>
        </w:tc>
      </w:tr>
    </w:tbl>
    <w:p w:rsidR="0036541F" w:rsidRDefault="0036541F" w:rsidP="0036541F">
      <w:pPr>
        <w:spacing w:after="0" w:line="240" w:lineRule="auto"/>
        <w:ind w:firstLine="851"/>
        <w:jc w:val="both"/>
        <w:rPr>
          <w:rFonts w:ascii="Arial Narrow" w:hAnsi="Arial Narrow"/>
          <w:sz w:val="24"/>
          <w:szCs w:val="24"/>
        </w:rPr>
      </w:pPr>
    </w:p>
    <w:p w:rsidR="0036541F" w:rsidRPr="00B80C56" w:rsidRDefault="00E56255" w:rsidP="0036541F">
      <w:pPr>
        <w:spacing w:after="0" w:line="240" w:lineRule="auto"/>
        <w:jc w:val="both"/>
        <w:rPr>
          <w:rFonts w:ascii="Arial Narrow" w:hAnsi="Arial Narrow"/>
          <w:sz w:val="24"/>
          <w:szCs w:val="24"/>
        </w:rPr>
      </w:pPr>
      <w:r w:rsidRPr="00B80C56">
        <w:rPr>
          <w:rFonts w:ascii="Arial Narrow" w:hAnsi="Arial Narrow"/>
          <w:noProof/>
          <w:sz w:val="24"/>
          <w:szCs w:val="24"/>
          <w:lang w:eastAsia="id-ID"/>
        </w:rPr>
        <w:drawing>
          <wp:inline distT="0" distB="0" distL="0" distR="0">
            <wp:extent cx="2583815" cy="1630680"/>
            <wp:effectExtent l="0" t="0" r="6985" b="762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2697480" cy="1611630"/>
            <wp:effectExtent l="0" t="0" r="7620" b="762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6541F" w:rsidRPr="00F90D06" w:rsidRDefault="0036541F" w:rsidP="0036541F">
      <w:pPr>
        <w:spacing w:after="0" w:line="240" w:lineRule="auto"/>
        <w:jc w:val="center"/>
        <w:rPr>
          <w:rFonts w:ascii="Arial Narrow" w:hAnsi="Arial Narrow"/>
          <w:b/>
          <w:sz w:val="24"/>
          <w:szCs w:val="24"/>
        </w:rPr>
      </w:pPr>
      <w:r w:rsidRPr="00F90D06">
        <w:rPr>
          <w:rFonts w:ascii="Arial Narrow" w:hAnsi="Arial Narrow"/>
          <w:b/>
          <w:sz w:val="24"/>
          <w:szCs w:val="24"/>
        </w:rPr>
        <w:t xml:space="preserve">Gambar 3. Grafik Penawaran Barang </w:t>
      </w:r>
      <w:r w:rsidRPr="00F90D06">
        <w:rPr>
          <w:rFonts w:ascii="Arial Narrow" w:hAnsi="Arial Narrow"/>
          <w:b/>
          <w:i/>
          <w:sz w:val="24"/>
          <w:szCs w:val="24"/>
        </w:rPr>
        <w:t xml:space="preserve">X </w:t>
      </w:r>
      <w:r w:rsidRPr="00F90D06">
        <w:rPr>
          <w:rFonts w:ascii="Arial Narrow" w:hAnsi="Arial Narrow"/>
          <w:b/>
          <w:sz w:val="24"/>
          <w:szCs w:val="24"/>
        </w:rPr>
        <w:t>pada Berbagai Tingkat Harga</w:t>
      </w:r>
    </w:p>
    <w:p w:rsidR="0036541F" w:rsidRDefault="0036541F" w:rsidP="0036541F">
      <w:pPr>
        <w:spacing w:after="0" w:line="240" w:lineRule="auto"/>
        <w:jc w:val="both"/>
        <w:rPr>
          <w:rFonts w:ascii="Arial Narrow" w:hAnsi="Arial Narrow"/>
          <w:sz w:val="24"/>
          <w:szCs w:val="24"/>
        </w:rPr>
      </w:pPr>
    </w:p>
    <w:p w:rsidR="0036541F" w:rsidRDefault="0036541F" w:rsidP="0036541F">
      <w:pPr>
        <w:spacing w:after="0" w:line="240" w:lineRule="auto"/>
        <w:jc w:val="both"/>
        <w:rPr>
          <w:rFonts w:ascii="Arial Narrow" w:hAnsi="Arial Narrow"/>
          <w:b/>
          <w:sz w:val="24"/>
          <w:szCs w:val="24"/>
        </w:rPr>
      </w:pP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Jika kita memperhatikan gambar 3, maka terlihat kurva yang terbentuk adalah garis lurus (linear) yang bergerak dari bawah kiri ke kanan atas (naik). Hal tersebut sesuai dengan hukum penawaran. Karena kurva tersebut membentuk garis lurus, maka persamaan garis lurus dapat diperoleh dengan cara yang sama seperti pada persamaan permintaan. </w:t>
      </w: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Persamaan penawaran dari data Tabel 2 dapat ditentukan dengan persaman (3) atau (4) dan menghasilkan persamaan penawaran,</w:t>
      </w:r>
    </w:p>
    <w:p w:rsidR="0036541F" w:rsidRPr="00B80C56" w:rsidRDefault="0036541F" w:rsidP="0036541F">
      <w:pPr>
        <w:spacing w:after="0" w:line="240" w:lineRule="auto"/>
        <w:jc w:val="center"/>
        <w:rPr>
          <w:rFonts w:ascii="Arial Narrow" w:hAnsi="Arial Narrow"/>
          <w:sz w:val="24"/>
          <w:szCs w:val="24"/>
        </w:rPr>
      </w:pPr>
      <w:r w:rsidRPr="00B80C56">
        <w:rPr>
          <w:rFonts w:ascii="Arial Narrow" w:hAnsi="Arial Narrow"/>
          <w:position w:val="-24"/>
          <w:sz w:val="24"/>
          <w:szCs w:val="24"/>
        </w:rPr>
        <w:object w:dxaOrig="1600" w:dyaOrig="620">
          <v:shape id="_x0000_i1040" type="#_x0000_t75" style="width:80.25pt;height:30.75pt" o:ole="">
            <v:imagedata r:id="rId43" o:title=""/>
          </v:shape>
          <o:OLEObject Type="Embed" ProgID="Equation.3" ShapeID="_x0000_i1040" DrawAspect="Content" ObjectID="_1584032085" r:id="rId44"/>
        </w:object>
      </w:r>
      <w:r w:rsidRPr="00B80C56">
        <w:rPr>
          <w:rFonts w:ascii="Arial Narrow" w:hAnsi="Arial Narrow"/>
          <w:sz w:val="24"/>
          <w:szCs w:val="24"/>
        </w:rPr>
        <w:tab/>
        <w:t xml:space="preserve"> (12)</w:t>
      </w:r>
    </w:p>
    <w:p w:rsidR="0036541F" w:rsidRPr="00B80C56" w:rsidRDefault="0036541F" w:rsidP="0036541F">
      <w:pPr>
        <w:spacing w:after="0" w:line="240" w:lineRule="auto"/>
        <w:jc w:val="both"/>
        <w:rPr>
          <w:rFonts w:ascii="Arial Narrow" w:hAnsi="Arial Narrow"/>
          <w:sz w:val="24"/>
          <w:szCs w:val="24"/>
        </w:rPr>
      </w:pP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Berdasarkan hukum penawaran dan karena gradien persamaan linear dua variabel bertanda positif, maka persamaan permintaan secara matematis dapat dinyatakan sebagai</w:t>
      </w:r>
    </w:p>
    <w:p w:rsidR="0036541F" w:rsidRPr="00B80C56" w:rsidRDefault="0036541F" w:rsidP="0036541F">
      <w:pPr>
        <w:spacing w:after="0" w:line="240" w:lineRule="auto"/>
        <w:jc w:val="center"/>
        <w:rPr>
          <w:rFonts w:ascii="Arial Narrow" w:hAnsi="Arial Narrow"/>
          <w:sz w:val="24"/>
          <w:szCs w:val="24"/>
        </w:rPr>
      </w:pPr>
      <w:r w:rsidRPr="00B80C56">
        <w:rPr>
          <w:rFonts w:ascii="Arial Narrow" w:hAnsi="Arial Narrow"/>
          <w:position w:val="-10"/>
          <w:sz w:val="24"/>
          <w:szCs w:val="24"/>
        </w:rPr>
        <w:object w:dxaOrig="999" w:dyaOrig="320">
          <v:shape id="_x0000_i1041" type="#_x0000_t75" style="width:50.25pt;height:15.75pt" o:ole="">
            <v:imagedata r:id="rId45" o:title=""/>
          </v:shape>
          <o:OLEObject Type="Embed" ProgID="Equation.3" ShapeID="_x0000_i1041" DrawAspect="Content" ObjectID="_1584032086" r:id="rId46"/>
        </w:object>
      </w:r>
      <w:r w:rsidRPr="00B80C56">
        <w:rPr>
          <w:rFonts w:ascii="Arial Narrow" w:hAnsi="Arial Narrow"/>
          <w:sz w:val="24"/>
          <w:szCs w:val="24"/>
        </w:rPr>
        <w:tab/>
        <w:t>(13)</w:t>
      </w:r>
    </w:p>
    <w:p w:rsidR="0036541F" w:rsidRPr="00B80C56" w:rsidRDefault="0036541F" w:rsidP="0036541F">
      <w:pPr>
        <w:spacing w:after="0" w:line="240" w:lineRule="auto"/>
        <w:jc w:val="both"/>
        <w:rPr>
          <w:rFonts w:ascii="Arial Narrow" w:hAnsi="Arial Narrow"/>
          <w:b/>
          <w:sz w:val="24"/>
          <w:szCs w:val="24"/>
        </w:rPr>
      </w:pPr>
    </w:p>
    <w:p w:rsidR="0036541F" w:rsidRPr="00B80C56" w:rsidRDefault="0036541F" w:rsidP="0036541F">
      <w:pPr>
        <w:spacing w:after="0" w:line="240" w:lineRule="auto"/>
        <w:ind w:firstLine="851"/>
        <w:jc w:val="both"/>
        <w:rPr>
          <w:rFonts w:ascii="Arial Narrow" w:hAnsi="Arial Narrow"/>
          <w:b/>
          <w:sz w:val="24"/>
          <w:szCs w:val="24"/>
        </w:rPr>
      </w:pPr>
      <w:r w:rsidRPr="00B80C56">
        <w:rPr>
          <w:rFonts w:ascii="Arial Narrow" w:hAnsi="Arial Narrow"/>
          <w:sz w:val="24"/>
          <w:szCs w:val="24"/>
        </w:rPr>
        <w:t>Selanjutnya, untuk memperoleh fungsi penawaran dengan pendekatan konsep himpunan dapat dilakukan dengan cara yang sama seperti pada fungsi permintaan.</w:t>
      </w:r>
      <w:r w:rsidRPr="00B80C56">
        <w:rPr>
          <w:rFonts w:ascii="Arial Narrow" w:hAnsi="Arial Narrow"/>
          <w:b/>
          <w:sz w:val="24"/>
          <w:szCs w:val="24"/>
        </w:rPr>
        <w:t xml:space="preserve"> F</w:t>
      </w:r>
      <w:r w:rsidRPr="00B80C56">
        <w:rPr>
          <w:rFonts w:ascii="Arial Narrow" w:hAnsi="Arial Narrow"/>
          <w:sz w:val="24"/>
          <w:szCs w:val="24"/>
        </w:rPr>
        <w:t xml:space="preserve">ungsi penawaran dilambangkan dengan </w:t>
      </w:r>
      <w:r w:rsidRPr="00B80C56">
        <w:rPr>
          <w:rFonts w:ascii="Arial Narrow" w:hAnsi="Arial Narrow"/>
          <w:position w:val="-10"/>
          <w:sz w:val="24"/>
          <w:szCs w:val="24"/>
        </w:rPr>
        <w:object w:dxaOrig="260" w:dyaOrig="320">
          <v:shape id="_x0000_i1042" type="#_x0000_t75" style="width:12.75pt;height:15.75pt" o:ole="">
            <v:imagedata r:id="rId47" o:title=""/>
          </v:shape>
          <o:OLEObject Type="Embed" ProgID="Equation.3" ShapeID="_x0000_i1042" DrawAspect="Content" ObjectID="_1584032087" r:id="rId48"/>
        </w:object>
      </w:r>
      <w:r w:rsidRPr="00B80C56">
        <w:rPr>
          <w:rFonts w:ascii="Arial Narrow" w:hAnsi="Arial Narrow"/>
          <w:sz w:val="24"/>
          <w:szCs w:val="24"/>
        </w:rPr>
        <w:t>.</w:t>
      </w:r>
    </w:p>
    <w:p w:rsidR="0036541F" w:rsidRPr="00B80C56" w:rsidRDefault="0036541F" w:rsidP="0036541F">
      <w:pPr>
        <w:spacing w:after="0" w:line="240" w:lineRule="auto"/>
        <w:jc w:val="both"/>
        <w:rPr>
          <w:rFonts w:ascii="Arial Narrow" w:hAnsi="Arial Narrow"/>
          <w:sz w:val="24"/>
          <w:szCs w:val="24"/>
        </w:rPr>
      </w:pP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Gambar 3, jika pasangan hasil kali </w:t>
      </w:r>
      <w:r w:rsidRPr="00B80C56">
        <w:rPr>
          <w:rFonts w:ascii="Arial Narrow" w:hAnsi="Arial Narrow"/>
          <w:i/>
          <w:sz w:val="24"/>
          <w:szCs w:val="24"/>
        </w:rPr>
        <w:t>cartesius</w:t>
      </w:r>
      <w:r w:rsidRPr="00B80C56">
        <w:rPr>
          <w:rFonts w:ascii="Arial Narrow" w:hAnsi="Arial Narrow"/>
          <w:sz w:val="24"/>
          <w:szCs w:val="24"/>
        </w:rPr>
        <w:t xml:space="preserve"> dihubungkan maka terbentuk kurva linear sehingga dapat menghasilkan fungsi linear. Misalkan fungsi tersebut adalah</w:t>
      </w:r>
    </w:p>
    <w:p w:rsidR="0036541F" w:rsidRPr="00B80C56" w:rsidRDefault="0036541F" w:rsidP="0036541F">
      <w:pPr>
        <w:spacing w:after="0" w:line="240" w:lineRule="auto"/>
        <w:jc w:val="center"/>
        <w:rPr>
          <w:rFonts w:ascii="Arial Narrow" w:hAnsi="Arial Narrow"/>
          <w:sz w:val="24"/>
          <w:szCs w:val="24"/>
        </w:rPr>
      </w:pPr>
      <w:r w:rsidRPr="00B80C56">
        <w:rPr>
          <w:rFonts w:ascii="Arial Narrow" w:hAnsi="Arial Narrow"/>
          <w:position w:val="-10"/>
          <w:sz w:val="24"/>
          <w:szCs w:val="24"/>
        </w:rPr>
        <w:object w:dxaOrig="1359" w:dyaOrig="340">
          <v:shape id="_x0000_i1043" type="#_x0000_t75" style="width:68.25pt;height:17.25pt" o:ole="">
            <v:imagedata r:id="rId49" o:title=""/>
          </v:shape>
          <o:OLEObject Type="Embed" ProgID="Equation.3" ShapeID="_x0000_i1043" DrawAspect="Content" ObjectID="_1584032088" r:id="rId50"/>
        </w:object>
      </w:r>
      <w:r w:rsidRPr="00B80C56">
        <w:rPr>
          <w:rFonts w:ascii="Arial Narrow" w:hAnsi="Arial Narrow"/>
          <w:sz w:val="24"/>
          <w:szCs w:val="24"/>
        </w:rPr>
        <w:t xml:space="preserve">. </w:t>
      </w:r>
      <w:r w:rsidRPr="00B80C56">
        <w:rPr>
          <w:rFonts w:ascii="Arial Narrow" w:hAnsi="Arial Narrow"/>
          <w:sz w:val="24"/>
          <w:szCs w:val="24"/>
        </w:rPr>
        <w:tab/>
      </w:r>
      <w:r w:rsidRPr="00B80C56">
        <w:rPr>
          <w:rFonts w:ascii="Arial Narrow" w:hAnsi="Arial Narrow"/>
          <w:sz w:val="24"/>
          <w:szCs w:val="24"/>
        </w:rPr>
        <w:tab/>
        <w:t>(14)</w:t>
      </w: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Nilai </w:t>
      </w:r>
      <w:r w:rsidRPr="00B80C56">
        <w:rPr>
          <w:rFonts w:ascii="Arial Narrow" w:hAnsi="Arial Narrow"/>
          <w:i/>
          <w:sz w:val="24"/>
          <w:szCs w:val="24"/>
        </w:rPr>
        <w:t>a</w:t>
      </w:r>
      <w:r w:rsidRPr="00B80C56">
        <w:rPr>
          <w:rFonts w:ascii="Arial Narrow" w:hAnsi="Arial Narrow"/>
          <w:sz w:val="24"/>
          <w:szCs w:val="24"/>
        </w:rPr>
        <w:t xml:space="preserve"> dan </w:t>
      </w:r>
      <w:r w:rsidRPr="00B80C56">
        <w:rPr>
          <w:rFonts w:ascii="Arial Narrow" w:hAnsi="Arial Narrow"/>
          <w:i/>
          <w:sz w:val="24"/>
          <w:szCs w:val="24"/>
        </w:rPr>
        <w:t>b</w:t>
      </w:r>
      <w:r w:rsidRPr="00B80C56">
        <w:rPr>
          <w:rFonts w:ascii="Arial Narrow" w:hAnsi="Arial Narrow"/>
          <w:sz w:val="24"/>
          <w:szCs w:val="24"/>
        </w:rPr>
        <w:t xml:space="preserve">, dapat ditentukan dengan konsep sistem persamaan linear dua variabel dari nilai-nilai fungsi. Misal dipilih </w:t>
      </w:r>
      <w:r w:rsidRPr="00B80C56">
        <w:rPr>
          <w:rFonts w:ascii="Arial Narrow" w:hAnsi="Arial Narrow"/>
          <w:i/>
          <w:sz w:val="24"/>
          <w:szCs w:val="24"/>
        </w:rPr>
        <w:t>f</w:t>
      </w:r>
      <w:r w:rsidRPr="00B80C56">
        <w:rPr>
          <w:rFonts w:ascii="Arial Narrow" w:hAnsi="Arial Narrow"/>
          <w:sz w:val="24"/>
          <w:szCs w:val="24"/>
        </w:rPr>
        <w:t xml:space="preserve">(40000)=450 dan jika </w:t>
      </w:r>
      <w:r w:rsidRPr="00B80C56">
        <w:rPr>
          <w:rFonts w:ascii="Arial Narrow" w:hAnsi="Arial Narrow"/>
          <w:i/>
          <w:sz w:val="24"/>
          <w:szCs w:val="24"/>
        </w:rPr>
        <w:t>f</w:t>
      </w:r>
      <w:r w:rsidRPr="00B80C56">
        <w:rPr>
          <w:rFonts w:ascii="Arial Narrow" w:hAnsi="Arial Narrow"/>
          <w:sz w:val="24"/>
          <w:szCs w:val="24"/>
        </w:rPr>
        <w:t>(20000)=350, ditulis:</w:t>
      </w:r>
    </w:p>
    <w:p w:rsidR="0036541F" w:rsidRPr="00B80C56" w:rsidRDefault="0036541F" w:rsidP="0036541F">
      <w:pPr>
        <w:spacing w:after="0" w:line="240" w:lineRule="auto"/>
        <w:jc w:val="center"/>
        <w:rPr>
          <w:rFonts w:ascii="Arial Narrow" w:hAnsi="Arial Narrow"/>
          <w:sz w:val="24"/>
          <w:szCs w:val="24"/>
        </w:rPr>
      </w:pPr>
      <w:r w:rsidRPr="00B80C56">
        <w:rPr>
          <w:rFonts w:ascii="Arial Narrow" w:hAnsi="Arial Narrow"/>
          <w:position w:val="-30"/>
          <w:sz w:val="24"/>
          <w:szCs w:val="24"/>
        </w:rPr>
        <w:object w:dxaOrig="1900" w:dyaOrig="720">
          <v:shape id="_x0000_i1044" type="#_x0000_t75" style="width:95.25pt;height:36pt" o:ole="">
            <v:imagedata r:id="rId51" o:title=""/>
          </v:shape>
          <o:OLEObject Type="Embed" ProgID="Equation.3" ShapeID="_x0000_i1044" DrawAspect="Content" ObjectID="_1584032089" r:id="rId52"/>
        </w:object>
      </w:r>
      <w:r w:rsidRPr="00B80C56">
        <w:rPr>
          <w:rFonts w:ascii="Arial Narrow" w:hAnsi="Arial Narrow"/>
          <w:sz w:val="24"/>
          <w:szCs w:val="24"/>
        </w:rPr>
        <w:tab/>
        <w:t>(15</w:t>
      </w:r>
      <w:r>
        <w:rPr>
          <w:rFonts w:ascii="Arial Narrow" w:hAnsi="Arial Narrow"/>
          <w:sz w:val="24"/>
          <w:szCs w:val="24"/>
        </w:rPr>
        <w:t>)</w:t>
      </w:r>
    </w:p>
    <w:p w:rsidR="0036541F" w:rsidRDefault="0036541F" w:rsidP="0036541F">
      <w:pPr>
        <w:spacing w:after="0" w:line="240" w:lineRule="auto"/>
        <w:ind w:firstLine="993"/>
        <w:jc w:val="both"/>
        <w:rPr>
          <w:rFonts w:ascii="Arial Narrow" w:hAnsi="Arial Narrow"/>
          <w:sz w:val="24"/>
          <w:szCs w:val="24"/>
        </w:rPr>
        <w:sectPr w:rsidR="0036541F" w:rsidSect="00F90D06">
          <w:pgSz w:w="11906" w:h="16838" w:code="9"/>
          <w:pgMar w:top="1701" w:right="1418" w:bottom="1418" w:left="1701" w:header="709" w:footer="709" w:gutter="0"/>
          <w:cols w:space="708"/>
          <w:docGrid w:linePitch="360"/>
        </w:sectPr>
      </w:pPr>
    </w:p>
    <w:p w:rsidR="0036541F" w:rsidRPr="00B80C56" w:rsidRDefault="0036541F" w:rsidP="00875D6F">
      <w:pPr>
        <w:spacing w:after="0" w:line="240" w:lineRule="auto"/>
        <w:jc w:val="both"/>
        <w:rPr>
          <w:rFonts w:ascii="Arial Narrow" w:hAnsi="Arial Narrow"/>
          <w:sz w:val="24"/>
          <w:szCs w:val="24"/>
        </w:rPr>
      </w:pPr>
    </w:p>
    <w:p w:rsidR="0036541F" w:rsidRPr="00B80C56" w:rsidRDefault="00E56255" w:rsidP="0036541F">
      <w:pPr>
        <w:spacing w:after="0" w:line="240" w:lineRule="auto"/>
        <w:ind w:firstLine="851"/>
        <w:jc w:val="both"/>
        <w:rPr>
          <w:rFonts w:ascii="Arial Narrow" w:hAnsi="Arial Narrow"/>
          <w:sz w:val="24"/>
          <w:szCs w:val="24"/>
        </w:rPr>
      </w:pPr>
      <w:r>
        <w:rPr>
          <w:rFonts w:ascii="Arial Narrow" w:hAnsi="Arial Narrow"/>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-598170</wp:posOffset>
                </wp:positionV>
                <wp:extent cx="5770245" cy="470535"/>
                <wp:effectExtent l="0" t="0" r="1905" b="571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Pr>
                                <w:rStyle w:val="fontstyle01"/>
                                <w:rFonts w:ascii="Arial Narrow" w:eastAsia="Arial Narrow" w:hAnsi="Arial Narrow"/>
                                <w:sz w:val="20"/>
                              </w:rPr>
                              <w:t>113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25pt;margin-top:-47.1pt;width:454.3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Plhg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" stroked="f">
                <v:textbo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1E760D">
                        <w:rPr>
                          <w:rStyle w:val="fontstyle01"/>
                          <w:rFonts w:ascii="Arial Narrow" w:eastAsia="Arial Narrow" w:hAnsi="Arial Narrow"/>
                          <w:sz w:val="20"/>
                        </w:rPr>
                        <w:t>113</w:t>
                      </w:r>
                    </w:p>
                  </w:txbxContent>
                </v:textbox>
              </v:shape>
            </w:pict>
          </mc:Fallback>
        </mc:AlternateContent>
      </w:r>
      <w:r w:rsidR="0036541F" w:rsidRPr="00B80C56">
        <w:rPr>
          <w:rFonts w:ascii="Arial Narrow" w:hAnsi="Arial Narrow"/>
          <w:sz w:val="24"/>
          <w:szCs w:val="24"/>
        </w:rPr>
        <w:t>Untuk menyelesaikan sistem persamaan (10) dapat digunakan salah satu metode: grafik, eliminasi, substitusi, campuran (eliminasi-substitusi), atau matriks sehingga diperoleh,</w:t>
      </w:r>
    </w:p>
    <w:p w:rsidR="0036541F" w:rsidRPr="00B80C56" w:rsidRDefault="0036541F" w:rsidP="0036541F">
      <w:pPr>
        <w:spacing w:after="0" w:line="240" w:lineRule="auto"/>
        <w:jc w:val="center"/>
        <w:rPr>
          <w:rFonts w:ascii="Arial Narrow" w:hAnsi="Arial Narrow"/>
          <w:sz w:val="24"/>
          <w:szCs w:val="24"/>
        </w:rPr>
      </w:pPr>
      <w:r w:rsidRPr="00B80C56">
        <w:rPr>
          <w:rFonts w:ascii="Arial Narrow" w:hAnsi="Arial Narrow"/>
          <w:sz w:val="24"/>
          <w:szCs w:val="24"/>
        </w:rPr>
        <w:t xml:space="preserve"> </w:t>
      </w:r>
      <w:r w:rsidRPr="00B80C56">
        <w:rPr>
          <w:rFonts w:ascii="Arial Narrow" w:hAnsi="Arial Narrow"/>
          <w:position w:val="-6"/>
          <w:sz w:val="24"/>
          <w:szCs w:val="24"/>
        </w:rPr>
        <w:object w:dxaOrig="820" w:dyaOrig="279">
          <v:shape id="_x0000_i1045" type="#_x0000_t75" style="width:41.25pt;height:14.25pt" o:ole="">
            <v:imagedata r:id="rId53" o:title=""/>
          </v:shape>
          <o:OLEObject Type="Embed" ProgID="Equation.3" ShapeID="_x0000_i1045" DrawAspect="Content" ObjectID="_1584032090" r:id="rId54"/>
        </w:object>
      </w:r>
      <w:r w:rsidRPr="00B80C56">
        <w:rPr>
          <w:rFonts w:ascii="Arial Narrow" w:hAnsi="Arial Narrow"/>
          <w:sz w:val="24"/>
          <w:szCs w:val="24"/>
        </w:rPr>
        <w:t xml:space="preserve"> dan </w:t>
      </w:r>
      <w:r w:rsidRPr="00B80C56">
        <w:rPr>
          <w:rFonts w:ascii="Arial Narrow" w:hAnsi="Arial Narrow"/>
          <w:position w:val="-24"/>
          <w:sz w:val="24"/>
          <w:szCs w:val="24"/>
        </w:rPr>
        <w:object w:dxaOrig="840" w:dyaOrig="620">
          <v:shape id="_x0000_i1046" type="#_x0000_t75" style="width:42pt;height:30.75pt" o:ole="">
            <v:imagedata r:id="rId55" o:title=""/>
          </v:shape>
          <o:OLEObject Type="Embed" ProgID="Equation.3" ShapeID="_x0000_i1046" DrawAspect="Content" ObjectID="_1584032091" r:id="rId56"/>
        </w:object>
      </w:r>
      <w:r w:rsidRPr="00B80C56">
        <w:rPr>
          <w:rFonts w:ascii="Arial Narrow" w:hAnsi="Arial Narrow"/>
          <w:sz w:val="24"/>
          <w:szCs w:val="24"/>
        </w:rPr>
        <w:t>.</w:t>
      </w:r>
      <w:r w:rsidRPr="00B80C56">
        <w:rPr>
          <w:rFonts w:ascii="Arial Narrow" w:hAnsi="Arial Narrow"/>
          <w:sz w:val="24"/>
          <w:szCs w:val="24"/>
        </w:rPr>
        <w:tab/>
      </w:r>
      <w:r w:rsidRPr="00B80C56">
        <w:rPr>
          <w:rFonts w:ascii="Arial Narrow" w:hAnsi="Arial Narrow"/>
          <w:sz w:val="24"/>
          <w:szCs w:val="24"/>
        </w:rPr>
        <w:tab/>
        <w:t>(16)</w:t>
      </w:r>
    </w:p>
    <w:p w:rsidR="0036541F" w:rsidRPr="00B80C56"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Berdasarkan hukum penawaran, nilai </w:t>
      </w:r>
      <w:r w:rsidRPr="00B80C56">
        <w:rPr>
          <w:rFonts w:ascii="Arial Narrow" w:hAnsi="Arial Narrow"/>
          <w:i/>
          <w:sz w:val="24"/>
          <w:szCs w:val="24"/>
        </w:rPr>
        <w:t xml:space="preserve">b </w:t>
      </w:r>
      <w:r w:rsidRPr="00B80C56">
        <w:rPr>
          <w:rFonts w:ascii="Arial Narrow" w:hAnsi="Arial Narrow"/>
          <w:sz w:val="24"/>
          <w:szCs w:val="24"/>
        </w:rPr>
        <w:t>akan selalu menghasilkan nilai positif, sehingga secara umum, fungsi permintaan dinyatakan dengan,</w:t>
      </w:r>
    </w:p>
    <w:p w:rsidR="0036541F" w:rsidRDefault="0036541F" w:rsidP="0036541F">
      <w:pPr>
        <w:spacing w:after="0" w:line="240" w:lineRule="auto"/>
        <w:jc w:val="center"/>
        <w:rPr>
          <w:rFonts w:ascii="Arial Narrow" w:hAnsi="Arial Narrow"/>
          <w:sz w:val="24"/>
          <w:szCs w:val="24"/>
        </w:rPr>
      </w:pPr>
      <w:r w:rsidRPr="00B80C56">
        <w:rPr>
          <w:rFonts w:ascii="Arial Narrow" w:hAnsi="Arial Narrow"/>
          <w:position w:val="-12"/>
          <w:sz w:val="24"/>
          <w:szCs w:val="24"/>
        </w:rPr>
        <w:object w:dxaOrig="1840" w:dyaOrig="360">
          <v:shape id="_x0000_i1047" type="#_x0000_t75" style="width:92.25pt;height:18pt" o:ole="">
            <v:imagedata r:id="rId57" o:title=""/>
          </v:shape>
          <o:OLEObject Type="Embed" ProgID="Equation.3" ShapeID="_x0000_i1047" DrawAspect="Content" ObjectID="_1584032092" r:id="rId58"/>
        </w:object>
      </w:r>
      <w:r w:rsidRPr="00B80C56">
        <w:rPr>
          <w:rFonts w:ascii="Arial Narrow" w:hAnsi="Arial Narrow"/>
          <w:sz w:val="24"/>
          <w:szCs w:val="24"/>
        </w:rPr>
        <w:tab/>
        <w:t>(17)</w:t>
      </w:r>
    </w:p>
    <w:p w:rsidR="0036541F" w:rsidRDefault="0036541F" w:rsidP="0036541F">
      <w:pPr>
        <w:spacing w:after="0" w:line="240" w:lineRule="auto"/>
        <w:jc w:val="center"/>
        <w:rPr>
          <w:rFonts w:ascii="Arial Narrow" w:hAnsi="Arial Narrow"/>
          <w:sz w:val="24"/>
          <w:szCs w:val="24"/>
        </w:rPr>
      </w:pPr>
    </w:p>
    <w:p w:rsidR="0036541F" w:rsidRDefault="0036541F" w:rsidP="0036541F">
      <w:pPr>
        <w:spacing w:after="0" w:line="240" w:lineRule="auto"/>
        <w:ind w:firstLine="993"/>
        <w:jc w:val="both"/>
        <w:rPr>
          <w:rFonts w:ascii="Arial Narrow" w:hAnsi="Arial Narrow"/>
          <w:sz w:val="24"/>
          <w:szCs w:val="24"/>
        </w:rPr>
      </w:pPr>
      <w:r w:rsidRPr="00B80C56">
        <w:rPr>
          <w:rFonts w:ascii="Arial Narrow" w:hAnsi="Arial Narrow"/>
          <w:sz w:val="24"/>
          <w:szCs w:val="24"/>
        </w:rPr>
        <w:t>Kenyataannya tidak semua data permintaan dan penawaran jika direpresentasikan ke dalam bentuk grafik akan terhubung secara linear. Misalkan diberikan data pada Tabel 2 yang digambarkan pada grafik berikut.</w:t>
      </w:r>
    </w:p>
    <w:p w:rsidR="0036541F" w:rsidRDefault="0036541F" w:rsidP="0036541F">
      <w:pPr>
        <w:spacing w:after="0" w:line="240" w:lineRule="auto"/>
        <w:ind w:firstLine="993"/>
        <w:jc w:val="both"/>
        <w:rPr>
          <w:rFonts w:ascii="Arial Narrow" w:hAnsi="Arial Narrow"/>
          <w:sz w:val="24"/>
          <w:szCs w:val="24"/>
        </w:rPr>
      </w:pPr>
    </w:p>
    <w:p w:rsidR="0036541F" w:rsidRPr="00F90D06" w:rsidRDefault="0036541F" w:rsidP="0036541F">
      <w:pPr>
        <w:spacing w:after="0" w:line="240" w:lineRule="auto"/>
        <w:jc w:val="center"/>
        <w:rPr>
          <w:rFonts w:ascii="Arial Narrow" w:hAnsi="Arial Narrow"/>
          <w:b/>
          <w:sz w:val="24"/>
          <w:szCs w:val="24"/>
        </w:rPr>
      </w:pPr>
      <w:r w:rsidRPr="00F90D06">
        <w:rPr>
          <w:rFonts w:ascii="Arial Narrow" w:hAnsi="Arial Narrow"/>
          <w:b/>
          <w:sz w:val="24"/>
          <w:szCs w:val="24"/>
        </w:rPr>
        <w:t xml:space="preserve">Tabel 3. Permintaan Pasar Barang </w:t>
      </w:r>
      <w:r w:rsidRPr="00F90D06">
        <w:rPr>
          <w:rFonts w:ascii="Arial Narrow" w:hAnsi="Arial Narrow"/>
          <w:b/>
          <w:i/>
          <w:sz w:val="24"/>
          <w:szCs w:val="24"/>
        </w:rPr>
        <w:t>Z</w:t>
      </w:r>
      <w:r w:rsidRPr="00F90D06">
        <w:rPr>
          <w:rFonts w:ascii="Arial Narrow" w:hAnsi="Arial Narrow"/>
          <w:b/>
          <w:sz w:val="24"/>
          <w:szCs w:val="24"/>
        </w:rPr>
        <w:t xml:space="preserve"> pada Berbagai Tingkat Harga</w:t>
      </w:r>
    </w:p>
    <w:tbl>
      <w:tblPr>
        <w:tblW w:w="2394" w:type="pct"/>
        <w:jc w:val="center"/>
        <w:tblLook w:val="01E0" w:firstRow="1" w:lastRow="1" w:firstColumn="1" w:lastColumn="1" w:noHBand="0" w:noVBand="0"/>
      </w:tblPr>
      <w:tblGrid>
        <w:gridCol w:w="1752"/>
        <w:gridCol w:w="2559"/>
      </w:tblGrid>
      <w:tr w:rsidR="0036541F" w:rsidRPr="003A7D30" w:rsidTr="00875F1D">
        <w:trPr>
          <w:trHeight w:val="315"/>
          <w:jc w:val="center"/>
        </w:trPr>
        <w:tc>
          <w:tcPr>
            <w:tcW w:w="2032" w:type="pct"/>
            <w:tcBorders>
              <w:top w:val="single" w:sz="4" w:space="0" w:color="auto"/>
              <w:bottom w:val="single" w:sz="4" w:space="0" w:color="auto"/>
            </w:tcBorders>
            <w:shd w:val="clear" w:color="auto" w:fill="BFBFBF"/>
          </w:tcPr>
          <w:p w:rsidR="0036541F" w:rsidRPr="003A7D30" w:rsidRDefault="0036541F" w:rsidP="00875F1D">
            <w:pPr>
              <w:ind w:firstLine="34"/>
              <w:jc w:val="both"/>
              <w:rPr>
                <w:rFonts w:ascii="Arial Narrow" w:hAnsi="Arial Narrow"/>
                <w:b/>
                <w:sz w:val="20"/>
                <w:szCs w:val="20"/>
              </w:rPr>
            </w:pPr>
            <w:r>
              <w:rPr>
                <w:rFonts w:ascii="Arial Narrow" w:hAnsi="Arial Narrow"/>
                <w:b/>
                <w:sz w:val="20"/>
                <w:szCs w:val="20"/>
              </w:rPr>
              <w:t>Harga Barang (</w:t>
            </w:r>
            <w:r w:rsidRPr="00D05DAC">
              <w:rPr>
                <w:rFonts w:ascii="Arial Narrow" w:hAnsi="Arial Narrow"/>
                <w:b/>
                <w:i/>
                <w:sz w:val="20"/>
                <w:szCs w:val="20"/>
              </w:rPr>
              <w:t>P</w:t>
            </w:r>
            <w:r>
              <w:rPr>
                <w:rFonts w:ascii="Arial Narrow" w:hAnsi="Arial Narrow"/>
                <w:b/>
                <w:sz w:val="20"/>
                <w:szCs w:val="20"/>
              </w:rPr>
              <w:t>)</w:t>
            </w:r>
          </w:p>
        </w:tc>
        <w:tc>
          <w:tcPr>
            <w:tcW w:w="2968" w:type="pct"/>
            <w:tcBorders>
              <w:top w:val="single" w:sz="4" w:space="0" w:color="auto"/>
              <w:bottom w:val="single" w:sz="4" w:space="0" w:color="auto"/>
            </w:tcBorders>
            <w:shd w:val="clear" w:color="auto" w:fill="BFBFBF"/>
            <w:vAlign w:val="center"/>
          </w:tcPr>
          <w:p w:rsidR="0036541F" w:rsidRPr="003A7D30" w:rsidRDefault="0036541F" w:rsidP="00875F1D">
            <w:pPr>
              <w:jc w:val="both"/>
              <w:rPr>
                <w:rFonts w:ascii="Arial Narrow" w:hAnsi="Arial Narrow"/>
                <w:b/>
                <w:bCs/>
                <w:sz w:val="20"/>
                <w:szCs w:val="20"/>
              </w:rPr>
            </w:pPr>
            <w:r>
              <w:rPr>
                <w:rFonts w:ascii="Arial Narrow" w:hAnsi="Arial Narrow"/>
                <w:b/>
                <w:bCs/>
                <w:sz w:val="20"/>
                <w:szCs w:val="20"/>
              </w:rPr>
              <w:t>Banyaknya Permintaan (</w:t>
            </w:r>
            <w:r w:rsidRPr="00D05DAC">
              <w:rPr>
                <w:rFonts w:ascii="Arial Narrow" w:hAnsi="Arial Narrow"/>
                <w:b/>
                <w:bCs/>
                <w:i/>
                <w:sz w:val="20"/>
                <w:szCs w:val="20"/>
              </w:rPr>
              <w:t>Q</w:t>
            </w:r>
            <w:r>
              <w:rPr>
                <w:rFonts w:ascii="Arial Narrow" w:hAnsi="Arial Narrow"/>
                <w:b/>
                <w:bCs/>
                <w:sz w:val="20"/>
                <w:szCs w:val="20"/>
              </w:rPr>
              <w:t>)</w:t>
            </w:r>
          </w:p>
        </w:tc>
      </w:tr>
      <w:tr w:rsidR="0036541F" w:rsidRPr="003A7D30" w:rsidTr="00875F1D">
        <w:trPr>
          <w:trHeight w:val="263"/>
          <w:jc w:val="center"/>
        </w:trPr>
        <w:tc>
          <w:tcPr>
            <w:tcW w:w="2032" w:type="pct"/>
            <w:tcBorders>
              <w:top w:val="single" w:sz="4" w:space="0" w:color="auto"/>
            </w:tcBorders>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50000</w:t>
            </w:r>
          </w:p>
        </w:tc>
        <w:tc>
          <w:tcPr>
            <w:tcW w:w="2968" w:type="pct"/>
            <w:tcBorders>
              <w:top w:val="single" w:sz="4" w:space="0" w:color="auto"/>
            </w:tcBorders>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50</w:t>
            </w:r>
          </w:p>
        </w:tc>
      </w:tr>
      <w:tr w:rsidR="0036541F" w:rsidRPr="003A7D30" w:rsidTr="00875F1D">
        <w:trPr>
          <w:trHeight w:val="263"/>
          <w:jc w:val="center"/>
        </w:trPr>
        <w:tc>
          <w:tcPr>
            <w:tcW w:w="2032"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45000</w:t>
            </w:r>
          </w:p>
        </w:tc>
        <w:tc>
          <w:tcPr>
            <w:tcW w:w="2968"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75</w:t>
            </w:r>
          </w:p>
        </w:tc>
      </w:tr>
      <w:tr w:rsidR="0036541F" w:rsidRPr="003A7D30" w:rsidTr="00875F1D">
        <w:trPr>
          <w:trHeight w:val="263"/>
          <w:jc w:val="center"/>
        </w:trPr>
        <w:tc>
          <w:tcPr>
            <w:tcW w:w="2032"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40000</w:t>
            </w:r>
          </w:p>
        </w:tc>
        <w:tc>
          <w:tcPr>
            <w:tcW w:w="2968"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100</w:t>
            </w:r>
          </w:p>
        </w:tc>
      </w:tr>
      <w:tr w:rsidR="0036541F" w:rsidRPr="003A7D30" w:rsidTr="00875F1D">
        <w:trPr>
          <w:trHeight w:val="263"/>
          <w:jc w:val="center"/>
        </w:trPr>
        <w:tc>
          <w:tcPr>
            <w:tcW w:w="2032"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35000</w:t>
            </w:r>
          </w:p>
        </w:tc>
        <w:tc>
          <w:tcPr>
            <w:tcW w:w="2968" w:type="pct"/>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175</w:t>
            </w:r>
          </w:p>
        </w:tc>
      </w:tr>
      <w:tr w:rsidR="0036541F" w:rsidRPr="003A7D30" w:rsidTr="00875F1D">
        <w:trPr>
          <w:trHeight w:val="263"/>
          <w:jc w:val="center"/>
        </w:trPr>
        <w:tc>
          <w:tcPr>
            <w:tcW w:w="2032" w:type="pct"/>
            <w:tcBorders>
              <w:bottom w:val="single" w:sz="4" w:space="0" w:color="auto"/>
            </w:tcBorders>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30000</w:t>
            </w:r>
          </w:p>
        </w:tc>
        <w:tc>
          <w:tcPr>
            <w:tcW w:w="2968" w:type="pct"/>
            <w:tcBorders>
              <w:bottom w:val="single" w:sz="4" w:space="0" w:color="auto"/>
            </w:tcBorders>
          </w:tcPr>
          <w:p w:rsidR="0036541F" w:rsidRPr="00B80C56" w:rsidRDefault="0036541F" w:rsidP="00875F1D">
            <w:pPr>
              <w:spacing w:after="0" w:line="240" w:lineRule="auto"/>
              <w:jc w:val="center"/>
              <w:rPr>
                <w:rFonts w:ascii="Arial Narrow" w:hAnsi="Arial Narrow"/>
                <w:sz w:val="24"/>
                <w:szCs w:val="24"/>
              </w:rPr>
            </w:pPr>
            <w:r w:rsidRPr="00B80C56">
              <w:rPr>
                <w:rFonts w:ascii="Arial Narrow" w:hAnsi="Arial Narrow"/>
                <w:sz w:val="24"/>
                <w:szCs w:val="24"/>
              </w:rPr>
              <w:t>250</w:t>
            </w:r>
          </w:p>
        </w:tc>
      </w:tr>
    </w:tbl>
    <w:p w:rsidR="0036541F" w:rsidRDefault="0036541F" w:rsidP="0036541F">
      <w:pPr>
        <w:spacing w:after="0" w:line="240" w:lineRule="auto"/>
        <w:jc w:val="center"/>
        <w:rPr>
          <w:rFonts w:ascii="Arial Narrow" w:hAnsi="Arial Narrow"/>
          <w:sz w:val="24"/>
          <w:szCs w:val="24"/>
        </w:rPr>
      </w:pPr>
    </w:p>
    <w:p w:rsidR="0036541F" w:rsidRPr="00B80C56" w:rsidRDefault="00E56255" w:rsidP="0036541F">
      <w:pPr>
        <w:spacing w:after="0" w:line="240" w:lineRule="auto"/>
        <w:jc w:val="both"/>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2621280" cy="1440815"/>
            <wp:effectExtent l="0" t="0" r="7620" b="6985"/>
            <wp:docPr id="2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2640330" cy="1431290"/>
            <wp:effectExtent l="0" t="0" r="7620" b="1651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36541F" w:rsidRPr="00B80C56" w:rsidRDefault="0036541F" w:rsidP="0036541F">
      <w:pPr>
        <w:numPr>
          <w:ilvl w:val="0"/>
          <w:numId w:val="4"/>
        </w:numPr>
        <w:spacing w:after="0" w:line="240" w:lineRule="auto"/>
        <w:jc w:val="both"/>
        <w:rPr>
          <w:rFonts w:ascii="Arial Narrow" w:hAnsi="Arial Narrow"/>
          <w:noProof/>
          <w:sz w:val="24"/>
          <w:szCs w:val="24"/>
        </w:rPr>
      </w:pPr>
      <w:r w:rsidRPr="00B80C56">
        <w:rPr>
          <w:rFonts w:ascii="Arial Narrow" w:hAnsi="Arial Narrow"/>
          <w:noProof/>
          <w:sz w:val="24"/>
          <w:szCs w:val="24"/>
        </w:rPr>
        <w:t xml:space="preserve">                                                                     (b)</w:t>
      </w:r>
    </w:p>
    <w:p w:rsidR="0036541F" w:rsidRPr="00F90D06" w:rsidRDefault="0036541F" w:rsidP="0036541F">
      <w:pPr>
        <w:spacing w:after="0" w:line="240" w:lineRule="auto"/>
        <w:jc w:val="center"/>
        <w:rPr>
          <w:rFonts w:ascii="Arial Narrow" w:hAnsi="Arial Narrow"/>
          <w:b/>
          <w:sz w:val="24"/>
          <w:szCs w:val="24"/>
        </w:rPr>
      </w:pPr>
      <w:r w:rsidRPr="00F90D06">
        <w:rPr>
          <w:rFonts w:ascii="Arial Narrow" w:hAnsi="Arial Narrow"/>
          <w:b/>
          <w:noProof/>
          <w:sz w:val="24"/>
          <w:szCs w:val="24"/>
        </w:rPr>
        <w:t xml:space="preserve">Gambar 4. Grafik </w:t>
      </w:r>
      <w:r w:rsidRPr="00F90D06">
        <w:rPr>
          <w:rFonts w:ascii="Arial Narrow" w:hAnsi="Arial Narrow"/>
          <w:b/>
          <w:sz w:val="24"/>
          <w:szCs w:val="24"/>
        </w:rPr>
        <w:t xml:space="preserve">Permintaan Pasar Barang </w:t>
      </w:r>
      <w:r w:rsidRPr="00F90D06">
        <w:rPr>
          <w:rFonts w:ascii="Arial Narrow" w:hAnsi="Arial Narrow"/>
          <w:b/>
          <w:i/>
          <w:sz w:val="24"/>
          <w:szCs w:val="24"/>
        </w:rPr>
        <w:t>Z</w:t>
      </w:r>
      <w:r w:rsidRPr="00F90D06">
        <w:rPr>
          <w:rFonts w:ascii="Arial Narrow" w:hAnsi="Arial Narrow"/>
          <w:b/>
          <w:sz w:val="24"/>
          <w:szCs w:val="24"/>
        </w:rPr>
        <w:t xml:space="preserve"> pada Berbagai Tingkat Harga</w:t>
      </w:r>
    </w:p>
    <w:p w:rsidR="0036541F" w:rsidRPr="00B80C56" w:rsidRDefault="0036541F" w:rsidP="0036541F">
      <w:pPr>
        <w:spacing w:after="0" w:line="240" w:lineRule="auto"/>
        <w:jc w:val="both"/>
        <w:rPr>
          <w:rFonts w:ascii="Arial Narrow" w:hAnsi="Arial Narrow"/>
          <w:sz w:val="24"/>
          <w:szCs w:val="24"/>
        </w:rPr>
      </w:pPr>
    </w:p>
    <w:p w:rsidR="00DC12A5" w:rsidRPr="00B80C56" w:rsidRDefault="0036541F" w:rsidP="0036541F">
      <w:pPr>
        <w:spacing w:after="0" w:line="240" w:lineRule="auto"/>
        <w:jc w:val="both"/>
        <w:rPr>
          <w:rFonts w:ascii="Arial Narrow" w:hAnsi="Arial Narrow"/>
          <w:sz w:val="24"/>
          <w:szCs w:val="24"/>
        </w:rPr>
      </w:pPr>
      <w:r w:rsidRPr="00B80C56">
        <w:rPr>
          <w:rFonts w:ascii="Arial Narrow" w:hAnsi="Arial Narrow"/>
          <w:sz w:val="24"/>
          <w:szCs w:val="24"/>
        </w:rPr>
        <w:t xml:space="preserve">Untuk mendapatkan persamaan linear dua variabel atau fungsi linear seperti pada Gambar 4 yang dinyatakan dengan garis terputus-putus  dapat menggunakan berbagai metode </w:t>
      </w:r>
      <w:r w:rsidRPr="00B80C56">
        <w:rPr>
          <w:rFonts w:ascii="Arial Narrow" w:hAnsi="Arial Narrow"/>
          <w:i/>
          <w:sz w:val="24"/>
          <w:szCs w:val="24"/>
        </w:rPr>
        <w:t>fitting curve</w:t>
      </w:r>
      <w:r w:rsidRPr="00B80C56">
        <w:rPr>
          <w:rFonts w:ascii="Arial Narrow" w:hAnsi="Arial Narrow"/>
          <w:sz w:val="24"/>
          <w:szCs w:val="24"/>
        </w:rPr>
        <w:t xml:space="preserve">. Metode-metode tersebut digunakan untuk mencari sebuah fungsi terbaik yang mendekati setiap titik-titik data. Metode yang sering digunakan adalah metode kuadrat terkecil. Persamaan linear dua variabel dari Gambar 4(b) yang digambarkan dalam garis terputus-putus adalah </w:t>
      </w:r>
      <w:r w:rsidRPr="00B80C56">
        <w:rPr>
          <w:rFonts w:ascii="Arial Narrow" w:hAnsi="Arial Narrow"/>
          <w:position w:val="-24"/>
          <w:sz w:val="24"/>
          <w:szCs w:val="24"/>
        </w:rPr>
        <w:object w:dxaOrig="1719" w:dyaOrig="620">
          <v:shape id="_x0000_i1048" type="#_x0000_t75" style="width:86.25pt;height:30.75pt" o:ole="">
            <v:imagedata r:id="rId61" o:title=""/>
          </v:shape>
          <o:OLEObject Type="Embed" ProgID="Equation.3" ShapeID="_x0000_i1048" DrawAspect="Content" ObjectID="_1584032093" r:id="rId62"/>
        </w:object>
      </w:r>
      <w:r w:rsidRPr="00B80C56">
        <w:rPr>
          <w:rFonts w:ascii="Arial Narrow" w:hAnsi="Arial Narrow"/>
          <w:sz w:val="24"/>
          <w:szCs w:val="24"/>
        </w:rPr>
        <w:t>. Tetapi, metode tersebut tidak diberikan di tingkat sekolah menengah.</w:t>
      </w:r>
    </w:p>
    <w:p w:rsidR="00DC12A5" w:rsidRPr="00B80C56" w:rsidRDefault="00DC12A5" w:rsidP="00F90D06">
      <w:pPr>
        <w:spacing w:after="0" w:line="240" w:lineRule="auto"/>
        <w:ind w:firstLine="851"/>
        <w:jc w:val="both"/>
        <w:rPr>
          <w:rFonts w:ascii="Arial Narrow" w:hAnsi="Arial Narrow"/>
          <w:sz w:val="24"/>
          <w:szCs w:val="24"/>
        </w:rPr>
      </w:pPr>
      <w:r w:rsidRPr="00B80C56">
        <w:rPr>
          <w:rFonts w:ascii="Arial Narrow" w:hAnsi="Arial Narrow"/>
          <w:sz w:val="24"/>
          <w:szCs w:val="24"/>
        </w:rPr>
        <w:t>Ide matematika yang dapat dimunculkan di sekolah menengah atas dari permasalahan fungsi permintaan dan penawaran seperti pada Tabel 3 adalah konsep peluang yang dikoneksikan dengan konsep persamaan garis lurus. Berdasarkan sifat garis lurus, bahwa sebuah garis lurus dapat terbentuk dari mini</w:t>
      </w:r>
      <w:r w:rsidR="00584F1D" w:rsidRPr="00B80C56">
        <w:rPr>
          <w:rFonts w:ascii="Arial Narrow" w:hAnsi="Arial Narrow"/>
          <w:sz w:val="24"/>
          <w:szCs w:val="24"/>
        </w:rPr>
        <w:t>mal dua titik. Karena terdapat lima</w:t>
      </w:r>
      <w:r w:rsidRPr="00B80C56">
        <w:rPr>
          <w:rFonts w:ascii="Arial Narrow" w:hAnsi="Arial Narrow"/>
          <w:sz w:val="24"/>
          <w:szCs w:val="24"/>
        </w:rPr>
        <w:t xml:space="preserve"> titik data,</w:t>
      </w:r>
      <w:r w:rsidR="00584F1D" w:rsidRPr="00B80C56">
        <w:rPr>
          <w:rFonts w:ascii="Arial Narrow" w:hAnsi="Arial Narrow"/>
          <w:sz w:val="24"/>
          <w:szCs w:val="24"/>
        </w:rPr>
        <w:t xml:space="preserve"> maka akan terbentuk kombinasi dua unsur dari lima</w:t>
      </w:r>
      <w:r w:rsidRPr="00B80C56">
        <w:rPr>
          <w:rFonts w:ascii="Arial Narrow" w:hAnsi="Arial Narrow"/>
          <w:sz w:val="24"/>
          <w:szCs w:val="24"/>
        </w:rPr>
        <w:t xml:space="preserve"> unsur </w:t>
      </w:r>
      <w:r w:rsidR="00C15C27" w:rsidRPr="00B80C56">
        <w:rPr>
          <w:rFonts w:ascii="Arial Narrow" w:hAnsi="Arial Narrow"/>
          <w:sz w:val="24"/>
          <w:szCs w:val="24"/>
        </w:rPr>
        <w:t>dan</w:t>
      </w:r>
      <w:r w:rsidRPr="00B80C56">
        <w:rPr>
          <w:rFonts w:ascii="Arial Narrow" w:hAnsi="Arial Narrow"/>
          <w:sz w:val="24"/>
          <w:szCs w:val="24"/>
        </w:rPr>
        <w:t xml:space="preserve"> </w:t>
      </w:r>
      <w:r w:rsidR="00C15C27" w:rsidRPr="00B80C56">
        <w:rPr>
          <w:rFonts w:ascii="Arial Narrow" w:hAnsi="Arial Narrow"/>
          <w:sz w:val="24"/>
          <w:szCs w:val="24"/>
        </w:rPr>
        <w:t>dapat dinyatakan dengan lambang,</w:t>
      </w:r>
    </w:p>
    <w:p w:rsidR="00F90D06" w:rsidRDefault="00F90D06" w:rsidP="00F90D06">
      <w:pPr>
        <w:spacing w:after="0" w:line="240" w:lineRule="auto"/>
        <w:ind w:firstLine="851"/>
        <w:jc w:val="both"/>
        <w:rPr>
          <w:rFonts w:ascii="Arial Narrow" w:hAnsi="Arial Narrow"/>
          <w:sz w:val="24"/>
          <w:szCs w:val="24"/>
        </w:rPr>
      </w:pPr>
    </w:p>
    <w:p w:rsidR="00F90D06" w:rsidRDefault="00F90D06" w:rsidP="00F90D06">
      <w:pPr>
        <w:spacing w:after="0" w:line="240" w:lineRule="auto"/>
        <w:ind w:firstLine="851"/>
        <w:jc w:val="both"/>
        <w:rPr>
          <w:rFonts w:ascii="Arial Narrow" w:hAnsi="Arial Narrow"/>
          <w:sz w:val="24"/>
          <w:szCs w:val="24"/>
        </w:rPr>
        <w:sectPr w:rsidR="00F90D06" w:rsidSect="00F90D06">
          <w:pgSz w:w="11906" w:h="16838" w:code="9"/>
          <w:pgMar w:top="1701" w:right="1418" w:bottom="1418" w:left="1701" w:header="709" w:footer="709" w:gutter="0"/>
          <w:cols w:space="708"/>
          <w:docGrid w:linePitch="360"/>
        </w:sectPr>
      </w:pPr>
    </w:p>
    <w:p w:rsidR="0036541F" w:rsidRPr="00B80C56" w:rsidRDefault="00E56255" w:rsidP="0036541F">
      <w:pPr>
        <w:spacing w:after="0" w:line="240" w:lineRule="auto"/>
        <w:jc w:val="center"/>
        <w:rPr>
          <w:rFonts w:ascii="Arial Narrow" w:hAnsi="Arial Narrow"/>
          <w:sz w:val="24"/>
          <w:szCs w:val="24"/>
        </w:rPr>
      </w:pPr>
      <w:r>
        <w:rPr>
          <w:rFonts w:ascii="Arial Narrow" w:hAnsi="Arial Narrow"/>
          <w:noProof/>
          <w:sz w:val="24"/>
          <w:szCs w:val="24"/>
          <w:lang w:eastAsia="id-ID"/>
        </w:rPr>
        <w:lastRenderedPageBreak/>
        <mc:AlternateContent>
          <mc:Choice Requires="wps">
            <w:drawing>
              <wp:anchor distT="0" distB="0" distL="114300" distR="114300" simplePos="0" relativeHeight="251658240" behindDoc="0" locked="0" layoutInCell="1" allowOverlap="1">
                <wp:simplePos x="0" y="0"/>
                <wp:positionH relativeFrom="column">
                  <wp:posOffset>-95885</wp:posOffset>
                </wp:positionH>
                <wp:positionV relativeFrom="paragraph">
                  <wp:posOffset>-579120</wp:posOffset>
                </wp:positionV>
                <wp:extent cx="5770245" cy="470535"/>
                <wp:effectExtent l="0" t="0" r="190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114</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114-116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55pt;margin-top:-45.6pt;width:454.35pt;height: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" stroked="f">
                <v:textbo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Pr>
                          <w:rStyle w:val="fontstyle01"/>
                          <w:rFonts w:ascii="Arial Narrow" w:eastAsia="Arial Narrow" w:hAnsi="Arial Narrow"/>
                        </w:rPr>
                        <w:t>114</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Pr>
                          <w:rStyle w:val="fontstyle01"/>
                          <w:rFonts w:ascii="Arial Narrow" w:eastAsia="Arial Narrow" w:hAnsi="Arial Narrow"/>
                          <w:sz w:val="20"/>
                          <w:szCs w:val="20"/>
                        </w:rPr>
                        <w:t>114-116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v:textbox>
              </v:shape>
            </w:pict>
          </mc:Fallback>
        </mc:AlternateContent>
      </w:r>
      <w:r w:rsidR="0036541F" w:rsidRPr="00B80C56">
        <w:rPr>
          <w:rFonts w:ascii="Arial Narrow" w:hAnsi="Arial Narrow"/>
          <w:position w:val="-28"/>
          <w:sz w:val="24"/>
          <w:szCs w:val="24"/>
        </w:rPr>
        <w:object w:dxaOrig="1980" w:dyaOrig="660">
          <v:shape id="_x0000_i1049" type="#_x0000_t75" style="width:99pt;height:33pt" o:ole="">
            <v:imagedata r:id="rId63" o:title=""/>
          </v:shape>
          <o:OLEObject Type="Embed" ProgID="Equation.3" ShapeID="_x0000_i1049" DrawAspect="Content" ObjectID="_1584032094" r:id="rId64"/>
        </w:object>
      </w:r>
      <w:r w:rsidR="0036541F" w:rsidRPr="00B80C56">
        <w:rPr>
          <w:rFonts w:ascii="Arial Narrow" w:hAnsi="Arial Narrow"/>
          <w:sz w:val="24"/>
          <w:szCs w:val="24"/>
        </w:rPr>
        <w:tab/>
        <w:t>(18)</w:t>
      </w:r>
    </w:p>
    <w:p w:rsidR="0036541F" w:rsidRDefault="0036541F" w:rsidP="0036541F">
      <w:pPr>
        <w:spacing w:after="0" w:line="240" w:lineRule="auto"/>
        <w:ind w:firstLine="851"/>
        <w:jc w:val="both"/>
        <w:rPr>
          <w:rFonts w:ascii="Arial Narrow" w:hAnsi="Arial Narrow"/>
          <w:sz w:val="24"/>
          <w:szCs w:val="24"/>
        </w:rPr>
      </w:pPr>
      <w:r w:rsidRPr="00B80C56">
        <w:rPr>
          <w:rFonts w:ascii="Arial Narrow" w:hAnsi="Arial Narrow"/>
          <w:sz w:val="24"/>
          <w:szCs w:val="24"/>
        </w:rPr>
        <w:t>Artinya terdapat sepuluh kemungkinan garis lurus yang dapat dibentuk dari titik-titik data pada Tabel 3 yang digambarkan dalam Gambar 5 berikut.</w:t>
      </w:r>
    </w:p>
    <w:p w:rsidR="0036541F" w:rsidRPr="00B80C56" w:rsidRDefault="00E56255" w:rsidP="0036541F">
      <w:pPr>
        <w:spacing w:after="0" w:line="240" w:lineRule="auto"/>
        <w:jc w:val="both"/>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1757045" cy="1450340"/>
            <wp:effectExtent l="0" t="0" r="14605" b="16510"/>
            <wp:docPr id="3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757045" cy="1450340"/>
            <wp:effectExtent l="0" t="0" r="14605" b="16510"/>
            <wp:docPr id="3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680845" cy="1450340"/>
            <wp:effectExtent l="0" t="0" r="14605" b="16510"/>
            <wp:docPr id="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36541F" w:rsidRPr="00B80C56" w:rsidRDefault="0036541F" w:rsidP="0036541F">
      <w:pPr>
        <w:numPr>
          <w:ilvl w:val="0"/>
          <w:numId w:val="5"/>
        </w:numPr>
        <w:spacing w:after="0" w:line="240" w:lineRule="auto"/>
        <w:jc w:val="both"/>
        <w:rPr>
          <w:rFonts w:ascii="Arial Narrow" w:hAnsi="Arial Narrow"/>
          <w:noProof/>
          <w:sz w:val="24"/>
          <w:szCs w:val="24"/>
        </w:rPr>
      </w:pPr>
      <w:r w:rsidRPr="00B80C56">
        <w:rPr>
          <w:rFonts w:ascii="Arial Narrow" w:hAnsi="Arial Narrow"/>
          <w:noProof/>
          <w:sz w:val="24"/>
          <w:szCs w:val="24"/>
        </w:rPr>
        <w:t xml:space="preserve">                                            (b)                                                     (c)</w:t>
      </w:r>
    </w:p>
    <w:p w:rsidR="0036541F" w:rsidRPr="00B80C56" w:rsidRDefault="00E56255" w:rsidP="0036541F">
      <w:pPr>
        <w:spacing w:after="0" w:line="240" w:lineRule="auto"/>
        <w:jc w:val="both"/>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1737995" cy="1573530"/>
            <wp:effectExtent l="0" t="0" r="14605" b="7620"/>
            <wp:docPr id="3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757045" cy="1583055"/>
            <wp:effectExtent l="0" t="0" r="14605" b="17145"/>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690370" cy="1564640"/>
            <wp:effectExtent l="0" t="0" r="5080" b="1651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36541F" w:rsidRPr="00B80C56" w:rsidRDefault="0036541F" w:rsidP="0036541F">
      <w:pPr>
        <w:spacing w:after="0" w:line="240" w:lineRule="auto"/>
        <w:jc w:val="both"/>
        <w:rPr>
          <w:rFonts w:ascii="Arial Narrow" w:hAnsi="Arial Narrow"/>
          <w:noProof/>
          <w:sz w:val="24"/>
          <w:szCs w:val="24"/>
        </w:rPr>
      </w:pPr>
      <w:r w:rsidRPr="00B80C56">
        <w:rPr>
          <w:rFonts w:ascii="Arial Narrow" w:hAnsi="Arial Narrow"/>
          <w:noProof/>
          <w:sz w:val="24"/>
          <w:szCs w:val="24"/>
        </w:rPr>
        <w:tab/>
      </w:r>
      <w:r w:rsidRPr="00B80C56">
        <w:rPr>
          <w:rFonts w:ascii="Arial Narrow" w:hAnsi="Arial Narrow"/>
          <w:noProof/>
          <w:sz w:val="24"/>
          <w:szCs w:val="24"/>
        </w:rPr>
        <w:tab/>
        <w:t>(d)                                             (e)                                                      (f)</w:t>
      </w:r>
    </w:p>
    <w:p w:rsidR="0036541F" w:rsidRPr="00B80C56" w:rsidRDefault="00E56255" w:rsidP="0036541F">
      <w:pPr>
        <w:spacing w:after="0" w:line="240" w:lineRule="auto"/>
        <w:jc w:val="both"/>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1671320" cy="1839595"/>
            <wp:effectExtent l="0" t="0" r="5080" b="8255"/>
            <wp:docPr id="3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823720" cy="1839595"/>
            <wp:effectExtent l="0" t="0" r="5080" b="8255"/>
            <wp:docPr id="3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sidR="0036541F" w:rsidRPr="00B80C56">
        <w:rPr>
          <w:rFonts w:ascii="Arial Narrow" w:hAnsi="Arial Narrow"/>
          <w:noProof/>
          <w:sz w:val="24"/>
          <w:szCs w:val="24"/>
        </w:rPr>
        <w:t xml:space="preserve"> </w:t>
      </w:r>
      <w:r w:rsidRPr="00B80C56">
        <w:rPr>
          <w:rFonts w:ascii="Arial Narrow" w:hAnsi="Arial Narrow"/>
          <w:noProof/>
          <w:sz w:val="24"/>
          <w:szCs w:val="24"/>
          <w:lang w:eastAsia="id-ID"/>
        </w:rPr>
        <w:drawing>
          <wp:inline distT="0" distB="0" distL="0" distR="0">
            <wp:extent cx="1757045" cy="1791970"/>
            <wp:effectExtent l="0" t="0" r="14605" b="17780"/>
            <wp:docPr id="4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36541F" w:rsidRPr="00B80C56" w:rsidRDefault="0036541F" w:rsidP="0036541F">
      <w:pPr>
        <w:spacing w:after="0" w:line="240" w:lineRule="auto"/>
        <w:jc w:val="both"/>
        <w:rPr>
          <w:rFonts w:ascii="Arial Narrow" w:hAnsi="Arial Narrow"/>
          <w:noProof/>
          <w:sz w:val="24"/>
          <w:szCs w:val="24"/>
        </w:rPr>
      </w:pPr>
      <w:r w:rsidRPr="00B80C56">
        <w:rPr>
          <w:rFonts w:ascii="Arial Narrow" w:hAnsi="Arial Narrow"/>
          <w:noProof/>
          <w:sz w:val="24"/>
          <w:szCs w:val="24"/>
        </w:rPr>
        <w:tab/>
      </w:r>
      <w:r w:rsidRPr="00B80C56">
        <w:rPr>
          <w:rFonts w:ascii="Arial Narrow" w:hAnsi="Arial Narrow"/>
          <w:noProof/>
          <w:sz w:val="24"/>
          <w:szCs w:val="24"/>
        </w:rPr>
        <w:tab/>
        <w:t xml:space="preserve">(g)                                              (h)                                                      (i)                     </w:t>
      </w:r>
    </w:p>
    <w:p w:rsidR="0036541F" w:rsidRPr="00B80C56" w:rsidRDefault="00E56255" w:rsidP="0036541F">
      <w:pPr>
        <w:spacing w:after="0" w:line="240" w:lineRule="auto"/>
        <w:jc w:val="center"/>
        <w:rPr>
          <w:rFonts w:ascii="Arial Narrow" w:hAnsi="Arial Narrow"/>
          <w:noProof/>
          <w:sz w:val="24"/>
          <w:szCs w:val="24"/>
        </w:rPr>
      </w:pPr>
      <w:r w:rsidRPr="00B80C56">
        <w:rPr>
          <w:rFonts w:ascii="Arial Narrow" w:hAnsi="Arial Narrow"/>
          <w:noProof/>
          <w:sz w:val="24"/>
          <w:szCs w:val="24"/>
          <w:lang w:eastAsia="id-ID"/>
        </w:rPr>
        <w:drawing>
          <wp:inline distT="0" distB="0" distL="0" distR="0">
            <wp:extent cx="1890395" cy="1488440"/>
            <wp:effectExtent l="0" t="0" r="14605" b="16510"/>
            <wp:docPr id="4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36541F" w:rsidRPr="00B80C56" w:rsidRDefault="0036541F" w:rsidP="0036541F">
      <w:pPr>
        <w:spacing w:after="0" w:line="240" w:lineRule="auto"/>
        <w:jc w:val="center"/>
        <w:rPr>
          <w:rFonts w:ascii="Arial Narrow" w:hAnsi="Arial Narrow"/>
          <w:noProof/>
          <w:sz w:val="24"/>
          <w:szCs w:val="24"/>
        </w:rPr>
      </w:pPr>
      <w:r w:rsidRPr="00B80C56">
        <w:rPr>
          <w:rFonts w:ascii="Arial Narrow" w:hAnsi="Arial Narrow"/>
          <w:noProof/>
          <w:sz w:val="24"/>
          <w:szCs w:val="24"/>
        </w:rPr>
        <w:t>(j)</w:t>
      </w:r>
    </w:p>
    <w:p w:rsidR="0036541F" w:rsidRDefault="0036541F" w:rsidP="0036541F">
      <w:pPr>
        <w:spacing w:after="0" w:line="240" w:lineRule="auto"/>
        <w:jc w:val="center"/>
        <w:rPr>
          <w:rFonts w:ascii="Arial Narrow" w:hAnsi="Arial Narrow"/>
          <w:b/>
          <w:sz w:val="24"/>
          <w:szCs w:val="24"/>
        </w:rPr>
      </w:pPr>
      <w:r w:rsidRPr="00712D19">
        <w:rPr>
          <w:rFonts w:ascii="Arial Narrow" w:hAnsi="Arial Narrow"/>
          <w:b/>
          <w:noProof/>
          <w:sz w:val="24"/>
          <w:szCs w:val="24"/>
        </w:rPr>
        <w:t xml:space="preserve">Gambar 5. Kurva </w:t>
      </w:r>
      <w:r w:rsidRPr="00712D19">
        <w:rPr>
          <w:rFonts w:ascii="Arial Narrow" w:hAnsi="Arial Narrow"/>
          <w:b/>
          <w:sz w:val="24"/>
          <w:szCs w:val="24"/>
        </w:rPr>
        <w:t xml:space="preserve">Permintaan Pasar Barang </w:t>
      </w:r>
      <w:r w:rsidRPr="00712D19">
        <w:rPr>
          <w:rFonts w:ascii="Arial Narrow" w:hAnsi="Arial Narrow"/>
          <w:b/>
          <w:i/>
          <w:sz w:val="24"/>
          <w:szCs w:val="24"/>
        </w:rPr>
        <w:t>Z</w:t>
      </w:r>
      <w:r w:rsidRPr="00712D19">
        <w:rPr>
          <w:rFonts w:ascii="Arial Narrow" w:hAnsi="Arial Narrow"/>
          <w:b/>
          <w:sz w:val="24"/>
          <w:szCs w:val="24"/>
        </w:rPr>
        <w:t xml:space="preserve"> pada Berbagai Tingkat Harga </w:t>
      </w:r>
    </w:p>
    <w:p w:rsidR="00712D19" w:rsidRPr="0036541F" w:rsidRDefault="0036541F" w:rsidP="0036541F">
      <w:pPr>
        <w:spacing w:after="0" w:line="240" w:lineRule="auto"/>
        <w:jc w:val="center"/>
        <w:rPr>
          <w:rFonts w:ascii="Arial Narrow" w:hAnsi="Arial Narrow"/>
          <w:b/>
          <w:noProof/>
          <w:sz w:val="24"/>
          <w:szCs w:val="24"/>
        </w:rPr>
        <w:sectPr w:rsidR="00712D19" w:rsidRPr="0036541F" w:rsidSect="00F90D06">
          <w:pgSz w:w="11906" w:h="16838" w:code="9"/>
          <w:pgMar w:top="1701" w:right="1418" w:bottom="1418" w:left="1701" w:header="709" w:footer="709" w:gutter="0"/>
          <w:cols w:space="708"/>
          <w:docGrid w:linePitch="360"/>
        </w:sectPr>
      </w:pPr>
      <w:r w:rsidRPr="00712D19">
        <w:rPr>
          <w:rFonts w:ascii="Arial Narrow" w:hAnsi="Arial Narrow"/>
          <w:b/>
          <w:sz w:val="24"/>
          <w:szCs w:val="24"/>
        </w:rPr>
        <w:t xml:space="preserve">yang Dibentuk dari Dua Titik </w:t>
      </w:r>
      <w:r w:rsidR="00CF2206" w:rsidRPr="00B80C56">
        <w:rPr>
          <w:rFonts w:ascii="Arial Narrow" w:hAnsi="Arial Narrow"/>
          <w:sz w:val="24"/>
          <w:szCs w:val="24"/>
        </w:rPr>
        <w:t xml:space="preserve">  </w:t>
      </w:r>
    </w:p>
    <w:p w:rsidR="0036541F" w:rsidRDefault="00E56255" w:rsidP="00712D19">
      <w:pPr>
        <w:spacing w:after="0" w:line="240" w:lineRule="auto"/>
        <w:jc w:val="both"/>
        <w:rPr>
          <w:rFonts w:ascii="Arial Narrow" w:hAnsi="Arial Narrow"/>
          <w:sz w:val="24"/>
          <w:szCs w:val="24"/>
        </w:rPr>
      </w:pPr>
      <w:r>
        <w:rPr>
          <w:rFonts w:ascii="Arial Narrow" w:hAnsi="Arial Narrow"/>
          <w:noProof/>
          <w:sz w:val="24"/>
          <w:szCs w:val="24"/>
          <w:lang w:eastAsia="id-ID"/>
        </w:rPr>
        <w:lastRenderedPageBreak/>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-598170</wp:posOffset>
                </wp:positionV>
                <wp:extent cx="5770245" cy="470535"/>
                <wp:effectExtent l="0" t="0" r="190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7D1B80">
                              <w:rPr>
                                <w:rStyle w:val="fontstyle01"/>
                                <w:rFonts w:ascii="Arial Narrow" w:eastAsia="Arial Narrow" w:hAnsi="Arial Narrow"/>
                                <w:sz w:val="20"/>
                              </w:rPr>
                              <w:t>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8.25pt;margin-top:-47.1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1p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" stroked="f">
                <v:textbox>
                  <w:txbxContent>
                    <w:p w:rsidR="001E760D" w:rsidRPr="00C403DA" w:rsidRDefault="00865070" w:rsidP="001E760D">
                      <w:pPr>
                        <w:jc w:val="right"/>
                        <w:rPr>
                          <w:rStyle w:val="fontstyle01"/>
                          <w:rFonts w:eastAsia="Arial Narrow"/>
                          <w:sz w:val="20"/>
                          <w:szCs w:val="20"/>
                        </w:rPr>
                      </w:pPr>
                      <w:r>
                        <w:rPr>
                          <w:rFonts w:ascii="Arial Narrow" w:hAnsi="Arial Narrow"/>
                          <w:sz w:val="20"/>
                          <w:szCs w:val="20"/>
                        </w:rPr>
                        <w:t>Ai Tusi Fatimah, Adang Effendi &amp;</w:t>
                      </w:r>
                      <w:r w:rsidR="001E760D" w:rsidRPr="001E760D">
                        <w:rPr>
                          <w:rFonts w:ascii="Arial Narrow" w:hAnsi="Arial Narrow"/>
                          <w:sz w:val="20"/>
                          <w:szCs w:val="20"/>
                        </w:rPr>
                        <w:t xml:space="preserve"> Asep Amam</w:t>
                      </w:r>
                      <w:r w:rsidR="001E760D">
                        <w:rPr>
                          <w:rFonts w:ascii="Arial Narrow" w:eastAsia="Arial Narrow" w:hAnsi="Arial Narrow"/>
                          <w:bCs/>
                          <w:sz w:val="20"/>
                          <w:szCs w:val="20"/>
                          <w:u w:color="000000"/>
                        </w:rPr>
                        <w:t xml:space="preserve"> </w:t>
                      </w:r>
                      <w:r w:rsidR="001E760D" w:rsidRPr="00C403DA">
                        <w:rPr>
                          <w:rStyle w:val="fontstyle01"/>
                          <w:rFonts w:eastAsia="Arial Narrow"/>
                        </w:rPr>
                        <w:t xml:space="preserve">  </w:t>
                      </w:r>
                      <w:r w:rsidR="001E760D" w:rsidRPr="00E34E29">
                        <w:rPr>
                          <w:rStyle w:val="fontstyle01"/>
                          <w:rFonts w:eastAsia="Arial Narrow"/>
                          <w:sz w:val="28"/>
                        </w:rPr>
                        <w:t>•</w:t>
                      </w:r>
                      <w:r w:rsidR="007D1B80">
                        <w:rPr>
                          <w:rStyle w:val="fontstyle01"/>
                          <w:rFonts w:ascii="Arial Narrow" w:eastAsia="Arial Narrow" w:hAnsi="Arial Narrow"/>
                          <w:sz w:val="20"/>
                        </w:rPr>
                        <w:t>115</w:t>
                      </w:r>
                    </w:p>
                  </w:txbxContent>
                </v:textbox>
              </v:shape>
            </w:pict>
          </mc:Fallback>
        </mc:AlternateContent>
      </w:r>
      <w:r w:rsidR="0036541F" w:rsidRPr="00B80C56">
        <w:rPr>
          <w:rFonts w:ascii="Arial Narrow" w:hAnsi="Arial Narrow"/>
          <w:sz w:val="24"/>
          <w:szCs w:val="24"/>
        </w:rPr>
        <w:t xml:space="preserve">Dengan menggunakan persamaan (3) atau (4) diperoleh sepuluh persamaan garis lurus sebagai berikut: (a) </w:t>
      </w:r>
      <w:r w:rsidR="0036541F" w:rsidRPr="00B80C56">
        <w:rPr>
          <w:rFonts w:ascii="Arial Narrow" w:hAnsi="Arial Narrow"/>
          <w:position w:val="-24"/>
          <w:sz w:val="24"/>
          <w:szCs w:val="24"/>
        </w:rPr>
        <w:object w:dxaOrig="1420" w:dyaOrig="620">
          <v:shape id="_x0000_i1050" type="#_x0000_t75" style="width:71.25pt;height:30.75pt" o:ole="">
            <v:imagedata r:id="rId75" o:title=""/>
          </v:shape>
          <o:OLEObject Type="Embed" ProgID="Equation.3" ShapeID="_x0000_i1050" DrawAspect="Content" ObjectID="_1584032095" r:id="rId76"/>
        </w:object>
      </w:r>
      <w:r w:rsidR="0036541F" w:rsidRPr="00B80C56">
        <w:rPr>
          <w:rFonts w:ascii="Arial Narrow" w:hAnsi="Arial Narrow"/>
          <w:sz w:val="24"/>
          <w:szCs w:val="24"/>
        </w:rPr>
        <w:t xml:space="preserve">, (b) </w:t>
      </w:r>
      <w:r w:rsidR="0036541F" w:rsidRPr="00B80C56">
        <w:rPr>
          <w:rFonts w:ascii="Arial Narrow" w:hAnsi="Arial Narrow"/>
          <w:position w:val="-24"/>
          <w:sz w:val="24"/>
          <w:szCs w:val="24"/>
        </w:rPr>
        <w:object w:dxaOrig="1420" w:dyaOrig="620">
          <v:shape id="_x0000_i1051" type="#_x0000_t75" style="width:71.25pt;height:30.75pt" o:ole="">
            <v:imagedata r:id="rId77" o:title=""/>
          </v:shape>
          <o:OLEObject Type="Embed" ProgID="Equation.3" ShapeID="_x0000_i1051" DrawAspect="Content" ObjectID="_1584032096" r:id="rId78"/>
        </w:object>
      </w:r>
      <w:r w:rsidR="0036541F" w:rsidRPr="00B80C56">
        <w:rPr>
          <w:rFonts w:ascii="Arial Narrow" w:hAnsi="Arial Narrow"/>
          <w:sz w:val="24"/>
          <w:szCs w:val="24"/>
        </w:rPr>
        <w:t xml:space="preserve">; (c) </w:t>
      </w:r>
      <w:r w:rsidR="0036541F" w:rsidRPr="00B80C56">
        <w:rPr>
          <w:rFonts w:ascii="Arial Narrow" w:hAnsi="Arial Narrow"/>
          <w:position w:val="-24"/>
          <w:sz w:val="24"/>
          <w:szCs w:val="24"/>
        </w:rPr>
        <w:object w:dxaOrig="1420" w:dyaOrig="620">
          <v:shape id="_x0000_i1052" type="#_x0000_t75" style="width:71.25pt;height:30.75pt" o:ole="">
            <v:imagedata r:id="rId79" o:title=""/>
          </v:shape>
          <o:OLEObject Type="Embed" ProgID="Equation.3" ShapeID="_x0000_i1052" DrawAspect="Content" ObjectID="_1584032097" r:id="rId80"/>
        </w:object>
      </w:r>
      <w:r w:rsidR="0036541F" w:rsidRPr="00B80C56">
        <w:rPr>
          <w:rFonts w:ascii="Arial Narrow" w:hAnsi="Arial Narrow"/>
          <w:sz w:val="24"/>
          <w:szCs w:val="24"/>
        </w:rPr>
        <w:t xml:space="preserve">; (d) </w:t>
      </w:r>
      <w:r w:rsidR="0036541F" w:rsidRPr="00B80C56">
        <w:rPr>
          <w:rFonts w:ascii="Arial Narrow" w:hAnsi="Arial Narrow"/>
          <w:position w:val="-24"/>
          <w:sz w:val="24"/>
          <w:szCs w:val="24"/>
        </w:rPr>
        <w:object w:dxaOrig="1420" w:dyaOrig="620">
          <v:shape id="_x0000_i1053" type="#_x0000_t75" style="width:71.25pt;height:30.75pt" o:ole="">
            <v:imagedata r:id="rId81" o:title=""/>
          </v:shape>
          <o:OLEObject Type="Embed" ProgID="Equation.3" ShapeID="_x0000_i1053" DrawAspect="Content" ObjectID="_1584032098" r:id="rId82"/>
        </w:object>
      </w:r>
      <w:r w:rsidR="0036541F" w:rsidRPr="00B80C56">
        <w:rPr>
          <w:rFonts w:ascii="Arial Narrow" w:hAnsi="Arial Narrow"/>
          <w:sz w:val="24"/>
          <w:szCs w:val="24"/>
        </w:rPr>
        <w:t>;</w:t>
      </w:r>
    </w:p>
    <w:p w:rsidR="004A502F" w:rsidRDefault="0036541F" w:rsidP="00712D19">
      <w:pPr>
        <w:spacing w:after="0" w:line="240" w:lineRule="auto"/>
        <w:jc w:val="both"/>
        <w:rPr>
          <w:rFonts w:ascii="Arial Narrow" w:hAnsi="Arial Narrow"/>
          <w:sz w:val="24"/>
          <w:szCs w:val="24"/>
          <w:lang w:eastAsia="id-ID"/>
        </w:rPr>
      </w:pPr>
      <w:r w:rsidRPr="00B80C56">
        <w:rPr>
          <w:rFonts w:ascii="Arial Narrow" w:hAnsi="Arial Narrow"/>
          <w:sz w:val="24"/>
          <w:szCs w:val="24"/>
        </w:rPr>
        <w:t xml:space="preserve">(e) </w:t>
      </w:r>
      <w:r w:rsidRPr="00B80C56">
        <w:rPr>
          <w:rFonts w:ascii="Arial Narrow" w:hAnsi="Arial Narrow"/>
          <w:position w:val="-24"/>
          <w:sz w:val="24"/>
          <w:szCs w:val="24"/>
        </w:rPr>
        <w:object w:dxaOrig="1600" w:dyaOrig="620">
          <v:shape id="_x0000_i1054" type="#_x0000_t75" style="width:80.25pt;height:30.75pt" o:ole="">
            <v:imagedata r:id="rId83" o:title=""/>
          </v:shape>
          <o:OLEObject Type="Embed" ProgID="Equation.3" ShapeID="_x0000_i1054" DrawAspect="Content" ObjectID="_1584032099" r:id="rId84"/>
        </w:object>
      </w:r>
      <w:r w:rsidRPr="00B80C56">
        <w:rPr>
          <w:rFonts w:ascii="Arial Narrow" w:hAnsi="Arial Narrow"/>
          <w:sz w:val="24"/>
          <w:szCs w:val="24"/>
        </w:rPr>
        <w:t xml:space="preserve">; (f) </w:t>
      </w:r>
      <w:r w:rsidRPr="00B80C56">
        <w:rPr>
          <w:rFonts w:ascii="Arial Narrow" w:hAnsi="Arial Narrow"/>
          <w:position w:val="-24"/>
          <w:sz w:val="24"/>
          <w:szCs w:val="24"/>
        </w:rPr>
        <w:object w:dxaOrig="1420" w:dyaOrig="620">
          <v:shape id="_x0000_i1055" type="#_x0000_t75" style="width:71.25pt;height:30.75pt" o:ole="">
            <v:imagedata r:id="rId85" o:title=""/>
          </v:shape>
          <o:OLEObject Type="Embed" ProgID="Equation.3" ShapeID="_x0000_i1055" DrawAspect="Content" ObjectID="_1584032100" r:id="rId86"/>
        </w:object>
      </w:r>
      <w:r w:rsidRPr="00B80C56">
        <w:rPr>
          <w:rFonts w:ascii="Arial Narrow" w:hAnsi="Arial Narrow"/>
          <w:sz w:val="24"/>
          <w:szCs w:val="24"/>
        </w:rPr>
        <w:t xml:space="preserve">; (g) </w:t>
      </w:r>
      <w:r w:rsidRPr="00B80C56">
        <w:rPr>
          <w:rFonts w:ascii="Arial Narrow" w:hAnsi="Arial Narrow"/>
          <w:position w:val="-24"/>
          <w:sz w:val="24"/>
          <w:szCs w:val="24"/>
        </w:rPr>
        <w:object w:dxaOrig="1420" w:dyaOrig="620">
          <v:shape id="_x0000_i1056" type="#_x0000_t75" style="width:71.25pt;height:30.75pt" o:ole="">
            <v:imagedata r:id="rId87" o:title=""/>
          </v:shape>
          <o:OLEObject Type="Embed" ProgID="Equation.3" ShapeID="_x0000_i1056" DrawAspect="Content" ObjectID="_1584032101" r:id="rId88"/>
        </w:object>
      </w:r>
      <w:r w:rsidRPr="00B80C56">
        <w:rPr>
          <w:rFonts w:ascii="Arial Narrow" w:hAnsi="Arial Narrow"/>
          <w:sz w:val="24"/>
          <w:szCs w:val="24"/>
        </w:rPr>
        <w:t xml:space="preserve">; (h) </w:t>
      </w:r>
      <w:r w:rsidRPr="00B80C56">
        <w:rPr>
          <w:rFonts w:ascii="Arial Narrow" w:hAnsi="Arial Narrow"/>
          <w:position w:val="-24"/>
          <w:sz w:val="24"/>
          <w:szCs w:val="24"/>
        </w:rPr>
        <w:object w:dxaOrig="1420" w:dyaOrig="620">
          <v:shape id="_x0000_i1057" type="#_x0000_t75" style="width:71.25pt;height:30.75pt" o:ole="">
            <v:imagedata r:id="rId89" o:title=""/>
          </v:shape>
          <o:OLEObject Type="Embed" ProgID="Equation.3" ShapeID="_x0000_i1057" DrawAspect="Content" ObjectID="_1584032102" r:id="rId90"/>
        </w:object>
      </w:r>
      <w:r w:rsidRPr="00B80C56">
        <w:rPr>
          <w:rFonts w:ascii="Arial Narrow" w:hAnsi="Arial Narrow"/>
          <w:sz w:val="24"/>
          <w:szCs w:val="24"/>
          <w:lang w:eastAsia="id-ID"/>
        </w:rPr>
        <w:t xml:space="preserve">; </w:t>
      </w:r>
    </w:p>
    <w:p w:rsidR="0036541F" w:rsidRPr="00B80C56" w:rsidRDefault="0036541F" w:rsidP="00712D19">
      <w:pPr>
        <w:spacing w:after="0" w:line="240" w:lineRule="auto"/>
        <w:jc w:val="both"/>
        <w:rPr>
          <w:rFonts w:ascii="Arial Narrow" w:hAnsi="Arial Narrow"/>
          <w:sz w:val="24"/>
          <w:szCs w:val="24"/>
          <w:lang w:eastAsia="id-ID"/>
        </w:rPr>
      </w:pPr>
      <w:r w:rsidRPr="00B80C56">
        <w:rPr>
          <w:rFonts w:ascii="Arial Narrow" w:hAnsi="Arial Narrow"/>
          <w:sz w:val="24"/>
          <w:szCs w:val="24"/>
        </w:rPr>
        <w:t xml:space="preserve">(i) </w:t>
      </w:r>
      <w:r w:rsidRPr="00B80C56">
        <w:rPr>
          <w:rFonts w:ascii="Arial Narrow" w:hAnsi="Arial Narrow"/>
          <w:position w:val="-24"/>
          <w:sz w:val="24"/>
          <w:szCs w:val="24"/>
        </w:rPr>
        <w:object w:dxaOrig="1420" w:dyaOrig="620">
          <v:shape id="_x0000_i1058" type="#_x0000_t75" style="width:71.25pt;height:30.75pt" o:ole="">
            <v:imagedata r:id="rId91" o:title=""/>
          </v:shape>
          <o:OLEObject Type="Embed" ProgID="Equation.3" ShapeID="_x0000_i1058" DrawAspect="Content" ObjectID="_1584032103" r:id="rId92"/>
        </w:object>
      </w:r>
      <w:r w:rsidRPr="00B80C56">
        <w:rPr>
          <w:rFonts w:ascii="Arial Narrow" w:hAnsi="Arial Narrow"/>
          <w:sz w:val="24"/>
          <w:szCs w:val="24"/>
        </w:rPr>
        <w:t xml:space="preserve">; (j) </w:t>
      </w:r>
      <w:r w:rsidRPr="00B80C56">
        <w:rPr>
          <w:rFonts w:ascii="Arial Narrow" w:hAnsi="Arial Narrow"/>
          <w:position w:val="-24"/>
          <w:sz w:val="24"/>
          <w:szCs w:val="24"/>
        </w:rPr>
        <w:object w:dxaOrig="1420" w:dyaOrig="620">
          <v:shape id="_x0000_i1059" type="#_x0000_t75" style="width:71.25pt;height:30.75pt" o:ole="">
            <v:imagedata r:id="rId93" o:title=""/>
          </v:shape>
          <o:OLEObject Type="Embed" ProgID="Equation.3" ShapeID="_x0000_i1059" DrawAspect="Content" ObjectID="_1584032104" r:id="rId94"/>
        </w:object>
      </w:r>
      <w:r w:rsidRPr="00B80C56">
        <w:rPr>
          <w:rFonts w:ascii="Arial Narrow" w:hAnsi="Arial Narrow"/>
          <w:sz w:val="24"/>
          <w:szCs w:val="24"/>
        </w:rPr>
        <w:t>.</w:t>
      </w:r>
    </w:p>
    <w:p w:rsidR="002B3679" w:rsidRPr="00B80C56" w:rsidRDefault="002B3679" w:rsidP="00875D6F">
      <w:pPr>
        <w:spacing w:after="0" w:line="240" w:lineRule="auto"/>
        <w:jc w:val="both"/>
        <w:rPr>
          <w:rFonts w:ascii="Arial Narrow" w:hAnsi="Arial Narrow"/>
          <w:sz w:val="24"/>
          <w:szCs w:val="24"/>
        </w:rPr>
      </w:pPr>
    </w:p>
    <w:p w:rsidR="005D5C7B" w:rsidRPr="00B80C56" w:rsidRDefault="00712D19" w:rsidP="00712D19">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Konsep </w:t>
      </w:r>
      <w:r w:rsidR="00C212D2" w:rsidRPr="00B80C56">
        <w:rPr>
          <w:rFonts w:ascii="Arial Narrow" w:hAnsi="Arial Narrow"/>
          <w:sz w:val="24"/>
          <w:szCs w:val="24"/>
        </w:rPr>
        <w:t xml:space="preserve">matematika lain yang dapat memunculkan ide </w:t>
      </w:r>
      <w:r w:rsidR="00AC492B" w:rsidRPr="00B80C56">
        <w:rPr>
          <w:rFonts w:ascii="Arial Narrow" w:hAnsi="Arial Narrow"/>
          <w:sz w:val="24"/>
          <w:szCs w:val="24"/>
        </w:rPr>
        <w:t xml:space="preserve">matematika </w:t>
      </w:r>
      <w:r w:rsidR="00C212D2" w:rsidRPr="00B80C56">
        <w:rPr>
          <w:rFonts w:ascii="Arial Narrow" w:hAnsi="Arial Narrow"/>
          <w:sz w:val="24"/>
          <w:szCs w:val="24"/>
        </w:rPr>
        <w:t xml:space="preserve">dari konsep permintaan dan penawaran </w:t>
      </w:r>
      <w:r w:rsidR="00AC492B" w:rsidRPr="00B80C56">
        <w:rPr>
          <w:rFonts w:ascii="Arial Narrow" w:hAnsi="Arial Narrow"/>
          <w:sz w:val="24"/>
          <w:szCs w:val="24"/>
        </w:rPr>
        <w:t xml:space="preserve">adalah sistem persamaan linear </w:t>
      </w:r>
      <w:r w:rsidR="00BA5FBF" w:rsidRPr="00B80C56">
        <w:rPr>
          <w:rFonts w:ascii="Arial Narrow" w:hAnsi="Arial Narrow"/>
          <w:sz w:val="24"/>
          <w:szCs w:val="24"/>
        </w:rPr>
        <w:t xml:space="preserve">dua variabel </w:t>
      </w:r>
      <w:r w:rsidR="00AC492B" w:rsidRPr="00B80C56">
        <w:rPr>
          <w:rFonts w:ascii="Arial Narrow" w:hAnsi="Arial Narrow"/>
          <w:sz w:val="24"/>
          <w:szCs w:val="24"/>
        </w:rPr>
        <w:t>s</w:t>
      </w:r>
      <w:r w:rsidR="005520FD" w:rsidRPr="00B80C56">
        <w:rPr>
          <w:rFonts w:ascii="Arial Narrow" w:hAnsi="Arial Narrow"/>
          <w:sz w:val="24"/>
          <w:szCs w:val="24"/>
        </w:rPr>
        <w:t>eperti pada sistem persamaan (14</w:t>
      </w:r>
      <w:r w:rsidR="00AC492B" w:rsidRPr="00B80C56">
        <w:rPr>
          <w:rFonts w:ascii="Arial Narrow" w:hAnsi="Arial Narrow"/>
          <w:sz w:val="24"/>
          <w:szCs w:val="24"/>
        </w:rPr>
        <w:t xml:space="preserve">). Selain itu, </w:t>
      </w:r>
      <w:r w:rsidR="00BA5FBF" w:rsidRPr="00B80C56">
        <w:rPr>
          <w:rFonts w:ascii="Arial Narrow" w:hAnsi="Arial Narrow"/>
          <w:sz w:val="24"/>
          <w:szCs w:val="24"/>
        </w:rPr>
        <w:t>h</w:t>
      </w:r>
      <w:r w:rsidR="005D5C7B" w:rsidRPr="00B80C56">
        <w:rPr>
          <w:rFonts w:ascii="Arial Narrow" w:hAnsi="Arial Narrow"/>
          <w:sz w:val="24"/>
          <w:szCs w:val="24"/>
        </w:rPr>
        <w:t xml:space="preserve">arga dan banyaknya suatu barang yang diperjualbelikan dapat ditentukan dengan melihat keseimbangan antara permintaan dan penawaran di suatu pasar. </w:t>
      </w:r>
      <w:r w:rsidR="002B3679" w:rsidRPr="00B80C56">
        <w:rPr>
          <w:rFonts w:ascii="Arial Narrow" w:hAnsi="Arial Narrow"/>
          <w:sz w:val="24"/>
          <w:szCs w:val="24"/>
        </w:rPr>
        <w:t>Misalkan diberikan persamaan permintaan dan penawa</w:t>
      </w:r>
      <w:r w:rsidR="005520FD" w:rsidRPr="00B80C56">
        <w:rPr>
          <w:rFonts w:ascii="Arial Narrow" w:hAnsi="Arial Narrow"/>
          <w:sz w:val="24"/>
          <w:szCs w:val="24"/>
        </w:rPr>
        <w:t>ran berturut-turut berikut ini.</w:t>
      </w:r>
    </w:p>
    <w:p w:rsidR="005520FD" w:rsidRPr="00B80C56" w:rsidRDefault="00CB29C5" w:rsidP="005520FD">
      <w:pPr>
        <w:spacing w:after="0" w:line="240" w:lineRule="auto"/>
        <w:jc w:val="center"/>
        <w:rPr>
          <w:rFonts w:ascii="Arial Narrow" w:hAnsi="Arial Narrow"/>
          <w:sz w:val="24"/>
          <w:szCs w:val="24"/>
        </w:rPr>
      </w:pPr>
      <w:r w:rsidRPr="00B80C56">
        <w:rPr>
          <w:rFonts w:ascii="Arial Narrow" w:hAnsi="Arial Narrow"/>
          <w:position w:val="-30"/>
          <w:sz w:val="24"/>
          <w:szCs w:val="24"/>
        </w:rPr>
        <w:object w:dxaOrig="1400" w:dyaOrig="720">
          <v:shape id="_x0000_i1060" type="#_x0000_t75" style="width:69.75pt;height:36pt" o:ole="">
            <v:imagedata r:id="rId95" o:title=""/>
          </v:shape>
          <o:OLEObject Type="Embed" ProgID="Equation.3" ShapeID="_x0000_i1060" DrawAspect="Content" ObjectID="_1584032105" r:id="rId96"/>
        </w:object>
      </w:r>
      <w:r w:rsidR="005D19B8" w:rsidRPr="00B80C56">
        <w:rPr>
          <w:rFonts w:ascii="Arial Narrow" w:hAnsi="Arial Narrow"/>
          <w:sz w:val="24"/>
          <w:szCs w:val="24"/>
        </w:rPr>
        <w:tab/>
        <w:t>(19</w:t>
      </w:r>
      <w:r w:rsidR="005520FD" w:rsidRPr="00B80C56">
        <w:rPr>
          <w:rFonts w:ascii="Arial Narrow" w:hAnsi="Arial Narrow"/>
          <w:sz w:val="24"/>
          <w:szCs w:val="24"/>
        </w:rPr>
        <w:t>)</w:t>
      </w:r>
    </w:p>
    <w:p w:rsidR="00E97EC6" w:rsidRPr="00B80C56" w:rsidRDefault="005520FD" w:rsidP="00712D19">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lang w:eastAsia="id-ID"/>
        </w:rPr>
        <w:t xml:space="preserve">Sistem persamaan </w:t>
      </w:r>
      <w:r w:rsidR="005D19B8" w:rsidRPr="00B80C56">
        <w:rPr>
          <w:rFonts w:ascii="Arial Narrow" w:hAnsi="Arial Narrow"/>
          <w:sz w:val="24"/>
          <w:szCs w:val="24"/>
          <w:lang w:eastAsia="id-ID"/>
        </w:rPr>
        <w:t>(19</w:t>
      </w:r>
      <w:r w:rsidR="00F9231F" w:rsidRPr="00B80C56">
        <w:rPr>
          <w:rFonts w:ascii="Arial Narrow" w:hAnsi="Arial Narrow"/>
          <w:sz w:val="24"/>
          <w:szCs w:val="24"/>
          <w:lang w:eastAsia="id-ID"/>
        </w:rPr>
        <w:t xml:space="preserve">) </w:t>
      </w:r>
      <w:r w:rsidRPr="00B80C56">
        <w:rPr>
          <w:rFonts w:ascii="Arial Narrow" w:hAnsi="Arial Narrow"/>
          <w:sz w:val="24"/>
          <w:szCs w:val="24"/>
          <w:lang w:eastAsia="id-ID"/>
        </w:rPr>
        <w:t xml:space="preserve">dapat </w:t>
      </w:r>
      <w:r w:rsidR="00F9231F" w:rsidRPr="00B80C56">
        <w:rPr>
          <w:rFonts w:ascii="Arial Narrow" w:hAnsi="Arial Narrow"/>
          <w:sz w:val="24"/>
          <w:szCs w:val="24"/>
          <w:lang w:eastAsia="id-ID"/>
        </w:rPr>
        <w:t>diselesaikan sehingga diperoleh harga pasar dan nilai keseimbangan permintaan dan penawaran. Dalam masalah ini, terdapat koneksi antara ide matematika</w:t>
      </w:r>
      <w:r w:rsidR="00DD2652" w:rsidRPr="00B80C56">
        <w:rPr>
          <w:rFonts w:ascii="Arial Narrow" w:hAnsi="Arial Narrow"/>
          <w:sz w:val="24"/>
          <w:szCs w:val="24"/>
          <w:lang w:eastAsia="id-ID"/>
        </w:rPr>
        <w:t xml:space="preserve"> untuk menyel</w:t>
      </w:r>
      <w:r w:rsidR="005D19B8" w:rsidRPr="00B80C56">
        <w:rPr>
          <w:rFonts w:ascii="Arial Narrow" w:hAnsi="Arial Narrow"/>
          <w:sz w:val="24"/>
          <w:szCs w:val="24"/>
          <w:lang w:eastAsia="id-ID"/>
        </w:rPr>
        <w:t>esaikannya. Sistem persamaan (19</w:t>
      </w:r>
      <w:r w:rsidR="00DD2652" w:rsidRPr="00B80C56">
        <w:rPr>
          <w:rFonts w:ascii="Arial Narrow" w:hAnsi="Arial Narrow"/>
          <w:sz w:val="24"/>
          <w:szCs w:val="24"/>
          <w:lang w:eastAsia="id-ID"/>
        </w:rPr>
        <w:t xml:space="preserve">) berkoneksi dengan grafik sistem persamaan. Dalam buku ekonomi </w:t>
      </w:r>
      <w:r w:rsidR="00DD2652" w:rsidRPr="00B80C56">
        <w:rPr>
          <w:rFonts w:ascii="Arial Narrow" w:hAnsi="Arial Narrow"/>
          <w:sz w:val="24"/>
          <w:szCs w:val="24"/>
        </w:rPr>
        <w:t>(Eko, 2009), peserta didik ditugaskan untuk menggambar suatu kurva keseimbangan. Matematika, sebagai pelayan ilmu, harus dapat melayaninya sehingga peserta didik dapat membuat kurv</w:t>
      </w:r>
      <w:r w:rsidR="005D19B8" w:rsidRPr="00B80C56">
        <w:rPr>
          <w:rFonts w:ascii="Arial Narrow" w:hAnsi="Arial Narrow"/>
          <w:sz w:val="24"/>
          <w:szCs w:val="24"/>
        </w:rPr>
        <w:t>a tersebut. Sistem persamaan (19</w:t>
      </w:r>
      <w:r w:rsidR="00DD2652" w:rsidRPr="00B80C56">
        <w:rPr>
          <w:rFonts w:ascii="Arial Narrow" w:hAnsi="Arial Narrow"/>
          <w:sz w:val="24"/>
          <w:szCs w:val="24"/>
        </w:rPr>
        <w:t>) dapat direpre</w:t>
      </w:r>
      <w:r w:rsidR="005D19B8" w:rsidRPr="00B80C56">
        <w:rPr>
          <w:rFonts w:ascii="Arial Narrow" w:hAnsi="Arial Narrow"/>
          <w:sz w:val="24"/>
          <w:szCs w:val="24"/>
        </w:rPr>
        <w:t>se</w:t>
      </w:r>
      <w:r w:rsidR="00DD2652" w:rsidRPr="00B80C56">
        <w:rPr>
          <w:rFonts w:ascii="Arial Narrow" w:hAnsi="Arial Narrow"/>
          <w:sz w:val="24"/>
          <w:szCs w:val="24"/>
        </w:rPr>
        <w:t>ntasikan dalam bentuk gambar berikut.</w:t>
      </w:r>
    </w:p>
    <w:p w:rsidR="00DD2652" w:rsidRPr="00B80C56" w:rsidRDefault="00DD2652" w:rsidP="00DD2652">
      <w:pPr>
        <w:autoSpaceDE w:val="0"/>
        <w:autoSpaceDN w:val="0"/>
        <w:adjustRightInd w:val="0"/>
        <w:spacing w:after="0" w:line="240" w:lineRule="auto"/>
        <w:jc w:val="both"/>
        <w:rPr>
          <w:rFonts w:ascii="Arial Narrow" w:hAnsi="Arial Narrow"/>
          <w:sz w:val="24"/>
          <w:szCs w:val="24"/>
        </w:rPr>
      </w:pPr>
    </w:p>
    <w:p w:rsidR="00DD2652" w:rsidRPr="00B80C56" w:rsidRDefault="00E56255" w:rsidP="00DD2652">
      <w:pPr>
        <w:autoSpaceDE w:val="0"/>
        <w:autoSpaceDN w:val="0"/>
        <w:adjustRightInd w:val="0"/>
        <w:spacing w:after="0" w:line="240" w:lineRule="auto"/>
        <w:jc w:val="center"/>
        <w:rPr>
          <w:rFonts w:ascii="Arial Narrow" w:hAnsi="Arial Narrow"/>
          <w:sz w:val="24"/>
          <w:szCs w:val="24"/>
          <w:lang w:eastAsia="id-ID"/>
        </w:rPr>
      </w:pPr>
      <w:r w:rsidRPr="00B80C56">
        <w:rPr>
          <w:rStyle w:val="MathematicaFormatStandardForm"/>
          <w:rFonts w:ascii="Arial Narrow" w:hAnsi="Arial Narrow"/>
          <w:noProof/>
          <w:sz w:val="24"/>
          <w:szCs w:val="24"/>
          <w:lang w:eastAsia="id-ID"/>
        </w:rPr>
        <w:drawing>
          <wp:inline distT="0" distB="0" distL="0" distR="0">
            <wp:extent cx="3857625" cy="2438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57625" cy="2438400"/>
                    </a:xfrm>
                    <a:prstGeom prst="rect">
                      <a:avLst/>
                    </a:prstGeom>
                    <a:noFill/>
                    <a:ln>
                      <a:noFill/>
                    </a:ln>
                  </pic:spPr>
                </pic:pic>
              </a:graphicData>
            </a:graphic>
          </wp:inline>
        </w:drawing>
      </w:r>
    </w:p>
    <w:p w:rsidR="004E7E56" w:rsidRPr="00B80C56" w:rsidRDefault="00DD2652" w:rsidP="00DD2652">
      <w:pPr>
        <w:spacing w:after="0" w:line="240" w:lineRule="auto"/>
        <w:jc w:val="center"/>
        <w:rPr>
          <w:rFonts w:ascii="Arial Narrow" w:hAnsi="Arial Narrow"/>
          <w:sz w:val="24"/>
          <w:szCs w:val="24"/>
        </w:rPr>
      </w:pPr>
      <w:r w:rsidRPr="00B80C56">
        <w:rPr>
          <w:rFonts w:ascii="Arial Narrow" w:hAnsi="Arial Narrow"/>
          <w:sz w:val="24"/>
          <w:szCs w:val="24"/>
        </w:rPr>
        <w:t>Gambar 6. Kurva Keseimbangan</w:t>
      </w:r>
      <w:r w:rsidR="00260EA4" w:rsidRPr="00B80C56">
        <w:rPr>
          <w:rFonts w:ascii="Arial Narrow" w:hAnsi="Arial Narrow"/>
          <w:sz w:val="24"/>
          <w:szCs w:val="24"/>
        </w:rPr>
        <w:t xml:space="preserve"> Permintaan dan Penawaran</w:t>
      </w:r>
    </w:p>
    <w:p w:rsidR="00260EA4" w:rsidRPr="00B80C56" w:rsidRDefault="00260EA4" w:rsidP="00DD2652">
      <w:pPr>
        <w:spacing w:after="0" w:line="240" w:lineRule="auto"/>
        <w:jc w:val="center"/>
        <w:rPr>
          <w:rFonts w:ascii="Arial Narrow" w:hAnsi="Arial Narrow"/>
          <w:sz w:val="24"/>
          <w:szCs w:val="24"/>
        </w:rPr>
      </w:pPr>
    </w:p>
    <w:p w:rsidR="004E7E56" w:rsidRPr="00B80C56" w:rsidRDefault="00260EA4" w:rsidP="00712D19">
      <w:pPr>
        <w:spacing w:after="0" w:line="240" w:lineRule="auto"/>
        <w:ind w:firstLine="851"/>
        <w:jc w:val="both"/>
        <w:rPr>
          <w:rFonts w:ascii="Arial Narrow" w:hAnsi="Arial Narrow"/>
          <w:sz w:val="24"/>
          <w:szCs w:val="24"/>
        </w:rPr>
      </w:pPr>
      <w:r w:rsidRPr="00B80C56">
        <w:rPr>
          <w:rFonts w:ascii="Arial Narrow" w:hAnsi="Arial Narrow"/>
          <w:sz w:val="24"/>
          <w:szCs w:val="24"/>
        </w:rPr>
        <w:t>Untuk mengetahui harga dan nilai keseimbangan permintaan dan penawaran dapat digunakan metode eliminasi, substitusi, eliminasi-substitusi, atau matriks. Diperoleh harga dan nilai keseimbangannya berturut-turut adalah 12,5 dan 250. Pemilihan metode tentunya didasarkan pada topik materi yang sedang dipelajari sehingga koneksi matematis pada konsep permintaan dan penawaran akan terus tereksplorasi.</w:t>
      </w:r>
    </w:p>
    <w:p w:rsidR="00260EA4" w:rsidRPr="00B80C56" w:rsidRDefault="00260EA4" w:rsidP="004E7E56">
      <w:pPr>
        <w:spacing w:after="0" w:line="240" w:lineRule="auto"/>
        <w:jc w:val="both"/>
        <w:rPr>
          <w:rFonts w:ascii="Arial Narrow" w:hAnsi="Arial Narrow"/>
          <w:b/>
          <w:sz w:val="24"/>
          <w:szCs w:val="24"/>
        </w:rPr>
      </w:pPr>
    </w:p>
    <w:p w:rsidR="00712D19" w:rsidRDefault="000B17CD" w:rsidP="00712D19">
      <w:pPr>
        <w:spacing w:after="0" w:line="240" w:lineRule="auto"/>
        <w:ind w:firstLine="851"/>
        <w:jc w:val="both"/>
        <w:rPr>
          <w:rFonts w:ascii="Arial Narrow" w:hAnsi="Arial Narrow"/>
          <w:sz w:val="24"/>
          <w:szCs w:val="24"/>
        </w:rPr>
        <w:sectPr w:rsidR="00712D19" w:rsidSect="00F90D06">
          <w:pgSz w:w="11906" w:h="16838" w:code="9"/>
          <w:pgMar w:top="1701" w:right="1418" w:bottom="1418" w:left="1701" w:header="709" w:footer="709" w:gutter="0"/>
          <w:cols w:space="708"/>
          <w:docGrid w:linePitch="360"/>
        </w:sectPr>
      </w:pPr>
      <w:r w:rsidRPr="00B80C56">
        <w:rPr>
          <w:rFonts w:ascii="Arial Narrow" w:hAnsi="Arial Narrow"/>
          <w:sz w:val="24"/>
          <w:szCs w:val="24"/>
        </w:rPr>
        <w:t xml:space="preserve"> </w:t>
      </w:r>
    </w:p>
    <w:p w:rsidR="00B80C56" w:rsidRDefault="00E56255" w:rsidP="00875D6F">
      <w:pPr>
        <w:spacing w:after="0" w:line="240" w:lineRule="auto"/>
        <w:jc w:val="both"/>
        <w:rPr>
          <w:rFonts w:ascii="Arial Narrow" w:hAnsi="Arial Narrow"/>
          <w:sz w:val="24"/>
          <w:szCs w:val="24"/>
        </w:rPr>
      </w:pPr>
      <w:r>
        <w:rPr>
          <w:rFonts w:ascii="Arial Narrow" w:hAnsi="Arial Narrow"/>
          <w:noProof/>
          <w:sz w:val="24"/>
          <w:szCs w:val="24"/>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-584835</wp:posOffset>
                </wp:positionV>
                <wp:extent cx="5770245" cy="470535"/>
                <wp:effectExtent l="0" t="0" r="190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sidR="007D1B80">
                              <w:rPr>
                                <w:rStyle w:val="fontstyle01"/>
                                <w:rFonts w:ascii="Arial Narrow" w:eastAsia="Arial Narrow" w:hAnsi="Arial Narrow"/>
                              </w:rPr>
                              <w:t>116</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sidR="007D1B80">
                              <w:rPr>
                                <w:rStyle w:val="fontstyle01"/>
                                <w:rFonts w:ascii="Arial Narrow" w:eastAsia="Arial Narrow" w:hAnsi="Arial Narrow"/>
                                <w:sz w:val="20"/>
                                <w:szCs w:val="20"/>
                              </w:rPr>
                              <w:t>116</w:t>
                            </w:r>
                            <w:r>
                              <w:rPr>
                                <w:rStyle w:val="fontstyle01"/>
                                <w:rFonts w:ascii="Arial Narrow" w:eastAsia="Arial Narrow" w:hAnsi="Arial Narrow"/>
                                <w:sz w:val="20"/>
                                <w:szCs w:val="20"/>
                              </w:rPr>
                              <w:t>-116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7.55pt;margin-top:-46.05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YHhQIAABY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" stroked="f">
                <v:textbox>
                  <w:txbxContent>
                    <w:p w:rsidR="001E760D" w:rsidRPr="00E34E29" w:rsidRDefault="001E760D" w:rsidP="001E760D">
                      <w:pPr>
                        <w:rPr>
                          <w:rStyle w:val="fontstyle01"/>
                          <w:rFonts w:ascii="Arial Narrow" w:eastAsia="Arial Narrow" w:hAnsi="Arial Narrow"/>
                          <w:sz w:val="20"/>
                          <w:szCs w:val="20"/>
                        </w:rPr>
                      </w:pPr>
                      <w:r w:rsidRPr="00E34E29">
                        <w:rPr>
                          <w:rStyle w:val="fontstyle01"/>
                          <w:rFonts w:ascii="Arial Narrow" w:eastAsia="Arial Narrow" w:hAnsi="Arial Narrow"/>
                          <w:sz w:val="28"/>
                        </w:rPr>
                        <w:t>•</w:t>
                      </w:r>
                      <w:r w:rsidR="007D1B80">
                        <w:rPr>
                          <w:rStyle w:val="fontstyle01"/>
                          <w:rFonts w:ascii="Arial Narrow" w:eastAsia="Arial Narrow" w:hAnsi="Arial Narrow"/>
                        </w:rPr>
                        <w:t>116</w:t>
                      </w:r>
                      <w:r w:rsidRPr="00E34E29">
                        <w:rPr>
                          <w:rStyle w:val="fontstyle01"/>
                          <w:rFonts w:ascii="Arial Narrow" w:eastAsia="Arial Narrow" w:hAnsi="Arial Narrow"/>
                          <w:sz w:val="46"/>
                          <w:szCs w:val="20"/>
                        </w:rPr>
                        <w:t xml:space="preserve"> </w:t>
                      </w:r>
                      <w:r w:rsidRPr="00E34E29">
                        <w:rPr>
                          <w:rStyle w:val="fontstyle01"/>
                          <w:rFonts w:ascii="Arial Narrow" w:eastAsia="Arial Narrow" w:hAnsi="Arial Narrow"/>
                          <w:sz w:val="20"/>
                          <w:szCs w:val="20"/>
                        </w:rPr>
                        <w:t xml:space="preserve">Jurnal Teori dan Riset Matematika (TEOREMA) Vol. 2 No. 2, Hal, </w:t>
                      </w:r>
                      <w:r w:rsidR="007D1B80">
                        <w:rPr>
                          <w:rStyle w:val="fontstyle01"/>
                          <w:rFonts w:ascii="Arial Narrow" w:eastAsia="Arial Narrow" w:hAnsi="Arial Narrow"/>
                          <w:sz w:val="20"/>
                          <w:szCs w:val="20"/>
                        </w:rPr>
                        <w:t>116</w:t>
                      </w:r>
                      <w:r>
                        <w:rPr>
                          <w:rStyle w:val="fontstyle01"/>
                          <w:rFonts w:ascii="Arial Narrow" w:eastAsia="Arial Narrow" w:hAnsi="Arial Narrow"/>
                          <w:sz w:val="20"/>
                          <w:szCs w:val="20"/>
                        </w:rPr>
                        <w:t>-116</w:t>
                      </w:r>
                      <w:r w:rsidRPr="00E34E29">
                        <w:rPr>
                          <w:rStyle w:val="fontstyle31"/>
                          <w:rFonts w:ascii="Arial Narrow" w:hAnsi="Arial Narrow"/>
                          <w:sz w:val="20"/>
                          <w:szCs w:val="20"/>
                        </w:rPr>
                        <w:t xml:space="preserve">, </w:t>
                      </w:r>
                      <w:r w:rsidRPr="00E34E29">
                        <w:rPr>
                          <w:rStyle w:val="fontstyle01"/>
                          <w:rFonts w:ascii="Arial Narrow" w:eastAsia="Arial Narrow" w:hAnsi="Arial Narrow"/>
                          <w:sz w:val="20"/>
                          <w:szCs w:val="20"/>
                        </w:rPr>
                        <w:t>Maret 2018</w:t>
                      </w:r>
                    </w:p>
                  </w:txbxContent>
                </v:textbox>
              </v:shape>
            </w:pict>
          </mc:Fallback>
        </mc:AlternateContent>
      </w:r>
    </w:p>
    <w:p w:rsidR="006508CA" w:rsidRPr="00B80C56" w:rsidRDefault="006508CA" w:rsidP="006508CA">
      <w:pPr>
        <w:spacing w:after="0" w:line="240" w:lineRule="auto"/>
        <w:jc w:val="both"/>
        <w:rPr>
          <w:rFonts w:ascii="Arial Narrow" w:hAnsi="Arial Narrow"/>
          <w:b/>
          <w:sz w:val="24"/>
          <w:szCs w:val="24"/>
        </w:rPr>
      </w:pPr>
      <w:r w:rsidRPr="00B80C56">
        <w:rPr>
          <w:rFonts w:ascii="Arial Narrow" w:hAnsi="Arial Narrow"/>
          <w:b/>
          <w:sz w:val="24"/>
          <w:szCs w:val="24"/>
        </w:rPr>
        <w:t>KESIMPULAN</w:t>
      </w:r>
    </w:p>
    <w:p w:rsidR="006508CA" w:rsidRPr="00B80C56" w:rsidRDefault="006508CA" w:rsidP="006508CA">
      <w:pPr>
        <w:spacing w:after="0" w:line="240" w:lineRule="auto"/>
        <w:ind w:firstLine="851"/>
        <w:jc w:val="both"/>
        <w:rPr>
          <w:rFonts w:ascii="Arial Narrow" w:hAnsi="Arial Narrow"/>
          <w:sz w:val="24"/>
          <w:szCs w:val="24"/>
        </w:rPr>
      </w:pPr>
      <w:r w:rsidRPr="00B80C56">
        <w:rPr>
          <w:rFonts w:ascii="Arial Narrow" w:hAnsi="Arial Narrow"/>
          <w:sz w:val="24"/>
          <w:szCs w:val="24"/>
        </w:rPr>
        <w:t xml:space="preserve">Koneksi matematis dengan konsep permintaan dan penawaran adalah terbangunnya fungsi permintaan dan fungsi penawaran. Dalam membangun fungsi permintaan dan penawaran terdapat koneksi antar ide/konsep matematika, yaitu: merepresentasikan data numerik menjadi grafik (dengan koordinat </w:t>
      </w:r>
      <w:r w:rsidRPr="00B80C56">
        <w:rPr>
          <w:rFonts w:ascii="Arial Narrow" w:hAnsi="Arial Narrow"/>
          <w:i/>
          <w:sz w:val="24"/>
          <w:szCs w:val="24"/>
        </w:rPr>
        <w:t>cartesius</w:t>
      </w:r>
      <w:r w:rsidRPr="00B80C56">
        <w:rPr>
          <w:rFonts w:ascii="Arial Narrow" w:hAnsi="Arial Narrow"/>
          <w:sz w:val="24"/>
          <w:szCs w:val="24"/>
        </w:rPr>
        <w:t>), menentukan persamaan linear dua variabel dengan cara</w:t>
      </w:r>
      <w:r>
        <w:rPr>
          <w:rFonts w:ascii="Arial Narrow" w:hAnsi="Arial Narrow"/>
          <w:sz w:val="24"/>
          <w:szCs w:val="24"/>
        </w:rPr>
        <w:t xml:space="preserve"> </w:t>
      </w:r>
      <w:r w:rsidRPr="00B80C56">
        <w:rPr>
          <w:rFonts w:ascii="Arial Narrow" w:hAnsi="Arial Narrow"/>
          <w:sz w:val="24"/>
          <w:szCs w:val="24"/>
        </w:rPr>
        <w:t>menentukan garis lurus jika diketahui gradien dan satu titik data atau menentukan garis lurus dari dua titik data, serta menentukan fungsi linear dari nilai-nilai fungsi.</w:t>
      </w:r>
    </w:p>
    <w:p w:rsidR="009F5E9B" w:rsidRPr="00B80C56" w:rsidRDefault="004E7E56" w:rsidP="00712D19">
      <w:pPr>
        <w:autoSpaceDE w:val="0"/>
        <w:autoSpaceDN w:val="0"/>
        <w:adjustRightInd w:val="0"/>
        <w:spacing w:after="0" w:line="240" w:lineRule="auto"/>
        <w:ind w:firstLine="851"/>
        <w:jc w:val="both"/>
        <w:rPr>
          <w:rFonts w:ascii="Arial Narrow" w:hAnsi="Arial Narrow"/>
          <w:sz w:val="24"/>
          <w:szCs w:val="24"/>
        </w:rPr>
      </w:pPr>
      <w:r w:rsidRPr="00B80C56">
        <w:rPr>
          <w:rFonts w:ascii="Arial Narrow" w:hAnsi="Arial Narrow"/>
          <w:sz w:val="24"/>
          <w:szCs w:val="24"/>
        </w:rPr>
        <w:t>Banyak m</w:t>
      </w:r>
      <w:r w:rsidR="00AC492B" w:rsidRPr="00B80C56">
        <w:rPr>
          <w:rFonts w:ascii="Arial Narrow" w:hAnsi="Arial Narrow"/>
          <w:sz w:val="24"/>
          <w:szCs w:val="24"/>
        </w:rPr>
        <w:t xml:space="preserve">anfaat yang </w:t>
      </w:r>
      <w:r w:rsidRPr="00B80C56">
        <w:rPr>
          <w:rFonts w:ascii="Arial Narrow" w:hAnsi="Arial Narrow"/>
          <w:sz w:val="24"/>
          <w:szCs w:val="24"/>
        </w:rPr>
        <w:t xml:space="preserve">dapat </w:t>
      </w:r>
      <w:r w:rsidR="00AC492B" w:rsidRPr="00B80C56">
        <w:rPr>
          <w:rFonts w:ascii="Arial Narrow" w:hAnsi="Arial Narrow"/>
          <w:sz w:val="24"/>
          <w:szCs w:val="24"/>
        </w:rPr>
        <w:t>diperoleh dengan mengetahui koneksi matematis pada konsep permintaan dan penawaran bagi pengajar dan peserta didik. Pengajar matematika dapat memunculkan ma</w:t>
      </w:r>
      <w:r w:rsidRPr="00B80C56">
        <w:rPr>
          <w:rFonts w:ascii="Arial Narrow" w:hAnsi="Arial Narrow"/>
          <w:sz w:val="24"/>
          <w:szCs w:val="24"/>
        </w:rPr>
        <w:t xml:space="preserve">salah </w:t>
      </w:r>
      <w:r w:rsidR="00215CFE" w:rsidRPr="00B80C56">
        <w:rPr>
          <w:rFonts w:ascii="Arial Narrow" w:hAnsi="Arial Narrow"/>
          <w:sz w:val="24"/>
          <w:szCs w:val="24"/>
        </w:rPr>
        <w:t xml:space="preserve">permintaan dan penawaran </w:t>
      </w:r>
      <w:r w:rsidRPr="00B80C56">
        <w:rPr>
          <w:rFonts w:ascii="Arial Narrow" w:hAnsi="Arial Narrow"/>
          <w:sz w:val="24"/>
          <w:szCs w:val="24"/>
        </w:rPr>
        <w:t xml:space="preserve">dalam proses pembelajaran terutama pada kelas peminatan ilmu sosial atau kepada peserta didik yang memiliki minat </w:t>
      </w:r>
      <w:r w:rsidR="00215CFE" w:rsidRPr="00B80C56">
        <w:rPr>
          <w:rFonts w:ascii="Arial Narrow" w:hAnsi="Arial Narrow"/>
          <w:sz w:val="24"/>
          <w:szCs w:val="24"/>
        </w:rPr>
        <w:t>terhadap</w:t>
      </w:r>
      <w:r w:rsidRPr="00B80C56">
        <w:rPr>
          <w:rFonts w:ascii="Arial Narrow" w:hAnsi="Arial Narrow"/>
          <w:sz w:val="24"/>
          <w:szCs w:val="24"/>
        </w:rPr>
        <w:t xml:space="preserve"> bidang ekonomi. Bagi p</w:t>
      </w:r>
      <w:r w:rsidR="00AC492B" w:rsidRPr="00B80C56">
        <w:rPr>
          <w:rFonts w:ascii="Arial Narrow" w:hAnsi="Arial Narrow"/>
          <w:sz w:val="24"/>
          <w:szCs w:val="24"/>
        </w:rPr>
        <w:t>eserta didik</w:t>
      </w:r>
      <w:r w:rsidRPr="00B80C56">
        <w:rPr>
          <w:rFonts w:ascii="Arial Narrow" w:hAnsi="Arial Narrow"/>
          <w:sz w:val="24"/>
          <w:szCs w:val="24"/>
        </w:rPr>
        <w:t>, dengan</w:t>
      </w:r>
      <w:r w:rsidR="00AC492B" w:rsidRPr="00B80C56">
        <w:rPr>
          <w:rFonts w:ascii="Arial Narrow" w:hAnsi="Arial Narrow"/>
          <w:sz w:val="24"/>
          <w:szCs w:val="24"/>
        </w:rPr>
        <w:t xml:space="preserve"> mengetahui </w:t>
      </w:r>
      <w:r w:rsidRPr="00B80C56">
        <w:rPr>
          <w:rFonts w:ascii="Arial Narrow" w:hAnsi="Arial Narrow"/>
          <w:sz w:val="24"/>
          <w:szCs w:val="24"/>
        </w:rPr>
        <w:t xml:space="preserve">koneksi matematis, dapat mengetahui </w:t>
      </w:r>
      <w:r w:rsidR="00AC492B" w:rsidRPr="00B80C56">
        <w:rPr>
          <w:rFonts w:ascii="Arial Narrow" w:hAnsi="Arial Narrow"/>
          <w:sz w:val="24"/>
          <w:szCs w:val="24"/>
        </w:rPr>
        <w:t xml:space="preserve">manfaat mempelajari matematika sehingga tidak menganggap matematika hanya sekedar konsep </w:t>
      </w:r>
      <w:r w:rsidRPr="00B80C56">
        <w:rPr>
          <w:rFonts w:ascii="Arial Narrow" w:hAnsi="Arial Narrow"/>
          <w:sz w:val="24"/>
          <w:szCs w:val="24"/>
        </w:rPr>
        <w:t xml:space="preserve">yang dipelajari secara parsial. </w:t>
      </w:r>
    </w:p>
    <w:p w:rsidR="004E7E56" w:rsidRPr="00B80C56" w:rsidRDefault="004E7E56" w:rsidP="004E7E56">
      <w:pPr>
        <w:autoSpaceDE w:val="0"/>
        <w:autoSpaceDN w:val="0"/>
        <w:adjustRightInd w:val="0"/>
        <w:spacing w:after="0" w:line="240" w:lineRule="auto"/>
        <w:jc w:val="both"/>
        <w:rPr>
          <w:rFonts w:ascii="Arial Narrow" w:hAnsi="Arial Narrow"/>
          <w:sz w:val="24"/>
          <w:szCs w:val="24"/>
        </w:rPr>
      </w:pPr>
    </w:p>
    <w:p w:rsidR="00215CFE" w:rsidRPr="007C1C12" w:rsidRDefault="00B80C56" w:rsidP="00875D6F">
      <w:pPr>
        <w:spacing w:after="0" w:line="240" w:lineRule="auto"/>
        <w:jc w:val="both"/>
        <w:rPr>
          <w:rFonts w:ascii="Arial Narrow" w:hAnsi="Arial Narrow"/>
          <w:b/>
          <w:sz w:val="24"/>
          <w:szCs w:val="24"/>
        </w:rPr>
      </w:pPr>
      <w:r w:rsidRPr="007C1C12">
        <w:rPr>
          <w:rFonts w:ascii="Arial Narrow" w:hAnsi="Arial Narrow"/>
          <w:b/>
          <w:sz w:val="24"/>
          <w:szCs w:val="24"/>
        </w:rPr>
        <w:t>REKOMENDASI</w:t>
      </w:r>
    </w:p>
    <w:p w:rsidR="00B80C56" w:rsidRPr="00B80C56" w:rsidRDefault="00B80C56" w:rsidP="00712D19">
      <w:pPr>
        <w:spacing w:after="0" w:line="240" w:lineRule="auto"/>
        <w:ind w:firstLine="851"/>
        <w:jc w:val="both"/>
        <w:rPr>
          <w:rFonts w:ascii="Arial Narrow" w:hAnsi="Arial Narrow"/>
          <w:sz w:val="24"/>
          <w:szCs w:val="24"/>
        </w:rPr>
      </w:pPr>
      <w:r w:rsidRPr="00B80C56">
        <w:rPr>
          <w:rFonts w:ascii="Arial Narrow" w:hAnsi="Arial Narrow"/>
          <w:sz w:val="24"/>
          <w:szCs w:val="24"/>
        </w:rPr>
        <w:t>Masalah permintaan dan penawaran juga dapat dikoneksikan pada konsep peluang dan sistem persamaan linear dua variabel. Eksplorasi pemanfaatan konsep permintaan dan penawaran untuk membangun konsep matematika dan sebaliknya, perlu terus dilakukan.</w:t>
      </w:r>
    </w:p>
    <w:p w:rsidR="00B80C56" w:rsidRPr="00B80C56" w:rsidRDefault="00B80C56" w:rsidP="00B80C56">
      <w:pPr>
        <w:spacing w:after="0" w:line="240" w:lineRule="auto"/>
        <w:jc w:val="both"/>
        <w:rPr>
          <w:rFonts w:ascii="Arial Narrow" w:hAnsi="Arial Narrow"/>
          <w:sz w:val="24"/>
          <w:szCs w:val="24"/>
        </w:rPr>
      </w:pPr>
    </w:p>
    <w:p w:rsidR="00B80C56" w:rsidRPr="007C1C12" w:rsidRDefault="00B80C56" w:rsidP="00B80C56">
      <w:pPr>
        <w:spacing w:after="0" w:line="240" w:lineRule="auto"/>
        <w:jc w:val="both"/>
        <w:rPr>
          <w:rFonts w:ascii="Arial Narrow" w:hAnsi="Arial Narrow"/>
          <w:b/>
          <w:sz w:val="24"/>
          <w:szCs w:val="24"/>
        </w:rPr>
      </w:pPr>
      <w:r w:rsidRPr="007C1C12">
        <w:rPr>
          <w:rFonts w:ascii="Arial Narrow" w:hAnsi="Arial Narrow"/>
          <w:b/>
          <w:sz w:val="24"/>
          <w:szCs w:val="24"/>
        </w:rPr>
        <w:t xml:space="preserve">UCAPAN TERIMAKASIH </w:t>
      </w:r>
    </w:p>
    <w:p w:rsidR="00337861" w:rsidRDefault="00337861" w:rsidP="00B80C56">
      <w:pPr>
        <w:spacing w:after="0" w:line="240" w:lineRule="auto"/>
        <w:jc w:val="both"/>
        <w:rPr>
          <w:rFonts w:ascii="Arial Narrow" w:hAnsi="Arial Narrow"/>
          <w:sz w:val="24"/>
          <w:szCs w:val="24"/>
        </w:rPr>
      </w:pPr>
      <w:r>
        <w:rPr>
          <w:rFonts w:ascii="Arial Narrow" w:hAnsi="Arial Narrow"/>
          <w:sz w:val="24"/>
          <w:szCs w:val="24"/>
        </w:rPr>
        <w:t>Ucapan terima kasih kami sampaikan pada semua pihak yang telang berkontribusi dalam penelitian ini baik langsung maupun tidak langsung. Terutama kepada:</w:t>
      </w:r>
    </w:p>
    <w:p w:rsidR="00337861" w:rsidRDefault="00337861" w:rsidP="00712D19">
      <w:pPr>
        <w:numPr>
          <w:ilvl w:val="0"/>
          <w:numId w:val="7"/>
        </w:numPr>
        <w:spacing w:after="0" w:line="240" w:lineRule="auto"/>
        <w:ind w:left="426"/>
        <w:jc w:val="both"/>
        <w:rPr>
          <w:rFonts w:ascii="Arial Narrow" w:hAnsi="Arial Narrow"/>
          <w:sz w:val="24"/>
          <w:szCs w:val="24"/>
        </w:rPr>
      </w:pPr>
      <w:r>
        <w:rPr>
          <w:rFonts w:ascii="Arial Narrow" w:hAnsi="Arial Narrow"/>
          <w:sz w:val="24"/>
          <w:szCs w:val="24"/>
        </w:rPr>
        <w:t>Prodi pendidikan matematika UNIGAL</w:t>
      </w:r>
    </w:p>
    <w:p w:rsidR="00337861" w:rsidRDefault="00337861" w:rsidP="00712D19">
      <w:pPr>
        <w:numPr>
          <w:ilvl w:val="0"/>
          <w:numId w:val="7"/>
        </w:numPr>
        <w:spacing w:after="0" w:line="240" w:lineRule="auto"/>
        <w:ind w:left="426"/>
        <w:jc w:val="both"/>
        <w:rPr>
          <w:rFonts w:ascii="Arial Narrow" w:hAnsi="Arial Narrow"/>
          <w:sz w:val="24"/>
          <w:szCs w:val="24"/>
        </w:rPr>
      </w:pPr>
      <w:r>
        <w:rPr>
          <w:rFonts w:ascii="Arial Narrow" w:hAnsi="Arial Narrow"/>
          <w:sz w:val="24"/>
          <w:szCs w:val="24"/>
        </w:rPr>
        <w:t xml:space="preserve">LPPM </w:t>
      </w:r>
      <w:r w:rsidR="00712D19">
        <w:rPr>
          <w:rFonts w:ascii="Arial Narrow" w:hAnsi="Arial Narrow"/>
          <w:sz w:val="24"/>
          <w:szCs w:val="24"/>
        </w:rPr>
        <w:t xml:space="preserve">Universitas </w:t>
      </w:r>
      <w:r>
        <w:rPr>
          <w:rFonts w:ascii="Arial Narrow" w:hAnsi="Arial Narrow"/>
          <w:sz w:val="24"/>
          <w:szCs w:val="24"/>
        </w:rPr>
        <w:t>Galuh</w:t>
      </w:r>
    </w:p>
    <w:p w:rsidR="00337861" w:rsidRPr="00B80C56" w:rsidRDefault="00AC0A7F" w:rsidP="00712D19">
      <w:pPr>
        <w:numPr>
          <w:ilvl w:val="0"/>
          <w:numId w:val="7"/>
        </w:numPr>
        <w:spacing w:after="0" w:line="240" w:lineRule="auto"/>
        <w:ind w:left="426"/>
        <w:jc w:val="both"/>
        <w:rPr>
          <w:rFonts w:ascii="Arial Narrow" w:hAnsi="Arial Narrow"/>
          <w:sz w:val="24"/>
          <w:szCs w:val="24"/>
        </w:rPr>
      </w:pPr>
      <w:r>
        <w:rPr>
          <w:rFonts w:ascii="Arial Narrow" w:hAnsi="Arial Narrow"/>
          <w:sz w:val="24"/>
          <w:szCs w:val="24"/>
        </w:rPr>
        <w:t>Jurnal Teorema yang bersedia mempublikasi artikel ini</w:t>
      </w:r>
    </w:p>
    <w:p w:rsidR="00CB29C5" w:rsidRPr="00B80C56" w:rsidRDefault="00CB29C5" w:rsidP="00875D6F">
      <w:pPr>
        <w:spacing w:after="0" w:line="240" w:lineRule="auto"/>
        <w:jc w:val="both"/>
        <w:rPr>
          <w:rFonts w:ascii="Arial Narrow" w:hAnsi="Arial Narrow"/>
          <w:b/>
          <w:sz w:val="24"/>
          <w:szCs w:val="24"/>
        </w:rPr>
      </w:pPr>
    </w:p>
    <w:p w:rsidR="00DB12CD" w:rsidRPr="00B80C56" w:rsidRDefault="009F5E9B" w:rsidP="00875D6F">
      <w:pPr>
        <w:spacing w:after="0" w:line="240" w:lineRule="auto"/>
        <w:jc w:val="both"/>
        <w:rPr>
          <w:rFonts w:ascii="Arial Narrow" w:hAnsi="Arial Narrow"/>
          <w:b/>
          <w:sz w:val="24"/>
          <w:szCs w:val="24"/>
        </w:rPr>
      </w:pPr>
      <w:r w:rsidRPr="00B80C56">
        <w:rPr>
          <w:rFonts w:ascii="Arial Narrow" w:hAnsi="Arial Narrow"/>
          <w:b/>
          <w:sz w:val="24"/>
          <w:szCs w:val="24"/>
        </w:rPr>
        <w:t>DAFTAR RUJUKAN</w:t>
      </w:r>
    </w:p>
    <w:p w:rsidR="00215CFE" w:rsidRPr="00840B28" w:rsidRDefault="00215CFE"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Afgani, J.D. (2011). </w:t>
      </w:r>
      <w:r w:rsidRPr="00840B28">
        <w:rPr>
          <w:rFonts w:ascii="Arial Narrow" w:hAnsi="Arial Narrow"/>
          <w:i/>
          <w:sz w:val="24"/>
          <w:szCs w:val="24"/>
        </w:rPr>
        <w:t>Analisis Kurikulum Matematika</w:t>
      </w:r>
      <w:r w:rsidRPr="00840B28">
        <w:rPr>
          <w:rFonts w:ascii="Arial Narrow" w:hAnsi="Arial Narrow"/>
          <w:sz w:val="24"/>
          <w:szCs w:val="24"/>
        </w:rPr>
        <w:t>. Jakarta:</w:t>
      </w:r>
      <w:r w:rsidR="001F0BC0" w:rsidRPr="00840B28">
        <w:rPr>
          <w:rFonts w:ascii="Arial Narrow" w:hAnsi="Arial Narrow"/>
          <w:sz w:val="24"/>
          <w:szCs w:val="24"/>
        </w:rPr>
        <w:t xml:space="preserve"> Universitas Terbuka.</w:t>
      </w:r>
    </w:p>
    <w:p w:rsidR="00712D19" w:rsidRPr="006508CA" w:rsidRDefault="00712D19" w:rsidP="00712D19">
      <w:pPr>
        <w:spacing w:after="0" w:line="240" w:lineRule="auto"/>
        <w:ind w:left="851" w:hanging="851"/>
        <w:jc w:val="both"/>
        <w:rPr>
          <w:rFonts w:ascii="Arial Narrow" w:hAnsi="Arial Narrow"/>
          <w:sz w:val="18"/>
          <w:szCs w:val="24"/>
        </w:rPr>
      </w:pPr>
    </w:p>
    <w:p w:rsidR="00DD12E0" w:rsidRPr="00840B28" w:rsidRDefault="00215CFE"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Bailey, </w:t>
      </w:r>
      <w:r w:rsidRPr="00840B28">
        <w:rPr>
          <w:rFonts w:ascii="Arial Narrow" w:hAnsi="Arial Narrow"/>
          <w:i/>
          <w:sz w:val="24"/>
          <w:szCs w:val="24"/>
        </w:rPr>
        <w:t>et al</w:t>
      </w:r>
      <w:r w:rsidRPr="00840B28">
        <w:rPr>
          <w:rFonts w:ascii="Arial Narrow" w:hAnsi="Arial Narrow"/>
          <w:sz w:val="24"/>
          <w:szCs w:val="24"/>
        </w:rPr>
        <w:t>.</w:t>
      </w:r>
      <w:r w:rsidR="00DD12E0" w:rsidRPr="00840B28">
        <w:rPr>
          <w:rFonts w:ascii="Arial Narrow" w:hAnsi="Arial Narrow"/>
          <w:sz w:val="24"/>
          <w:szCs w:val="24"/>
        </w:rPr>
        <w:t xml:space="preserve"> (2006). </w:t>
      </w:r>
      <w:r w:rsidR="00DD12E0" w:rsidRPr="00840B28">
        <w:rPr>
          <w:rFonts w:ascii="Arial Narrow" w:hAnsi="Arial Narrow"/>
          <w:i/>
          <w:sz w:val="24"/>
          <w:szCs w:val="24"/>
        </w:rPr>
        <w:t>Mathematics Aplications and Concepts</w:t>
      </w:r>
      <w:r w:rsidR="00DD12E0" w:rsidRPr="00840B28">
        <w:rPr>
          <w:rFonts w:ascii="Arial Narrow" w:hAnsi="Arial Narrow"/>
          <w:sz w:val="24"/>
          <w:szCs w:val="24"/>
        </w:rPr>
        <w:t>. USA: The McGraw-Hill Companies.</w:t>
      </w:r>
    </w:p>
    <w:p w:rsidR="00712D19" w:rsidRPr="006508CA" w:rsidRDefault="00712D19" w:rsidP="00712D19">
      <w:pPr>
        <w:spacing w:after="0" w:line="240" w:lineRule="auto"/>
        <w:ind w:left="851" w:hanging="851"/>
        <w:jc w:val="both"/>
        <w:rPr>
          <w:rFonts w:ascii="Arial Narrow" w:hAnsi="Arial Narrow"/>
          <w:sz w:val="18"/>
          <w:szCs w:val="24"/>
        </w:rPr>
      </w:pPr>
    </w:p>
    <w:p w:rsidR="00DD12E0" w:rsidRPr="00840B28" w:rsidRDefault="00DD12E0"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Eko, Y. (2009). Ekonomi untuk SMA dan MA Kelas X. Jakarta: </w:t>
      </w:r>
      <w:r w:rsidR="001F0BC0" w:rsidRPr="00840B28">
        <w:rPr>
          <w:rFonts w:ascii="Arial Narrow" w:hAnsi="Arial Narrow"/>
          <w:sz w:val="24"/>
          <w:szCs w:val="24"/>
        </w:rPr>
        <w:t>Pu</w:t>
      </w:r>
      <w:r w:rsidRPr="00840B28">
        <w:rPr>
          <w:rFonts w:ascii="Arial Narrow" w:hAnsi="Arial Narrow"/>
          <w:sz w:val="24"/>
          <w:szCs w:val="24"/>
        </w:rPr>
        <w:t>sat Perbukuan Departemen Pendidikan Nasional.</w:t>
      </w:r>
    </w:p>
    <w:p w:rsidR="00712D19" w:rsidRPr="006508CA" w:rsidRDefault="00712D19" w:rsidP="00712D19">
      <w:pPr>
        <w:spacing w:after="0" w:line="240" w:lineRule="auto"/>
        <w:ind w:left="851" w:hanging="851"/>
        <w:jc w:val="both"/>
        <w:rPr>
          <w:rFonts w:ascii="Arial Narrow" w:hAnsi="Arial Narrow"/>
          <w:sz w:val="16"/>
          <w:szCs w:val="24"/>
        </w:rPr>
      </w:pPr>
    </w:p>
    <w:p w:rsidR="00DD12E0" w:rsidRPr="00840B28" w:rsidRDefault="00416AB5"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NCTM</w:t>
      </w:r>
      <w:r w:rsidR="00DD12E0" w:rsidRPr="00840B28">
        <w:rPr>
          <w:rFonts w:ascii="Arial Narrow" w:hAnsi="Arial Narrow"/>
          <w:sz w:val="24"/>
          <w:szCs w:val="24"/>
        </w:rPr>
        <w:t xml:space="preserve">. (2000). </w:t>
      </w:r>
      <w:r w:rsidR="00DD12E0" w:rsidRPr="00840B28">
        <w:rPr>
          <w:rFonts w:ascii="Arial Narrow" w:hAnsi="Arial Narrow"/>
          <w:i/>
          <w:sz w:val="24"/>
          <w:szCs w:val="24"/>
        </w:rPr>
        <w:t>Principles and Standards for School Mathematics</w:t>
      </w:r>
      <w:r w:rsidR="00DD12E0" w:rsidRPr="00840B28">
        <w:rPr>
          <w:rFonts w:ascii="Arial Narrow" w:hAnsi="Arial Narrow"/>
          <w:sz w:val="24"/>
          <w:szCs w:val="24"/>
        </w:rPr>
        <w:t>. USA.</w:t>
      </w:r>
    </w:p>
    <w:p w:rsidR="00712D19" w:rsidRPr="006508CA" w:rsidRDefault="00712D19" w:rsidP="00712D19">
      <w:pPr>
        <w:spacing w:after="0" w:line="240" w:lineRule="auto"/>
        <w:ind w:left="851" w:hanging="851"/>
        <w:jc w:val="both"/>
        <w:rPr>
          <w:rFonts w:ascii="Arial Narrow" w:hAnsi="Arial Narrow"/>
          <w:sz w:val="18"/>
          <w:szCs w:val="24"/>
        </w:rPr>
      </w:pPr>
    </w:p>
    <w:p w:rsidR="00DD12E0" w:rsidRPr="00840B28" w:rsidRDefault="001F0BC0"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Nurcahyaningtyas. (2009). </w:t>
      </w:r>
      <w:r w:rsidRPr="00840B28">
        <w:rPr>
          <w:rFonts w:ascii="Arial Narrow" w:hAnsi="Arial Narrow"/>
          <w:i/>
          <w:sz w:val="24"/>
          <w:szCs w:val="24"/>
        </w:rPr>
        <w:t>Ekonomi untuk Kelas X SMA/MA</w:t>
      </w:r>
      <w:r w:rsidRPr="00840B28">
        <w:rPr>
          <w:rFonts w:ascii="Arial Narrow" w:hAnsi="Arial Narrow"/>
          <w:sz w:val="24"/>
          <w:szCs w:val="24"/>
        </w:rPr>
        <w:t>. Jakarta: Pusat Perbukuan Departemen Pendidikan Nasional.</w:t>
      </w:r>
    </w:p>
    <w:p w:rsidR="00712D19" w:rsidRPr="006508CA" w:rsidRDefault="00712D19" w:rsidP="00712D19">
      <w:pPr>
        <w:spacing w:after="0" w:line="240" w:lineRule="auto"/>
        <w:ind w:left="851" w:hanging="851"/>
        <w:jc w:val="both"/>
        <w:rPr>
          <w:rFonts w:ascii="Arial Narrow" w:hAnsi="Arial Narrow"/>
          <w:sz w:val="16"/>
          <w:szCs w:val="24"/>
        </w:rPr>
      </w:pPr>
    </w:p>
    <w:p w:rsidR="0089461D" w:rsidRPr="00840B28" w:rsidRDefault="0089461D"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Nurharini, D., &amp; Wahyuni, T. (2008). Matematika Konsep dan Aplikasi. </w:t>
      </w:r>
      <w:r w:rsidRPr="00840B28">
        <w:rPr>
          <w:rFonts w:ascii="Arial Narrow" w:hAnsi="Arial Narrow"/>
          <w:i/>
          <w:iCs/>
          <w:sz w:val="24"/>
          <w:szCs w:val="24"/>
        </w:rPr>
        <w:t>Jakarta: Pusat</w:t>
      </w:r>
      <w:r w:rsidRPr="00840B28">
        <w:rPr>
          <w:rFonts w:ascii="Arial Narrow" w:hAnsi="Arial Narrow"/>
          <w:sz w:val="24"/>
          <w:szCs w:val="24"/>
        </w:rPr>
        <w:t>.</w:t>
      </w:r>
    </w:p>
    <w:p w:rsidR="00712D19" w:rsidRPr="006508CA" w:rsidRDefault="00712D19" w:rsidP="00712D19">
      <w:pPr>
        <w:spacing w:after="0" w:line="240" w:lineRule="auto"/>
        <w:ind w:left="851" w:hanging="851"/>
        <w:jc w:val="both"/>
        <w:rPr>
          <w:rFonts w:ascii="Arial Narrow" w:hAnsi="Arial Narrow"/>
          <w:sz w:val="18"/>
          <w:szCs w:val="24"/>
        </w:rPr>
      </w:pPr>
    </w:p>
    <w:p w:rsidR="0089461D" w:rsidRPr="00840B28" w:rsidRDefault="0089461D" w:rsidP="00712D19">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Peneltian, B., &amp; Pendidikan, P. K. Kebudayaan (Balitbang Kemendikbud). 2016. </w:t>
      </w:r>
      <w:r w:rsidRPr="00840B28">
        <w:rPr>
          <w:rFonts w:ascii="Arial Narrow" w:hAnsi="Arial Narrow"/>
          <w:i/>
          <w:iCs/>
          <w:sz w:val="24"/>
          <w:szCs w:val="24"/>
        </w:rPr>
        <w:t>Survey Internasional PISA</w:t>
      </w:r>
      <w:r w:rsidRPr="00840B28">
        <w:rPr>
          <w:rFonts w:ascii="Arial Narrow" w:hAnsi="Arial Narrow"/>
          <w:sz w:val="24"/>
          <w:szCs w:val="24"/>
        </w:rPr>
        <w:t>.</w:t>
      </w:r>
    </w:p>
    <w:p w:rsidR="00712D19" w:rsidRPr="006508CA" w:rsidRDefault="00712D19" w:rsidP="00712D19">
      <w:pPr>
        <w:spacing w:after="0" w:line="240" w:lineRule="auto"/>
        <w:ind w:left="851" w:hanging="851"/>
        <w:jc w:val="both"/>
        <w:rPr>
          <w:rFonts w:ascii="Arial Narrow" w:hAnsi="Arial Narrow"/>
          <w:sz w:val="16"/>
          <w:szCs w:val="24"/>
        </w:rPr>
      </w:pPr>
    </w:p>
    <w:p w:rsidR="00DD12E0" w:rsidRPr="00840B28" w:rsidRDefault="00DD12E0" w:rsidP="006508CA">
      <w:pPr>
        <w:spacing w:after="0" w:line="240" w:lineRule="auto"/>
        <w:ind w:left="851" w:hanging="851"/>
        <w:jc w:val="both"/>
        <w:rPr>
          <w:rFonts w:ascii="Arial Narrow" w:hAnsi="Arial Narrow"/>
          <w:sz w:val="24"/>
          <w:szCs w:val="24"/>
        </w:rPr>
      </w:pPr>
      <w:r w:rsidRPr="00840B28">
        <w:rPr>
          <w:rFonts w:ascii="Arial Narrow" w:hAnsi="Arial Narrow"/>
          <w:sz w:val="24"/>
          <w:szCs w:val="24"/>
        </w:rPr>
        <w:t xml:space="preserve">Widjajanta, B. dan Widyaningsih, A. (2009). </w:t>
      </w:r>
      <w:r w:rsidRPr="00840B28">
        <w:rPr>
          <w:rFonts w:ascii="Arial Narrow" w:hAnsi="Arial Narrow"/>
          <w:i/>
          <w:sz w:val="24"/>
          <w:szCs w:val="24"/>
        </w:rPr>
        <w:t>Mengasah Kemampuan Ekonomi untuk Kelas X Sekolah Menengah Atas dan Madrasah Aliyah</w:t>
      </w:r>
      <w:r w:rsidRPr="00840B28">
        <w:rPr>
          <w:rFonts w:ascii="Arial Narrow" w:hAnsi="Arial Narrow"/>
          <w:sz w:val="24"/>
          <w:szCs w:val="24"/>
        </w:rPr>
        <w:t xml:space="preserve">. Jakarta: </w:t>
      </w:r>
      <w:r w:rsidR="00B21F1C" w:rsidRPr="00840B28">
        <w:rPr>
          <w:rFonts w:ascii="Arial Narrow" w:hAnsi="Arial Narrow"/>
          <w:sz w:val="24"/>
          <w:szCs w:val="24"/>
        </w:rPr>
        <w:t xml:space="preserve">Pusat Perbukuan </w:t>
      </w:r>
      <w:r w:rsidRPr="00840B28">
        <w:rPr>
          <w:rFonts w:ascii="Arial Narrow" w:hAnsi="Arial Narrow"/>
          <w:sz w:val="24"/>
          <w:szCs w:val="24"/>
        </w:rPr>
        <w:t>Departemen Pendidikan Nasional.</w:t>
      </w:r>
    </w:p>
    <w:sectPr w:rsidR="00DD12E0" w:rsidRPr="00840B28" w:rsidSect="00F90D06">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D2" w:rsidRDefault="00E942D2" w:rsidP="0036541F">
      <w:pPr>
        <w:spacing w:after="0" w:line="240" w:lineRule="auto"/>
      </w:pPr>
      <w:r>
        <w:separator/>
      </w:r>
    </w:p>
  </w:endnote>
  <w:endnote w:type="continuationSeparator" w:id="0">
    <w:p w:rsidR="00E942D2" w:rsidRDefault="00E942D2" w:rsidP="0036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1F" w:rsidRDefault="00E56255" w:rsidP="0036541F">
    <w:pPr>
      <w:pStyle w:val="Footer"/>
      <w:tabs>
        <w:tab w:val="left" w:pos="-142"/>
      </w:tabs>
      <w:spacing w:after="0" w:line="240" w:lineRule="auto"/>
      <w:jc w:val="both"/>
      <w:rPr>
        <w:rFonts w:ascii="Arial Narrow" w:hAnsi="Arial Narrow"/>
        <w:sz w:val="20"/>
        <w:szCs w:val="20"/>
      </w:rPr>
    </w:pPr>
    <w:r>
      <w:rPr>
        <w:noProof/>
        <w:lang w:eastAsia="id-ID"/>
      </w:rPr>
      <mc:AlternateContent>
        <mc:Choice Requires="wps">
          <w:drawing>
            <wp:anchor distT="4294967295" distB="4294967295" distL="114300" distR="114300" simplePos="0" relativeHeight="251657728" behindDoc="0" locked="0" layoutInCell="1" allowOverlap="1">
              <wp:simplePos x="0" y="0"/>
              <wp:positionH relativeFrom="column">
                <wp:posOffset>-89535</wp:posOffset>
              </wp:positionH>
              <wp:positionV relativeFrom="paragraph">
                <wp:posOffset>-19051</wp:posOffset>
              </wp:positionV>
              <wp:extent cx="5677535" cy="0"/>
              <wp:effectExtent l="0" t="0" r="374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7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82E282" id="Straight Connector 1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" strokecolor="windowText" strokeweight=".5pt">
              <v:stroke joinstyle="miter"/>
              <o:lock v:ext="edit" shapetype="f"/>
            </v:line>
          </w:pict>
        </mc:Fallback>
      </mc:AlternateContent>
    </w:r>
  </w:p>
  <w:p w:rsidR="0036541F" w:rsidRDefault="0036541F" w:rsidP="0036541F">
    <w:pPr>
      <w:pStyle w:val="Footer"/>
      <w:jc w:val="both"/>
    </w:pPr>
    <w:r w:rsidRPr="003C1144">
      <w:rPr>
        <w:rFonts w:ascii="Arial Narrow" w:hAnsi="Arial Narrow"/>
        <w:sz w:val="20"/>
        <w:szCs w:val="20"/>
      </w:rPr>
      <w:t xml:space="preserve">Cara sitasi: </w:t>
    </w:r>
    <w:r w:rsidRPr="006D6B41">
      <w:rPr>
        <w:rFonts w:ascii="Arial Narrow" w:hAnsi="Arial Narrow"/>
        <w:sz w:val="20"/>
        <w:szCs w:val="20"/>
      </w:rPr>
      <w:t>Fatimah,</w:t>
    </w:r>
    <w:r>
      <w:rPr>
        <w:rFonts w:ascii="Arial Narrow" w:hAnsi="Arial Narrow"/>
        <w:sz w:val="20"/>
        <w:szCs w:val="20"/>
      </w:rPr>
      <w:t xml:space="preserve"> A. T., </w:t>
    </w:r>
    <w:r w:rsidRPr="006D6B41">
      <w:rPr>
        <w:rFonts w:ascii="Arial Narrow" w:hAnsi="Arial Narrow"/>
        <w:sz w:val="20"/>
        <w:szCs w:val="20"/>
      </w:rPr>
      <w:t>Effendi,</w:t>
    </w:r>
    <w:r>
      <w:rPr>
        <w:rFonts w:ascii="Arial Narrow" w:hAnsi="Arial Narrow"/>
        <w:sz w:val="20"/>
        <w:szCs w:val="20"/>
      </w:rPr>
      <w:t xml:space="preserve"> A., dan Amam, A</w:t>
    </w:r>
    <w:r>
      <w:rPr>
        <w:rFonts w:ascii="Arial Narrow" w:hAnsi="Arial Narrow" w:cs="Segoe UI"/>
        <w:color w:val="2B3942"/>
        <w:sz w:val="20"/>
        <w:szCs w:val="20"/>
      </w:rPr>
      <w:t>.</w:t>
    </w:r>
    <w:r w:rsidRPr="003C1144">
      <w:rPr>
        <w:rFonts w:ascii="Arial Narrow" w:hAnsi="Arial Narrow"/>
        <w:sz w:val="20"/>
        <w:szCs w:val="20"/>
      </w:rPr>
      <w:t xml:space="preserve"> 201</w:t>
    </w:r>
    <w:r>
      <w:rPr>
        <w:rFonts w:ascii="Arial Narrow" w:hAnsi="Arial Narrow"/>
        <w:sz w:val="20"/>
        <w:szCs w:val="20"/>
      </w:rPr>
      <w:t>8</w:t>
    </w:r>
    <w:r w:rsidRPr="003C1144">
      <w:rPr>
        <w:rFonts w:ascii="Arial Narrow" w:hAnsi="Arial Narrow"/>
        <w:sz w:val="20"/>
        <w:szCs w:val="20"/>
      </w:rPr>
      <w:t xml:space="preserve">. </w:t>
    </w:r>
    <w:r w:rsidRPr="006D6B41">
      <w:rPr>
        <w:rFonts w:ascii="Arial Narrow" w:hAnsi="Arial Narrow"/>
        <w:sz w:val="20"/>
        <w:szCs w:val="20"/>
      </w:rPr>
      <w:t>Koneksi Matematis pada Konsep Ekonomi (Permintaan dan Penawaran)</w:t>
    </w:r>
    <w:r>
      <w:rPr>
        <w:rFonts w:ascii="Arial Narrow" w:hAnsi="Arial Narrow"/>
        <w:sz w:val="20"/>
        <w:szCs w:val="20"/>
      </w:rPr>
      <w:t xml:space="preserve">. </w:t>
    </w:r>
    <w:r w:rsidRPr="003C1144">
      <w:rPr>
        <w:rFonts w:ascii="Arial Narrow" w:hAnsi="Arial Narrow"/>
        <w:sz w:val="20"/>
        <w:szCs w:val="20"/>
      </w:rPr>
      <w:t xml:space="preserve">Teorema: Teori dan Riset Matematika </w:t>
    </w:r>
    <w:r>
      <w:rPr>
        <w:rFonts w:ascii="Arial Narrow" w:hAnsi="Arial Narrow"/>
        <w:sz w:val="20"/>
        <w:szCs w:val="20"/>
      </w:rPr>
      <w:t>Vol 2, No 2</w:t>
    </w:r>
    <w:r w:rsidRPr="003C1144">
      <w:rPr>
        <w:rFonts w:ascii="Arial Narrow" w:hAnsi="Arial Narrow"/>
        <w:sz w:val="20"/>
        <w:szCs w:val="20"/>
      </w:rPr>
      <w:t xml:space="preserve"> (201</w:t>
    </w:r>
    <w:r>
      <w:rPr>
        <w:rFonts w:ascii="Arial Narrow" w:hAnsi="Arial Narrow"/>
        <w:sz w:val="20"/>
        <w:szCs w:val="20"/>
      </w:rPr>
      <w:t>8</w:t>
    </w:r>
    <w:r w:rsidRPr="003C1144">
      <w:rPr>
        <w:rFonts w:ascii="Arial Narrow" w:hAnsi="Arial Narrow"/>
        <w:sz w:val="20"/>
        <w:szCs w:val="20"/>
      </w:rPr>
      <w:t xml:space="preserve">). Hal </w:t>
    </w:r>
    <w:r>
      <w:rPr>
        <w:rFonts w:ascii="Arial Narrow" w:hAnsi="Arial Narrow"/>
        <w:sz w:val="20"/>
        <w:szCs w:val="20"/>
      </w:rPr>
      <w:t>107-116</w:t>
    </w:r>
  </w:p>
  <w:p w:rsidR="0036541F" w:rsidRDefault="00365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D2" w:rsidRDefault="00E942D2" w:rsidP="0036541F">
      <w:pPr>
        <w:spacing w:after="0" w:line="240" w:lineRule="auto"/>
      </w:pPr>
      <w:r>
        <w:separator/>
      </w:r>
    </w:p>
  </w:footnote>
  <w:footnote w:type="continuationSeparator" w:id="0">
    <w:p w:rsidR="00E942D2" w:rsidRDefault="00E942D2" w:rsidP="00365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5762"/>
    <w:multiLevelType w:val="hybridMultilevel"/>
    <w:tmpl w:val="097E9B1A"/>
    <w:lvl w:ilvl="0" w:tplc="BEE298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C14FBA"/>
    <w:multiLevelType w:val="hybridMultilevel"/>
    <w:tmpl w:val="8FCAE32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2A7EE8"/>
    <w:multiLevelType w:val="hybridMultilevel"/>
    <w:tmpl w:val="3F5C0784"/>
    <w:lvl w:ilvl="0" w:tplc="A08801F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492A0499"/>
    <w:multiLevelType w:val="hybridMultilevel"/>
    <w:tmpl w:val="8FCAE32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706140"/>
    <w:multiLevelType w:val="hybridMultilevel"/>
    <w:tmpl w:val="158AA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0F47C3"/>
    <w:multiLevelType w:val="hybridMultilevel"/>
    <w:tmpl w:val="27BA674E"/>
    <w:lvl w:ilvl="0" w:tplc="C306370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6FFD7D2E"/>
    <w:multiLevelType w:val="hybridMultilevel"/>
    <w:tmpl w:val="E3D642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CD"/>
    <w:rsid w:val="00010D1F"/>
    <w:rsid w:val="00021736"/>
    <w:rsid w:val="00024ECE"/>
    <w:rsid w:val="000452CF"/>
    <w:rsid w:val="00066064"/>
    <w:rsid w:val="00087C27"/>
    <w:rsid w:val="0009116F"/>
    <w:rsid w:val="000A6CB1"/>
    <w:rsid w:val="000B17CD"/>
    <w:rsid w:val="000D5E36"/>
    <w:rsid w:val="000F5E1F"/>
    <w:rsid w:val="00110D4F"/>
    <w:rsid w:val="00115240"/>
    <w:rsid w:val="00124D78"/>
    <w:rsid w:val="0013330C"/>
    <w:rsid w:val="001466D8"/>
    <w:rsid w:val="00146AF6"/>
    <w:rsid w:val="00154242"/>
    <w:rsid w:val="00177B32"/>
    <w:rsid w:val="00181FDD"/>
    <w:rsid w:val="00192871"/>
    <w:rsid w:val="001D0AAC"/>
    <w:rsid w:val="001D7B93"/>
    <w:rsid w:val="001E760D"/>
    <w:rsid w:val="001F0BC0"/>
    <w:rsid w:val="001F23F8"/>
    <w:rsid w:val="002140E2"/>
    <w:rsid w:val="00215CFE"/>
    <w:rsid w:val="00223538"/>
    <w:rsid w:val="00234E22"/>
    <w:rsid w:val="002443FC"/>
    <w:rsid w:val="00255131"/>
    <w:rsid w:val="00260EA4"/>
    <w:rsid w:val="00270594"/>
    <w:rsid w:val="002910DF"/>
    <w:rsid w:val="00292CF0"/>
    <w:rsid w:val="002B16C8"/>
    <w:rsid w:val="002B3679"/>
    <w:rsid w:val="002D6268"/>
    <w:rsid w:val="002D7A02"/>
    <w:rsid w:val="002E350D"/>
    <w:rsid w:val="002F437F"/>
    <w:rsid w:val="002F58D8"/>
    <w:rsid w:val="002F5A1A"/>
    <w:rsid w:val="002F640E"/>
    <w:rsid w:val="00337861"/>
    <w:rsid w:val="003409BF"/>
    <w:rsid w:val="003625C5"/>
    <w:rsid w:val="00363999"/>
    <w:rsid w:val="0036541F"/>
    <w:rsid w:val="00377361"/>
    <w:rsid w:val="00392940"/>
    <w:rsid w:val="003A0150"/>
    <w:rsid w:val="003A0DF8"/>
    <w:rsid w:val="003D3222"/>
    <w:rsid w:val="004017C4"/>
    <w:rsid w:val="00413066"/>
    <w:rsid w:val="00416AB5"/>
    <w:rsid w:val="00435D6E"/>
    <w:rsid w:val="00455E92"/>
    <w:rsid w:val="004618FA"/>
    <w:rsid w:val="004652D7"/>
    <w:rsid w:val="004762DD"/>
    <w:rsid w:val="004A4090"/>
    <w:rsid w:val="004A502F"/>
    <w:rsid w:val="004B5125"/>
    <w:rsid w:val="004C7CCB"/>
    <w:rsid w:val="004D37FD"/>
    <w:rsid w:val="004D3D35"/>
    <w:rsid w:val="004D5459"/>
    <w:rsid w:val="004E7E56"/>
    <w:rsid w:val="00503105"/>
    <w:rsid w:val="00515346"/>
    <w:rsid w:val="00517158"/>
    <w:rsid w:val="00520D7C"/>
    <w:rsid w:val="00531D7F"/>
    <w:rsid w:val="0053788B"/>
    <w:rsid w:val="005520FD"/>
    <w:rsid w:val="0057135B"/>
    <w:rsid w:val="00584F1D"/>
    <w:rsid w:val="00594F33"/>
    <w:rsid w:val="005B4978"/>
    <w:rsid w:val="005C6847"/>
    <w:rsid w:val="005D19B8"/>
    <w:rsid w:val="005D5C7B"/>
    <w:rsid w:val="005D5F50"/>
    <w:rsid w:val="005F319B"/>
    <w:rsid w:val="005F6067"/>
    <w:rsid w:val="0061470E"/>
    <w:rsid w:val="006334BF"/>
    <w:rsid w:val="00646651"/>
    <w:rsid w:val="006508CA"/>
    <w:rsid w:val="00674A4B"/>
    <w:rsid w:val="006B5D57"/>
    <w:rsid w:val="006C4C59"/>
    <w:rsid w:val="0070018A"/>
    <w:rsid w:val="00707DE3"/>
    <w:rsid w:val="00712D19"/>
    <w:rsid w:val="00727969"/>
    <w:rsid w:val="007422D3"/>
    <w:rsid w:val="00744C10"/>
    <w:rsid w:val="00770F83"/>
    <w:rsid w:val="007755DF"/>
    <w:rsid w:val="007855E8"/>
    <w:rsid w:val="00793F08"/>
    <w:rsid w:val="00796288"/>
    <w:rsid w:val="007A38C5"/>
    <w:rsid w:val="007C1C12"/>
    <w:rsid w:val="007D1B80"/>
    <w:rsid w:val="007E5B55"/>
    <w:rsid w:val="007F2094"/>
    <w:rsid w:val="0080038A"/>
    <w:rsid w:val="0084097F"/>
    <w:rsid w:val="00840B28"/>
    <w:rsid w:val="008560C1"/>
    <w:rsid w:val="00865070"/>
    <w:rsid w:val="00875D6F"/>
    <w:rsid w:val="00875F1D"/>
    <w:rsid w:val="00885DF1"/>
    <w:rsid w:val="00887EA2"/>
    <w:rsid w:val="0089336B"/>
    <w:rsid w:val="0089461D"/>
    <w:rsid w:val="008B43CF"/>
    <w:rsid w:val="008D1C9E"/>
    <w:rsid w:val="008E1ED3"/>
    <w:rsid w:val="00900BBA"/>
    <w:rsid w:val="009305A4"/>
    <w:rsid w:val="00933D1C"/>
    <w:rsid w:val="00940927"/>
    <w:rsid w:val="0095126F"/>
    <w:rsid w:val="0095524B"/>
    <w:rsid w:val="00967649"/>
    <w:rsid w:val="0097039C"/>
    <w:rsid w:val="00976D89"/>
    <w:rsid w:val="0099615B"/>
    <w:rsid w:val="009A513F"/>
    <w:rsid w:val="009B592C"/>
    <w:rsid w:val="009B6604"/>
    <w:rsid w:val="009D4056"/>
    <w:rsid w:val="009F090B"/>
    <w:rsid w:val="009F5A8A"/>
    <w:rsid w:val="009F5E9B"/>
    <w:rsid w:val="00A027C2"/>
    <w:rsid w:val="00A11D68"/>
    <w:rsid w:val="00A157FA"/>
    <w:rsid w:val="00A24854"/>
    <w:rsid w:val="00A377D5"/>
    <w:rsid w:val="00A459EB"/>
    <w:rsid w:val="00A532F6"/>
    <w:rsid w:val="00A53B1A"/>
    <w:rsid w:val="00A61B99"/>
    <w:rsid w:val="00A6212B"/>
    <w:rsid w:val="00AA163D"/>
    <w:rsid w:val="00AC0503"/>
    <w:rsid w:val="00AC0A7F"/>
    <w:rsid w:val="00AC492B"/>
    <w:rsid w:val="00B126D5"/>
    <w:rsid w:val="00B21F1C"/>
    <w:rsid w:val="00B34DD6"/>
    <w:rsid w:val="00B40BC4"/>
    <w:rsid w:val="00B44C5A"/>
    <w:rsid w:val="00B55894"/>
    <w:rsid w:val="00B80C56"/>
    <w:rsid w:val="00BA5FBF"/>
    <w:rsid w:val="00BC23CE"/>
    <w:rsid w:val="00BD5954"/>
    <w:rsid w:val="00C04D31"/>
    <w:rsid w:val="00C059AF"/>
    <w:rsid w:val="00C15C27"/>
    <w:rsid w:val="00C212D2"/>
    <w:rsid w:val="00C264FF"/>
    <w:rsid w:val="00C7279D"/>
    <w:rsid w:val="00C801D9"/>
    <w:rsid w:val="00CB29C5"/>
    <w:rsid w:val="00CC598F"/>
    <w:rsid w:val="00CD3EDC"/>
    <w:rsid w:val="00CF2206"/>
    <w:rsid w:val="00D05DAC"/>
    <w:rsid w:val="00D21442"/>
    <w:rsid w:val="00D32105"/>
    <w:rsid w:val="00D32492"/>
    <w:rsid w:val="00D33AD2"/>
    <w:rsid w:val="00D73270"/>
    <w:rsid w:val="00D840BE"/>
    <w:rsid w:val="00D85CE8"/>
    <w:rsid w:val="00D94535"/>
    <w:rsid w:val="00D95F26"/>
    <w:rsid w:val="00DA3BAE"/>
    <w:rsid w:val="00DB12CD"/>
    <w:rsid w:val="00DC0566"/>
    <w:rsid w:val="00DC12A5"/>
    <w:rsid w:val="00DC5A5A"/>
    <w:rsid w:val="00DD12E0"/>
    <w:rsid w:val="00DD2652"/>
    <w:rsid w:val="00DF220E"/>
    <w:rsid w:val="00E05DCB"/>
    <w:rsid w:val="00E07657"/>
    <w:rsid w:val="00E130E2"/>
    <w:rsid w:val="00E13B78"/>
    <w:rsid w:val="00E23065"/>
    <w:rsid w:val="00E56255"/>
    <w:rsid w:val="00E63F02"/>
    <w:rsid w:val="00E70653"/>
    <w:rsid w:val="00E942D2"/>
    <w:rsid w:val="00E97EC6"/>
    <w:rsid w:val="00EB1495"/>
    <w:rsid w:val="00EB2CDA"/>
    <w:rsid w:val="00EB56AE"/>
    <w:rsid w:val="00EE4C63"/>
    <w:rsid w:val="00EE7629"/>
    <w:rsid w:val="00EF0793"/>
    <w:rsid w:val="00F3238F"/>
    <w:rsid w:val="00F34AEA"/>
    <w:rsid w:val="00F54599"/>
    <w:rsid w:val="00F62F41"/>
    <w:rsid w:val="00F90D06"/>
    <w:rsid w:val="00F9231F"/>
    <w:rsid w:val="00F96A64"/>
    <w:rsid w:val="00FA0FE5"/>
    <w:rsid w:val="00FA5E6A"/>
    <w:rsid w:val="00FE1B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77BECF-CC00-4F89-A050-CDCE7527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57"/>
    <w:pPr>
      <w:ind w:left="720"/>
      <w:contextualSpacing/>
    </w:pPr>
  </w:style>
  <w:style w:type="table" w:styleId="TableGrid">
    <w:name w:val="Table Grid"/>
    <w:basedOn w:val="TableNormal"/>
    <w:uiPriority w:val="39"/>
    <w:rsid w:val="00E13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basedOn w:val="TableNormal"/>
    <w:uiPriority w:val="46"/>
    <w:rsid w:val="006334BF"/>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115240"/>
    <w:rPr>
      <w:sz w:val="16"/>
      <w:szCs w:val="16"/>
    </w:rPr>
  </w:style>
  <w:style w:type="paragraph" w:styleId="CommentText">
    <w:name w:val="annotation text"/>
    <w:basedOn w:val="Normal"/>
    <w:link w:val="CommentTextChar"/>
    <w:uiPriority w:val="99"/>
    <w:semiHidden/>
    <w:unhideWhenUsed/>
    <w:rsid w:val="00115240"/>
    <w:rPr>
      <w:sz w:val="20"/>
      <w:szCs w:val="20"/>
      <w:lang w:val="x-none"/>
    </w:rPr>
  </w:style>
  <w:style w:type="character" w:customStyle="1" w:styleId="CommentTextChar">
    <w:name w:val="Comment Text Char"/>
    <w:link w:val="CommentText"/>
    <w:uiPriority w:val="99"/>
    <w:semiHidden/>
    <w:rsid w:val="00115240"/>
    <w:rPr>
      <w:lang w:eastAsia="en-US"/>
    </w:rPr>
  </w:style>
  <w:style w:type="paragraph" w:styleId="CommentSubject">
    <w:name w:val="annotation subject"/>
    <w:basedOn w:val="CommentText"/>
    <w:next w:val="CommentText"/>
    <w:link w:val="CommentSubjectChar"/>
    <w:uiPriority w:val="99"/>
    <w:semiHidden/>
    <w:unhideWhenUsed/>
    <w:rsid w:val="00115240"/>
    <w:rPr>
      <w:b/>
      <w:bCs/>
    </w:rPr>
  </w:style>
  <w:style w:type="character" w:customStyle="1" w:styleId="CommentSubjectChar">
    <w:name w:val="Comment Subject Char"/>
    <w:link w:val="CommentSubject"/>
    <w:uiPriority w:val="99"/>
    <w:semiHidden/>
    <w:rsid w:val="00115240"/>
    <w:rPr>
      <w:b/>
      <w:bCs/>
      <w:lang w:eastAsia="en-US"/>
    </w:rPr>
  </w:style>
  <w:style w:type="paragraph" w:styleId="BalloonText">
    <w:name w:val="Balloon Text"/>
    <w:basedOn w:val="Normal"/>
    <w:link w:val="BalloonTextChar"/>
    <w:uiPriority w:val="99"/>
    <w:semiHidden/>
    <w:unhideWhenUsed/>
    <w:rsid w:val="00115240"/>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115240"/>
    <w:rPr>
      <w:rFonts w:ascii="Segoe UI" w:hAnsi="Segoe UI" w:cs="Segoe UI"/>
      <w:sz w:val="18"/>
      <w:szCs w:val="18"/>
      <w:lang w:eastAsia="en-US"/>
    </w:rPr>
  </w:style>
  <w:style w:type="character" w:customStyle="1" w:styleId="MathematicaFormatStandardForm">
    <w:name w:val="MathematicaFormatStandardForm"/>
    <w:uiPriority w:val="99"/>
    <w:rsid w:val="00DD2652"/>
    <w:rPr>
      <w:rFonts w:ascii="Courier" w:hAnsi="Courier" w:cs="Courier"/>
    </w:rPr>
  </w:style>
  <w:style w:type="character" w:customStyle="1" w:styleId="fontstyle01">
    <w:name w:val="fontstyle01"/>
    <w:rsid w:val="001E760D"/>
    <w:rPr>
      <w:rFonts w:ascii="Times New Roman" w:hAnsi="Times New Roman" w:cs="Times New Roman" w:hint="default"/>
      <w:b w:val="0"/>
      <w:bCs w:val="0"/>
      <w:i w:val="0"/>
      <w:iCs w:val="0"/>
      <w:color w:val="000000"/>
      <w:sz w:val="18"/>
      <w:szCs w:val="18"/>
    </w:rPr>
  </w:style>
  <w:style w:type="character" w:customStyle="1" w:styleId="fontstyle31">
    <w:name w:val="fontstyle31"/>
    <w:rsid w:val="001E760D"/>
    <w:rPr>
      <w:rFonts w:ascii="Calibri" w:hAnsi="Calibri" w:hint="default"/>
      <w:b w:val="0"/>
      <w:bCs w:val="0"/>
      <w:i w:val="0"/>
      <w:iCs w:val="0"/>
      <w:color w:val="000000"/>
      <w:sz w:val="18"/>
      <w:szCs w:val="18"/>
    </w:rPr>
  </w:style>
  <w:style w:type="paragraph" w:styleId="Header">
    <w:name w:val="header"/>
    <w:basedOn w:val="Normal"/>
    <w:link w:val="HeaderChar"/>
    <w:uiPriority w:val="99"/>
    <w:unhideWhenUsed/>
    <w:rsid w:val="0036541F"/>
    <w:pPr>
      <w:tabs>
        <w:tab w:val="center" w:pos="4513"/>
        <w:tab w:val="right" w:pos="9026"/>
      </w:tabs>
    </w:pPr>
  </w:style>
  <w:style w:type="character" w:customStyle="1" w:styleId="HeaderChar">
    <w:name w:val="Header Char"/>
    <w:link w:val="Header"/>
    <w:uiPriority w:val="99"/>
    <w:rsid w:val="0036541F"/>
    <w:rPr>
      <w:sz w:val="22"/>
      <w:szCs w:val="22"/>
      <w:lang w:eastAsia="en-US"/>
    </w:rPr>
  </w:style>
  <w:style w:type="paragraph" w:styleId="Footer">
    <w:name w:val="footer"/>
    <w:basedOn w:val="Normal"/>
    <w:link w:val="FooterChar"/>
    <w:uiPriority w:val="99"/>
    <w:unhideWhenUsed/>
    <w:rsid w:val="0036541F"/>
    <w:pPr>
      <w:tabs>
        <w:tab w:val="center" w:pos="4513"/>
        <w:tab w:val="right" w:pos="9026"/>
      </w:tabs>
    </w:pPr>
  </w:style>
  <w:style w:type="character" w:customStyle="1" w:styleId="FooterChar">
    <w:name w:val="Footer Char"/>
    <w:link w:val="Footer"/>
    <w:uiPriority w:val="99"/>
    <w:rsid w:val="003654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0901">
      <w:bodyDiv w:val="1"/>
      <w:marLeft w:val="0"/>
      <w:marRight w:val="0"/>
      <w:marTop w:val="0"/>
      <w:marBottom w:val="0"/>
      <w:divBdr>
        <w:top w:val="none" w:sz="0" w:space="0" w:color="auto"/>
        <w:left w:val="none" w:sz="0" w:space="0" w:color="auto"/>
        <w:bottom w:val="none" w:sz="0" w:space="0" w:color="auto"/>
        <w:right w:val="none" w:sz="0" w:space="0" w:color="auto"/>
      </w:divBdr>
    </w:div>
    <w:div w:id="16215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chart" Target="charts/chart4.xml"/><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chart" Target="charts/chart10.xml"/><Relationship Id="rId84" Type="http://schemas.openxmlformats.org/officeDocument/2006/relationships/oleObject" Target="embeddings/oleObject30.bin"/><Relationship Id="rId89" Type="http://schemas.openxmlformats.org/officeDocument/2006/relationships/image" Target="media/image34.wmf"/><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3.bin"/><Relationship Id="rId74" Type="http://schemas.openxmlformats.org/officeDocument/2006/relationships/chart" Target="charts/chart16.xml"/><Relationship Id="rId79" Type="http://schemas.openxmlformats.org/officeDocument/2006/relationships/image" Target="media/image29.wmf"/><Relationship Id="rId5" Type="http://schemas.openxmlformats.org/officeDocument/2006/relationships/footnotes" Target="footnotes.xml"/><Relationship Id="rId90" Type="http://schemas.openxmlformats.org/officeDocument/2006/relationships/oleObject" Target="embeddings/oleObject33.bin"/><Relationship Id="rId95" Type="http://schemas.openxmlformats.org/officeDocument/2006/relationships/image" Target="media/image37.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18.bin"/><Relationship Id="rId64" Type="http://schemas.openxmlformats.org/officeDocument/2006/relationships/oleObject" Target="embeddings/oleObject25.bin"/><Relationship Id="rId69" Type="http://schemas.openxmlformats.org/officeDocument/2006/relationships/chart" Target="charts/chart11.xml"/><Relationship Id="rId80" Type="http://schemas.openxmlformats.org/officeDocument/2006/relationships/oleObject" Target="embeddings/oleObject28.bin"/><Relationship Id="rId85"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chart" Target="charts/chart5.xml"/><Relationship Id="rId67" Type="http://schemas.openxmlformats.org/officeDocument/2006/relationships/chart" Target="charts/chart9.xml"/><Relationship Id="rId20" Type="http://schemas.openxmlformats.org/officeDocument/2006/relationships/oleObject" Target="embeddings/oleObject5.bin"/><Relationship Id="rId41" Type="http://schemas.openxmlformats.org/officeDocument/2006/relationships/chart" Target="charts/chart3.xml"/><Relationship Id="rId54" Type="http://schemas.openxmlformats.org/officeDocument/2006/relationships/oleObject" Target="embeddings/oleObject21.bin"/><Relationship Id="rId62" Type="http://schemas.openxmlformats.org/officeDocument/2006/relationships/oleObject" Target="embeddings/oleObject24.bin"/><Relationship Id="rId70" Type="http://schemas.openxmlformats.org/officeDocument/2006/relationships/chart" Target="charts/chart12.xml"/><Relationship Id="rId75" Type="http://schemas.openxmlformats.org/officeDocument/2006/relationships/image" Target="media/image27.wmf"/><Relationship Id="rId83" Type="http://schemas.openxmlformats.org/officeDocument/2006/relationships/image" Target="media/image31.wmf"/><Relationship Id="rId88" Type="http://schemas.openxmlformats.org/officeDocument/2006/relationships/oleObject" Target="embeddings/oleObject32.bin"/><Relationship Id="rId91" Type="http://schemas.openxmlformats.org/officeDocument/2006/relationships/image" Target="media/image35.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chart" Target="charts/chart2.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chart" Target="charts/chart6.xml"/><Relationship Id="rId65" Type="http://schemas.openxmlformats.org/officeDocument/2006/relationships/chart" Target="charts/chart7.xml"/><Relationship Id="rId73" Type="http://schemas.openxmlformats.org/officeDocument/2006/relationships/chart" Target="charts/chart15.xml"/><Relationship Id="rId78" Type="http://schemas.openxmlformats.org/officeDocument/2006/relationships/oleObject" Target="embeddings/oleObject27.bin"/><Relationship Id="rId81" Type="http://schemas.openxmlformats.org/officeDocument/2006/relationships/image" Target="media/image30.wmf"/><Relationship Id="rId86" Type="http://schemas.openxmlformats.org/officeDocument/2006/relationships/oleObject" Target="embeddings/oleObject31.bin"/><Relationship Id="rId94" Type="http://schemas.openxmlformats.org/officeDocument/2006/relationships/oleObject" Target="embeddings/oleObject35.bin"/><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26.bin"/><Relationship Id="rId97" Type="http://schemas.openxmlformats.org/officeDocument/2006/relationships/image" Target="media/image38.emf"/><Relationship Id="rId7" Type="http://schemas.openxmlformats.org/officeDocument/2006/relationships/image" Target="media/image1.emf"/><Relationship Id="rId71" Type="http://schemas.openxmlformats.org/officeDocument/2006/relationships/chart" Target="charts/chart13.xml"/><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chart" Target="charts/chart8.xml"/><Relationship Id="rId87" Type="http://schemas.openxmlformats.org/officeDocument/2006/relationships/image" Target="media/image33.wmf"/><Relationship Id="rId61" Type="http://schemas.openxmlformats.org/officeDocument/2006/relationships/image" Target="media/image25.wmf"/><Relationship Id="rId82" Type="http://schemas.openxmlformats.org/officeDocument/2006/relationships/oleObject" Target="embeddings/oleObject29.bin"/><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2.bin"/><Relationship Id="rId77" Type="http://schemas.openxmlformats.org/officeDocument/2006/relationships/image" Target="media/image28.wmf"/><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chart" Target="charts/chart14.xml"/><Relationship Id="rId93" Type="http://schemas.openxmlformats.org/officeDocument/2006/relationships/image" Target="media/image36.wmf"/><Relationship Id="rId9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10.xml"/><Relationship Id="rId4" Type="http://schemas.openxmlformats.org/officeDocument/2006/relationships/oleObject" Target="file:///F:\PENELITIAN\15.matematika%20vs%20ekonomi\perminttan%20penawaran.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11.xml"/><Relationship Id="rId4" Type="http://schemas.openxmlformats.org/officeDocument/2006/relationships/oleObject" Target="file:///F:\PENELITIAN\15.matematika%20vs%20ekonomi\perminttan%20penawaran.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12.xml"/><Relationship Id="rId4" Type="http://schemas.openxmlformats.org/officeDocument/2006/relationships/oleObject" Target="file:///F:\PENELITIAN\15.matematika%20vs%20ekonomi\perminttan%20penawara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chartUserShapes" Target="../drawings/drawing13.xml"/><Relationship Id="rId4" Type="http://schemas.openxmlformats.org/officeDocument/2006/relationships/oleObject" Target="file:///F:\PENELITIAN\15.matematika%20vs%20ekonomi\perminttan%20penawaran.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14.xml"/><Relationship Id="rId4" Type="http://schemas.openxmlformats.org/officeDocument/2006/relationships/oleObject" Target="file:///F:\PENELITIAN\15.matematika%20vs%20ekonomi\perminttan%20penawaran.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5" Type="http://schemas.openxmlformats.org/officeDocument/2006/relationships/chartUserShapes" Target="../drawings/drawing15.xml"/><Relationship Id="rId4" Type="http://schemas.openxmlformats.org/officeDocument/2006/relationships/oleObject" Target="file:///F:\PENELITIAN\15.matematika%20vs%20ekonomi\perminttan%20penawaran.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16.xml"/><Relationship Id="rId4" Type="http://schemas.openxmlformats.org/officeDocument/2006/relationships/oleObject" Target="file:///F:\PENELITIAN\15.matematika%20vs%20ekonomi\perminttan%20penawara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F:\PENELITIAN\15.matematika%20vs%20ekonomi\perminttan%20penawara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F:\PENELITIAN\15.matematika%20vs%20ekonomi\perminttan%20penawaran.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F:\PENELITIAN\15.matematika%20vs%20ekonomi\perminttan%20penawaran.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oleObject" Target="file:///F:\PENELITIAN\15.matematika%20vs%20ekonomi\perminttan%20penawaran.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7.xml"/><Relationship Id="rId4" Type="http://schemas.openxmlformats.org/officeDocument/2006/relationships/oleObject" Target="file:///F:\PENELITIAN\15.matematika%20vs%20ekonomi\perminttan%20penawaran.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8.xml"/><Relationship Id="rId4" Type="http://schemas.openxmlformats.org/officeDocument/2006/relationships/oleObject" Target="file:///F:\PENELITIAN\15.matematika%20vs%20ekonomi\perminttan%20penawaran.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9.xml"/><Relationship Id="rId4" Type="http://schemas.openxmlformats.org/officeDocument/2006/relationships/oleObject" Target="file:///F:\PENELITIAN\15.matematika%20vs%20ekonomi\perminttan%20penawa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Sheet1!$A$1:$A$5</c:f>
              <c:numCache>
                <c:formatCode>General</c:formatCode>
                <c:ptCount val="5"/>
                <c:pt idx="0">
                  <c:v>50000</c:v>
                </c:pt>
                <c:pt idx="1">
                  <c:v>40000</c:v>
                </c:pt>
                <c:pt idx="2">
                  <c:v>30000</c:v>
                </c:pt>
                <c:pt idx="3">
                  <c:v>20000</c:v>
                </c:pt>
                <c:pt idx="4">
                  <c:v>10000</c:v>
                </c:pt>
              </c:numCache>
            </c:numRef>
          </c:xVal>
          <c:yVal>
            <c:numRef>
              <c:f>Sheet1!$B$1:$B$5</c:f>
              <c:numCache>
                <c:formatCode>General</c:formatCode>
                <c:ptCount val="5"/>
                <c:pt idx="0">
                  <c:v>100</c:v>
                </c:pt>
                <c:pt idx="1">
                  <c:v>200</c:v>
                </c:pt>
                <c:pt idx="2">
                  <c:v>300</c:v>
                </c:pt>
                <c:pt idx="3">
                  <c:v>400</c:v>
                </c:pt>
                <c:pt idx="4">
                  <c:v>500</c:v>
                </c:pt>
              </c:numCache>
            </c:numRef>
          </c:yVal>
          <c:smooth val="0"/>
          <c:extLst xmlns:c16r2="http://schemas.microsoft.com/office/drawing/2015/06/chart">
            <c:ext xmlns:c16="http://schemas.microsoft.com/office/drawing/2014/chart" uri="{C3380CC4-5D6E-409C-BE32-E72D297353CC}">
              <c16:uniqueId val="{00000000-866E-454C-B939-9114B6D7B1D3}"/>
            </c:ext>
          </c:extLst>
        </c:ser>
        <c:dLbls>
          <c:showLegendKey val="0"/>
          <c:showVal val="0"/>
          <c:showCatName val="0"/>
          <c:showSerName val="0"/>
          <c:showPercent val="0"/>
          <c:showBubbleSize val="0"/>
        </c:dLbls>
        <c:axId val="278721776"/>
        <c:axId val="278743120"/>
      </c:scatterChart>
      <c:valAx>
        <c:axId val="278721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3120"/>
        <c:crosses val="autoZero"/>
        <c:crossBetween val="midCat"/>
      </c:valAx>
      <c:valAx>
        <c:axId val="27874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217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0A4E-4C20-A0D9-70049AB1EB3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0A4E-4C20-A0D9-70049AB1EB3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0A4E-4C20-A0D9-70049AB1EB31}"/>
                </c:ext>
                <c:ext xmlns:c15="http://schemas.microsoft.com/office/drawing/2012/chart" uri="{CE6537A1-D6FC-4f65-9D91-7224C49458BB}"/>
              </c:extLst>
            </c:dLbl>
            <c:dLbl>
              <c:idx val="3"/>
              <c:tx>
                <c:rich>
                  <a:bodyPr/>
                  <a:lstStyle/>
                  <a:p>
                    <a:r>
                      <a:rPr lang="en-US"/>
                      <a:t>(</a:t>
                    </a:r>
                    <a:fld id="{2D474C8C-FF35-4AFD-B057-66AA2DE05837}" type="XVALUE">
                      <a:rPr lang="en-US"/>
                      <a:pPr/>
                      <a:t>[X VALUE]</a:t>
                    </a:fld>
                    <a:r>
                      <a:rPr lang="en-US" baseline="0"/>
                      <a:t>; </a:t>
                    </a:r>
                    <a:fld id="{C6264091-EDF4-4907-83D0-60B5CF73EAE2}"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0A4E-4C20-A0D9-70049AB1EB31}"/>
                </c:ext>
                <c:ext xmlns:c15="http://schemas.microsoft.com/office/drawing/2012/chart" uri="{CE6537A1-D6FC-4f65-9D91-7224C49458BB}">
                  <c15:dlblFieldTable/>
                  <c15:showDataLabelsRange val="0"/>
                </c:ext>
              </c:extLst>
            </c:dLbl>
            <c:dLbl>
              <c:idx val="4"/>
              <c:tx>
                <c:rich>
                  <a:bodyPr/>
                  <a:lstStyle/>
                  <a:p>
                    <a:r>
                      <a:rPr lang="en-US"/>
                      <a:t>(</a:t>
                    </a:r>
                    <a:fld id="{3DD32563-BB24-4CFB-8160-0A022D90E728}" type="XVALUE">
                      <a:rPr lang="en-US"/>
                      <a:pPr/>
                      <a:t>[X VALUE]</a:t>
                    </a:fld>
                    <a:r>
                      <a:rPr lang="en-US" baseline="0"/>
                      <a:t>; </a:t>
                    </a:r>
                    <a:fld id="{F5BEDD49-E586-470F-9831-5D5942B87BF4}"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0A4E-4C20-A0D9-70049AB1EB3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0A4E-4C20-A0D9-70049AB1EB31}"/>
            </c:ext>
          </c:extLst>
        </c:ser>
        <c:dLbls>
          <c:showLegendKey val="0"/>
          <c:showVal val="1"/>
          <c:showCatName val="0"/>
          <c:showSerName val="0"/>
          <c:showPercent val="0"/>
          <c:showBubbleSize val="0"/>
        </c:dLbls>
        <c:axId val="396089600"/>
        <c:axId val="396096128"/>
      </c:scatterChart>
      <c:valAx>
        <c:axId val="396089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6128"/>
        <c:crosses val="autoZero"/>
        <c:crossBetween val="midCat"/>
      </c:valAx>
      <c:valAx>
        <c:axId val="39609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96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a:t>
                    </a:r>
                    <a:fld id="{77245323-7FF9-463B-AA32-C1ADB5E77587}" type="XVALUE">
                      <a:rPr lang="en-US"/>
                      <a:pPr/>
                      <a:t>[X VALUE]</a:t>
                    </a:fld>
                    <a:r>
                      <a:rPr lang="en-US" baseline="0"/>
                      <a:t>; </a:t>
                    </a:r>
                    <a:fld id="{D42C82E9-73B8-4A7E-AA9A-AAEA165820E7}"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86C8-441F-81C2-6124B79EDE0F}"/>
                </c:ext>
                <c:ext xmlns:c15="http://schemas.microsoft.com/office/drawing/2012/chart" uri="{CE6537A1-D6FC-4f65-9D91-7224C49458BB}">
                  <c15:dlblFieldTable/>
                  <c15:showDataLabelsRange val="0"/>
                </c:ext>
              </c:extLst>
            </c:dLbl>
            <c:dLbl>
              <c:idx val="1"/>
              <c:delete val="1"/>
              <c:extLst xmlns:c16r2="http://schemas.microsoft.com/office/drawing/2015/06/chart">
                <c:ext xmlns:c16="http://schemas.microsoft.com/office/drawing/2014/chart" uri="{C3380CC4-5D6E-409C-BE32-E72D297353CC}">
                  <c16:uniqueId val="{00000001-86C8-441F-81C2-6124B79EDE0F}"/>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86C8-441F-81C2-6124B79EDE0F}"/>
                </c:ext>
                <c:ext xmlns:c15="http://schemas.microsoft.com/office/drawing/2012/chart" uri="{CE6537A1-D6FC-4f65-9D91-7224C49458BB}"/>
              </c:extLst>
            </c:dLbl>
            <c:dLbl>
              <c:idx val="3"/>
              <c:tx>
                <c:rich>
                  <a:bodyPr/>
                  <a:lstStyle/>
                  <a:p>
                    <a:r>
                      <a:rPr lang="en-US"/>
                      <a:t>(</a:t>
                    </a:r>
                    <a:fld id="{6C8695F3-F3C6-4AD7-8508-772802F4C5DF}" type="XVALUE">
                      <a:rPr lang="en-US"/>
                      <a:pPr/>
                      <a:t>[X VALUE]</a:t>
                    </a:fld>
                    <a:r>
                      <a:rPr lang="en-US" baseline="0"/>
                      <a:t>; </a:t>
                    </a:r>
                    <a:fld id="{9BC7080F-C96C-45C2-B405-5EF162812A5F}"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86C8-441F-81C2-6124B79EDE0F}"/>
                </c:ext>
                <c:ext xmlns:c15="http://schemas.microsoft.com/office/drawing/2012/chart" uri="{CE6537A1-D6FC-4f65-9D91-7224C49458BB}">
                  <c15:dlblFieldTable/>
                  <c15:showDataLabelsRange val="0"/>
                </c:ext>
              </c:extLst>
            </c:dLbl>
            <c:dLbl>
              <c:idx val="4"/>
              <c:delete val="1"/>
              <c:extLst xmlns:c16r2="http://schemas.microsoft.com/office/drawing/2015/06/chart">
                <c:ext xmlns:c16="http://schemas.microsoft.com/office/drawing/2014/chart" uri="{C3380CC4-5D6E-409C-BE32-E72D297353CC}">
                  <c16:uniqueId val="{00000004-86C8-441F-81C2-6124B79EDE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86C8-441F-81C2-6124B79EDE0F}"/>
            </c:ext>
          </c:extLst>
        </c:ser>
        <c:dLbls>
          <c:showLegendKey val="0"/>
          <c:showVal val="1"/>
          <c:showCatName val="0"/>
          <c:showSerName val="0"/>
          <c:showPercent val="0"/>
          <c:showBubbleSize val="0"/>
        </c:dLbls>
        <c:axId val="396095584"/>
        <c:axId val="396093408"/>
      </c:scatterChart>
      <c:valAx>
        <c:axId val="396095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3408"/>
        <c:crosses val="autoZero"/>
        <c:crossBetween val="midCat"/>
      </c:valAx>
      <c:valAx>
        <c:axId val="39609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5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DB99-424F-A875-72BFD113E53F}"/>
                </c:ext>
                <c:ext xmlns:c15="http://schemas.microsoft.com/office/drawing/2012/chart" uri="{CE6537A1-D6FC-4f65-9D91-7224C49458BB}"/>
              </c:extLst>
            </c:dLbl>
            <c:dLbl>
              <c:idx val="1"/>
              <c:tx>
                <c:rich>
                  <a:bodyPr/>
                  <a:lstStyle/>
                  <a:p>
                    <a:r>
                      <a:rPr lang="en-US"/>
                      <a:t>(</a:t>
                    </a:r>
                    <a:fld id="{DFEB8E22-2900-4463-B3D8-6D6529371E8D}" type="XVALUE">
                      <a:rPr lang="en-US"/>
                      <a:pPr/>
                      <a:t>[X VALUE]</a:t>
                    </a:fld>
                    <a:r>
                      <a:rPr lang="en-US" baseline="0"/>
                      <a:t>; </a:t>
                    </a:r>
                    <a:fld id="{9711019D-91CD-4290-B26E-0F723DCA8B81}"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B99-424F-A875-72BFD113E53F}"/>
                </c:ext>
                <c:ext xmlns:c15="http://schemas.microsoft.com/office/drawing/2012/chart" uri="{CE6537A1-D6FC-4f65-9D91-7224C49458BB}">
                  <c15:dlblFieldTable/>
                  <c15:showDataLabelsRange val="0"/>
                </c:ext>
              </c:extLst>
            </c:dLbl>
            <c:dLbl>
              <c:idx val="2"/>
              <c:delete val="1"/>
              <c:extLst xmlns:c16r2="http://schemas.microsoft.com/office/drawing/2015/06/chart">
                <c:ext xmlns:c16="http://schemas.microsoft.com/office/drawing/2014/chart" uri="{C3380CC4-5D6E-409C-BE32-E72D297353CC}">
                  <c16:uniqueId val="{00000002-DB99-424F-A875-72BFD113E53F}"/>
                </c:ext>
                <c:ext xmlns:c15="http://schemas.microsoft.com/office/drawing/2012/chart" uri="{CE6537A1-D6FC-4f65-9D91-7224C49458BB}"/>
              </c:extLst>
            </c:dLbl>
            <c:dLbl>
              <c:idx val="3"/>
              <c:tx>
                <c:rich>
                  <a:bodyPr/>
                  <a:lstStyle/>
                  <a:p>
                    <a:r>
                      <a:rPr lang="en-US"/>
                      <a:t>(</a:t>
                    </a:r>
                    <a:fld id="{8414F50E-3A62-45C6-9E63-6B22AAEA7485}" type="XVALUE">
                      <a:rPr lang="en-US"/>
                      <a:pPr/>
                      <a:t>[X VALUE]</a:t>
                    </a:fld>
                    <a:r>
                      <a:rPr lang="en-US" baseline="0"/>
                      <a:t>; </a:t>
                    </a:r>
                    <a:fld id="{4620EEBF-ADD4-4602-A225-DF96AA9EB4AC}"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DB99-424F-A875-72BFD113E53F}"/>
                </c:ext>
                <c:ext xmlns:c15="http://schemas.microsoft.com/office/drawing/2012/chart" uri="{CE6537A1-D6FC-4f65-9D91-7224C49458BB}">
                  <c15:dlblFieldTable/>
                  <c15:showDataLabelsRange val="0"/>
                </c:ext>
              </c:extLst>
            </c:dLbl>
            <c:dLbl>
              <c:idx val="4"/>
              <c:delete val="1"/>
              <c:extLst xmlns:c16r2="http://schemas.microsoft.com/office/drawing/2015/06/chart">
                <c:ext xmlns:c16="http://schemas.microsoft.com/office/drawing/2014/chart" uri="{C3380CC4-5D6E-409C-BE32-E72D297353CC}">
                  <c16:uniqueId val="{00000004-DB99-424F-A875-72BFD113E53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DB99-424F-A875-72BFD113E53F}"/>
            </c:ext>
          </c:extLst>
        </c:ser>
        <c:dLbls>
          <c:showLegendKey val="0"/>
          <c:showVal val="1"/>
          <c:showCatName val="0"/>
          <c:showSerName val="0"/>
          <c:showPercent val="0"/>
          <c:showBubbleSize val="0"/>
        </c:dLbls>
        <c:axId val="396083616"/>
        <c:axId val="396086880"/>
      </c:scatterChart>
      <c:valAx>
        <c:axId val="39608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6880"/>
        <c:crosses val="autoZero"/>
        <c:crossBetween val="midCat"/>
      </c:valAx>
      <c:valAx>
        <c:axId val="39608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36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5A0C-4095-BE90-59397597C64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5A0C-4095-BE90-59397597C64B}"/>
                </c:ext>
                <c:ext xmlns:c15="http://schemas.microsoft.com/office/drawing/2012/chart" uri="{CE6537A1-D6FC-4f65-9D91-7224C49458BB}"/>
              </c:extLst>
            </c:dLbl>
            <c:dLbl>
              <c:idx val="2"/>
              <c:tx>
                <c:rich>
                  <a:bodyPr/>
                  <a:lstStyle/>
                  <a:p>
                    <a:r>
                      <a:rPr lang="en-US"/>
                      <a:t>(</a:t>
                    </a:r>
                    <a:fld id="{179FA59A-ECD2-4860-A61E-745FA4670BC6}" type="XVALUE">
                      <a:rPr lang="en-US"/>
                      <a:pPr/>
                      <a:t>[X VALUE]</a:t>
                    </a:fld>
                    <a:r>
                      <a:rPr lang="en-US" baseline="0"/>
                      <a:t>; </a:t>
                    </a:r>
                    <a:fld id="{95A4BE14-A3D6-44D5-BC6C-6B201684801E}"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5A0C-4095-BE90-59397597C64B}"/>
                </c:ext>
                <c:ext xmlns:c15="http://schemas.microsoft.com/office/drawing/2012/chart" uri="{CE6537A1-D6FC-4f65-9D91-7224C49458BB}">
                  <c15:dlblFieldTable/>
                  <c15:showDataLabelsRange val="0"/>
                </c:ext>
              </c:extLst>
            </c:dLbl>
            <c:dLbl>
              <c:idx val="3"/>
              <c:tx>
                <c:rich>
                  <a:bodyPr/>
                  <a:lstStyle/>
                  <a:p>
                    <a:r>
                      <a:rPr lang="en-US"/>
                      <a:t>(</a:t>
                    </a:r>
                    <a:fld id="{ED8C3552-0619-4BF7-8AE5-50F2C1BA3568}" type="XVALUE">
                      <a:rPr lang="en-US"/>
                      <a:pPr/>
                      <a:t>[X VALUE]</a:t>
                    </a:fld>
                    <a:r>
                      <a:rPr lang="en-US" baseline="0"/>
                      <a:t>; </a:t>
                    </a:r>
                    <a:fld id="{353558EB-95CA-401E-AAD6-3D630C793325}"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5A0C-4095-BE90-59397597C64B}"/>
                </c:ext>
                <c:ext xmlns:c15="http://schemas.microsoft.com/office/drawing/2012/chart" uri="{CE6537A1-D6FC-4f65-9D91-7224C49458BB}">
                  <c15:dlblFieldTable/>
                  <c15:showDataLabelsRange val="0"/>
                </c:ext>
              </c:extLst>
            </c:dLbl>
            <c:dLbl>
              <c:idx val="4"/>
              <c:delete val="1"/>
              <c:extLst xmlns:c16r2="http://schemas.microsoft.com/office/drawing/2015/06/chart">
                <c:ext xmlns:c16="http://schemas.microsoft.com/office/drawing/2014/chart" uri="{C3380CC4-5D6E-409C-BE32-E72D297353CC}">
                  <c16:uniqueId val="{00000004-5A0C-4095-BE90-59397597C64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5A0C-4095-BE90-59397597C64B}"/>
            </c:ext>
          </c:extLst>
        </c:ser>
        <c:dLbls>
          <c:showLegendKey val="0"/>
          <c:showVal val="1"/>
          <c:showCatName val="0"/>
          <c:showSerName val="0"/>
          <c:showPercent val="0"/>
          <c:showBubbleSize val="0"/>
        </c:dLbls>
        <c:axId val="396088512"/>
        <c:axId val="396095040"/>
      </c:scatterChart>
      <c:valAx>
        <c:axId val="396088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5040"/>
        <c:crosses val="autoZero"/>
        <c:crossBetween val="midCat"/>
      </c:valAx>
      <c:valAx>
        <c:axId val="39609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8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a:t>
                    </a:r>
                    <a:fld id="{C4A2D66C-9CB8-44F1-B325-212D7A7BC0F9}" type="XVALUE">
                      <a:rPr lang="en-US"/>
                      <a:pPr/>
                      <a:t>[X VALUE]</a:t>
                    </a:fld>
                    <a:r>
                      <a:rPr lang="en-US" baseline="0"/>
                      <a:t>; </a:t>
                    </a:r>
                    <a:fld id="{6475B798-B4FE-40DF-B5FA-2C5295478362}"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3D79-4B2E-B9C2-B9A58DFB0D13}"/>
                </c:ext>
                <c:ext xmlns:c15="http://schemas.microsoft.com/office/drawing/2012/chart" uri="{CE6537A1-D6FC-4f65-9D91-7224C49458BB}">
                  <c15:dlblFieldTable/>
                  <c15:showDataLabelsRange val="0"/>
                </c:ext>
              </c:extLst>
            </c:dLbl>
            <c:dLbl>
              <c:idx val="1"/>
              <c:delete val="1"/>
              <c:extLst xmlns:c16r2="http://schemas.microsoft.com/office/drawing/2015/06/chart">
                <c:ext xmlns:c16="http://schemas.microsoft.com/office/drawing/2014/chart" uri="{C3380CC4-5D6E-409C-BE32-E72D297353CC}">
                  <c16:uniqueId val="{00000001-3D79-4B2E-B9C2-B9A58DFB0D13}"/>
                </c:ext>
                <c:ext xmlns:c15="http://schemas.microsoft.com/office/drawing/2012/chart" uri="{CE6537A1-D6FC-4f65-9D91-7224C49458BB}"/>
              </c:extLst>
            </c:dLbl>
            <c:dLbl>
              <c:idx val="2"/>
              <c:tx>
                <c:rich>
                  <a:bodyPr/>
                  <a:lstStyle/>
                  <a:p>
                    <a:r>
                      <a:rPr lang="en-US"/>
                      <a:t>(</a:t>
                    </a:r>
                    <a:fld id="{711F8737-E9C6-4F61-8E3B-87853383A39B}" type="XVALUE">
                      <a:rPr lang="en-US"/>
                      <a:pPr/>
                      <a:t>[X VALUE]</a:t>
                    </a:fld>
                    <a:r>
                      <a:rPr lang="en-US" baseline="0"/>
                      <a:t>; </a:t>
                    </a:r>
                    <a:fld id="{54326322-93B4-42F5-8DD3-E77D5E390441}"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3D79-4B2E-B9C2-B9A58DFB0D13}"/>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3-3D79-4B2E-B9C2-B9A58DFB0D13}"/>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3D79-4B2E-B9C2-B9A58DFB0D1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3D79-4B2E-B9C2-B9A58DFB0D13}"/>
            </c:ext>
          </c:extLst>
        </c:ser>
        <c:dLbls>
          <c:showLegendKey val="0"/>
          <c:showVal val="1"/>
          <c:showCatName val="0"/>
          <c:showSerName val="0"/>
          <c:showPercent val="0"/>
          <c:showBubbleSize val="0"/>
        </c:dLbls>
        <c:axId val="396087424"/>
        <c:axId val="396096672"/>
      </c:scatterChart>
      <c:valAx>
        <c:axId val="396087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6672"/>
        <c:crosses val="autoZero"/>
        <c:crossBetween val="midCat"/>
      </c:valAx>
      <c:valAx>
        <c:axId val="39609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7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A723-49DB-BA81-B4ED22BBC7A1}"/>
                </c:ext>
                <c:ext xmlns:c15="http://schemas.microsoft.com/office/drawing/2012/chart" uri="{CE6537A1-D6FC-4f65-9D91-7224C49458BB}"/>
              </c:extLst>
            </c:dLbl>
            <c:dLbl>
              <c:idx val="1"/>
              <c:tx>
                <c:rich>
                  <a:bodyPr/>
                  <a:lstStyle/>
                  <a:p>
                    <a:r>
                      <a:rPr lang="en-US"/>
                      <a:t>(</a:t>
                    </a:r>
                    <a:fld id="{904B0F9C-92E7-4BAA-9E66-DE5106E546E9}" type="XVALUE">
                      <a:rPr lang="en-US"/>
                      <a:pPr/>
                      <a:t>[X VALUE]</a:t>
                    </a:fld>
                    <a:r>
                      <a:rPr lang="en-US" baseline="0"/>
                      <a:t>; </a:t>
                    </a:r>
                    <a:fld id="{282B05F9-C6B7-45EE-9FED-CEE19485DD5D}"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A723-49DB-BA81-B4ED22BBC7A1}"/>
                </c:ext>
                <c:ext xmlns:c15="http://schemas.microsoft.com/office/drawing/2012/chart" uri="{CE6537A1-D6FC-4f65-9D91-7224C49458BB}">
                  <c15:dlblFieldTable/>
                  <c15:showDataLabelsRange val="0"/>
                </c:ext>
              </c:extLst>
            </c:dLbl>
            <c:dLbl>
              <c:idx val="2"/>
              <c:tx>
                <c:rich>
                  <a:bodyPr/>
                  <a:lstStyle/>
                  <a:p>
                    <a:r>
                      <a:rPr lang="en-US"/>
                      <a:t>(</a:t>
                    </a:r>
                    <a:fld id="{769ABC4B-8111-4D05-A96B-13C1A8E846CC}" type="XVALUE">
                      <a:rPr lang="en-US"/>
                      <a:pPr/>
                      <a:t>[X VALUE]</a:t>
                    </a:fld>
                    <a:r>
                      <a:rPr lang="en-US" baseline="0"/>
                      <a:t>; </a:t>
                    </a:r>
                    <a:fld id="{E76CDBB7-BF0C-474B-9176-30AE66B50CBC}"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A723-49DB-BA81-B4ED22BBC7A1}"/>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3-A723-49DB-BA81-B4ED22BBC7A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A723-49DB-BA81-B4ED22BBC7A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A723-49DB-BA81-B4ED22BBC7A1}"/>
            </c:ext>
          </c:extLst>
        </c:ser>
        <c:dLbls>
          <c:showLegendKey val="0"/>
          <c:showVal val="1"/>
          <c:showCatName val="0"/>
          <c:showSerName val="0"/>
          <c:showPercent val="0"/>
          <c:showBubbleSize val="0"/>
        </c:dLbls>
        <c:axId val="396085248"/>
        <c:axId val="396085792"/>
      </c:scatterChart>
      <c:valAx>
        <c:axId val="396085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5792"/>
        <c:crosses val="autoZero"/>
        <c:crossBetween val="midCat"/>
      </c:valAx>
      <c:valAx>
        <c:axId val="39608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5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a:t>
                    </a:r>
                    <a:fld id="{3B6778D7-B0BB-4C75-AFB8-81FEBD6BF44D}" type="XVALUE">
                      <a:rPr lang="en-US"/>
                      <a:pPr/>
                      <a:t>[X VALUE]</a:t>
                    </a:fld>
                    <a:r>
                      <a:rPr lang="en-US" baseline="0"/>
                      <a:t>; </a:t>
                    </a:r>
                    <a:fld id="{8F23DD87-7EFB-42E8-B9DC-B39E950F73B6}"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63CB-4FF6-A463-4F21C3B55C05}"/>
                </c:ext>
                <c:ext xmlns:c15="http://schemas.microsoft.com/office/drawing/2012/chart" uri="{CE6537A1-D6FC-4f65-9D91-7224C49458BB}">
                  <c15:dlblFieldTable/>
                  <c15:showDataLabelsRange val="0"/>
                </c:ext>
              </c:extLst>
            </c:dLbl>
            <c:dLbl>
              <c:idx val="1"/>
              <c:tx>
                <c:rich>
                  <a:bodyPr/>
                  <a:lstStyle/>
                  <a:p>
                    <a:r>
                      <a:rPr lang="en-US"/>
                      <a:t>(</a:t>
                    </a:r>
                    <a:fld id="{AC02534D-185C-4E3D-9467-D7F4B70DB4FB}" type="XVALUE">
                      <a:rPr lang="en-US"/>
                      <a:pPr/>
                      <a:t>[X VALUE]</a:t>
                    </a:fld>
                    <a:r>
                      <a:rPr lang="en-US" baseline="0"/>
                      <a:t>; </a:t>
                    </a:r>
                    <a:fld id="{2DFA83AC-A6A0-4711-BFFF-3285BB29B406}"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3CB-4FF6-A463-4F21C3B55C05}"/>
                </c:ext>
                <c:ext xmlns:c15="http://schemas.microsoft.com/office/drawing/2012/chart" uri="{CE6537A1-D6FC-4f65-9D91-7224C49458BB}">
                  <c15:dlblFieldTable/>
                  <c15:showDataLabelsRange val="0"/>
                </c:ext>
              </c:extLst>
            </c:dLbl>
            <c:dLbl>
              <c:idx val="2"/>
              <c:delete val="1"/>
              <c:extLst xmlns:c16r2="http://schemas.microsoft.com/office/drawing/2015/06/chart">
                <c:ext xmlns:c16="http://schemas.microsoft.com/office/drawing/2014/chart" uri="{C3380CC4-5D6E-409C-BE32-E72D297353CC}">
                  <c16:uniqueId val="{00000002-63CB-4FF6-A463-4F21C3B55C05}"/>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63CB-4FF6-A463-4F21C3B55C05}"/>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63CB-4FF6-A463-4F21C3B55C0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63CB-4FF6-A463-4F21C3B55C05}"/>
            </c:ext>
          </c:extLst>
        </c:ser>
        <c:dLbls>
          <c:showLegendKey val="0"/>
          <c:showVal val="1"/>
          <c:showCatName val="0"/>
          <c:showSerName val="0"/>
          <c:showPercent val="0"/>
          <c:showBubbleSize val="0"/>
        </c:dLbls>
        <c:axId val="669870384"/>
        <c:axId val="669871472"/>
      </c:scatterChart>
      <c:valAx>
        <c:axId val="66987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69871472"/>
        <c:crosses val="autoZero"/>
        <c:crossBetween val="midCat"/>
      </c:valAx>
      <c:valAx>
        <c:axId val="66987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698703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Sheet2!$A$1:$A$5</c:f>
              <c:numCache>
                <c:formatCode>General</c:formatCode>
                <c:ptCount val="5"/>
                <c:pt idx="0">
                  <c:v>50000</c:v>
                </c:pt>
                <c:pt idx="1">
                  <c:v>40000</c:v>
                </c:pt>
                <c:pt idx="2">
                  <c:v>30000</c:v>
                </c:pt>
                <c:pt idx="3">
                  <c:v>20000</c:v>
                </c:pt>
                <c:pt idx="4">
                  <c:v>10000</c:v>
                </c:pt>
              </c:numCache>
            </c:numRef>
          </c:xVal>
          <c:yVal>
            <c:numRef>
              <c:f>Sheet2!$B$1:$B$5</c:f>
              <c:numCache>
                <c:formatCode>General</c:formatCode>
                <c:ptCount val="5"/>
                <c:pt idx="0">
                  <c:v>100</c:v>
                </c:pt>
                <c:pt idx="1">
                  <c:v>200</c:v>
                </c:pt>
                <c:pt idx="2">
                  <c:v>300</c:v>
                </c:pt>
                <c:pt idx="3">
                  <c:v>400</c:v>
                </c:pt>
                <c:pt idx="4">
                  <c:v>500</c:v>
                </c:pt>
              </c:numCache>
            </c:numRef>
          </c:yVal>
          <c:smooth val="0"/>
          <c:extLst xmlns:c16r2="http://schemas.microsoft.com/office/drawing/2015/06/chart">
            <c:ext xmlns:c16="http://schemas.microsoft.com/office/drawing/2014/chart" uri="{C3380CC4-5D6E-409C-BE32-E72D297353CC}">
              <c16:uniqueId val="{00000000-E275-4AC3-9E6F-9601C1D18C39}"/>
            </c:ext>
          </c:extLst>
        </c:ser>
        <c:dLbls>
          <c:showLegendKey val="0"/>
          <c:showVal val="0"/>
          <c:showCatName val="0"/>
          <c:showSerName val="0"/>
          <c:showPercent val="0"/>
          <c:showBubbleSize val="0"/>
        </c:dLbls>
        <c:axId val="278749104"/>
        <c:axId val="278750192"/>
      </c:scatterChart>
      <c:valAx>
        <c:axId val="278749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50192"/>
        <c:crosses val="autoZero"/>
        <c:crossBetween val="midCat"/>
      </c:valAx>
      <c:valAx>
        <c:axId val="27875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9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Sheet3!$A$1:$A$5</c:f>
              <c:numCache>
                <c:formatCode>General</c:formatCode>
                <c:ptCount val="5"/>
                <c:pt idx="0">
                  <c:v>50000</c:v>
                </c:pt>
                <c:pt idx="1">
                  <c:v>40000</c:v>
                </c:pt>
                <c:pt idx="2">
                  <c:v>30000</c:v>
                </c:pt>
                <c:pt idx="3">
                  <c:v>20000</c:v>
                </c:pt>
                <c:pt idx="4">
                  <c:v>10000</c:v>
                </c:pt>
              </c:numCache>
            </c:numRef>
          </c:xVal>
          <c:yVal>
            <c:numRef>
              <c:f>Sheet3!$B$1:$B$5</c:f>
              <c:numCache>
                <c:formatCode>General</c:formatCode>
                <c:ptCount val="5"/>
                <c:pt idx="0">
                  <c:v>500</c:v>
                </c:pt>
                <c:pt idx="1">
                  <c:v>450</c:v>
                </c:pt>
                <c:pt idx="2">
                  <c:v>400</c:v>
                </c:pt>
                <c:pt idx="3">
                  <c:v>350</c:v>
                </c:pt>
                <c:pt idx="4">
                  <c:v>300</c:v>
                </c:pt>
              </c:numCache>
            </c:numRef>
          </c:yVal>
          <c:smooth val="0"/>
          <c:extLst xmlns:c16r2="http://schemas.microsoft.com/office/drawing/2015/06/chart">
            <c:ext xmlns:c16="http://schemas.microsoft.com/office/drawing/2014/chart" uri="{C3380CC4-5D6E-409C-BE32-E72D297353CC}">
              <c16:uniqueId val="{00000000-26F8-4F5F-BC00-59B9691C4D3E}"/>
            </c:ext>
          </c:extLst>
        </c:ser>
        <c:dLbls>
          <c:showLegendKey val="0"/>
          <c:showVal val="0"/>
          <c:showCatName val="0"/>
          <c:showSerName val="0"/>
          <c:showPercent val="0"/>
          <c:showBubbleSize val="0"/>
        </c:dLbls>
        <c:axId val="278749648"/>
        <c:axId val="278746384"/>
      </c:scatterChart>
      <c:valAx>
        <c:axId val="278749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6384"/>
        <c:crosses val="autoZero"/>
        <c:crossBetween val="midCat"/>
      </c:valAx>
      <c:valAx>
        <c:axId val="27874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9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Sheet4!$A$1:$A$5</c:f>
              <c:numCache>
                <c:formatCode>General</c:formatCode>
                <c:ptCount val="5"/>
                <c:pt idx="0">
                  <c:v>50000</c:v>
                </c:pt>
                <c:pt idx="1">
                  <c:v>40000</c:v>
                </c:pt>
                <c:pt idx="2">
                  <c:v>30000</c:v>
                </c:pt>
                <c:pt idx="3">
                  <c:v>20000</c:v>
                </c:pt>
                <c:pt idx="4">
                  <c:v>10000</c:v>
                </c:pt>
              </c:numCache>
            </c:numRef>
          </c:xVal>
          <c:yVal>
            <c:numRef>
              <c:f>Sheet4!$B$1:$B$5</c:f>
              <c:numCache>
                <c:formatCode>General</c:formatCode>
                <c:ptCount val="5"/>
                <c:pt idx="0">
                  <c:v>500</c:v>
                </c:pt>
                <c:pt idx="1">
                  <c:v>450</c:v>
                </c:pt>
                <c:pt idx="2">
                  <c:v>400</c:v>
                </c:pt>
                <c:pt idx="3">
                  <c:v>350</c:v>
                </c:pt>
                <c:pt idx="4">
                  <c:v>300</c:v>
                </c:pt>
              </c:numCache>
            </c:numRef>
          </c:yVal>
          <c:smooth val="0"/>
          <c:extLst xmlns:c16r2="http://schemas.microsoft.com/office/drawing/2015/06/chart">
            <c:ext xmlns:c16="http://schemas.microsoft.com/office/drawing/2014/chart" uri="{C3380CC4-5D6E-409C-BE32-E72D297353CC}">
              <c16:uniqueId val="{00000000-1684-4838-A9DF-C0BFDE23F814}"/>
            </c:ext>
          </c:extLst>
        </c:ser>
        <c:dLbls>
          <c:showLegendKey val="0"/>
          <c:showVal val="0"/>
          <c:showCatName val="0"/>
          <c:showSerName val="0"/>
          <c:showPercent val="0"/>
          <c:showBubbleSize val="0"/>
        </c:dLbls>
        <c:axId val="278746928"/>
        <c:axId val="278748016"/>
      </c:scatterChart>
      <c:valAx>
        <c:axId val="27874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8016"/>
        <c:crosses val="autoZero"/>
        <c:crossBetween val="midCat"/>
      </c:valAx>
      <c:valAx>
        <c:axId val="27874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7469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Sheet5!$A$1:$A$5</c:f>
              <c:numCache>
                <c:formatCode>General</c:formatCode>
                <c:ptCount val="5"/>
                <c:pt idx="0">
                  <c:v>50000</c:v>
                </c:pt>
                <c:pt idx="1">
                  <c:v>45000</c:v>
                </c:pt>
                <c:pt idx="2">
                  <c:v>40000</c:v>
                </c:pt>
                <c:pt idx="3">
                  <c:v>35000</c:v>
                </c:pt>
                <c:pt idx="4">
                  <c:v>30000</c:v>
                </c:pt>
              </c:numCache>
            </c:numRef>
          </c:xVal>
          <c:yVal>
            <c:numRef>
              <c:f>Sheet5!$B$1:$B$5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0-36ED-4257-9D9E-1EA00F36FD43}"/>
            </c:ext>
          </c:extLst>
        </c:ser>
        <c:dLbls>
          <c:showLegendKey val="0"/>
          <c:showVal val="0"/>
          <c:showCatName val="0"/>
          <c:showSerName val="0"/>
          <c:showPercent val="0"/>
          <c:showBubbleSize val="0"/>
        </c:dLbls>
        <c:axId val="343478496"/>
        <c:axId val="343475776"/>
      </c:scatterChart>
      <c:valAx>
        <c:axId val="343478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75776"/>
        <c:crosses val="autoZero"/>
        <c:crossBetween val="midCat"/>
      </c:valAx>
      <c:valAx>
        <c:axId val="34347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784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Sheet6!$A$1:$A$5</c:f>
              <c:numCache>
                <c:formatCode>General</c:formatCode>
                <c:ptCount val="5"/>
                <c:pt idx="0">
                  <c:v>50000</c:v>
                </c:pt>
                <c:pt idx="1">
                  <c:v>45000</c:v>
                </c:pt>
                <c:pt idx="2">
                  <c:v>40000</c:v>
                </c:pt>
                <c:pt idx="3">
                  <c:v>35000</c:v>
                </c:pt>
                <c:pt idx="4">
                  <c:v>30000</c:v>
                </c:pt>
              </c:numCache>
            </c:numRef>
          </c:xVal>
          <c:yVal>
            <c:numRef>
              <c:f>Sheet6!$B$1:$B$5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1-C55F-4302-A111-2398270EF9CA}"/>
            </c:ext>
          </c:extLst>
        </c:ser>
        <c:dLbls>
          <c:showLegendKey val="0"/>
          <c:showVal val="0"/>
          <c:showCatName val="0"/>
          <c:showSerName val="0"/>
          <c:showPercent val="0"/>
          <c:showBubbleSize val="0"/>
        </c:dLbls>
        <c:axId val="343480672"/>
        <c:axId val="343481216"/>
      </c:scatterChart>
      <c:valAx>
        <c:axId val="343480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81216"/>
        <c:crosses val="autoZero"/>
        <c:crossBetween val="midCat"/>
      </c:valAx>
      <c:valAx>
        <c:axId val="34348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806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a:t>
                    </a:r>
                    <a:fld id="{6B87756D-368F-4421-8C31-6DB99D7BDEF6}" type="XVALUE">
                      <a:rPr lang="en-US"/>
                      <a:pPr/>
                      <a:t>[X VALUE]</a:t>
                    </a:fld>
                    <a:r>
                      <a:rPr lang="en-US" baseline="0"/>
                      <a:t>; </a:t>
                    </a:r>
                    <a:fld id="{4A110706-756F-4E3C-995F-7472C2F6A300}"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1716-4C97-8814-C4741FB50385}"/>
                </c:ext>
                <c:ext xmlns:c15="http://schemas.microsoft.com/office/drawing/2012/chart" uri="{CE6537A1-D6FC-4f65-9D91-7224C49458BB}">
                  <c15:dlblFieldTable/>
                  <c15:showDataLabelsRange val="0"/>
                </c:ext>
              </c:extLst>
            </c:dLbl>
            <c:dLbl>
              <c:idx val="1"/>
              <c:delete val="1"/>
              <c:extLst xmlns:c16r2="http://schemas.microsoft.com/office/drawing/2015/06/chart">
                <c:ext xmlns:c16="http://schemas.microsoft.com/office/drawing/2014/chart" uri="{C3380CC4-5D6E-409C-BE32-E72D297353CC}">
                  <c16:uniqueId val="{00000001-1716-4C97-8814-C4741FB50385}"/>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1716-4C97-8814-C4741FB50385}"/>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1716-4C97-8814-C4741FB50385}"/>
                </c:ext>
                <c:ext xmlns:c15="http://schemas.microsoft.com/office/drawing/2012/chart" uri="{CE6537A1-D6FC-4f65-9D91-7224C49458BB}"/>
              </c:extLst>
            </c:dLbl>
            <c:dLbl>
              <c:idx val="4"/>
              <c:tx>
                <c:rich>
                  <a:bodyPr/>
                  <a:lstStyle/>
                  <a:p>
                    <a:r>
                      <a:rPr lang="en-US"/>
                      <a:t>(</a:t>
                    </a:r>
                    <a:fld id="{955B833D-45C8-4ACE-8AC6-33AC60ED73C0}" type="XVALUE">
                      <a:rPr lang="en-US"/>
                      <a:pPr/>
                      <a:t>[X VALUE]</a:t>
                    </a:fld>
                    <a:r>
                      <a:rPr lang="en-US" baseline="0"/>
                      <a:t>; </a:t>
                    </a:r>
                    <a:fld id="{FA30052B-4B47-416D-92B5-CB1DD8BCDEFC}"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1716-4C97-8814-C4741FB50385}"/>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1716-4C97-8814-C4741FB50385}"/>
            </c:ext>
          </c:extLst>
        </c:ser>
        <c:dLbls>
          <c:showLegendKey val="0"/>
          <c:showVal val="1"/>
          <c:showCatName val="0"/>
          <c:showSerName val="0"/>
          <c:showPercent val="0"/>
          <c:showBubbleSize val="0"/>
        </c:dLbls>
        <c:axId val="343479584"/>
        <c:axId val="343476864"/>
      </c:scatterChart>
      <c:valAx>
        <c:axId val="343479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76864"/>
        <c:crosses val="autoZero"/>
        <c:crossBetween val="midCat"/>
      </c:valAx>
      <c:valAx>
        <c:axId val="34347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79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1238-42EF-A630-14B226C48548}"/>
                </c:ext>
                <c:ext xmlns:c15="http://schemas.microsoft.com/office/drawing/2012/chart" uri="{CE6537A1-D6FC-4f65-9D91-7224C49458BB}"/>
              </c:extLst>
            </c:dLbl>
            <c:dLbl>
              <c:idx val="1"/>
              <c:tx>
                <c:rich>
                  <a:bodyPr/>
                  <a:lstStyle/>
                  <a:p>
                    <a:r>
                      <a:rPr lang="en-US"/>
                      <a:t>(</a:t>
                    </a:r>
                    <a:fld id="{C66954E2-8171-4BF0-BFED-5AD9937A0F62}" type="XVALUE">
                      <a:rPr lang="en-US"/>
                      <a:pPr/>
                      <a:t>[X VALUE]</a:t>
                    </a:fld>
                    <a:r>
                      <a:rPr lang="en-US" baseline="0"/>
                      <a:t>; </a:t>
                    </a:r>
                    <a:fld id="{096FD4A6-43F6-4339-9DFD-B50D17C80F81}"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1238-42EF-A630-14B226C48548}"/>
                </c:ext>
                <c:ext xmlns:c15="http://schemas.microsoft.com/office/drawing/2012/chart" uri="{CE6537A1-D6FC-4f65-9D91-7224C49458BB}">
                  <c15:dlblFieldTable/>
                  <c15:showDataLabelsRange val="0"/>
                </c:ext>
              </c:extLst>
            </c:dLbl>
            <c:dLbl>
              <c:idx val="2"/>
              <c:delete val="1"/>
              <c:extLst xmlns:c16r2="http://schemas.microsoft.com/office/drawing/2015/06/chart">
                <c:ext xmlns:c16="http://schemas.microsoft.com/office/drawing/2014/chart" uri="{C3380CC4-5D6E-409C-BE32-E72D297353CC}">
                  <c16:uniqueId val="{00000002-1238-42EF-A630-14B226C48548}"/>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1238-42EF-A630-14B226C48548}"/>
                </c:ext>
                <c:ext xmlns:c15="http://schemas.microsoft.com/office/drawing/2012/chart" uri="{CE6537A1-D6FC-4f65-9D91-7224C49458BB}"/>
              </c:extLst>
            </c:dLbl>
            <c:dLbl>
              <c:idx val="4"/>
              <c:tx>
                <c:rich>
                  <a:bodyPr/>
                  <a:lstStyle/>
                  <a:p>
                    <a:r>
                      <a:rPr lang="en-US"/>
                      <a:t>(</a:t>
                    </a:r>
                    <a:fld id="{170C2530-1044-41E3-8D8E-DD7657EC6549}" type="XVALUE">
                      <a:rPr lang="en-US"/>
                      <a:pPr/>
                      <a:t>[X VALUE]</a:t>
                    </a:fld>
                    <a:r>
                      <a:rPr lang="en-US" baseline="0"/>
                      <a:t>; </a:t>
                    </a:r>
                    <a:fld id="{9804400D-E7BA-429C-88B6-BB39E373C493}"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1238-42EF-A630-14B226C48548}"/>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1238-42EF-A630-14B226C48548}"/>
            </c:ext>
          </c:extLst>
        </c:ser>
        <c:dLbls>
          <c:showLegendKey val="0"/>
          <c:showVal val="1"/>
          <c:showCatName val="0"/>
          <c:showSerName val="0"/>
          <c:showPercent val="0"/>
          <c:showBubbleSize val="0"/>
        </c:dLbls>
        <c:axId val="343480128"/>
        <c:axId val="396092864"/>
      </c:scatterChart>
      <c:valAx>
        <c:axId val="343480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92864"/>
        <c:crosses val="autoZero"/>
        <c:crossBetween val="midCat"/>
      </c:valAx>
      <c:valAx>
        <c:axId val="39609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34801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6EBA-49AA-B25F-C0C66DDEDB15}"/>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6EBA-49AA-B25F-C0C66DDEDB15}"/>
                </c:ext>
                <c:ext xmlns:c15="http://schemas.microsoft.com/office/drawing/2012/chart" uri="{CE6537A1-D6FC-4f65-9D91-7224C49458BB}"/>
              </c:extLst>
            </c:dLbl>
            <c:dLbl>
              <c:idx val="2"/>
              <c:tx>
                <c:rich>
                  <a:bodyPr/>
                  <a:lstStyle/>
                  <a:p>
                    <a:r>
                      <a:rPr lang="en-US"/>
                      <a:t>(</a:t>
                    </a:r>
                    <a:fld id="{988B4CAF-9C4E-4C29-A864-4BE061274665}" type="XVALUE">
                      <a:rPr lang="en-US"/>
                      <a:pPr/>
                      <a:t>[X VALUE]</a:t>
                    </a:fld>
                    <a:r>
                      <a:rPr lang="en-US" baseline="0"/>
                      <a:t>; </a:t>
                    </a:r>
                    <a:fld id="{AB2C7848-E198-44F4-A625-C5305C0C8C95}"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6EBA-49AA-B25F-C0C66DDEDB15}"/>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3-6EBA-49AA-B25F-C0C66DDEDB15}"/>
                </c:ext>
                <c:ext xmlns:c15="http://schemas.microsoft.com/office/drawing/2012/chart" uri="{CE6537A1-D6FC-4f65-9D91-7224C49458BB}"/>
              </c:extLst>
            </c:dLbl>
            <c:dLbl>
              <c:idx val="4"/>
              <c:tx>
                <c:rich>
                  <a:bodyPr/>
                  <a:lstStyle/>
                  <a:p>
                    <a:r>
                      <a:rPr lang="en-US"/>
                      <a:t>(</a:t>
                    </a:r>
                    <a:fld id="{179C5272-E0C7-4911-9B9B-213AE3119E3C}" type="XVALUE">
                      <a:rPr lang="en-US"/>
                      <a:pPr/>
                      <a:t>[X VALUE]</a:t>
                    </a:fld>
                    <a:r>
                      <a:rPr lang="en-US" baseline="0"/>
                      <a:t>; </a:t>
                    </a:r>
                    <a:fld id="{78907792-CC0A-4894-968B-9B1771D73DE7}" type="YVALUE">
                      <a:rPr lang="en-US" baseline="0"/>
                      <a:pPr/>
                      <a:t>[Y VALUE]</a:t>
                    </a:fld>
                    <a:r>
                      <a:rPr lang="en-US" baseline="0"/>
                      <a:t>)</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6EBA-49AA-B25F-C0C66DDEDB15}"/>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Sheet7!$A$1:$A$5</c:f>
              <c:numCache>
                <c:formatCode>General</c:formatCode>
                <c:ptCount val="5"/>
                <c:pt idx="0">
                  <c:v>50000</c:v>
                </c:pt>
                <c:pt idx="1">
                  <c:v>45000</c:v>
                </c:pt>
                <c:pt idx="2">
                  <c:v>40000</c:v>
                </c:pt>
                <c:pt idx="3">
                  <c:v>35000</c:v>
                </c:pt>
                <c:pt idx="4">
                  <c:v>30000</c:v>
                </c:pt>
              </c:numCache>
            </c:numRef>
          </c:xVal>
          <c:yVal>
            <c:numRef>
              <c:f>Sheet7!$B$1:$B$5</c:f>
              <c:numCache>
                <c:formatCode>General</c:formatCode>
                <c:ptCount val="5"/>
                <c:pt idx="0">
                  <c:v>50</c:v>
                </c:pt>
                <c:pt idx="1">
                  <c:v>75</c:v>
                </c:pt>
                <c:pt idx="2">
                  <c:v>100</c:v>
                </c:pt>
                <c:pt idx="3">
                  <c:v>175</c:v>
                </c:pt>
                <c:pt idx="4">
                  <c:v>250</c:v>
                </c:pt>
              </c:numCache>
            </c:numRef>
          </c:yVal>
          <c:smooth val="0"/>
          <c:extLst xmlns:c16r2="http://schemas.microsoft.com/office/drawing/2015/06/chart">
            <c:ext xmlns:c16="http://schemas.microsoft.com/office/drawing/2014/chart" uri="{C3380CC4-5D6E-409C-BE32-E72D297353CC}">
              <c16:uniqueId val="{00000005-6EBA-49AA-B25F-C0C66DDEDB15}"/>
            </c:ext>
          </c:extLst>
        </c:ser>
        <c:dLbls>
          <c:showLegendKey val="0"/>
          <c:showVal val="1"/>
          <c:showCatName val="0"/>
          <c:showSerName val="0"/>
          <c:showPercent val="0"/>
          <c:showBubbleSize val="0"/>
        </c:dLbls>
        <c:axId val="396082528"/>
        <c:axId val="396086336"/>
      </c:scatterChart>
      <c:valAx>
        <c:axId val="396082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6336"/>
        <c:crosses val="autoZero"/>
        <c:crossBetween val="midCat"/>
      </c:valAx>
      <c:valAx>
        <c:axId val="39608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6082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0.07292</cdr:x>
      <cdr:y>0</cdr:y>
    </cdr:from>
    <cdr:to>
      <cdr:x>0.27708</cdr:x>
      <cdr:y>0.36806</cdr:y>
    </cdr:to>
    <cdr:sp macro="" textlink="">
      <cdr:nvSpPr>
        <cdr:cNvPr id="2" name="TextBox 1">
          <a:extLst xmlns:a="http://schemas.openxmlformats.org/drawingml/2006/main">
            <a:ext uri="{FF2B5EF4-FFF2-40B4-BE49-F238E27FC236}">
              <a16:creationId xmlns="" xmlns:a16="http://schemas.microsoft.com/office/drawing/2014/main" id="{82BB9743-C418-4998-A950-035D27A224C7}"/>
            </a:ext>
          </a:extLst>
        </cdr:cNvPr>
        <cdr:cNvSpPr txBox="1"/>
      </cdr:nvSpPr>
      <cdr:spPr>
        <a:xfrm xmlns:a="http://schemas.openxmlformats.org/drawingml/2006/main">
          <a:off x="333375" y="0"/>
          <a:ext cx="933450" cy="1009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0.80208</cdr:y>
    </cdr:from>
    <cdr:to>
      <cdr:x>1</cdr:x>
      <cdr:y>1</cdr:y>
    </cdr:to>
    <cdr:sp macro="" textlink="">
      <cdr:nvSpPr>
        <cdr:cNvPr id="3" name="TextBox 2">
          <a:extLst xmlns:a="http://schemas.openxmlformats.org/drawingml/2006/main">
            <a:ext uri="{FF2B5EF4-FFF2-40B4-BE49-F238E27FC236}">
              <a16:creationId xmlns="" xmlns:a16="http://schemas.microsoft.com/office/drawing/2014/main" id="{7F3D824D-CC2E-4880-B4A3-25072A2B01AE}"/>
            </a:ext>
          </a:extLst>
        </cdr:cNvPr>
        <cdr:cNvSpPr txBox="1"/>
      </cdr:nvSpPr>
      <cdr:spPr>
        <a:xfrm xmlns:a="http://schemas.openxmlformats.org/drawingml/2006/main">
          <a:off x="4181474" y="2200274"/>
          <a:ext cx="390525" cy="5429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10.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0.50833</cdr:x>
      <cdr:y>0.19097</cdr:y>
    </cdr:from>
    <cdr:to>
      <cdr:x>0.71667</cdr:x>
      <cdr:y>0.79861</cdr:y>
    </cdr:to>
    <cdr:cxnSp macro="">
      <cdr:nvCxnSpPr>
        <cdr:cNvPr id="12" name="Straight Connector 11">
          <a:extLst xmlns:a="http://schemas.openxmlformats.org/drawingml/2006/main">
            <a:ext uri="{FF2B5EF4-FFF2-40B4-BE49-F238E27FC236}">
              <a16:creationId xmlns="" xmlns:a16="http://schemas.microsoft.com/office/drawing/2014/main" id="{D3767075-0830-4E0A-91B1-02D5B2108F2F}"/>
            </a:ext>
          </a:extLst>
        </cdr:cNvPr>
        <cdr:cNvCxnSpPr/>
      </cdr:nvCxnSpPr>
      <cdr:spPr>
        <a:xfrm xmlns:a="http://schemas.openxmlformats.org/drawingml/2006/main">
          <a:off x="2324100" y="523875"/>
          <a:ext cx="952500" cy="16668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0.48125</cdr:x>
      <cdr:y>0.23264</cdr:y>
    </cdr:from>
    <cdr:to>
      <cdr:x>0.79375</cdr:x>
      <cdr:y>0.75</cdr:y>
    </cdr:to>
    <cdr:cxnSp macro="">
      <cdr:nvCxnSpPr>
        <cdr:cNvPr id="7" name="Straight Connector 6">
          <a:extLst xmlns:a="http://schemas.openxmlformats.org/drawingml/2006/main">
            <a:ext uri="{FF2B5EF4-FFF2-40B4-BE49-F238E27FC236}">
              <a16:creationId xmlns="" xmlns:a16="http://schemas.microsoft.com/office/drawing/2014/main" id="{6DB2FFA6-9BF1-4E46-A7AB-031A66F7883A}"/>
            </a:ext>
          </a:extLst>
        </cdr:cNvPr>
        <cdr:cNvCxnSpPr/>
      </cdr:nvCxnSpPr>
      <cdr:spPr>
        <a:xfrm xmlns:a="http://schemas.openxmlformats.org/drawingml/2006/main" flipH="1" flipV="1">
          <a:off x="2200276" y="638175"/>
          <a:ext cx="1428749" cy="14192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0.475</cdr:x>
      <cdr:y>0.19792</cdr:y>
    </cdr:from>
    <cdr:to>
      <cdr:x>0.78542</cdr:x>
      <cdr:y>0.80208</cdr:y>
    </cdr:to>
    <cdr:cxnSp macro="">
      <cdr:nvCxnSpPr>
        <cdr:cNvPr id="5" name="Straight Connector 4">
          <a:extLst xmlns:a="http://schemas.openxmlformats.org/drawingml/2006/main">
            <a:ext uri="{FF2B5EF4-FFF2-40B4-BE49-F238E27FC236}">
              <a16:creationId xmlns="" xmlns:a16="http://schemas.microsoft.com/office/drawing/2014/main" id="{C74E26EA-757E-47BD-906B-051CB076C6F0}"/>
            </a:ext>
          </a:extLst>
        </cdr:cNvPr>
        <cdr:cNvCxnSpPr/>
      </cdr:nvCxnSpPr>
      <cdr:spPr>
        <a:xfrm xmlns:a="http://schemas.openxmlformats.org/drawingml/2006/main">
          <a:off x="2171700" y="542925"/>
          <a:ext cx="1419225" cy="1657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0.50417</cdr:x>
      <cdr:y>0.18403</cdr:y>
    </cdr:from>
    <cdr:to>
      <cdr:x>0.72083</cdr:x>
      <cdr:y>0.81944</cdr:y>
    </cdr:to>
    <cdr:cxnSp macro="">
      <cdr:nvCxnSpPr>
        <cdr:cNvPr id="5" name="Straight Connector 4">
          <a:extLst xmlns:a="http://schemas.openxmlformats.org/drawingml/2006/main">
            <a:ext uri="{FF2B5EF4-FFF2-40B4-BE49-F238E27FC236}">
              <a16:creationId xmlns="" xmlns:a16="http://schemas.microsoft.com/office/drawing/2014/main" id="{1E861631-695A-4E79-8F37-835C798FF5E0}"/>
            </a:ext>
          </a:extLst>
        </cdr:cNvPr>
        <cdr:cNvCxnSpPr/>
      </cdr:nvCxnSpPr>
      <cdr:spPr>
        <a:xfrm xmlns:a="http://schemas.openxmlformats.org/drawingml/2006/main">
          <a:off x="2305050" y="504825"/>
          <a:ext cx="990600" cy="17430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0.39167</cdr:x>
      <cdr:y>0.36111</cdr:y>
    </cdr:from>
    <cdr:to>
      <cdr:x>0.88125</cdr:x>
      <cdr:y>0.82986</cdr:y>
    </cdr:to>
    <cdr:cxnSp macro="">
      <cdr:nvCxnSpPr>
        <cdr:cNvPr id="5" name="Straight Connector 4">
          <a:extLst xmlns:a="http://schemas.openxmlformats.org/drawingml/2006/main">
            <a:ext uri="{FF2B5EF4-FFF2-40B4-BE49-F238E27FC236}">
              <a16:creationId xmlns="" xmlns:a16="http://schemas.microsoft.com/office/drawing/2014/main" id="{E18F0F06-BF8B-46CB-8B90-6F96D426EB0E}"/>
            </a:ext>
          </a:extLst>
        </cdr:cNvPr>
        <cdr:cNvCxnSpPr/>
      </cdr:nvCxnSpPr>
      <cdr:spPr>
        <a:xfrm xmlns:a="http://schemas.openxmlformats.org/drawingml/2006/main">
          <a:off x="1790700" y="990600"/>
          <a:ext cx="2238375" cy="12858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0.4375</cdr:x>
      <cdr:y>0.40625</cdr:y>
    </cdr:from>
    <cdr:to>
      <cdr:x>0.81458</cdr:x>
      <cdr:y>0.76736</cdr:y>
    </cdr:to>
    <cdr:cxnSp macro="">
      <cdr:nvCxnSpPr>
        <cdr:cNvPr id="5" name="Straight Connector 4">
          <a:extLst xmlns:a="http://schemas.openxmlformats.org/drawingml/2006/main">
            <a:ext uri="{FF2B5EF4-FFF2-40B4-BE49-F238E27FC236}">
              <a16:creationId xmlns="" xmlns:a16="http://schemas.microsoft.com/office/drawing/2014/main" id="{D24DA18C-9134-488C-A62D-C2C1FDCC718A}"/>
            </a:ext>
          </a:extLst>
        </cdr:cNvPr>
        <cdr:cNvCxnSpPr/>
      </cdr:nvCxnSpPr>
      <cdr:spPr>
        <a:xfrm xmlns:a="http://schemas.openxmlformats.org/drawingml/2006/main">
          <a:off x="2000250" y="1114425"/>
          <a:ext cx="1724025" cy="9906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6.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0.42083</cdr:x>
      <cdr:y>0.36458</cdr:y>
    </cdr:from>
    <cdr:to>
      <cdr:x>0.79792</cdr:x>
      <cdr:y>0.75694</cdr:y>
    </cdr:to>
    <cdr:cxnSp macro="">
      <cdr:nvCxnSpPr>
        <cdr:cNvPr id="5" name="Straight Connector 4">
          <a:extLst xmlns:a="http://schemas.openxmlformats.org/drawingml/2006/main">
            <a:ext uri="{FF2B5EF4-FFF2-40B4-BE49-F238E27FC236}">
              <a16:creationId xmlns="" xmlns:a16="http://schemas.microsoft.com/office/drawing/2014/main" id="{8CEB821D-0816-4563-AF8A-47F2038E16A3}"/>
            </a:ext>
          </a:extLst>
        </cdr:cNvPr>
        <cdr:cNvCxnSpPr/>
      </cdr:nvCxnSpPr>
      <cdr:spPr>
        <a:xfrm xmlns:a="http://schemas.openxmlformats.org/drawingml/2006/main" flipH="1" flipV="1">
          <a:off x="1924050" y="1000125"/>
          <a:ext cx="1724025" cy="107632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0.07083</cdr:x>
      <cdr:y>0</cdr:y>
    </cdr:from>
    <cdr:to>
      <cdr:x>0.28542</cdr:x>
      <cdr:y>0.39583</cdr:y>
    </cdr:to>
    <cdr:sp macro="" textlink="">
      <cdr:nvSpPr>
        <cdr:cNvPr id="2" name="TextBox 1">
          <a:extLst xmlns:a="http://schemas.openxmlformats.org/drawingml/2006/main">
            <a:ext uri="{FF2B5EF4-FFF2-40B4-BE49-F238E27FC236}">
              <a16:creationId xmlns="" xmlns:a16="http://schemas.microsoft.com/office/drawing/2014/main" id="{81F41751-A625-485E-AAEC-3F0FC5E42719}"/>
            </a:ext>
          </a:extLst>
        </cdr:cNvPr>
        <cdr:cNvSpPr txBox="1"/>
      </cdr:nvSpPr>
      <cdr:spPr>
        <a:xfrm xmlns:a="http://schemas.openxmlformats.org/drawingml/2006/main">
          <a:off x="323850" y="0"/>
          <a:ext cx="981075" cy="1085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0.5125</cdr:x>
      <cdr:y>0.39931</cdr:y>
    </cdr:from>
    <cdr:to>
      <cdr:x>0.7125</cdr:x>
      <cdr:y>0.73264</cdr:y>
    </cdr:to>
    <cdr:sp macro="" textlink="">
      <cdr:nvSpPr>
        <cdr:cNvPr id="3" name="TextBox 2">
          <a:extLst xmlns:a="http://schemas.openxmlformats.org/drawingml/2006/main">
            <a:ext uri="{FF2B5EF4-FFF2-40B4-BE49-F238E27FC236}">
              <a16:creationId xmlns="" xmlns:a16="http://schemas.microsoft.com/office/drawing/2014/main" id="{06A388B4-5F38-4553-B5A7-2D342E01A976}"/>
            </a:ext>
          </a:extLst>
        </cdr:cNvPr>
        <cdr:cNvSpPr txBox="1"/>
      </cdr:nvSpPr>
      <cdr:spPr>
        <a:xfrm xmlns:a="http://schemas.openxmlformats.org/drawingml/2006/main">
          <a:off x="2343150" y="10953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r>
            <a:rPr lang="id-ID" sz="800" i="1"/>
            <a:t>d</a:t>
          </a:r>
          <a:endParaRPr lang="id-ID" sz="1100" i="1"/>
        </a:p>
      </cdr:txBody>
    </cdr:sp>
  </cdr:relSizeAnchor>
  <cdr:relSizeAnchor xmlns:cdr="http://schemas.openxmlformats.org/drawingml/2006/chartDrawing">
    <cdr:from>
      <cdr:x>0.91458</cdr:x>
      <cdr:y>0.79167</cdr:y>
    </cdr:from>
    <cdr:to>
      <cdr:x>1</cdr:x>
      <cdr:y>1</cdr:y>
    </cdr:to>
    <cdr:sp macro="" textlink="">
      <cdr:nvSpPr>
        <cdr:cNvPr id="4" name="TextBox 3">
          <a:extLst xmlns:a="http://schemas.openxmlformats.org/drawingml/2006/main">
            <a:ext uri="{FF2B5EF4-FFF2-40B4-BE49-F238E27FC236}">
              <a16:creationId xmlns="" xmlns:a16="http://schemas.microsoft.com/office/drawing/2014/main" id="{94B11E66-45B8-457D-AE91-DB9B63E80E39}"/>
            </a:ext>
          </a:extLst>
        </cdr:cNvPr>
        <cdr:cNvSpPr txBox="1"/>
      </cdr:nvSpPr>
      <cdr:spPr>
        <a:xfrm xmlns:a="http://schemas.openxmlformats.org/drawingml/2006/main">
          <a:off x="4181474" y="2171700"/>
          <a:ext cx="390525" cy="571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3.xml><?xml version="1.0" encoding="utf-8"?>
<c:userShapes xmlns:c="http://schemas.openxmlformats.org/drawingml/2006/chart">
  <cdr:relSizeAnchor xmlns:cdr="http://schemas.openxmlformats.org/drawingml/2006/chartDrawing">
    <cdr:from>
      <cdr:x>0.07292</cdr:x>
      <cdr:y>0</cdr:y>
    </cdr:from>
    <cdr:to>
      <cdr:x>0.17708</cdr:x>
      <cdr:y>0.13889</cdr:y>
    </cdr:to>
    <cdr:sp macro="" textlink="">
      <cdr:nvSpPr>
        <cdr:cNvPr id="2" name="TextBox 1">
          <a:extLst xmlns:a="http://schemas.openxmlformats.org/drawingml/2006/main">
            <a:ext uri="{FF2B5EF4-FFF2-40B4-BE49-F238E27FC236}">
              <a16:creationId xmlns="" xmlns:a16="http://schemas.microsoft.com/office/drawing/2014/main" id="{2186210F-6F1E-4E92-A3F5-6B7E25FD78FB}"/>
            </a:ext>
          </a:extLst>
        </cdr:cNvPr>
        <cdr:cNvSpPr txBox="1"/>
      </cdr:nvSpPr>
      <cdr:spPr>
        <a:xfrm xmlns:a="http://schemas.openxmlformats.org/drawingml/2006/main">
          <a:off x="333375" y="0"/>
          <a:ext cx="47625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0.78472</cdr:y>
    </cdr:from>
    <cdr:to>
      <cdr:x>1</cdr:x>
      <cdr:y>1</cdr:y>
    </cdr:to>
    <cdr:sp macro="" textlink="">
      <cdr:nvSpPr>
        <cdr:cNvPr id="3" name="TextBox 2">
          <a:extLst xmlns:a="http://schemas.openxmlformats.org/drawingml/2006/main">
            <a:ext uri="{FF2B5EF4-FFF2-40B4-BE49-F238E27FC236}">
              <a16:creationId xmlns="" xmlns:a16="http://schemas.microsoft.com/office/drawing/2014/main" id="{F2A15813-07DB-4DE2-91AB-86D2C81BA0A8}"/>
            </a:ext>
          </a:extLst>
        </cdr:cNvPr>
        <cdr:cNvSpPr txBox="1"/>
      </cdr:nvSpPr>
      <cdr:spPr>
        <a:xfrm xmlns:a="http://schemas.openxmlformats.org/drawingml/2006/main">
          <a:off x="4181474" y="2152650"/>
          <a:ext cx="390525" cy="590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4.xml><?xml version="1.0" encoding="utf-8"?>
<c:userShapes xmlns:c="http://schemas.openxmlformats.org/drawingml/2006/chart">
  <cdr:relSizeAnchor xmlns:cdr="http://schemas.openxmlformats.org/drawingml/2006/chartDrawing">
    <cdr:from>
      <cdr:x>0.06875</cdr:x>
      <cdr:y>0</cdr:y>
    </cdr:from>
    <cdr:to>
      <cdr:x>0.16042</cdr:x>
      <cdr:y>0.14583</cdr:y>
    </cdr:to>
    <cdr:sp macro="" textlink="">
      <cdr:nvSpPr>
        <cdr:cNvPr id="2" name="TextBox 1">
          <a:extLst xmlns:a="http://schemas.openxmlformats.org/drawingml/2006/main">
            <a:ext uri="{FF2B5EF4-FFF2-40B4-BE49-F238E27FC236}">
              <a16:creationId xmlns="" xmlns:a16="http://schemas.microsoft.com/office/drawing/2014/main" id="{E81C8594-930B-483D-B014-0EE5038FCF13}"/>
            </a:ext>
          </a:extLst>
        </cdr:cNvPr>
        <cdr:cNvSpPr txBox="1"/>
      </cdr:nvSpPr>
      <cdr:spPr>
        <a:xfrm xmlns:a="http://schemas.openxmlformats.org/drawingml/2006/main">
          <a:off x="314326" y="0"/>
          <a:ext cx="419100"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0.40417</cdr:x>
      <cdr:y>0.24306</cdr:y>
    </cdr:from>
    <cdr:to>
      <cdr:x>0.6125</cdr:x>
      <cdr:y>0.61806</cdr:y>
    </cdr:to>
    <cdr:sp macro="" textlink="">
      <cdr:nvSpPr>
        <cdr:cNvPr id="3" name="TextBox 2">
          <a:extLst xmlns:a="http://schemas.openxmlformats.org/drawingml/2006/main">
            <a:ext uri="{FF2B5EF4-FFF2-40B4-BE49-F238E27FC236}">
              <a16:creationId xmlns="" xmlns:a16="http://schemas.microsoft.com/office/drawing/2014/main" id="{A70BAF16-7B34-4276-B005-EB8B6A6565D4}"/>
            </a:ext>
          </a:extLst>
        </cdr:cNvPr>
        <cdr:cNvSpPr txBox="1"/>
      </cdr:nvSpPr>
      <cdr:spPr>
        <a:xfrm xmlns:a="http://schemas.openxmlformats.org/drawingml/2006/main">
          <a:off x="1847850" y="666750"/>
          <a:ext cx="952500" cy="1028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r>
            <a:rPr lang="id-ID" sz="800" i="1"/>
            <a:t>s</a:t>
          </a:r>
          <a:endParaRPr lang="id-ID" sz="1100" i="1"/>
        </a:p>
      </cdr:txBody>
    </cdr:sp>
  </cdr:relSizeAnchor>
  <cdr:relSizeAnchor xmlns:cdr="http://schemas.openxmlformats.org/drawingml/2006/chartDrawing">
    <cdr:from>
      <cdr:x>0.90625</cdr:x>
      <cdr:y>0.78819</cdr:y>
    </cdr:from>
    <cdr:to>
      <cdr:x>1</cdr:x>
      <cdr:y>1</cdr:y>
    </cdr:to>
    <cdr:sp macro="" textlink="">
      <cdr:nvSpPr>
        <cdr:cNvPr id="4" name="TextBox 3">
          <a:extLst xmlns:a="http://schemas.openxmlformats.org/drawingml/2006/main">
            <a:ext uri="{FF2B5EF4-FFF2-40B4-BE49-F238E27FC236}">
              <a16:creationId xmlns="" xmlns:a16="http://schemas.microsoft.com/office/drawing/2014/main" id="{D6204BAF-518B-4F04-B9F8-FE399D5F6882}"/>
            </a:ext>
          </a:extLst>
        </cdr:cNvPr>
        <cdr:cNvSpPr txBox="1"/>
      </cdr:nvSpPr>
      <cdr:spPr>
        <a:xfrm xmlns:a="http://schemas.openxmlformats.org/drawingml/2006/main">
          <a:off x="4143374" y="2162174"/>
          <a:ext cx="428625" cy="581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5.xml><?xml version="1.0" encoding="utf-8"?>
<c:userShapes xmlns:c="http://schemas.openxmlformats.org/drawingml/2006/chart">
  <cdr:relSizeAnchor xmlns:cdr="http://schemas.openxmlformats.org/drawingml/2006/chartDrawing">
    <cdr:from>
      <cdr:x>0.07708</cdr:x>
      <cdr:y>0.01042</cdr:y>
    </cdr:from>
    <cdr:to>
      <cdr:x>0.27917</cdr:x>
      <cdr:y>0.36806</cdr:y>
    </cdr:to>
    <cdr:sp macro="" textlink="">
      <cdr:nvSpPr>
        <cdr:cNvPr id="2" name="TextBox 1">
          <a:extLst xmlns:a="http://schemas.openxmlformats.org/drawingml/2006/main">
            <a:ext uri="{FF2B5EF4-FFF2-40B4-BE49-F238E27FC236}">
              <a16:creationId xmlns="" xmlns:a16="http://schemas.microsoft.com/office/drawing/2014/main" id="{A96B15CD-5C5B-4BF6-A34D-A80818301600}"/>
            </a:ext>
          </a:extLst>
        </cdr:cNvPr>
        <cdr:cNvSpPr txBox="1"/>
      </cdr:nvSpPr>
      <cdr:spPr>
        <a:xfrm xmlns:a="http://schemas.openxmlformats.org/drawingml/2006/main">
          <a:off x="352425" y="28575"/>
          <a:ext cx="923925" cy="981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0.79861</cdr:y>
    </cdr:from>
    <cdr:to>
      <cdr:x>1</cdr:x>
      <cdr:y>1</cdr:y>
    </cdr:to>
    <cdr:sp macro="" textlink="">
      <cdr:nvSpPr>
        <cdr:cNvPr id="3" name="TextBox 2">
          <a:extLst xmlns:a="http://schemas.openxmlformats.org/drawingml/2006/main">
            <a:ext uri="{FF2B5EF4-FFF2-40B4-BE49-F238E27FC236}">
              <a16:creationId xmlns="" xmlns:a16="http://schemas.microsoft.com/office/drawing/2014/main" id="{A10303F4-9E58-4986-8F20-9CE62498A8FA}"/>
            </a:ext>
          </a:extLst>
        </cdr:cNvPr>
        <cdr:cNvSpPr txBox="1"/>
      </cdr:nvSpPr>
      <cdr:spPr>
        <a:xfrm xmlns:a="http://schemas.openxmlformats.org/drawingml/2006/main">
          <a:off x="4181474" y="2190750"/>
          <a:ext cx="390525" cy="5524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6.xml><?xml version="1.0" encoding="utf-8"?>
<c:userShapes xmlns:c="http://schemas.openxmlformats.org/drawingml/2006/chart">
  <cdr:relSizeAnchor xmlns:cdr="http://schemas.openxmlformats.org/drawingml/2006/chartDrawing">
    <cdr:from>
      <cdr:x>0.07708</cdr:x>
      <cdr:y>0</cdr:y>
    </cdr:from>
    <cdr:to>
      <cdr:x>0.29167</cdr:x>
      <cdr:y>0.35764</cdr:y>
    </cdr:to>
    <cdr:sp macro="" textlink="">
      <cdr:nvSpPr>
        <cdr:cNvPr id="2" name="TextBox 1">
          <a:extLst xmlns:a="http://schemas.openxmlformats.org/drawingml/2006/main">
            <a:ext uri="{FF2B5EF4-FFF2-40B4-BE49-F238E27FC236}">
              <a16:creationId xmlns="" xmlns:a16="http://schemas.microsoft.com/office/drawing/2014/main" id="{4B694985-F443-46D3-90A8-900A82818131}"/>
            </a:ext>
          </a:extLst>
        </cdr:cNvPr>
        <cdr:cNvSpPr txBox="1"/>
      </cdr:nvSpPr>
      <cdr:spPr>
        <a:xfrm xmlns:a="http://schemas.openxmlformats.org/drawingml/2006/main">
          <a:off x="352425" y="0"/>
          <a:ext cx="981075" cy="981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0.90417</cdr:x>
      <cdr:y>0.78819</cdr:y>
    </cdr:from>
    <cdr:to>
      <cdr:x>1</cdr:x>
      <cdr:y>1</cdr:y>
    </cdr:to>
    <cdr:sp macro="" textlink="">
      <cdr:nvSpPr>
        <cdr:cNvPr id="3" name="TextBox 2">
          <a:extLst xmlns:a="http://schemas.openxmlformats.org/drawingml/2006/main">
            <a:ext uri="{FF2B5EF4-FFF2-40B4-BE49-F238E27FC236}">
              <a16:creationId xmlns="" xmlns:a16="http://schemas.microsoft.com/office/drawing/2014/main" id="{B5E96916-372B-4BD4-8A65-D6D843AA4863}"/>
            </a:ext>
          </a:extLst>
        </cdr:cNvPr>
        <cdr:cNvSpPr txBox="1"/>
      </cdr:nvSpPr>
      <cdr:spPr>
        <a:xfrm xmlns:a="http://schemas.openxmlformats.org/drawingml/2006/main">
          <a:off x="4133850" y="2162174"/>
          <a:ext cx="438150" cy="581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userShapes>
</file>

<file path=word/drawings/drawing7.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0.50833</cdr:x>
      <cdr:y>0.19097</cdr:y>
    </cdr:from>
    <cdr:to>
      <cdr:x>0.79583</cdr:x>
      <cdr:y>0.75694</cdr:y>
    </cdr:to>
    <cdr:cxnSp macro="">
      <cdr:nvCxnSpPr>
        <cdr:cNvPr id="5" name="Straight Connector 4">
          <a:extLst xmlns:a="http://schemas.openxmlformats.org/drawingml/2006/main">
            <a:ext uri="{FF2B5EF4-FFF2-40B4-BE49-F238E27FC236}">
              <a16:creationId xmlns="" xmlns:a16="http://schemas.microsoft.com/office/drawing/2014/main" id="{EBFEE76E-BD7B-42CD-9FD5-4A90608AC603}"/>
            </a:ext>
          </a:extLst>
        </cdr:cNvPr>
        <cdr:cNvCxnSpPr/>
      </cdr:nvCxnSpPr>
      <cdr:spPr>
        <a:xfrm xmlns:a="http://schemas.openxmlformats.org/drawingml/2006/main">
          <a:off x="2324100" y="523875"/>
          <a:ext cx="1314450" cy="15525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0.50833</cdr:x>
      <cdr:y>0.19444</cdr:y>
    </cdr:from>
    <cdr:to>
      <cdr:x>0.77292</cdr:x>
      <cdr:y>0.78472</cdr:y>
    </cdr:to>
    <cdr:cxnSp macro="">
      <cdr:nvCxnSpPr>
        <cdr:cNvPr id="5" name="Straight Connector 4">
          <a:extLst xmlns:a="http://schemas.openxmlformats.org/drawingml/2006/main">
            <a:ext uri="{FF2B5EF4-FFF2-40B4-BE49-F238E27FC236}">
              <a16:creationId xmlns="" xmlns:a16="http://schemas.microsoft.com/office/drawing/2014/main" id="{8145D893-3E3B-4DD8-A8B2-3C4E80EAD8EE}"/>
            </a:ext>
          </a:extLst>
        </cdr:cNvPr>
        <cdr:cNvCxnSpPr/>
      </cdr:nvCxnSpPr>
      <cdr:spPr>
        <a:xfrm xmlns:a="http://schemas.openxmlformats.org/drawingml/2006/main">
          <a:off x="2324100" y="533400"/>
          <a:ext cx="1209675" cy="16192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0.07917</cdr:x>
      <cdr:y>3.64538E-7</cdr:y>
    </cdr:from>
    <cdr:to>
      <cdr:x>0.18958</cdr:x>
      <cdr:y>0.16667</cdr:y>
    </cdr:to>
    <cdr:sp macro="" textlink="">
      <cdr:nvSpPr>
        <cdr:cNvPr id="2" name="TextBox 1">
          <a:extLst xmlns:a="http://schemas.openxmlformats.org/drawingml/2006/main">
            <a:ext uri="{FF2B5EF4-FFF2-40B4-BE49-F238E27FC236}">
              <a16:creationId xmlns="" xmlns:a16="http://schemas.microsoft.com/office/drawing/2014/main" id="{F23E3434-0EBB-47EB-8EF1-C5C12126DC74}"/>
            </a:ext>
          </a:extLst>
        </cdr:cNvPr>
        <cdr:cNvSpPr txBox="1"/>
      </cdr:nvSpPr>
      <cdr:spPr>
        <a:xfrm xmlns:a="http://schemas.openxmlformats.org/drawingml/2006/main">
          <a:off x="361950" y="1"/>
          <a:ext cx="504825"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Q</a:t>
          </a:r>
        </a:p>
      </cdr:txBody>
    </cdr:sp>
  </cdr:relSizeAnchor>
  <cdr:relSizeAnchor xmlns:cdr="http://schemas.openxmlformats.org/drawingml/2006/chartDrawing">
    <cdr:from>
      <cdr:x>0.91458</cdr:x>
      <cdr:y>0.79514</cdr:y>
    </cdr:from>
    <cdr:to>
      <cdr:x>1</cdr:x>
      <cdr:y>1</cdr:y>
    </cdr:to>
    <cdr:sp macro="" textlink="">
      <cdr:nvSpPr>
        <cdr:cNvPr id="3" name="TextBox 2">
          <a:extLst xmlns:a="http://schemas.openxmlformats.org/drawingml/2006/main">
            <a:ext uri="{FF2B5EF4-FFF2-40B4-BE49-F238E27FC236}">
              <a16:creationId xmlns="" xmlns:a16="http://schemas.microsoft.com/office/drawing/2014/main" id="{451706A0-D4FE-484D-953F-A1F7C1378A1F}"/>
            </a:ext>
          </a:extLst>
        </cdr:cNvPr>
        <cdr:cNvSpPr txBox="1"/>
      </cdr:nvSpPr>
      <cdr:spPr>
        <a:xfrm xmlns:a="http://schemas.openxmlformats.org/drawingml/2006/main">
          <a:off x="4181474" y="2181224"/>
          <a:ext cx="390525"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100" i="1"/>
            <a:t>P</a:t>
          </a:r>
        </a:p>
      </cdr:txBody>
    </cdr:sp>
  </cdr:relSizeAnchor>
  <cdr:relSizeAnchor xmlns:cdr="http://schemas.openxmlformats.org/drawingml/2006/chartDrawing">
    <cdr:from>
      <cdr:x>0.50625</cdr:x>
      <cdr:y>0.1875</cdr:y>
    </cdr:from>
    <cdr:to>
      <cdr:x>0.72292</cdr:x>
      <cdr:y>0.82639</cdr:y>
    </cdr:to>
    <cdr:cxnSp macro="">
      <cdr:nvCxnSpPr>
        <cdr:cNvPr id="5" name="Straight Connector 4">
          <a:extLst xmlns:a="http://schemas.openxmlformats.org/drawingml/2006/main">
            <a:ext uri="{FF2B5EF4-FFF2-40B4-BE49-F238E27FC236}">
              <a16:creationId xmlns="" xmlns:a16="http://schemas.microsoft.com/office/drawing/2014/main" id="{53476DF0-75CB-4973-AD2B-79941D6E0233}"/>
            </a:ext>
          </a:extLst>
        </cdr:cNvPr>
        <cdr:cNvCxnSpPr/>
      </cdr:nvCxnSpPr>
      <cdr:spPr>
        <a:xfrm xmlns:a="http://schemas.openxmlformats.org/drawingml/2006/main">
          <a:off x="2314575" y="514350"/>
          <a:ext cx="990600" cy="17526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10</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TOSHIBAA</dc:creator>
  <cp:keywords/>
  <cp:lastModifiedBy>hp</cp:lastModifiedBy>
  <cp:revision>2</cp:revision>
  <cp:lastPrinted>2018-03-30T17:07:00Z</cp:lastPrinted>
  <dcterms:created xsi:type="dcterms:W3CDTF">2018-03-31T13:07:00Z</dcterms:created>
  <dcterms:modified xsi:type="dcterms:W3CDTF">2018-03-31T13:07:00Z</dcterms:modified>
</cp:coreProperties>
</file>