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94E9" w14:textId="77777777" w:rsidR="00CC72A3" w:rsidRPr="00DF133A" w:rsidRDefault="00CC72A3" w:rsidP="009E3EF6">
      <w:pPr>
        <w:autoSpaceDE w:val="0"/>
        <w:autoSpaceDN w:val="0"/>
        <w:adjustRightInd w:val="0"/>
        <w:rPr>
          <w:rFonts w:ascii="Arial Narrow" w:hAnsi="Arial Narrow"/>
          <w:b/>
          <w:lang w:val="id-ID"/>
        </w:rPr>
      </w:pPr>
    </w:p>
    <w:p w14:paraId="0CE48484" w14:textId="77777777" w:rsidR="00251559" w:rsidRPr="00DF133A" w:rsidRDefault="008B3F54" w:rsidP="003A7D30">
      <w:pPr>
        <w:autoSpaceDE w:val="0"/>
        <w:autoSpaceDN w:val="0"/>
        <w:adjustRightInd w:val="0"/>
        <w:jc w:val="center"/>
        <w:rPr>
          <w:rFonts w:ascii="Arial Narrow" w:hAnsi="Arial Narrow"/>
          <w:b/>
          <w:lang w:val="id-ID"/>
        </w:rPr>
      </w:pPr>
      <w:r w:rsidRPr="00DF133A">
        <w:rPr>
          <w:rFonts w:ascii="Arial Narrow" w:hAnsi="Arial Narrow"/>
          <w:b/>
          <w:lang w:val="id-ID"/>
        </w:rPr>
        <w:t xml:space="preserve">ANALISIS </w:t>
      </w:r>
      <w:r w:rsidRPr="00DF133A">
        <w:rPr>
          <w:rFonts w:ascii="Arial" w:hAnsi="Arial" w:cs="Arial"/>
          <w:b/>
          <w:lang w:val="id-ID"/>
        </w:rPr>
        <w:t>LITERASI</w:t>
      </w:r>
      <w:r w:rsidRPr="00DF133A">
        <w:rPr>
          <w:rFonts w:ascii="Arial Narrow" w:hAnsi="Arial Narrow"/>
          <w:b/>
          <w:lang w:val="id-ID"/>
        </w:rPr>
        <w:t xml:space="preserve"> MATEMATIS PESERTA DIDIK BERDASARKAN DOMINASI OTAK</w:t>
      </w:r>
    </w:p>
    <w:p w14:paraId="35BC7593" w14:textId="77777777" w:rsidR="00E25B52" w:rsidRPr="00DF133A" w:rsidRDefault="00E25B52" w:rsidP="003A7D30">
      <w:pPr>
        <w:autoSpaceDE w:val="0"/>
        <w:autoSpaceDN w:val="0"/>
        <w:adjustRightInd w:val="0"/>
        <w:jc w:val="center"/>
        <w:rPr>
          <w:rFonts w:ascii="Arial Narrow" w:hAnsi="Arial Narrow"/>
          <w:b/>
          <w:lang w:val="id-ID"/>
        </w:rPr>
      </w:pPr>
    </w:p>
    <w:p w14:paraId="19F75608" w14:textId="451C233C" w:rsidR="00A55170" w:rsidRPr="00DF133A" w:rsidRDefault="008B3F54" w:rsidP="003A7D30">
      <w:pPr>
        <w:jc w:val="center"/>
        <w:rPr>
          <w:rFonts w:ascii="Arial Narrow" w:hAnsi="Arial Narrow"/>
          <w:b/>
          <w:sz w:val="20"/>
          <w:szCs w:val="20"/>
          <w:vertAlign w:val="superscript"/>
          <w:lang w:val="id-ID"/>
        </w:rPr>
      </w:pPr>
      <w:r w:rsidRPr="00DF133A">
        <w:rPr>
          <w:rFonts w:ascii="Arial Narrow" w:eastAsia="Arial Narrow" w:hAnsi="Arial Narrow"/>
          <w:b/>
          <w:bCs/>
          <w:i/>
          <w:sz w:val="20"/>
          <w:szCs w:val="20"/>
          <w:u w:color="000000"/>
          <w:lang w:val="id-ID"/>
        </w:rPr>
        <w:t xml:space="preserve">Ipah </w:t>
      </w:r>
      <w:proofErr w:type="spellStart"/>
      <w:r w:rsidRPr="00DF133A">
        <w:rPr>
          <w:rFonts w:ascii="Arial Narrow" w:eastAsia="Arial Narrow" w:hAnsi="Arial Narrow"/>
          <w:b/>
          <w:bCs/>
          <w:i/>
          <w:sz w:val="20"/>
          <w:szCs w:val="20"/>
          <w:u w:color="000000"/>
          <w:lang w:val="id-ID"/>
        </w:rPr>
        <w:t>Muzdalipah</w:t>
      </w:r>
      <w:proofErr w:type="spellEnd"/>
      <w:r w:rsidR="00A55170" w:rsidRPr="00DF133A">
        <w:rPr>
          <w:rFonts w:ascii="Arial Narrow" w:eastAsia="Arial Narrow" w:hAnsi="Arial Narrow"/>
          <w:b/>
          <w:bCs/>
          <w:i/>
          <w:spacing w:val="1"/>
          <w:position w:val="6"/>
          <w:sz w:val="20"/>
          <w:szCs w:val="20"/>
          <w:lang w:val="id-ID"/>
        </w:rPr>
        <w:t>1</w:t>
      </w:r>
      <w:r w:rsidR="00A55170" w:rsidRPr="00DF133A">
        <w:rPr>
          <w:rFonts w:ascii="Arial Narrow" w:eastAsia="Arial Narrow" w:hAnsi="Arial Narrow"/>
          <w:b/>
          <w:bCs/>
          <w:i/>
          <w:sz w:val="20"/>
          <w:szCs w:val="20"/>
          <w:u w:color="000000"/>
          <w:lang w:val="id-ID"/>
        </w:rPr>
        <w:t xml:space="preserve">, </w:t>
      </w:r>
      <w:r w:rsidRPr="00DF133A">
        <w:rPr>
          <w:rFonts w:ascii="Arial Narrow" w:eastAsia="Arial Narrow" w:hAnsi="Arial Narrow"/>
          <w:b/>
          <w:bCs/>
          <w:i/>
          <w:spacing w:val="-2"/>
          <w:sz w:val="20"/>
          <w:szCs w:val="20"/>
          <w:u w:color="000000"/>
          <w:lang w:val="id-ID"/>
        </w:rPr>
        <w:t>Ratna Rustina</w:t>
      </w:r>
      <w:r w:rsidRPr="00DF133A">
        <w:rPr>
          <w:rFonts w:ascii="Arial Narrow" w:eastAsia="Arial Narrow" w:hAnsi="Arial Narrow"/>
          <w:b/>
          <w:bCs/>
          <w:i/>
          <w:spacing w:val="-2"/>
          <w:sz w:val="20"/>
          <w:szCs w:val="20"/>
          <w:u w:color="000000"/>
          <w:vertAlign w:val="superscript"/>
          <w:lang w:val="id-ID"/>
        </w:rPr>
        <w:t>2</w:t>
      </w:r>
      <w:r w:rsidRPr="00DF133A">
        <w:rPr>
          <w:rFonts w:ascii="Arial Narrow" w:eastAsia="Arial Narrow" w:hAnsi="Arial Narrow"/>
          <w:b/>
          <w:bCs/>
          <w:i/>
          <w:spacing w:val="-2"/>
          <w:sz w:val="20"/>
          <w:szCs w:val="20"/>
          <w:u w:color="000000"/>
          <w:lang w:val="id-ID"/>
        </w:rPr>
        <w:t xml:space="preserve">, </w:t>
      </w:r>
      <w:r w:rsidR="00224EDE" w:rsidRPr="00DF133A">
        <w:rPr>
          <w:rFonts w:ascii="Arial Narrow" w:eastAsia="Arial Narrow" w:hAnsi="Arial Narrow"/>
          <w:b/>
          <w:bCs/>
          <w:i/>
          <w:spacing w:val="-2"/>
          <w:sz w:val="20"/>
          <w:szCs w:val="20"/>
          <w:u w:color="000000"/>
          <w:lang w:val="id-ID"/>
        </w:rPr>
        <w:t>Hety Patmawat</w:t>
      </w:r>
      <w:r w:rsidRPr="00DF133A">
        <w:rPr>
          <w:rFonts w:ascii="Arial Narrow" w:eastAsia="Arial Narrow" w:hAnsi="Arial Narrow"/>
          <w:b/>
          <w:bCs/>
          <w:i/>
          <w:spacing w:val="-2"/>
          <w:sz w:val="20"/>
          <w:szCs w:val="20"/>
          <w:u w:color="000000"/>
          <w:vertAlign w:val="superscript"/>
          <w:lang w:val="id-ID"/>
        </w:rPr>
        <w:t>3</w:t>
      </w:r>
      <w:r w:rsidRPr="00DF133A">
        <w:rPr>
          <w:rFonts w:ascii="Arial Narrow" w:eastAsia="Arial Narrow" w:hAnsi="Arial Narrow"/>
          <w:b/>
          <w:bCs/>
          <w:i/>
          <w:spacing w:val="-2"/>
          <w:sz w:val="20"/>
          <w:szCs w:val="20"/>
          <w:u w:color="000000"/>
          <w:lang w:val="id-ID"/>
        </w:rPr>
        <w:t xml:space="preserve">, </w:t>
      </w:r>
      <w:r w:rsidR="00224EDE" w:rsidRPr="00DF133A">
        <w:rPr>
          <w:rFonts w:ascii="Arial Narrow" w:eastAsia="Arial Narrow" w:hAnsi="Arial Narrow"/>
          <w:b/>
          <w:bCs/>
          <w:i/>
          <w:spacing w:val="-2"/>
          <w:sz w:val="20"/>
          <w:szCs w:val="20"/>
          <w:u w:color="000000"/>
          <w:lang w:val="id-ID"/>
        </w:rPr>
        <w:t>Eko Yulianto</w:t>
      </w:r>
      <w:r w:rsidR="00224EDE" w:rsidRPr="00DF133A">
        <w:rPr>
          <w:rFonts w:ascii="Arial Narrow" w:eastAsia="Arial Narrow" w:hAnsi="Arial Narrow"/>
          <w:b/>
          <w:bCs/>
          <w:i/>
          <w:spacing w:val="-2"/>
          <w:sz w:val="20"/>
          <w:szCs w:val="20"/>
          <w:u w:color="000000"/>
          <w:vertAlign w:val="superscript"/>
          <w:lang w:val="id-ID"/>
        </w:rPr>
        <w:t xml:space="preserve"> </w:t>
      </w:r>
      <w:r w:rsidRPr="00DF133A">
        <w:rPr>
          <w:rFonts w:ascii="Arial Narrow" w:eastAsia="Arial Narrow" w:hAnsi="Arial Narrow"/>
          <w:b/>
          <w:bCs/>
          <w:i/>
          <w:spacing w:val="-2"/>
          <w:sz w:val="20"/>
          <w:szCs w:val="20"/>
          <w:u w:color="000000"/>
          <w:vertAlign w:val="superscript"/>
          <w:lang w:val="id-ID"/>
        </w:rPr>
        <w:t>4</w:t>
      </w:r>
    </w:p>
    <w:p w14:paraId="40AC2B47" w14:textId="77777777" w:rsidR="00A55170" w:rsidRPr="00DF133A" w:rsidRDefault="008B3F54" w:rsidP="003A7D30">
      <w:pPr>
        <w:jc w:val="center"/>
        <w:rPr>
          <w:rFonts w:ascii="Arial Narrow" w:hAnsi="Arial Narrow"/>
          <w:sz w:val="20"/>
          <w:szCs w:val="20"/>
          <w:lang w:val="id-ID"/>
        </w:rPr>
      </w:pPr>
      <w:proofErr w:type="spellStart"/>
      <w:r w:rsidRPr="00DF133A">
        <w:rPr>
          <w:rFonts w:ascii="Arial Narrow" w:hAnsi="Arial Narrow"/>
          <w:sz w:val="20"/>
          <w:szCs w:val="20"/>
          <w:lang w:val="id-ID"/>
        </w:rPr>
        <w:t>Unversitas</w:t>
      </w:r>
      <w:proofErr w:type="spellEnd"/>
      <w:r w:rsidRPr="00DF133A">
        <w:rPr>
          <w:rFonts w:ascii="Arial Narrow" w:hAnsi="Arial Narrow"/>
          <w:sz w:val="20"/>
          <w:szCs w:val="20"/>
          <w:lang w:val="id-ID"/>
        </w:rPr>
        <w:t xml:space="preserve"> </w:t>
      </w:r>
      <w:proofErr w:type="spellStart"/>
      <w:r w:rsidRPr="00DF133A">
        <w:rPr>
          <w:rFonts w:ascii="Arial Narrow" w:hAnsi="Arial Narrow"/>
          <w:sz w:val="20"/>
          <w:szCs w:val="20"/>
          <w:lang w:val="id-ID"/>
        </w:rPr>
        <w:t>Siliwangi</w:t>
      </w:r>
      <w:proofErr w:type="spellEnd"/>
      <w:r w:rsidR="00A55170" w:rsidRPr="00DF133A">
        <w:rPr>
          <w:rFonts w:ascii="Arial Narrow" w:hAnsi="Arial Narrow"/>
          <w:sz w:val="20"/>
          <w:szCs w:val="20"/>
          <w:lang w:val="id-ID"/>
        </w:rPr>
        <w:t xml:space="preserve"> </w:t>
      </w:r>
      <w:r w:rsidR="00A55170" w:rsidRPr="00DF133A">
        <w:rPr>
          <w:rFonts w:ascii="Arial Narrow" w:hAnsi="Arial Narrow"/>
          <w:sz w:val="20"/>
          <w:szCs w:val="20"/>
          <w:vertAlign w:val="superscript"/>
          <w:lang w:val="id-ID"/>
        </w:rPr>
        <w:t>1</w:t>
      </w:r>
      <w:r w:rsidRPr="00DF133A">
        <w:rPr>
          <w:rFonts w:ascii="Arial Narrow" w:hAnsi="Arial Narrow"/>
          <w:sz w:val="20"/>
          <w:szCs w:val="20"/>
          <w:vertAlign w:val="superscript"/>
          <w:lang w:val="id-ID"/>
        </w:rPr>
        <w:t>,2,3,4</w:t>
      </w:r>
    </w:p>
    <w:p w14:paraId="28050961" w14:textId="77777777" w:rsidR="00A55170" w:rsidRPr="00DF133A" w:rsidRDefault="00A55170" w:rsidP="003A7D30">
      <w:pPr>
        <w:autoSpaceDE w:val="0"/>
        <w:autoSpaceDN w:val="0"/>
        <w:adjustRightInd w:val="0"/>
        <w:jc w:val="center"/>
        <w:rPr>
          <w:rFonts w:ascii="Arial Narrow" w:hAnsi="Arial Narrow"/>
          <w:b/>
          <w:sz w:val="20"/>
          <w:szCs w:val="20"/>
          <w:lang w:val="id-ID"/>
        </w:rPr>
      </w:pPr>
      <w:r w:rsidRPr="00DF133A">
        <w:rPr>
          <w:rFonts w:ascii="Arial Narrow" w:hAnsi="Arial Narrow"/>
          <w:sz w:val="20"/>
          <w:szCs w:val="20"/>
          <w:lang w:val="id-ID"/>
        </w:rPr>
        <w:t xml:space="preserve">Email: </w:t>
      </w:r>
      <w:r w:rsidR="008B3F54" w:rsidRPr="00DF133A">
        <w:rPr>
          <w:rFonts w:ascii="Arial Narrow" w:hAnsi="Arial Narrow"/>
          <w:sz w:val="20"/>
          <w:szCs w:val="20"/>
          <w:lang w:val="id-ID"/>
        </w:rPr>
        <w:t>ipahmuzdalipah@unsil.ac.id</w:t>
      </w:r>
    </w:p>
    <w:p w14:paraId="644585C2" w14:textId="77777777" w:rsidR="00251559" w:rsidRPr="00DF133A" w:rsidRDefault="00251559" w:rsidP="003A7D30">
      <w:pPr>
        <w:autoSpaceDE w:val="0"/>
        <w:autoSpaceDN w:val="0"/>
        <w:adjustRightInd w:val="0"/>
        <w:jc w:val="center"/>
        <w:rPr>
          <w:rFonts w:ascii="Arial Narrow" w:hAnsi="Arial Narrow"/>
          <w:sz w:val="20"/>
          <w:szCs w:val="20"/>
          <w:lang w:val="id-ID"/>
        </w:rPr>
      </w:pPr>
    </w:p>
    <w:p w14:paraId="5A29542B" w14:textId="77777777" w:rsidR="00E25B52" w:rsidRPr="00DF133A" w:rsidRDefault="00E25B52" w:rsidP="003A7D30">
      <w:pPr>
        <w:autoSpaceDE w:val="0"/>
        <w:autoSpaceDN w:val="0"/>
        <w:adjustRightInd w:val="0"/>
        <w:jc w:val="center"/>
        <w:rPr>
          <w:rFonts w:ascii="Arial Narrow" w:hAnsi="Arial Narrow"/>
          <w:b/>
          <w:color w:val="000000" w:themeColor="text1"/>
          <w:lang w:val="id-ID"/>
        </w:rPr>
      </w:pPr>
    </w:p>
    <w:p w14:paraId="7E8ED6A6" w14:textId="77777777" w:rsidR="00EA3D14" w:rsidRPr="00DF133A" w:rsidRDefault="00EA3D14" w:rsidP="003A7D30">
      <w:pPr>
        <w:autoSpaceDE w:val="0"/>
        <w:autoSpaceDN w:val="0"/>
        <w:adjustRightInd w:val="0"/>
        <w:jc w:val="center"/>
        <w:rPr>
          <w:rFonts w:ascii="Arial Narrow" w:hAnsi="Arial Narrow"/>
          <w:b/>
          <w:color w:val="000000" w:themeColor="text1"/>
          <w:sz w:val="20"/>
          <w:szCs w:val="20"/>
          <w:lang w:val="id-ID"/>
        </w:rPr>
      </w:pPr>
      <w:r w:rsidRPr="00DF133A">
        <w:rPr>
          <w:rFonts w:ascii="Arial Narrow" w:hAnsi="Arial Narrow"/>
          <w:b/>
          <w:color w:val="000000" w:themeColor="text1"/>
          <w:sz w:val="20"/>
          <w:szCs w:val="20"/>
          <w:lang w:val="id-ID"/>
        </w:rPr>
        <w:t>ABSTRACT</w:t>
      </w:r>
    </w:p>
    <w:p w14:paraId="1491442E" w14:textId="692D79C8" w:rsidR="001A7EF3" w:rsidRPr="00DF133A" w:rsidRDefault="001A7EF3" w:rsidP="005C67FB">
      <w:pPr>
        <w:autoSpaceDE w:val="0"/>
        <w:autoSpaceDN w:val="0"/>
        <w:adjustRightInd w:val="0"/>
        <w:spacing w:after="60"/>
        <w:jc w:val="both"/>
        <w:rPr>
          <w:rFonts w:ascii="Arial Narrow" w:hAnsi="Arial Narrow"/>
          <w:color w:val="000000"/>
          <w:sz w:val="20"/>
          <w:szCs w:val="20"/>
          <w:lang w:val="id-ID"/>
        </w:rPr>
      </w:pPr>
      <w:proofErr w:type="spellStart"/>
      <w:r w:rsidRPr="00DF133A">
        <w:rPr>
          <w:rFonts w:ascii="Arial Narrow" w:hAnsi="Arial Narrow"/>
          <w:color w:val="000000"/>
          <w:sz w:val="20"/>
          <w:szCs w:val="20"/>
          <w:lang w:val="id-ID"/>
        </w:rPr>
        <w:t>Mathematical</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literacy</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is</w:t>
      </w:r>
      <w:proofErr w:type="spellEnd"/>
      <w:r w:rsidRPr="00DF133A">
        <w:rPr>
          <w:rFonts w:ascii="Arial Narrow" w:hAnsi="Arial Narrow"/>
          <w:color w:val="000000"/>
          <w:sz w:val="20"/>
          <w:szCs w:val="20"/>
          <w:lang w:val="id-ID"/>
        </w:rPr>
        <w:t xml:space="preserve"> a </w:t>
      </w:r>
      <w:proofErr w:type="spellStart"/>
      <w:r w:rsidRPr="00DF133A">
        <w:rPr>
          <w:rFonts w:ascii="Arial Narrow" w:hAnsi="Arial Narrow"/>
          <w:color w:val="000000"/>
          <w:sz w:val="20"/>
          <w:szCs w:val="20"/>
          <w:lang w:val="id-ID"/>
        </w:rPr>
        <w:t>very</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important</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ability</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because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it</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is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related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to</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the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role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and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use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of</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mathematics</w:t>
      </w:r>
      <w:proofErr w:type="spellEnd"/>
      <w:r w:rsidRPr="00DF133A">
        <w:rPr>
          <w:rFonts w:ascii="Arial Narrow" w:hAnsi="Arial Narrow"/>
          <w:color w:val="000000"/>
          <w:sz w:val="20"/>
          <w:szCs w:val="20"/>
          <w:lang w:val="id-ID"/>
        </w:rPr>
        <w:t xml:space="preserve"> in </w:t>
      </w:r>
      <w:proofErr w:type="spellStart"/>
      <w:r w:rsidRPr="00DF133A">
        <w:rPr>
          <w:rFonts w:ascii="Arial Narrow" w:hAnsi="Arial Narrow"/>
          <w:color w:val="000000"/>
          <w:sz w:val="20"/>
          <w:szCs w:val="20"/>
          <w:lang w:val="id-ID"/>
        </w:rPr>
        <w:t>everyday</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life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This</w:t>
      </w:r>
      <w:proofErr w:type="spellEnd"/>
      <w:r w:rsidRPr="00DF133A">
        <w:rPr>
          <w:rFonts w:ascii="Arial Narrow" w:hAnsi="Arial Narrow"/>
          <w:color w:val="000000"/>
          <w:sz w:val="20"/>
          <w:szCs w:val="20"/>
          <w:lang w:val="id-ID"/>
        </w:rPr>
        <w:t xml:space="preserve"> study </w:t>
      </w:r>
      <w:proofErr w:type="spellStart"/>
      <w:r w:rsidRPr="00DF133A">
        <w:rPr>
          <w:rFonts w:ascii="Arial Narrow" w:hAnsi="Arial Narrow"/>
          <w:color w:val="000000"/>
          <w:sz w:val="20"/>
          <w:szCs w:val="20"/>
          <w:lang w:val="id-ID"/>
        </w:rPr>
        <w:t>aim</w:t>
      </w:r>
      <w:r w:rsidR="005C67FB" w:rsidRPr="00DF133A">
        <w:rPr>
          <w:rFonts w:ascii="Arial Narrow" w:hAnsi="Arial Narrow"/>
          <w:color w:val="000000"/>
          <w:sz w:val="20"/>
          <w:szCs w:val="20"/>
          <w:lang w:val="id-ID"/>
        </w:rPr>
        <w:t>ed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to</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describe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the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mathematical</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literacy</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process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of</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students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based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on</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brain</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dominance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This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research</w:t>
      </w:r>
      <w:proofErr w:type="spellEnd"/>
      <w:r w:rsidRPr="00DF133A">
        <w:rPr>
          <w:rFonts w:ascii="Arial Narrow" w:hAnsi="Arial Narrow"/>
          <w:color w:val="000000"/>
          <w:sz w:val="20"/>
          <w:szCs w:val="20"/>
          <w:lang w:val="id-ID"/>
        </w:rPr>
        <w:t xml:space="preserve"> </w:t>
      </w:r>
      <w:proofErr w:type="spellStart"/>
      <w:r w:rsidR="005C67FB" w:rsidRPr="00DF133A">
        <w:rPr>
          <w:rFonts w:ascii="Arial Narrow" w:hAnsi="Arial Narrow"/>
          <w:color w:val="000000"/>
          <w:sz w:val="20"/>
          <w:szCs w:val="20"/>
          <w:lang w:val="id-ID"/>
        </w:rPr>
        <w:t>was</w:t>
      </w:r>
      <w:proofErr w:type="spellEnd"/>
      <w:r w:rsidRPr="00DF133A">
        <w:rPr>
          <w:rFonts w:ascii="Arial Narrow" w:hAnsi="Arial Narrow"/>
          <w:color w:val="000000"/>
          <w:sz w:val="20"/>
          <w:szCs w:val="20"/>
          <w:lang w:val="id-ID"/>
        </w:rPr>
        <w:t xml:space="preserve"> </w:t>
      </w:r>
      <w:proofErr w:type="spellStart"/>
      <w:r w:rsidR="005C67FB" w:rsidRPr="00DF133A">
        <w:rPr>
          <w:rFonts w:ascii="Arial Narrow" w:hAnsi="Arial Narrow"/>
          <w:color w:val="000000"/>
          <w:sz w:val="20"/>
          <w:szCs w:val="20"/>
          <w:lang w:val="id-ID"/>
        </w:rPr>
        <w:t>qualitative</w:t>
      </w:r>
      <w:proofErr w:type="spellEnd"/>
      <w:r w:rsidR="005C67FB" w:rsidRPr="00DF133A">
        <w:rPr>
          <w:rFonts w:ascii="Arial Narrow" w:hAnsi="Arial Narrow"/>
          <w:color w:val="000000"/>
          <w:sz w:val="20"/>
          <w:szCs w:val="20"/>
          <w:lang w:val="id-ID"/>
        </w:rPr>
        <w:t xml:space="preserve"> </w:t>
      </w:r>
      <w:proofErr w:type="spellStart"/>
      <w:r w:rsidR="005C67FB" w:rsidRPr="00DF133A">
        <w:rPr>
          <w:rFonts w:ascii="Arial Narrow" w:hAnsi="Arial Narrow"/>
          <w:color w:val="000000"/>
          <w:sz w:val="20"/>
          <w:szCs w:val="20"/>
          <w:lang w:val="id-ID"/>
        </w:rPr>
        <w:t>research</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using</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descriptive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method</w:t>
      </w:r>
      <w:proofErr w:type="spellEnd"/>
      <w:r w:rsidRPr="00DF133A">
        <w:rPr>
          <w:rFonts w:ascii="Arial Narrow" w:hAnsi="Arial Narrow"/>
          <w:color w:val="000000"/>
          <w:sz w:val="20"/>
          <w:szCs w:val="20"/>
          <w:lang w:val="id-ID"/>
        </w:rPr>
        <w:t xml:space="preserve">. The data </w:t>
      </w:r>
      <w:proofErr w:type="spellStart"/>
      <w:r w:rsidRPr="00DF133A">
        <w:rPr>
          <w:rFonts w:ascii="Arial Narrow" w:hAnsi="Arial Narrow"/>
          <w:color w:val="000000"/>
          <w:sz w:val="20"/>
          <w:szCs w:val="20"/>
          <w:lang w:val="id-ID"/>
        </w:rPr>
        <w:t>collection</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technique</w:t>
      </w:r>
      <w:proofErr w:type="spellEnd"/>
      <w:r w:rsidRPr="00DF133A">
        <w:rPr>
          <w:rFonts w:ascii="Arial Narrow" w:hAnsi="Arial Narrow"/>
          <w:color w:val="000000"/>
          <w:sz w:val="20"/>
          <w:szCs w:val="20"/>
          <w:lang w:val="id-ID"/>
        </w:rPr>
        <w:t xml:space="preserve"> in </w:t>
      </w:r>
      <w:proofErr w:type="spellStart"/>
      <w:r w:rsidRPr="00DF133A">
        <w:rPr>
          <w:rFonts w:ascii="Arial Narrow" w:hAnsi="Arial Narrow"/>
          <w:color w:val="000000"/>
          <w:sz w:val="20"/>
          <w:szCs w:val="20"/>
          <w:lang w:val="id-ID"/>
        </w:rPr>
        <w:t>this</w:t>
      </w:r>
      <w:proofErr w:type="spellEnd"/>
      <w:r w:rsidRPr="00DF133A">
        <w:rPr>
          <w:rFonts w:ascii="Arial Narrow" w:hAnsi="Arial Narrow"/>
          <w:color w:val="000000"/>
          <w:sz w:val="20"/>
          <w:szCs w:val="20"/>
          <w:lang w:val="id-ID"/>
        </w:rPr>
        <w:t xml:space="preserve"> study </w:t>
      </w:r>
      <w:proofErr w:type="spellStart"/>
      <w:r w:rsidRPr="00DF133A">
        <w:rPr>
          <w:rFonts w:ascii="Arial Narrow" w:hAnsi="Arial Narrow"/>
          <w:color w:val="000000"/>
          <w:sz w:val="20"/>
          <w:szCs w:val="20"/>
          <w:lang w:val="id-ID"/>
        </w:rPr>
        <w:t>used</w:t>
      </w:r>
      <w:proofErr w:type="spellEnd"/>
      <w:r w:rsidRPr="00DF133A">
        <w:rPr>
          <w:rFonts w:ascii="Arial Narrow" w:hAnsi="Arial Narrow"/>
          <w:color w:val="000000"/>
          <w:sz w:val="20"/>
          <w:szCs w:val="20"/>
          <w:lang w:val="id-ID"/>
        </w:rPr>
        <w:t xml:space="preserve"> </w:t>
      </w:r>
      <w:proofErr w:type="spellStart"/>
      <w:r w:rsidR="005C67FB" w:rsidRPr="00DF133A">
        <w:rPr>
          <w:rFonts w:ascii="Arial Narrow" w:hAnsi="Arial Narrow"/>
          <w:color w:val="000000"/>
          <w:sz w:val="20"/>
          <w:szCs w:val="20"/>
          <w:lang w:val="id-ID"/>
        </w:rPr>
        <w:t>T</w:t>
      </w:r>
      <w:r w:rsidRPr="00DF133A">
        <w:rPr>
          <w:rFonts w:ascii="Arial Narrow" w:hAnsi="Arial Narrow"/>
          <w:color w:val="000000"/>
          <w:sz w:val="20"/>
          <w:szCs w:val="20"/>
          <w:lang w:val="id-ID"/>
        </w:rPr>
        <w:t>hink</w:t>
      </w:r>
      <w:proofErr w:type="spellEnd"/>
      <w:r w:rsidRPr="00DF133A">
        <w:rPr>
          <w:rFonts w:ascii="Arial Narrow" w:hAnsi="Arial Narrow"/>
          <w:color w:val="000000"/>
          <w:sz w:val="20"/>
          <w:szCs w:val="20"/>
          <w:lang w:val="id-ID"/>
        </w:rPr>
        <w:t xml:space="preserve"> </w:t>
      </w:r>
      <w:proofErr w:type="spellStart"/>
      <w:r w:rsidR="005C67FB" w:rsidRPr="00DF133A">
        <w:rPr>
          <w:rFonts w:ascii="Arial Narrow" w:hAnsi="Arial Narrow"/>
          <w:color w:val="000000"/>
          <w:sz w:val="20"/>
          <w:szCs w:val="20"/>
          <w:lang w:val="id-ID"/>
        </w:rPr>
        <w:t>A</w:t>
      </w:r>
      <w:r w:rsidRPr="00DF133A">
        <w:rPr>
          <w:rFonts w:ascii="Arial Narrow" w:hAnsi="Arial Narrow"/>
          <w:color w:val="000000"/>
          <w:sz w:val="20"/>
          <w:szCs w:val="20"/>
          <w:lang w:val="id-ID"/>
        </w:rPr>
        <w:t>loud</w:t>
      </w:r>
      <w:proofErr w:type="spellEnd"/>
      <w:r w:rsidRPr="00DF133A">
        <w:rPr>
          <w:rFonts w:ascii="Arial Narrow" w:hAnsi="Arial Narrow"/>
          <w:color w:val="000000"/>
          <w:sz w:val="20"/>
          <w:szCs w:val="20"/>
          <w:lang w:val="id-ID"/>
        </w:rPr>
        <w:t xml:space="preserve"> </w:t>
      </w:r>
      <w:proofErr w:type="spellStart"/>
      <w:r w:rsidR="005C67FB" w:rsidRPr="00DF133A">
        <w:rPr>
          <w:rFonts w:ascii="Arial Narrow" w:hAnsi="Arial Narrow"/>
          <w:color w:val="000000"/>
          <w:sz w:val="20"/>
          <w:szCs w:val="20"/>
          <w:lang w:val="id-ID"/>
        </w:rPr>
        <w:t>M</w:t>
      </w:r>
      <w:r w:rsidRPr="00DF133A">
        <w:rPr>
          <w:rFonts w:ascii="Arial Narrow" w:hAnsi="Arial Narrow"/>
          <w:color w:val="000000"/>
          <w:sz w:val="20"/>
          <w:szCs w:val="20"/>
          <w:lang w:val="id-ID"/>
        </w:rPr>
        <w:t>ethods</w:t>
      </w:r>
      <w:proofErr w:type="spellEnd"/>
      <w:r w:rsidRPr="00DF133A">
        <w:rPr>
          <w:rFonts w:ascii="Arial Narrow" w:hAnsi="Arial Narrow"/>
          <w:color w:val="000000"/>
          <w:sz w:val="20"/>
          <w:szCs w:val="20"/>
          <w:lang w:val="id-ID"/>
        </w:rPr>
        <w:t xml:space="preserve">. Data </w:t>
      </w:r>
      <w:proofErr w:type="spellStart"/>
      <w:r w:rsidRPr="00DF133A">
        <w:rPr>
          <w:rFonts w:ascii="Arial Narrow" w:hAnsi="Arial Narrow"/>
          <w:color w:val="000000"/>
          <w:sz w:val="20"/>
          <w:szCs w:val="20"/>
          <w:lang w:val="id-ID"/>
        </w:rPr>
        <w:t>collection</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techniques</w:t>
      </w:r>
      <w:proofErr w:type="spellEnd"/>
      <w:r w:rsidRPr="00DF133A">
        <w:rPr>
          <w:rFonts w:ascii="Arial Narrow" w:hAnsi="Arial Narrow"/>
          <w:color w:val="000000"/>
          <w:sz w:val="20"/>
          <w:szCs w:val="20"/>
          <w:lang w:val="id-ID"/>
        </w:rPr>
        <w:t xml:space="preserve"> were in </w:t>
      </w:r>
      <w:proofErr w:type="spellStart"/>
      <w:r w:rsidRPr="00DF133A">
        <w:rPr>
          <w:rFonts w:ascii="Arial Narrow" w:hAnsi="Arial Narrow"/>
          <w:color w:val="000000"/>
          <w:sz w:val="20"/>
          <w:szCs w:val="20"/>
          <w:lang w:val="id-ID"/>
        </w:rPr>
        <w:t>the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form</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of</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mathematical</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literacy</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tests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filling</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out</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brain</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dominance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questionnaires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and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unstructured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interviews</w:t>
      </w:r>
      <w:proofErr w:type="spellEnd"/>
      <w:r w:rsidRPr="00DF133A">
        <w:rPr>
          <w:rFonts w:ascii="Arial Narrow" w:hAnsi="Arial Narrow"/>
          <w:color w:val="000000"/>
          <w:sz w:val="20"/>
          <w:szCs w:val="20"/>
          <w:lang w:val="id-ID"/>
        </w:rPr>
        <w:t xml:space="preserve">. The </w:t>
      </w:r>
      <w:proofErr w:type="spellStart"/>
      <w:r w:rsidRPr="00DF133A">
        <w:rPr>
          <w:rFonts w:ascii="Arial Narrow" w:hAnsi="Arial Narrow"/>
          <w:color w:val="000000"/>
          <w:sz w:val="20"/>
          <w:szCs w:val="20"/>
          <w:lang w:val="id-ID"/>
        </w:rPr>
        <w:t>instruments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given</w:t>
      </w:r>
      <w:proofErr w:type="spellEnd"/>
      <w:r w:rsidRPr="00DF133A">
        <w:rPr>
          <w:rFonts w:ascii="Arial Narrow" w:hAnsi="Arial Narrow"/>
          <w:color w:val="000000"/>
          <w:sz w:val="20"/>
          <w:szCs w:val="20"/>
          <w:lang w:val="id-ID"/>
        </w:rPr>
        <w:t xml:space="preserve"> </w:t>
      </w:r>
      <w:r w:rsidR="005C67FB" w:rsidRPr="00DF133A">
        <w:rPr>
          <w:rFonts w:ascii="Arial Narrow" w:hAnsi="Arial Narrow"/>
          <w:color w:val="000000"/>
          <w:sz w:val="20"/>
          <w:szCs w:val="20"/>
          <w:lang w:val="id-ID"/>
        </w:rPr>
        <w:t>were</w:t>
      </w:r>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mathematical</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literacy</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questions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and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brain</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dominance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questionnaires</w:t>
      </w:r>
      <w:proofErr w:type="spellEnd"/>
      <w:r w:rsidRPr="00DF133A">
        <w:rPr>
          <w:rFonts w:ascii="Arial Narrow" w:hAnsi="Arial Narrow"/>
          <w:color w:val="000000"/>
          <w:sz w:val="20"/>
          <w:szCs w:val="20"/>
          <w:lang w:val="id-ID"/>
        </w:rPr>
        <w:t xml:space="preserve">. The </w:t>
      </w:r>
      <w:proofErr w:type="spellStart"/>
      <w:r w:rsidRPr="00DF133A">
        <w:rPr>
          <w:rFonts w:ascii="Arial Narrow" w:hAnsi="Arial Narrow"/>
          <w:color w:val="000000"/>
          <w:sz w:val="20"/>
          <w:szCs w:val="20"/>
          <w:lang w:val="id-ID"/>
        </w:rPr>
        <w:t>subjects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of</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this</w:t>
      </w:r>
      <w:proofErr w:type="spellEnd"/>
      <w:r w:rsidRPr="00DF133A">
        <w:rPr>
          <w:rFonts w:ascii="Arial Narrow" w:hAnsi="Arial Narrow"/>
          <w:color w:val="000000"/>
          <w:sz w:val="20"/>
          <w:szCs w:val="20"/>
          <w:lang w:val="id-ID"/>
        </w:rPr>
        <w:t xml:space="preserve"> study were </w:t>
      </w:r>
      <w:proofErr w:type="spellStart"/>
      <w:r w:rsidRPr="00DF133A">
        <w:rPr>
          <w:rFonts w:ascii="Arial Narrow" w:hAnsi="Arial Narrow"/>
          <w:color w:val="000000"/>
          <w:sz w:val="20"/>
          <w:szCs w:val="20"/>
          <w:lang w:val="id-ID"/>
        </w:rPr>
        <w:t>students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of</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class</w:t>
      </w:r>
      <w:proofErr w:type="spellEnd"/>
      <w:r w:rsidRPr="00DF133A">
        <w:rPr>
          <w:rFonts w:ascii="Arial Narrow" w:hAnsi="Arial Narrow"/>
          <w:color w:val="000000"/>
          <w:sz w:val="20"/>
          <w:szCs w:val="20"/>
          <w:lang w:val="id-ID"/>
        </w:rPr>
        <w:t xml:space="preserve"> XI </w:t>
      </w:r>
      <w:proofErr w:type="spellStart"/>
      <w:r w:rsidRPr="00DF133A">
        <w:rPr>
          <w:rFonts w:ascii="Arial Narrow" w:hAnsi="Arial Narrow"/>
          <w:color w:val="000000"/>
          <w:sz w:val="20"/>
          <w:szCs w:val="20"/>
          <w:lang w:val="id-ID"/>
        </w:rPr>
        <w:t>at</w:t>
      </w:r>
      <w:proofErr w:type="spellEnd"/>
      <w:r w:rsidRPr="00DF133A">
        <w:rPr>
          <w:rFonts w:ascii="Arial Narrow" w:hAnsi="Arial Narrow"/>
          <w:color w:val="000000"/>
          <w:sz w:val="20"/>
          <w:szCs w:val="20"/>
          <w:lang w:val="id-ID"/>
        </w:rPr>
        <w:t xml:space="preserve"> SMAN 5 Tasikmalaya City. The data </w:t>
      </w:r>
      <w:proofErr w:type="spellStart"/>
      <w:r w:rsidRPr="00DF133A">
        <w:rPr>
          <w:rFonts w:ascii="Arial Narrow" w:hAnsi="Arial Narrow"/>
          <w:color w:val="000000"/>
          <w:sz w:val="20"/>
          <w:szCs w:val="20"/>
          <w:lang w:val="id-ID"/>
        </w:rPr>
        <w:t>analysis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technique</w:t>
      </w:r>
      <w:r w:rsidR="005C67FB" w:rsidRPr="00DF133A">
        <w:rPr>
          <w:rFonts w:ascii="Arial Narrow" w:hAnsi="Arial Narrow"/>
          <w:color w:val="000000"/>
          <w:sz w:val="20"/>
          <w:szCs w:val="20"/>
          <w:lang w:val="id-ID"/>
        </w:rPr>
        <w:t>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used</w:t>
      </w:r>
      <w:proofErr w:type="spellEnd"/>
      <w:r w:rsidRPr="00DF133A">
        <w:rPr>
          <w:rFonts w:ascii="Arial Narrow" w:hAnsi="Arial Narrow"/>
          <w:color w:val="000000"/>
          <w:sz w:val="20"/>
          <w:szCs w:val="20"/>
          <w:lang w:val="id-ID"/>
        </w:rPr>
        <w:t xml:space="preserve"> </w:t>
      </w:r>
      <w:r w:rsidR="005C67FB" w:rsidRPr="00DF133A">
        <w:rPr>
          <w:rFonts w:ascii="Arial Narrow" w:hAnsi="Arial Narrow"/>
          <w:color w:val="000000"/>
          <w:sz w:val="20"/>
          <w:szCs w:val="20"/>
          <w:lang w:val="id-ID"/>
        </w:rPr>
        <w:t>were</w:t>
      </w:r>
      <w:r w:rsidRPr="00DF133A">
        <w:rPr>
          <w:rFonts w:ascii="Arial Narrow" w:hAnsi="Arial Narrow"/>
          <w:color w:val="000000"/>
          <w:sz w:val="20"/>
          <w:szCs w:val="20"/>
          <w:lang w:val="id-ID"/>
        </w:rPr>
        <w:t xml:space="preserve"> data </w:t>
      </w:r>
      <w:proofErr w:type="spellStart"/>
      <w:r w:rsidRPr="00DF133A">
        <w:rPr>
          <w:rFonts w:ascii="Arial Narrow" w:hAnsi="Arial Narrow"/>
          <w:color w:val="000000"/>
          <w:sz w:val="20"/>
          <w:szCs w:val="20"/>
          <w:lang w:val="id-ID"/>
        </w:rPr>
        <w:t>reduction</w:t>
      </w:r>
      <w:proofErr w:type="spellEnd"/>
      <w:r w:rsidRPr="00DF133A">
        <w:rPr>
          <w:rFonts w:ascii="Arial Narrow" w:hAnsi="Arial Narrow"/>
          <w:color w:val="000000"/>
          <w:sz w:val="20"/>
          <w:szCs w:val="20"/>
          <w:lang w:val="id-ID"/>
        </w:rPr>
        <w:t xml:space="preserve">, data </w:t>
      </w:r>
      <w:proofErr w:type="spellStart"/>
      <w:r w:rsidRPr="00DF133A">
        <w:rPr>
          <w:rFonts w:ascii="Arial Narrow" w:hAnsi="Arial Narrow"/>
          <w:color w:val="000000"/>
          <w:sz w:val="20"/>
          <w:szCs w:val="20"/>
          <w:lang w:val="id-ID"/>
        </w:rPr>
        <w:t>presentation</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and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conclusion</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drawing</w:t>
      </w:r>
      <w:proofErr w:type="spellEnd"/>
      <w:r w:rsidRPr="00DF133A">
        <w:rPr>
          <w:rFonts w:ascii="Arial Narrow" w:hAnsi="Arial Narrow"/>
          <w:color w:val="000000"/>
          <w:sz w:val="20"/>
          <w:szCs w:val="20"/>
          <w:lang w:val="id-ID"/>
        </w:rPr>
        <w:t xml:space="preserve">. The </w:t>
      </w:r>
      <w:proofErr w:type="spellStart"/>
      <w:r w:rsidRPr="00DF133A">
        <w:rPr>
          <w:rFonts w:ascii="Arial Narrow" w:hAnsi="Arial Narrow"/>
          <w:color w:val="000000"/>
          <w:sz w:val="20"/>
          <w:szCs w:val="20"/>
          <w:lang w:val="id-ID"/>
        </w:rPr>
        <w:t>results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showed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that</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students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who</w:t>
      </w:r>
      <w:proofErr w:type="spellEnd"/>
      <w:r w:rsidRPr="00DF133A">
        <w:rPr>
          <w:rFonts w:ascii="Arial Narrow" w:hAnsi="Arial Narrow"/>
          <w:color w:val="000000"/>
          <w:sz w:val="20"/>
          <w:szCs w:val="20"/>
          <w:lang w:val="id-ID"/>
        </w:rPr>
        <w:t xml:space="preserve"> had </w:t>
      </w:r>
      <w:proofErr w:type="spellStart"/>
      <w:r w:rsidRPr="00DF133A">
        <w:rPr>
          <w:rFonts w:ascii="Arial Narrow" w:hAnsi="Arial Narrow"/>
          <w:color w:val="000000"/>
          <w:sz w:val="20"/>
          <w:szCs w:val="20"/>
          <w:lang w:val="id-ID"/>
        </w:rPr>
        <w:t>left</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brain</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dominance</w:t>
      </w:r>
      <w:proofErr w:type="spellEnd"/>
      <w:r w:rsidRPr="00DF133A">
        <w:rPr>
          <w:rFonts w:ascii="Arial Narrow" w:hAnsi="Arial Narrow"/>
          <w:color w:val="000000"/>
          <w:sz w:val="20"/>
          <w:szCs w:val="20"/>
          <w:lang w:val="id-ID"/>
        </w:rPr>
        <w:t xml:space="preserve"> were </w:t>
      </w:r>
      <w:proofErr w:type="spellStart"/>
      <w:r w:rsidRPr="00DF133A">
        <w:rPr>
          <w:rFonts w:ascii="Arial Narrow" w:hAnsi="Arial Narrow"/>
          <w:color w:val="000000"/>
          <w:sz w:val="20"/>
          <w:szCs w:val="20"/>
          <w:lang w:val="id-ID"/>
        </w:rPr>
        <w:t>able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to</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fulfill</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all</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three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criteria</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mathematical</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literacy</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process</w:t>
      </w:r>
      <w:proofErr w:type="spellEnd"/>
      <w:r w:rsidRPr="00DF133A">
        <w:rPr>
          <w:rFonts w:ascii="Arial Narrow" w:hAnsi="Arial Narrow"/>
          <w:color w:val="000000"/>
          <w:sz w:val="20"/>
          <w:szCs w:val="20"/>
          <w:lang w:val="id-ID"/>
        </w:rPr>
        <w:t xml:space="preserve"> in detail, </w:t>
      </w:r>
      <w:proofErr w:type="spellStart"/>
      <w:r w:rsidRPr="00DF133A">
        <w:rPr>
          <w:rFonts w:ascii="Arial Narrow" w:hAnsi="Arial Narrow"/>
          <w:color w:val="000000"/>
          <w:sz w:val="20"/>
          <w:szCs w:val="20"/>
          <w:lang w:val="id-ID"/>
        </w:rPr>
        <w:t>tends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to</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use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analytical</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and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logical</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ways</w:t>
      </w:r>
      <w:proofErr w:type="spellEnd"/>
      <w:r w:rsidR="005C67FB"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indicated</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to</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use</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their</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intuition</w:t>
      </w:r>
      <w:proofErr w:type="spellEnd"/>
      <w:r w:rsidRPr="00DF133A">
        <w:rPr>
          <w:rFonts w:ascii="Arial Narrow" w:hAnsi="Arial Narrow"/>
          <w:color w:val="000000"/>
          <w:sz w:val="20"/>
          <w:szCs w:val="20"/>
          <w:lang w:val="id-ID"/>
        </w:rPr>
        <w:t xml:space="preserve"> in </w:t>
      </w:r>
      <w:proofErr w:type="spellStart"/>
      <w:r w:rsidRPr="00DF133A">
        <w:rPr>
          <w:rFonts w:ascii="Arial Narrow" w:hAnsi="Arial Narrow"/>
          <w:color w:val="000000"/>
          <w:sz w:val="20"/>
          <w:szCs w:val="20"/>
          <w:lang w:val="id-ID"/>
        </w:rPr>
        <w:t>drawing</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conclusions</w:t>
      </w:r>
      <w:proofErr w:type="spellEnd"/>
      <w:r w:rsidRPr="00DF133A">
        <w:rPr>
          <w:rFonts w:ascii="Arial Narrow" w:hAnsi="Arial Narrow"/>
          <w:color w:val="000000"/>
          <w:sz w:val="20"/>
          <w:szCs w:val="20"/>
          <w:lang w:val="id-ID"/>
        </w:rPr>
        <w:t>.</w:t>
      </w:r>
    </w:p>
    <w:p w14:paraId="7B01BF3C" w14:textId="77777777" w:rsidR="001A7EF3" w:rsidRPr="00DF133A" w:rsidRDefault="001A7EF3" w:rsidP="001A7EF3">
      <w:pPr>
        <w:autoSpaceDE w:val="0"/>
        <w:autoSpaceDN w:val="0"/>
        <w:adjustRightInd w:val="0"/>
        <w:jc w:val="both"/>
        <w:rPr>
          <w:rFonts w:ascii="Arial Narrow" w:hAnsi="Arial Narrow"/>
          <w:color w:val="000000"/>
          <w:sz w:val="20"/>
          <w:szCs w:val="20"/>
          <w:lang w:val="id-ID"/>
        </w:rPr>
      </w:pPr>
      <w:proofErr w:type="spellStart"/>
      <w:r w:rsidRPr="00DF133A">
        <w:rPr>
          <w:rFonts w:ascii="Arial Narrow" w:hAnsi="Arial Narrow"/>
          <w:color w:val="000000"/>
          <w:sz w:val="20"/>
          <w:szCs w:val="20"/>
          <w:lang w:val="id-ID"/>
        </w:rPr>
        <w:t>Keywords</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mathematical</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literacy</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brain</w:t>
      </w:r>
      <w:proofErr w:type="spellEnd"/>
      <w:r w:rsidRPr="00DF133A">
        <w:rPr>
          <w:rFonts w:ascii="Arial Narrow" w:hAnsi="Arial Narrow"/>
          <w:color w:val="000000"/>
          <w:sz w:val="20"/>
          <w:szCs w:val="20"/>
          <w:lang w:val="id-ID"/>
        </w:rPr>
        <w:t xml:space="preserve"> </w:t>
      </w:r>
      <w:proofErr w:type="spellStart"/>
      <w:r w:rsidRPr="00DF133A">
        <w:rPr>
          <w:rFonts w:ascii="Arial Narrow" w:hAnsi="Arial Narrow"/>
          <w:color w:val="000000"/>
          <w:sz w:val="20"/>
          <w:szCs w:val="20"/>
          <w:lang w:val="id-ID"/>
        </w:rPr>
        <w:t>dominance</w:t>
      </w:r>
      <w:proofErr w:type="spellEnd"/>
      <w:r w:rsidRPr="00DF133A">
        <w:rPr>
          <w:rFonts w:ascii="Arial Narrow" w:hAnsi="Arial Narrow"/>
          <w:color w:val="000000"/>
          <w:sz w:val="20"/>
          <w:szCs w:val="20"/>
          <w:lang w:val="id-ID"/>
        </w:rPr>
        <w:t xml:space="preserve"> </w:t>
      </w:r>
    </w:p>
    <w:p w14:paraId="0D1264AD" w14:textId="77777777" w:rsidR="00EA3D14" w:rsidRPr="00DF133A" w:rsidRDefault="00EA3D14" w:rsidP="003A7D30">
      <w:pPr>
        <w:autoSpaceDE w:val="0"/>
        <w:autoSpaceDN w:val="0"/>
        <w:adjustRightInd w:val="0"/>
        <w:jc w:val="center"/>
        <w:rPr>
          <w:rFonts w:ascii="Arial Narrow" w:hAnsi="Arial Narrow"/>
          <w:b/>
          <w:sz w:val="20"/>
          <w:szCs w:val="20"/>
          <w:lang w:val="id-ID"/>
        </w:rPr>
      </w:pPr>
    </w:p>
    <w:p w14:paraId="15ACE856" w14:textId="77777777" w:rsidR="00EA3D14" w:rsidRPr="00DF133A" w:rsidRDefault="00EA3D14" w:rsidP="003A7D30">
      <w:pPr>
        <w:autoSpaceDE w:val="0"/>
        <w:autoSpaceDN w:val="0"/>
        <w:adjustRightInd w:val="0"/>
        <w:jc w:val="center"/>
        <w:rPr>
          <w:rFonts w:ascii="Arial Narrow" w:hAnsi="Arial Narrow"/>
          <w:b/>
          <w:sz w:val="20"/>
          <w:szCs w:val="20"/>
          <w:lang w:val="id-ID"/>
        </w:rPr>
      </w:pPr>
    </w:p>
    <w:p w14:paraId="2559FA85" w14:textId="77777777" w:rsidR="003B10BD" w:rsidRPr="00DF133A" w:rsidRDefault="00E25B52" w:rsidP="003A7D30">
      <w:pPr>
        <w:autoSpaceDE w:val="0"/>
        <w:autoSpaceDN w:val="0"/>
        <w:adjustRightInd w:val="0"/>
        <w:jc w:val="center"/>
        <w:rPr>
          <w:rFonts w:ascii="Arial Narrow" w:hAnsi="Arial Narrow"/>
          <w:b/>
          <w:sz w:val="20"/>
          <w:szCs w:val="20"/>
          <w:lang w:val="id-ID"/>
        </w:rPr>
      </w:pPr>
      <w:r w:rsidRPr="00DF133A">
        <w:rPr>
          <w:rFonts w:ascii="Arial Narrow" w:hAnsi="Arial Narrow"/>
          <w:b/>
          <w:sz w:val="20"/>
          <w:szCs w:val="20"/>
          <w:lang w:val="id-ID"/>
        </w:rPr>
        <w:t>ABSTRAK</w:t>
      </w:r>
    </w:p>
    <w:p w14:paraId="1625B8C8" w14:textId="68D0C862" w:rsidR="00A55170" w:rsidRPr="00DF133A" w:rsidRDefault="001B753E" w:rsidP="005C67FB">
      <w:pPr>
        <w:autoSpaceDE w:val="0"/>
        <w:autoSpaceDN w:val="0"/>
        <w:adjustRightInd w:val="0"/>
        <w:spacing w:after="60"/>
        <w:jc w:val="both"/>
        <w:rPr>
          <w:rFonts w:ascii="Arial Narrow" w:hAnsi="Arial Narrow"/>
          <w:b/>
          <w:sz w:val="20"/>
          <w:szCs w:val="20"/>
          <w:lang w:val="id-ID"/>
        </w:rPr>
      </w:pPr>
      <w:r w:rsidRPr="00DF133A">
        <w:rPr>
          <w:rFonts w:ascii="Arial Narrow" w:hAnsi="Arial Narrow"/>
          <w:color w:val="000000"/>
          <w:sz w:val="20"/>
          <w:szCs w:val="20"/>
          <w:lang w:val="id-ID"/>
        </w:rPr>
        <w:t>Literasi matematis merupakan kemam</w:t>
      </w:r>
      <w:r w:rsidR="00EA3D14" w:rsidRPr="00DF133A">
        <w:rPr>
          <w:rFonts w:ascii="Arial Narrow" w:hAnsi="Arial Narrow"/>
          <w:color w:val="000000"/>
          <w:sz w:val="20"/>
          <w:szCs w:val="20"/>
          <w:lang w:val="id-ID"/>
        </w:rPr>
        <w:t xml:space="preserve">puan yang sangat penting karena </w:t>
      </w:r>
      <w:r w:rsidRPr="00DF133A">
        <w:rPr>
          <w:rFonts w:ascii="Arial Narrow" w:hAnsi="Arial Narrow"/>
          <w:color w:val="000000"/>
          <w:sz w:val="20"/>
          <w:szCs w:val="20"/>
          <w:lang w:val="id-ID"/>
        </w:rPr>
        <w:t>berkaitan dengan peran dan kegunaan matematika dalam kehidupan sehari-hari</w:t>
      </w:r>
      <w:r w:rsidRPr="00DF133A">
        <w:rPr>
          <w:rFonts w:ascii="Arial Narrow" w:hAnsi="Arial Narrow"/>
          <w:color w:val="000000"/>
          <w:sz w:val="22"/>
          <w:szCs w:val="22"/>
          <w:lang w:val="id-ID"/>
        </w:rPr>
        <w:t xml:space="preserve">. </w:t>
      </w:r>
      <w:r w:rsidRPr="00DF133A">
        <w:rPr>
          <w:rFonts w:ascii="Arial Narrow" w:hAnsi="Arial Narrow"/>
          <w:color w:val="000000"/>
          <w:sz w:val="20"/>
          <w:szCs w:val="20"/>
          <w:lang w:val="id-ID"/>
        </w:rPr>
        <w:t>Penelitian ini bertujuan untuk mendeskripsikan proses l</w:t>
      </w:r>
      <w:r w:rsidR="00EA3D14" w:rsidRPr="00DF133A">
        <w:rPr>
          <w:rFonts w:ascii="Arial Narrow" w:hAnsi="Arial Narrow"/>
          <w:color w:val="000000"/>
          <w:sz w:val="20"/>
          <w:szCs w:val="20"/>
          <w:lang w:val="id-ID"/>
        </w:rPr>
        <w:t xml:space="preserve">iterasi matematis peserta didik </w:t>
      </w:r>
      <w:r w:rsidRPr="00DF133A">
        <w:rPr>
          <w:rFonts w:ascii="Arial Narrow" w:hAnsi="Arial Narrow"/>
          <w:color w:val="000000"/>
          <w:sz w:val="20"/>
          <w:szCs w:val="20"/>
          <w:lang w:val="id-ID"/>
        </w:rPr>
        <w:t xml:space="preserve">berdasarkan </w:t>
      </w:r>
      <w:r w:rsidR="005C67FB" w:rsidRPr="00DF133A">
        <w:rPr>
          <w:rFonts w:ascii="Arial Narrow" w:hAnsi="Arial Narrow"/>
          <w:color w:val="000000"/>
          <w:sz w:val="20"/>
          <w:szCs w:val="20"/>
          <w:lang w:val="id-ID"/>
        </w:rPr>
        <w:t>dominasi</w:t>
      </w:r>
      <w:r w:rsidRPr="00DF133A">
        <w:rPr>
          <w:rFonts w:ascii="Arial Narrow" w:hAnsi="Arial Narrow"/>
          <w:color w:val="000000"/>
          <w:sz w:val="20"/>
          <w:szCs w:val="20"/>
          <w:lang w:val="id-ID"/>
        </w:rPr>
        <w:t xml:space="preserve"> otak. Penelitian ini merupak</w:t>
      </w:r>
      <w:r w:rsidR="00EA3D14" w:rsidRPr="00DF133A">
        <w:rPr>
          <w:rFonts w:ascii="Arial Narrow" w:hAnsi="Arial Narrow"/>
          <w:color w:val="000000"/>
          <w:sz w:val="20"/>
          <w:szCs w:val="20"/>
          <w:lang w:val="id-ID"/>
        </w:rPr>
        <w:t xml:space="preserve">an penelitian kualitatif dengan </w:t>
      </w:r>
      <w:r w:rsidRPr="00DF133A">
        <w:rPr>
          <w:rFonts w:ascii="Arial Narrow" w:hAnsi="Arial Narrow"/>
          <w:color w:val="000000"/>
          <w:sz w:val="20"/>
          <w:szCs w:val="20"/>
          <w:lang w:val="id-ID"/>
        </w:rPr>
        <w:t xml:space="preserve">menggunakan metode deskriptif. Teknik pengambilan data dalam penelitian ini </w:t>
      </w:r>
      <w:r w:rsidR="00EA3D14" w:rsidRPr="00DF133A">
        <w:rPr>
          <w:rFonts w:ascii="Arial Narrow" w:hAnsi="Arial Narrow"/>
          <w:color w:val="000000"/>
          <w:sz w:val="20"/>
          <w:szCs w:val="20"/>
          <w:lang w:val="id-ID"/>
        </w:rPr>
        <w:t xml:space="preserve">menggunakan </w:t>
      </w:r>
      <w:proofErr w:type="spellStart"/>
      <w:r w:rsidR="005C67FB" w:rsidRPr="00DF133A">
        <w:rPr>
          <w:rFonts w:ascii="Arial Narrow" w:hAnsi="Arial Narrow"/>
          <w:i/>
          <w:iCs/>
          <w:color w:val="000000"/>
          <w:sz w:val="20"/>
          <w:szCs w:val="20"/>
          <w:lang w:val="id-ID"/>
        </w:rPr>
        <w:t>T</w:t>
      </w:r>
      <w:r w:rsidRPr="00DF133A">
        <w:rPr>
          <w:rFonts w:ascii="Arial Narrow" w:hAnsi="Arial Narrow"/>
          <w:i/>
          <w:iCs/>
          <w:color w:val="000000"/>
          <w:sz w:val="20"/>
          <w:szCs w:val="20"/>
          <w:lang w:val="id-ID"/>
        </w:rPr>
        <w:t>hink</w:t>
      </w:r>
      <w:proofErr w:type="spellEnd"/>
      <w:r w:rsidRPr="00DF133A">
        <w:rPr>
          <w:rFonts w:ascii="Arial Narrow" w:hAnsi="Arial Narrow"/>
          <w:i/>
          <w:iCs/>
          <w:color w:val="000000"/>
          <w:sz w:val="20"/>
          <w:szCs w:val="20"/>
          <w:lang w:val="id-ID"/>
        </w:rPr>
        <w:t xml:space="preserve"> </w:t>
      </w:r>
      <w:proofErr w:type="spellStart"/>
      <w:r w:rsidR="005C67FB" w:rsidRPr="00DF133A">
        <w:rPr>
          <w:rFonts w:ascii="Arial Narrow" w:hAnsi="Arial Narrow"/>
          <w:i/>
          <w:iCs/>
          <w:color w:val="000000"/>
          <w:sz w:val="20"/>
          <w:szCs w:val="20"/>
          <w:lang w:val="id-ID"/>
        </w:rPr>
        <w:t>A</w:t>
      </w:r>
      <w:r w:rsidRPr="00DF133A">
        <w:rPr>
          <w:rFonts w:ascii="Arial Narrow" w:hAnsi="Arial Narrow"/>
          <w:i/>
          <w:iCs/>
          <w:color w:val="000000"/>
          <w:sz w:val="20"/>
          <w:szCs w:val="20"/>
          <w:lang w:val="id-ID"/>
        </w:rPr>
        <w:t>loud</w:t>
      </w:r>
      <w:proofErr w:type="spellEnd"/>
      <w:r w:rsidRPr="00DF133A">
        <w:rPr>
          <w:rFonts w:ascii="Arial Narrow" w:hAnsi="Arial Narrow"/>
          <w:i/>
          <w:iCs/>
          <w:color w:val="000000"/>
          <w:sz w:val="20"/>
          <w:szCs w:val="20"/>
          <w:lang w:val="id-ID"/>
        </w:rPr>
        <w:t xml:space="preserve"> </w:t>
      </w:r>
      <w:proofErr w:type="spellStart"/>
      <w:r w:rsidR="005C67FB" w:rsidRPr="00DF133A">
        <w:rPr>
          <w:rFonts w:ascii="Arial Narrow" w:hAnsi="Arial Narrow"/>
          <w:i/>
          <w:iCs/>
          <w:color w:val="000000"/>
          <w:sz w:val="20"/>
          <w:szCs w:val="20"/>
          <w:lang w:val="id-ID"/>
        </w:rPr>
        <w:t>M</w:t>
      </w:r>
      <w:r w:rsidRPr="00DF133A">
        <w:rPr>
          <w:rFonts w:ascii="Arial Narrow" w:hAnsi="Arial Narrow"/>
          <w:i/>
          <w:iCs/>
          <w:color w:val="000000"/>
          <w:sz w:val="20"/>
          <w:szCs w:val="20"/>
          <w:lang w:val="id-ID"/>
        </w:rPr>
        <w:t>ethods</w:t>
      </w:r>
      <w:proofErr w:type="spellEnd"/>
      <w:r w:rsidR="00EA3D14" w:rsidRPr="00DF133A">
        <w:rPr>
          <w:rFonts w:ascii="Arial Narrow" w:hAnsi="Arial Narrow"/>
          <w:color w:val="000000"/>
          <w:sz w:val="20"/>
          <w:szCs w:val="20"/>
          <w:lang w:val="id-ID"/>
        </w:rPr>
        <w:t xml:space="preserve">. Teknik pengumpulan data </w:t>
      </w:r>
      <w:r w:rsidRPr="00DF133A">
        <w:rPr>
          <w:rFonts w:ascii="Arial Narrow" w:hAnsi="Arial Narrow"/>
          <w:color w:val="000000"/>
          <w:sz w:val="20"/>
          <w:szCs w:val="20"/>
          <w:lang w:val="id-ID"/>
        </w:rPr>
        <w:t>berupa tes liter</w:t>
      </w:r>
      <w:r w:rsidR="00EA3D14" w:rsidRPr="00DF133A">
        <w:rPr>
          <w:rFonts w:ascii="Arial Narrow" w:hAnsi="Arial Narrow"/>
          <w:color w:val="000000"/>
          <w:sz w:val="20"/>
          <w:szCs w:val="20"/>
          <w:lang w:val="id-ID"/>
        </w:rPr>
        <w:t xml:space="preserve">asi matematis, pengisian angket </w:t>
      </w:r>
      <w:r w:rsidRPr="00DF133A">
        <w:rPr>
          <w:rFonts w:ascii="Arial Narrow" w:hAnsi="Arial Narrow"/>
          <w:color w:val="000000"/>
          <w:sz w:val="20"/>
          <w:szCs w:val="20"/>
          <w:lang w:val="id-ID"/>
        </w:rPr>
        <w:t>dominasi otak, dan wawancara ti</w:t>
      </w:r>
      <w:r w:rsidR="00EA3D14" w:rsidRPr="00DF133A">
        <w:rPr>
          <w:rFonts w:ascii="Arial Narrow" w:hAnsi="Arial Narrow"/>
          <w:color w:val="000000"/>
          <w:sz w:val="20"/>
          <w:szCs w:val="20"/>
          <w:lang w:val="id-ID"/>
        </w:rPr>
        <w:t xml:space="preserve">dak terstruktur. Instrumen yang </w:t>
      </w:r>
      <w:r w:rsidRPr="00DF133A">
        <w:rPr>
          <w:rFonts w:ascii="Arial Narrow" w:hAnsi="Arial Narrow"/>
          <w:color w:val="000000"/>
          <w:sz w:val="20"/>
          <w:szCs w:val="20"/>
          <w:lang w:val="id-ID"/>
        </w:rPr>
        <w:t>diberikan yait</w:t>
      </w:r>
      <w:r w:rsidR="00FF1A58" w:rsidRPr="00DF133A">
        <w:rPr>
          <w:rFonts w:ascii="Arial Narrow" w:hAnsi="Arial Narrow"/>
          <w:color w:val="000000"/>
          <w:sz w:val="20"/>
          <w:szCs w:val="20"/>
          <w:lang w:val="id-ID"/>
        </w:rPr>
        <w:t xml:space="preserve">u </w:t>
      </w:r>
      <w:r w:rsidR="00EA3D14" w:rsidRPr="00DF133A">
        <w:rPr>
          <w:rFonts w:ascii="Arial Narrow" w:hAnsi="Arial Narrow"/>
          <w:color w:val="000000"/>
          <w:sz w:val="20"/>
          <w:szCs w:val="20"/>
          <w:lang w:val="id-ID"/>
        </w:rPr>
        <w:t xml:space="preserve">soal </w:t>
      </w:r>
      <w:r w:rsidRPr="00DF133A">
        <w:rPr>
          <w:rFonts w:ascii="Arial Narrow" w:hAnsi="Arial Narrow"/>
          <w:color w:val="000000"/>
          <w:sz w:val="20"/>
          <w:szCs w:val="20"/>
          <w:lang w:val="id-ID"/>
        </w:rPr>
        <w:t>literasi matematis dan angket dominasi otak. Subjek penelitian ini</w:t>
      </w:r>
      <w:r w:rsidR="00FF1A58" w:rsidRPr="00DF133A">
        <w:rPr>
          <w:rFonts w:ascii="Arial Narrow" w:hAnsi="Arial Narrow"/>
          <w:color w:val="000000"/>
          <w:sz w:val="20"/>
          <w:szCs w:val="20"/>
          <w:lang w:val="id-ID"/>
        </w:rPr>
        <w:t xml:space="preserve"> </w:t>
      </w:r>
      <w:r w:rsidR="00EA3D14" w:rsidRPr="00DF133A">
        <w:rPr>
          <w:rFonts w:ascii="Arial Narrow" w:hAnsi="Arial Narrow"/>
          <w:color w:val="000000"/>
          <w:sz w:val="20"/>
          <w:szCs w:val="20"/>
          <w:lang w:val="id-ID"/>
        </w:rPr>
        <w:t xml:space="preserve">peserta didik kelas XI di SMAN 5 </w:t>
      </w:r>
      <w:r w:rsidRPr="00DF133A">
        <w:rPr>
          <w:rFonts w:ascii="Arial Narrow" w:hAnsi="Arial Narrow"/>
          <w:color w:val="000000"/>
          <w:sz w:val="20"/>
          <w:szCs w:val="20"/>
          <w:lang w:val="id-ID"/>
        </w:rPr>
        <w:t>Kota Tasikmalaya. Teknik analisis data yang digunaka</w:t>
      </w:r>
      <w:r w:rsidR="00EA3D14" w:rsidRPr="00DF133A">
        <w:rPr>
          <w:rFonts w:ascii="Arial Narrow" w:hAnsi="Arial Narrow"/>
          <w:color w:val="000000"/>
          <w:sz w:val="20"/>
          <w:szCs w:val="20"/>
          <w:lang w:val="id-ID"/>
        </w:rPr>
        <w:t xml:space="preserve">n yaitu reduksi data, penyajian </w:t>
      </w:r>
      <w:r w:rsidRPr="00DF133A">
        <w:rPr>
          <w:rFonts w:ascii="Arial Narrow" w:hAnsi="Arial Narrow"/>
          <w:color w:val="000000"/>
          <w:sz w:val="20"/>
          <w:szCs w:val="20"/>
          <w:lang w:val="id-ID"/>
        </w:rPr>
        <w:t>da</w:t>
      </w:r>
      <w:r w:rsidR="00EA3D14" w:rsidRPr="00DF133A">
        <w:rPr>
          <w:rFonts w:ascii="Arial Narrow" w:hAnsi="Arial Narrow"/>
          <w:color w:val="000000"/>
          <w:sz w:val="20"/>
          <w:szCs w:val="20"/>
          <w:lang w:val="id-ID"/>
        </w:rPr>
        <w:t xml:space="preserve">ta, penarikan kesimpulan. Hasil </w:t>
      </w:r>
      <w:r w:rsidRPr="00DF133A">
        <w:rPr>
          <w:rFonts w:ascii="Arial Narrow" w:hAnsi="Arial Narrow"/>
          <w:color w:val="000000"/>
          <w:sz w:val="20"/>
          <w:szCs w:val="20"/>
          <w:lang w:val="id-ID"/>
        </w:rPr>
        <w:t>penelitian menunjukkan ba</w:t>
      </w:r>
      <w:r w:rsidR="00EA3D14" w:rsidRPr="00DF133A">
        <w:rPr>
          <w:rFonts w:ascii="Arial Narrow" w:hAnsi="Arial Narrow"/>
          <w:color w:val="000000"/>
          <w:sz w:val="20"/>
          <w:szCs w:val="20"/>
          <w:lang w:val="id-ID"/>
        </w:rPr>
        <w:t xml:space="preserve">hwa peserta didik yang memiliki </w:t>
      </w:r>
      <w:r w:rsidRPr="00DF133A">
        <w:rPr>
          <w:rFonts w:ascii="Arial Narrow" w:hAnsi="Arial Narrow"/>
          <w:color w:val="000000"/>
          <w:sz w:val="20"/>
          <w:szCs w:val="20"/>
          <w:lang w:val="id-ID"/>
        </w:rPr>
        <w:t>dominasi otak kiri</w:t>
      </w:r>
      <w:r w:rsidR="00FF1A58" w:rsidRPr="00DF133A">
        <w:rPr>
          <w:rFonts w:ascii="Arial Narrow" w:hAnsi="Arial Narrow"/>
          <w:color w:val="000000"/>
          <w:sz w:val="20"/>
          <w:szCs w:val="20"/>
          <w:lang w:val="id-ID"/>
        </w:rPr>
        <w:t xml:space="preserve"> </w:t>
      </w:r>
      <w:r w:rsidRPr="00DF133A">
        <w:rPr>
          <w:rFonts w:ascii="Arial Narrow" w:hAnsi="Arial Narrow"/>
          <w:color w:val="000000"/>
          <w:sz w:val="20"/>
          <w:szCs w:val="20"/>
          <w:lang w:val="id-ID"/>
        </w:rPr>
        <w:t>dapat memenuhi ketiga</w:t>
      </w:r>
      <w:r w:rsidRPr="00DF133A">
        <w:rPr>
          <w:rFonts w:ascii="Arial Narrow" w:hAnsi="Arial Narrow"/>
          <w:color w:val="000000"/>
          <w:sz w:val="20"/>
          <w:szCs w:val="20"/>
          <w:lang w:val="id-ID"/>
        </w:rPr>
        <w:br/>
        <w:t>proses literasi matematis dengan detail</w:t>
      </w:r>
      <w:r w:rsidR="00FF1A58" w:rsidRPr="00DF133A">
        <w:rPr>
          <w:rFonts w:ascii="Arial Narrow" w:hAnsi="Arial Narrow"/>
          <w:color w:val="000000"/>
          <w:sz w:val="20"/>
          <w:szCs w:val="20"/>
          <w:lang w:val="id-ID"/>
        </w:rPr>
        <w:t xml:space="preserve">, </w:t>
      </w:r>
      <w:r w:rsidRPr="00DF133A">
        <w:rPr>
          <w:rFonts w:ascii="Arial Narrow" w:hAnsi="Arial Narrow"/>
          <w:color w:val="000000"/>
          <w:sz w:val="20"/>
          <w:szCs w:val="20"/>
          <w:lang w:val="id-ID"/>
        </w:rPr>
        <w:t xml:space="preserve">cenderung menggunakan cara analitik dan logis. </w:t>
      </w:r>
      <w:r w:rsidR="000509D0" w:rsidRPr="00DF133A">
        <w:rPr>
          <w:rFonts w:ascii="Arial Narrow" w:hAnsi="Arial Narrow"/>
          <w:color w:val="000000"/>
          <w:sz w:val="20"/>
          <w:szCs w:val="20"/>
          <w:lang w:val="id-ID"/>
        </w:rPr>
        <w:t xml:space="preserve"> </w:t>
      </w:r>
      <w:r w:rsidR="00EA3D14" w:rsidRPr="00DF133A">
        <w:rPr>
          <w:rFonts w:ascii="Arial Narrow" w:hAnsi="Arial Narrow"/>
          <w:color w:val="000000"/>
          <w:sz w:val="20"/>
          <w:szCs w:val="20"/>
          <w:lang w:val="id-ID"/>
        </w:rPr>
        <w:t xml:space="preserve">Sedangkan peserta didik yang </w:t>
      </w:r>
      <w:r w:rsidRPr="00DF133A">
        <w:rPr>
          <w:rFonts w:ascii="Arial Narrow" w:hAnsi="Arial Narrow"/>
          <w:color w:val="000000"/>
          <w:sz w:val="20"/>
          <w:szCs w:val="20"/>
          <w:lang w:val="id-ID"/>
        </w:rPr>
        <w:t>memiliki dominasi otak kanan dapat memenuhi ketiga proses lite</w:t>
      </w:r>
      <w:r w:rsidR="00EA3D14" w:rsidRPr="00DF133A">
        <w:rPr>
          <w:rFonts w:ascii="Arial Narrow" w:hAnsi="Arial Narrow"/>
          <w:color w:val="000000"/>
          <w:sz w:val="20"/>
          <w:szCs w:val="20"/>
          <w:lang w:val="id-ID"/>
        </w:rPr>
        <w:t xml:space="preserve">rasi matematis dengan cara memvisualisasikan </w:t>
      </w:r>
      <w:r w:rsidRPr="00DF133A">
        <w:rPr>
          <w:rFonts w:ascii="Arial Narrow" w:hAnsi="Arial Narrow"/>
          <w:color w:val="000000"/>
          <w:sz w:val="20"/>
          <w:szCs w:val="20"/>
          <w:lang w:val="id-ID"/>
        </w:rPr>
        <w:t xml:space="preserve">permasalahan tersebut ke dalam </w:t>
      </w:r>
      <w:r w:rsidR="005C67FB" w:rsidRPr="00DF133A">
        <w:rPr>
          <w:rFonts w:ascii="Arial Narrow" w:hAnsi="Arial Narrow"/>
          <w:color w:val="000000"/>
          <w:sz w:val="20"/>
          <w:szCs w:val="20"/>
          <w:lang w:val="id-ID"/>
        </w:rPr>
        <w:t>gambaran</w:t>
      </w:r>
      <w:r w:rsidR="00EA3D14" w:rsidRPr="00DF133A">
        <w:rPr>
          <w:rFonts w:ascii="Arial Narrow" w:hAnsi="Arial Narrow"/>
          <w:color w:val="000000"/>
          <w:sz w:val="20"/>
          <w:szCs w:val="20"/>
          <w:lang w:val="id-ID"/>
        </w:rPr>
        <w:t xml:space="preserve"> sederhana yang </w:t>
      </w:r>
      <w:r w:rsidR="005C67FB" w:rsidRPr="00DF133A">
        <w:rPr>
          <w:rFonts w:ascii="Arial Narrow" w:hAnsi="Arial Narrow"/>
          <w:color w:val="000000"/>
          <w:sz w:val="20"/>
          <w:szCs w:val="20"/>
          <w:lang w:val="id-ID"/>
        </w:rPr>
        <w:t xml:space="preserve">dipahami </w:t>
      </w:r>
      <w:r w:rsidR="00EA3D14" w:rsidRPr="00DF133A">
        <w:rPr>
          <w:rFonts w:ascii="Arial Narrow" w:hAnsi="Arial Narrow"/>
          <w:color w:val="000000"/>
          <w:sz w:val="20"/>
          <w:szCs w:val="20"/>
          <w:lang w:val="id-ID"/>
        </w:rPr>
        <w:t>peserta didik</w:t>
      </w:r>
      <w:r w:rsidRPr="00DF133A">
        <w:rPr>
          <w:rFonts w:ascii="Arial Narrow" w:hAnsi="Arial Narrow"/>
          <w:color w:val="000000"/>
          <w:sz w:val="20"/>
          <w:szCs w:val="20"/>
          <w:lang w:val="id-ID"/>
        </w:rPr>
        <w:t>. Lalu pada proses mene</w:t>
      </w:r>
      <w:r w:rsidR="00EA3D14" w:rsidRPr="00DF133A">
        <w:rPr>
          <w:rFonts w:ascii="Arial Narrow" w:hAnsi="Arial Narrow"/>
          <w:color w:val="000000"/>
          <w:sz w:val="20"/>
          <w:szCs w:val="20"/>
          <w:lang w:val="id-ID"/>
        </w:rPr>
        <w:t xml:space="preserve">rapkan, dan </w:t>
      </w:r>
      <w:r w:rsidRPr="00DF133A">
        <w:rPr>
          <w:rFonts w:ascii="Arial Narrow" w:hAnsi="Arial Narrow"/>
          <w:color w:val="000000"/>
          <w:sz w:val="20"/>
          <w:szCs w:val="20"/>
          <w:lang w:val="id-ID"/>
        </w:rPr>
        <w:t>mengevaluasi hasi</w:t>
      </w:r>
      <w:r w:rsidR="00EA3D14" w:rsidRPr="00DF133A">
        <w:rPr>
          <w:rFonts w:ascii="Arial Narrow" w:hAnsi="Arial Narrow"/>
          <w:color w:val="000000"/>
          <w:sz w:val="20"/>
          <w:szCs w:val="20"/>
          <w:lang w:val="id-ID"/>
        </w:rPr>
        <w:t xml:space="preserve">l matematika dalam permasalahan </w:t>
      </w:r>
      <w:r w:rsidRPr="00DF133A">
        <w:rPr>
          <w:rFonts w:ascii="Arial Narrow" w:hAnsi="Arial Narrow"/>
          <w:color w:val="000000"/>
          <w:sz w:val="20"/>
          <w:szCs w:val="20"/>
          <w:lang w:val="id-ID"/>
        </w:rPr>
        <w:t xml:space="preserve">sehari-hari </w:t>
      </w:r>
    </w:p>
    <w:p w14:paraId="402E906C" w14:textId="6E703A1D" w:rsidR="00E25B52" w:rsidRPr="00DF133A" w:rsidRDefault="00A55170" w:rsidP="005C67FB">
      <w:pPr>
        <w:autoSpaceDE w:val="0"/>
        <w:autoSpaceDN w:val="0"/>
        <w:adjustRightInd w:val="0"/>
        <w:jc w:val="both"/>
        <w:rPr>
          <w:rFonts w:ascii="Arial Narrow" w:hAnsi="Arial Narrow"/>
          <w:color w:val="000000"/>
          <w:sz w:val="20"/>
          <w:szCs w:val="20"/>
          <w:lang w:val="id-ID"/>
        </w:rPr>
      </w:pPr>
      <w:r w:rsidRPr="00DF133A">
        <w:rPr>
          <w:rFonts w:ascii="Arial Narrow" w:hAnsi="Arial Narrow"/>
          <w:color w:val="000000"/>
          <w:sz w:val="20"/>
          <w:szCs w:val="20"/>
          <w:lang w:val="id-ID"/>
        </w:rPr>
        <w:t>Kata Kunci</w:t>
      </w:r>
      <w:r w:rsidR="001A36DB" w:rsidRPr="00DF133A">
        <w:rPr>
          <w:rFonts w:ascii="Arial Narrow" w:hAnsi="Arial Narrow"/>
          <w:color w:val="000000"/>
          <w:sz w:val="20"/>
          <w:szCs w:val="20"/>
          <w:lang w:val="id-ID"/>
        </w:rPr>
        <w:t>:</w:t>
      </w:r>
      <w:r w:rsidR="002F44D2" w:rsidRPr="00DF133A">
        <w:rPr>
          <w:rFonts w:ascii="Arial Narrow" w:hAnsi="Arial Narrow"/>
          <w:color w:val="000000"/>
          <w:sz w:val="20"/>
          <w:szCs w:val="20"/>
          <w:lang w:val="id-ID"/>
        </w:rPr>
        <w:t xml:space="preserve"> </w:t>
      </w:r>
      <w:r w:rsidR="00EA3D14" w:rsidRPr="00DF133A">
        <w:rPr>
          <w:rFonts w:ascii="Arial Narrow" w:hAnsi="Arial Narrow"/>
          <w:color w:val="000000"/>
          <w:sz w:val="20"/>
          <w:szCs w:val="20"/>
          <w:lang w:val="id-ID"/>
        </w:rPr>
        <w:t>literasi matematis, dominasi otak</w:t>
      </w:r>
    </w:p>
    <w:p w14:paraId="556748D0" w14:textId="77777777" w:rsidR="00B57E28" w:rsidRPr="00DF133A" w:rsidRDefault="00B57E28" w:rsidP="009E3EF6">
      <w:pPr>
        <w:autoSpaceDE w:val="0"/>
        <w:autoSpaceDN w:val="0"/>
        <w:adjustRightInd w:val="0"/>
        <w:ind w:left="993"/>
        <w:jc w:val="both"/>
        <w:rPr>
          <w:rFonts w:ascii="Arial Narrow" w:eastAsia="Arial Narrow" w:hAnsi="Arial Narrow"/>
          <w:sz w:val="20"/>
          <w:szCs w:val="20"/>
          <w:lang w:val="id-ID"/>
        </w:rPr>
      </w:pPr>
    </w:p>
    <w:p w14:paraId="76613BA3" w14:textId="77777777" w:rsidR="00B57E28" w:rsidRPr="00DF133A" w:rsidRDefault="00B57E28" w:rsidP="009E3EF6">
      <w:pPr>
        <w:autoSpaceDE w:val="0"/>
        <w:autoSpaceDN w:val="0"/>
        <w:adjustRightInd w:val="0"/>
        <w:ind w:left="993"/>
        <w:jc w:val="both"/>
        <w:rPr>
          <w:rFonts w:ascii="Arial Narrow" w:eastAsia="Arial Narrow" w:hAnsi="Arial Narrow"/>
          <w:sz w:val="20"/>
          <w:szCs w:val="20"/>
          <w:lang w:val="id-ID"/>
        </w:rPr>
      </w:pPr>
    </w:p>
    <w:p w14:paraId="0B39C185" w14:textId="77777777" w:rsidR="00E25B52" w:rsidRPr="00DF133A" w:rsidRDefault="007108C7" w:rsidP="009E3EF6">
      <w:pPr>
        <w:autoSpaceDE w:val="0"/>
        <w:autoSpaceDN w:val="0"/>
        <w:adjustRightInd w:val="0"/>
        <w:jc w:val="both"/>
        <w:rPr>
          <w:rFonts w:ascii="Arial" w:hAnsi="Arial" w:cs="Arial"/>
          <w:b/>
          <w:lang w:val="id-ID"/>
        </w:rPr>
      </w:pPr>
      <w:r w:rsidRPr="00DF133A">
        <w:rPr>
          <w:rFonts w:ascii="Arial" w:hAnsi="Arial" w:cs="Arial"/>
          <w:b/>
          <w:lang w:val="id-ID"/>
        </w:rPr>
        <w:t>PENDAHULUAN</w:t>
      </w:r>
    </w:p>
    <w:p w14:paraId="41C1D4F9" w14:textId="17F690CC" w:rsidR="00A55170" w:rsidRPr="00DF133A" w:rsidRDefault="001E323F" w:rsidP="001E323F">
      <w:pPr>
        <w:ind w:firstLine="709"/>
        <w:jc w:val="both"/>
        <w:rPr>
          <w:rFonts w:ascii="Arial" w:hAnsi="Arial" w:cs="Arial"/>
          <w:lang w:val="id-ID"/>
        </w:rPr>
      </w:pPr>
      <w:r w:rsidRPr="00DF133A">
        <w:rPr>
          <w:rFonts w:ascii="Arial" w:hAnsi="Arial" w:cs="Arial"/>
          <w:color w:val="000000"/>
          <w:lang w:val="id-ID"/>
        </w:rPr>
        <w:t>Literasi matematis memiliki peran penting dalam memahami kegunaan matematika pada kehidupan sehari-hari, kegunaan tersebut yaitu dapat membantu menyelesaikan permasalahan sehari-hari yang berkaitan dengan matematika. Seseorang dikatakan memiliki kemampuan literasi m</w:t>
      </w:r>
      <w:r w:rsidR="00EA3D14" w:rsidRPr="00DF133A">
        <w:rPr>
          <w:rFonts w:ascii="Arial" w:hAnsi="Arial" w:cs="Arial"/>
          <w:color w:val="000000"/>
          <w:lang w:val="id-ID"/>
        </w:rPr>
        <w:t xml:space="preserve">atematis ditandai dengan proses </w:t>
      </w:r>
      <w:r w:rsidRPr="00DF133A">
        <w:rPr>
          <w:rFonts w:ascii="Arial" w:hAnsi="Arial" w:cs="Arial"/>
          <w:color w:val="000000"/>
          <w:lang w:val="id-ID"/>
        </w:rPr>
        <w:t>analisis yang bai</w:t>
      </w:r>
      <w:r w:rsidR="00EA3D14" w:rsidRPr="00DF133A">
        <w:rPr>
          <w:rFonts w:ascii="Arial" w:hAnsi="Arial" w:cs="Arial"/>
          <w:color w:val="000000"/>
          <w:lang w:val="id-ID"/>
        </w:rPr>
        <w:t xml:space="preserve">k, memberikan </w:t>
      </w:r>
      <w:r w:rsidRPr="00DF133A">
        <w:rPr>
          <w:rFonts w:ascii="Arial" w:hAnsi="Arial" w:cs="Arial"/>
          <w:color w:val="000000"/>
          <w:lang w:val="id-ID"/>
        </w:rPr>
        <w:t>penjabaran mat</w:t>
      </w:r>
      <w:r w:rsidR="00EA3D14" w:rsidRPr="00DF133A">
        <w:rPr>
          <w:rFonts w:ascii="Arial" w:hAnsi="Arial" w:cs="Arial"/>
          <w:color w:val="000000"/>
          <w:lang w:val="id-ID"/>
        </w:rPr>
        <w:t xml:space="preserve">ematis dengan baik, serta mampu </w:t>
      </w:r>
      <w:r w:rsidRPr="00DF133A">
        <w:rPr>
          <w:rFonts w:ascii="Arial" w:hAnsi="Arial" w:cs="Arial"/>
          <w:color w:val="000000"/>
          <w:lang w:val="id-ID"/>
        </w:rPr>
        <w:t xml:space="preserve">menginterpretasikan masalah matematika dalam berbagai konteks. </w:t>
      </w:r>
      <w:proofErr w:type="spellStart"/>
      <w:r w:rsidRPr="00DF133A">
        <w:rPr>
          <w:rFonts w:ascii="Arial" w:hAnsi="Arial" w:cs="Arial"/>
          <w:color w:val="000000"/>
          <w:lang w:val="id-ID"/>
        </w:rPr>
        <w:t>Stecey</w:t>
      </w:r>
      <w:proofErr w:type="spellEnd"/>
      <w:r w:rsidRPr="00DF133A">
        <w:rPr>
          <w:rFonts w:ascii="Arial" w:hAnsi="Arial" w:cs="Arial"/>
          <w:color w:val="000000"/>
          <w:lang w:val="id-ID"/>
        </w:rPr>
        <w:t xml:space="preserve"> &amp; Turner menyebutkan </w:t>
      </w:r>
      <w:r w:rsidR="00EA3D14" w:rsidRPr="00DF133A">
        <w:rPr>
          <w:rFonts w:ascii="Arial" w:hAnsi="Arial" w:cs="Arial"/>
          <w:color w:val="000000"/>
          <w:lang w:val="id-ID"/>
        </w:rPr>
        <w:t xml:space="preserve">bahwa literasi matematis adalah </w:t>
      </w:r>
      <w:r w:rsidRPr="00DF133A">
        <w:rPr>
          <w:rFonts w:ascii="Arial" w:hAnsi="Arial" w:cs="Arial"/>
          <w:color w:val="000000"/>
          <w:lang w:val="id-ID"/>
        </w:rPr>
        <w:t>kemampuan seseorang untuk menggunakan pemikiran matemati</w:t>
      </w:r>
      <w:r w:rsidR="00B33CBD" w:rsidRPr="00DF133A">
        <w:rPr>
          <w:rFonts w:ascii="Arial" w:hAnsi="Arial" w:cs="Arial"/>
          <w:color w:val="000000"/>
          <w:lang w:val="id-ID"/>
        </w:rPr>
        <w:t xml:space="preserve">ka dalam </w:t>
      </w:r>
      <w:r w:rsidRPr="00DF133A">
        <w:rPr>
          <w:rFonts w:ascii="Arial" w:hAnsi="Arial" w:cs="Arial"/>
          <w:color w:val="000000"/>
          <w:lang w:val="id-ID"/>
        </w:rPr>
        <w:t>permasalahan sehari-hari agar lebih siap menghadapi tantangan kehidupan</w:t>
      </w:r>
      <w:r w:rsidR="008A23D4" w:rsidRPr="00DF133A">
        <w:rPr>
          <w:rFonts w:ascii="Arial" w:hAnsi="Arial" w:cs="Arial"/>
          <w:color w:val="000000"/>
          <w:lang w:val="id-ID"/>
        </w:rPr>
        <w:t xml:space="preserve"> </w:t>
      </w:r>
      <w:r w:rsidR="008A23D4"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{"citationItems":[{"id":"ITEM-1","itemData":{"ISBN":"9786027340305","abstract":"Literasi matematika mungkin masih asing bagi sebagian masyarakat akan tetapi menjadi hal yang penting untuk dimiliki masyarakat di abad 21 ini. Seseorang yang literate (melek) matematika tidak sekedar paham tentang matematika akan tetapi juga mampu mengunakannya dalam pemecahan masalah sehari-hari. Namun apakah literasi matematika sesederhana itu? Apa sebenarnya literasi matematika itu? Mengapa ia menjadi kompetensi yang penting bagi masyarakat saat ini? Bagaimana pendidikan matematika mampu memfasilitasi pengembangan kemampuan ini? Makalah ini mencoba menjawab pertanyaan-pertanyaan tersebut.","author":[{"dropping-particle":"","family":"Sari","given":"Rosalia Hera Novita","non-dropping-particle":"","parse-names":false,"suffix":""}],"container-title":"Seminar Nasional Matematika dan Pendidikan Matematika UNY","id":"ITEM-1","issued":{"date-parts":[["2015"]]},"page":"713-720","publisher-place":"Yogyakarta","title":"Literasi Matematika: Apa, Mengapa dan Bagaimana?","type":"paper-conference"},"uris":["http://www.mendeley.com/documents/?uuid=1a4b07d3-b8f5-467f-b5d8-aac673b2ded3"]}],"mendeley":{"formattedCitation":"(Sari, 2015)","plainTextFormattedCitation":"(Sari, 2015)","previouslyFormattedCitation":"[1]"},"properties":{"noteIndex":0},"schema":"https://github.com/citation-style-language/schema/raw/master/csl-citation.json"}</w:instrText>
      </w:r>
      <w:r w:rsidR="008A23D4" w:rsidRPr="00DF133A">
        <w:rPr>
          <w:rFonts w:ascii="Arial" w:hAnsi="Arial" w:cs="Arial"/>
          <w:color w:val="000000"/>
          <w:lang w:val="id-ID"/>
        </w:rPr>
        <w:fldChar w:fldCharType="separate"/>
      </w:r>
      <w:r w:rsidR="00F86FC2" w:rsidRPr="00F86FC2">
        <w:rPr>
          <w:rFonts w:ascii="Arial" w:hAnsi="Arial" w:cs="Arial"/>
          <w:noProof/>
          <w:color w:val="000000"/>
          <w:lang w:val="id-ID"/>
        </w:rPr>
        <w:t>(Sari, 2015)</w:t>
      </w:r>
      <w:r w:rsidR="008A23D4" w:rsidRPr="00DF133A">
        <w:rPr>
          <w:rFonts w:ascii="Arial" w:hAnsi="Arial" w:cs="Arial"/>
          <w:color w:val="000000"/>
          <w:lang w:val="id-ID"/>
        </w:rPr>
        <w:fldChar w:fldCharType="end"/>
      </w:r>
      <w:r w:rsidRPr="00DF133A">
        <w:rPr>
          <w:rFonts w:ascii="Arial" w:hAnsi="Arial" w:cs="Arial"/>
          <w:color w:val="000000"/>
          <w:lang w:val="id-ID"/>
        </w:rPr>
        <w:t>. Literasi matematis merupakan kemampua</w:t>
      </w:r>
      <w:r w:rsidR="00EA3D14" w:rsidRPr="00DF133A">
        <w:rPr>
          <w:rFonts w:ascii="Arial" w:hAnsi="Arial" w:cs="Arial"/>
          <w:color w:val="000000"/>
          <w:lang w:val="id-ID"/>
        </w:rPr>
        <w:t xml:space="preserve">n yang sangat penting karena </w:t>
      </w:r>
      <w:r w:rsidRPr="00DF133A">
        <w:rPr>
          <w:rFonts w:ascii="Arial" w:hAnsi="Arial" w:cs="Arial"/>
          <w:color w:val="000000"/>
          <w:lang w:val="id-ID"/>
        </w:rPr>
        <w:t>berkaitan dengan peran dan kegunaan matemati</w:t>
      </w:r>
      <w:r w:rsidR="00EA3D14" w:rsidRPr="00DF133A">
        <w:rPr>
          <w:rFonts w:ascii="Arial" w:hAnsi="Arial" w:cs="Arial"/>
          <w:color w:val="000000"/>
          <w:lang w:val="id-ID"/>
        </w:rPr>
        <w:t xml:space="preserve">ka dalam kehidupan sehari-hari. </w:t>
      </w:r>
      <w:proofErr w:type="spellStart"/>
      <w:r w:rsidRPr="00DF133A">
        <w:rPr>
          <w:rFonts w:ascii="Arial" w:hAnsi="Arial" w:cs="Arial"/>
          <w:i/>
          <w:iCs/>
          <w:color w:val="000000"/>
          <w:lang w:val="id-ID"/>
        </w:rPr>
        <w:t>Organisation</w:t>
      </w:r>
      <w:proofErr w:type="spellEnd"/>
      <w:r w:rsidRPr="00DF133A">
        <w:rPr>
          <w:rFonts w:ascii="Arial" w:hAnsi="Arial" w:cs="Arial"/>
          <w:i/>
          <w:iCs/>
          <w:color w:val="000000"/>
          <w:lang w:val="id-ID"/>
        </w:rPr>
        <w:t xml:space="preserve"> </w:t>
      </w:r>
      <w:proofErr w:type="spellStart"/>
      <w:r w:rsidRPr="00DF133A">
        <w:rPr>
          <w:rFonts w:ascii="Arial" w:hAnsi="Arial" w:cs="Arial"/>
          <w:i/>
          <w:iCs/>
          <w:color w:val="000000"/>
          <w:lang w:val="id-ID"/>
        </w:rPr>
        <w:t>for</w:t>
      </w:r>
      <w:proofErr w:type="spellEnd"/>
      <w:r w:rsidRPr="00DF133A">
        <w:rPr>
          <w:rFonts w:ascii="Arial" w:hAnsi="Arial" w:cs="Arial"/>
          <w:i/>
          <w:iCs/>
          <w:color w:val="000000"/>
          <w:lang w:val="id-ID"/>
        </w:rPr>
        <w:t xml:space="preserve"> </w:t>
      </w:r>
      <w:proofErr w:type="spellStart"/>
      <w:r w:rsidRPr="00DF133A">
        <w:rPr>
          <w:rFonts w:ascii="Arial" w:hAnsi="Arial" w:cs="Arial"/>
          <w:i/>
          <w:iCs/>
          <w:color w:val="000000"/>
          <w:lang w:val="id-ID"/>
        </w:rPr>
        <w:t>Economic</w:t>
      </w:r>
      <w:proofErr w:type="spellEnd"/>
      <w:r w:rsidRPr="00DF133A">
        <w:rPr>
          <w:rFonts w:ascii="Arial" w:hAnsi="Arial" w:cs="Arial"/>
          <w:i/>
          <w:iCs/>
          <w:color w:val="000000"/>
          <w:lang w:val="id-ID"/>
        </w:rPr>
        <w:t xml:space="preserve"> Co-</w:t>
      </w:r>
      <w:proofErr w:type="spellStart"/>
      <w:r w:rsidRPr="00DF133A">
        <w:rPr>
          <w:rFonts w:ascii="Arial" w:hAnsi="Arial" w:cs="Arial"/>
          <w:i/>
          <w:iCs/>
          <w:color w:val="000000"/>
          <w:lang w:val="id-ID"/>
        </w:rPr>
        <w:t>operation</w:t>
      </w:r>
      <w:proofErr w:type="spellEnd"/>
      <w:r w:rsidRPr="00DF133A">
        <w:rPr>
          <w:rFonts w:ascii="Arial" w:hAnsi="Arial" w:cs="Arial"/>
          <w:i/>
          <w:iCs/>
          <w:color w:val="000000"/>
          <w:lang w:val="id-ID"/>
        </w:rPr>
        <w:t xml:space="preserve"> </w:t>
      </w:r>
      <w:proofErr w:type="spellStart"/>
      <w:r w:rsidRPr="00DF133A">
        <w:rPr>
          <w:rFonts w:ascii="Arial" w:hAnsi="Arial" w:cs="Arial"/>
          <w:i/>
          <w:iCs/>
          <w:color w:val="000000"/>
          <w:lang w:val="id-ID"/>
        </w:rPr>
        <w:t>and</w:t>
      </w:r>
      <w:proofErr w:type="spellEnd"/>
      <w:r w:rsidRPr="00DF133A">
        <w:rPr>
          <w:rFonts w:ascii="Arial" w:hAnsi="Arial" w:cs="Arial"/>
          <w:i/>
          <w:iCs/>
          <w:color w:val="000000"/>
          <w:lang w:val="id-ID"/>
        </w:rPr>
        <w:t xml:space="preserve"> Development </w:t>
      </w:r>
      <w:r w:rsidR="008A23D4" w:rsidRPr="00DF133A">
        <w:rPr>
          <w:rFonts w:ascii="Arial" w:hAnsi="Arial" w:cs="Arial"/>
          <w:color w:val="000000"/>
          <w:lang w:val="id-ID"/>
        </w:rPr>
        <w:t>(</w:t>
      </w:r>
      <w:r w:rsidR="00EA3D14" w:rsidRPr="00DF133A">
        <w:rPr>
          <w:rFonts w:ascii="Arial" w:hAnsi="Arial" w:cs="Arial"/>
          <w:color w:val="000000"/>
          <w:lang w:val="id-ID"/>
        </w:rPr>
        <w:t>OECD</w:t>
      </w:r>
      <w:r w:rsidR="008A23D4" w:rsidRPr="00DF133A">
        <w:rPr>
          <w:rFonts w:ascii="Arial" w:hAnsi="Arial" w:cs="Arial"/>
          <w:color w:val="000000"/>
          <w:lang w:val="id-ID"/>
        </w:rPr>
        <w:t xml:space="preserve">) </w:t>
      </w:r>
      <w:r w:rsidRPr="00DF133A">
        <w:rPr>
          <w:rFonts w:ascii="Arial" w:hAnsi="Arial" w:cs="Arial"/>
          <w:color w:val="000000"/>
          <w:lang w:val="id-ID"/>
        </w:rPr>
        <w:t>mendefinisikan literasi matematis seba</w:t>
      </w:r>
      <w:r w:rsidR="00EA3D14" w:rsidRPr="00DF133A">
        <w:rPr>
          <w:rFonts w:ascii="Arial" w:hAnsi="Arial" w:cs="Arial"/>
          <w:color w:val="000000"/>
          <w:lang w:val="id-ID"/>
        </w:rPr>
        <w:t xml:space="preserve">gai kemampuan untuk merumuskan, </w:t>
      </w:r>
      <w:r w:rsidRPr="00DF133A">
        <w:rPr>
          <w:rFonts w:ascii="Arial" w:hAnsi="Arial" w:cs="Arial"/>
          <w:color w:val="000000"/>
          <w:lang w:val="id-ID"/>
        </w:rPr>
        <w:t>menggunakan, serta menafsirkan matemat</w:t>
      </w:r>
      <w:r w:rsidR="00EA3D14" w:rsidRPr="00DF133A">
        <w:rPr>
          <w:rFonts w:ascii="Arial" w:hAnsi="Arial" w:cs="Arial"/>
          <w:color w:val="000000"/>
          <w:lang w:val="id-ID"/>
        </w:rPr>
        <w:t xml:space="preserve">ika dalam berbagai konteks yang </w:t>
      </w:r>
      <w:r w:rsidRPr="00DF133A">
        <w:rPr>
          <w:rFonts w:ascii="Arial" w:hAnsi="Arial" w:cs="Arial"/>
          <w:color w:val="000000"/>
          <w:lang w:val="id-ID"/>
        </w:rPr>
        <w:t>melibatkan</w:t>
      </w:r>
      <w:r w:rsidR="00B33CBD" w:rsidRPr="00DF133A">
        <w:rPr>
          <w:rFonts w:ascii="Arial" w:hAnsi="Arial" w:cs="Arial"/>
          <w:color w:val="000000"/>
          <w:lang w:val="id-ID"/>
        </w:rPr>
        <w:t xml:space="preserve"> penalaran secara matematis dan penggunaan konsep matematika, </w:t>
      </w:r>
      <w:r w:rsidRPr="00DF133A">
        <w:rPr>
          <w:rFonts w:ascii="Arial" w:hAnsi="Arial" w:cs="Arial"/>
          <w:color w:val="000000"/>
          <w:lang w:val="id-ID"/>
        </w:rPr>
        <w:t>prosedur dan fakta untuk mendeskripsikan, menjela</w:t>
      </w:r>
      <w:r w:rsidR="00B33CBD" w:rsidRPr="00DF133A">
        <w:rPr>
          <w:rFonts w:ascii="Arial" w:hAnsi="Arial" w:cs="Arial"/>
          <w:color w:val="000000"/>
          <w:lang w:val="id-ID"/>
        </w:rPr>
        <w:t>skan, dan memprediksi fenomena</w:t>
      </w:r>
      <w:r w:rsidR="008A23D4" w:rsidRPr="00DF133A">
        <w:rPr>
          <w:rFonts w:ascii="Arial" w:hAnsi="Arial" w:cs="Arial"/>
          <w:color w:val="000000"/>
          <w:lang w:val="id-ID"/>
        </w:rPr>
        <w:t xml:space="preserve"> </w:t>
      </w:r>
      <w:r w:rsidR="008A23D4"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{"citationItems":[{"id":"ITEM-1","itemData":{"DOI":"10.1787/13c8a22c-en","abstract":"Presents the conceptual framework underlying the fifth cycle of the OECD Programme for International Student Assessment. Discusses the following frameworks--mathematics, reading, science, problem solving, financial literacy, and context questionnaires. No index.","author":[{"dropping-particle":"","family":"OECD","given":"","non-dropping-particle":"","parse-names":false,"suffix":""}],"container-title":"Assessment and Analytical Framework","id":"ITEM-1","issued":{"date-parts":[["2019"]]},"page":"73-95","publisher-place":"Paris","title":"Chapter 3 PISA 2018 Mathematics Framework","type":"chapter"},"uris":["http://www.mendeley.com/documents/?uuid=09597fd3-71a4-46d6-a35d-ae98e2d3cdc6"]}],"mendeley":{"formattedCitation":"(OECD, 2019)","plainTextFormattedCitation":"(OECD, 2019)","previouslyFormattedCitation":"[2]"},"properties":{"noteIndex":0},"schema":"https://github.com/citation-style-language/schema/raw/master/csl-citation.json"}</w:instrText>
      </w:r>
      <w:r w:rsidR="008A23D4" w:rsidRPr="00DF133A">
        <w:rPr>
          <w:rFonts w:ascii="Arial" w:hAnsi="Arial" w:cs="Arial"/>
          <w:color w:val="000000"/>
          <w:lang w:val="id-ID"/>
        </w:rPr>
        <w:fldChar w:fldCharType="separate"/>
      </w:r>
      <w:r w:rsidR="00F86FC2" w:rsidRPr="00F86FC2">
        <w:rPr>
          <w:rFonts w:ascii="Arial" w:hAnsi="Arial" w:cs="Arial"/>
          <w:noProof/>
          <w:color w:val="000000"/>
          <w:lang w:val="id-ID"/>
        </w:rPr>
        <w:t>(OECD, 2019)</w:t>
      </w:r>
      <w:r w:rsidR="008A23D4" w:rsidRPr="00DF133A">
        <w:rPr>
          <w:rFonts w:ascii="Arial" w:hAnsi="Arial" w:cs="Arial"/>
          <w:color w:val="000000"/>
          <w:lang w:val="id-ID"/>
        </w:rPr>
        <w:fldChar w:fldCharType="end"/>
      </w:r>
      <w:r w:rsidR="00B33CBD" w:rsidRPr="00DF133A">
        <w:rPr>
          <w:rFonts w:ascii="Arial" w:hAnsi="Arial" w:cs="Arial"/>
          <w:color w:val="000000"/>
          <w:lang w:val="id-ID"/>
        </w:rPr>
        <w:t xml:space="preserve">. </w:t>
      </w:r>
      <w:r w:rsidRPr="00DF133A">
        <w:rPr>
          <w:rFonts w:ascii="Arial" w:hAnsi="Arial" w:cs="Arial"/>
          <w:color w:val="000000"/>
          <w:lang w:val="id-ID"/>
        </w:rPr>
        <w:t xml:space="preserve">Oleh karena itu kemampuan literasi matematis </w:t>
      </w:r>
      <w:r w:rsidR="00B33CBD" w:rsidRPr="00DF133A">
        <w:rPr>
          <w:rFonts w:ascii="Arial" w:hAnsi="Arial" w:cs="Arial"/>
          <w:color w:val="000000"/>
          <w:lang w:val="id-ID"/>
        </w:rPr>
        <w:t xml:space="preserve">dapat membantu seseorang untuk memahami </w:t>
      </w:r>
      <w:r w:rsidRPr="00DF133A">
        <w:rPr>
          <w:rFonts w:ascii="Arial" w:hAnsi="Arial" w:cs="Arial"/>
          <w:color w:val="000000"/>
          <w:lang w:val="id-ID"/>
        </w:rPr>
        <w:lastRenderedPageBreak/>
        <w:t>kegunaan matematika dalam kehidupan</w:t>
      </w:r>
      <w:r w:rsidR="00B33CBD" w:rsidRPr="00DF133A">
        <w:rPr>
          <w:rFonts w:ascii="Arial" w:hAnsi="Arial" w:cs="Arial"/>
          <w:color w:val="000000"/>
          <w:lang w:val="id-ID"/>
        </w:rPr>
        <w:t xml:space="preserve"> sehari-hari dan menggunakannya </w:t>
      </w:r>
      <w:r w:rsidRPr="00DF133A">
        <w:rPr>
          <w:rFonts w:ascii="Arial" w:hAnsi="Arial" w:cs="Arial"/>
          <w:color w:val="000000"/>
          <w:lang w:val="id-ID"/>
        </w:rPr>
        <w:t>untuk mengambil keputusan yang</w:t>
      </w:r>
      <w:r w:rsidR="00B33CBD" w:rsidRPr="00DF133A">
        <w:rPr>
          <w:rFonts w:ascii="Arial" w:hAnsi="Arial" w:cs="Arial"/>
          <w:color w:val="000000"/>
          <w:lang w:val="id-ID"/>
        </w:rPr>
        <w:t xml:space="preserve"> </w:t>
      </w:r>
      <w:r w:rsidRPr="00DF133A">
        <w:rPr>
          <w:rFonts w:ascii="Arial" w:hAnsi="Arial" w:cs="Arial"/>
          <w:color w:val="000000"/>
          <w:lang w:val="id-ID"/>
        </w:rPr>
        <w:t>tepat sebag</w:t>
      </w:r>
      <w:r w:rsidR="00B33CBD" w:rsidRPr="00DF133A">
        <w:rPr>
          <w:rFonts w:ascii="Arial" w:hAnsi="Arial" w:cs="Arial"/>
          <w:color w:val="000000"/>
          <w:lang w:val="id-ID"/>
        </w:rPr>
        <w:t xml:space="preserve">ai warga negara yang membangun, </w:t>
      </w:r>
      <w:r w:rsidRPr="00DF133A">
        <w:rPr>
          <w:rFonts w:ascii="Arial" w:hAnsi="Arial" w:cs="Arial"/>
          <w:color w:val="000000"/>
          <w:lang w:val="id-ID"/>
        </w:rPr>
        <w:t xml:space="preserve">peduli, dan berpikir. </w:t>
      </w:r>
      <w:r w:rsidR="00EA3D14" w:rsidRPr="00DF133A">
        <w:rPr>
          <w:rFonts w:ascii="Arial" w:hAnsi="Arial" w:cs="Arial"/>
          <w:color w:val="000000"/>
          <w:lang w:val="id-ID"/>
        </w:rPr>
        <w:t xml:space="preserve">Berdasarkan </w:t>
      </w:r>
      <w:r w:rsidRPr="00DF133A">
        <w:rPr>
          <w:rFonts w:ascii="Arial" w:hAnsi="Arial" w:cs="Arial"/>
          <w:color w:val="000000"/>
          <w:lang w:val="id-ID"/>
        </w:rPr>
        <w:t>pernyataan-pernyataan tersebut literasi</w:t>
      </w:r>
      <w:r w:rsidR="00EA3D14" w:rsidRPr="00DF133A">
        <w:rPr>
          <w:rFonts w:ascii="Arial" w:hAnsi="Arial" w:cs="Arial"/>
          <w:color w:val="000000"/>
          <w:lang w:val="id-ID"/>
        </w:rPr>
        <w:t xml:space="preserve"> matematis </w:t>
      </w:r>
      <w:r w:rsidRPr="00DF133A">
        <w:rPr>
          <w:rFonts w:ascii="Arial" w:hAnsi="Arial" w:cs="Arial"/>
          <w:color w:val="000000"/>
          <w:lang w:val="id-ID"/>
        </w:rPr>
        <w:t>berfokus pada tiga proses yaitu</w:t>
      </w:r>
      <w:r w:rsidR="00EA3D14" w:rsidRPr="00DF133A">
        <w:rPr>
          <w:rFonts w:ascii="Arial" w:hAnsi="Arial" w:cs="Arial"/>
          <w:color w:val="000000"/>
          <w:lang w:val="id-ID"/>
        </w:rPr>
        <w:t xml:space="preserve"> </w:t>
      </w:r>
      <w:r w:rsidRPr="00DF133A">
        <w:rPr>
          <w:rFonts w:ascii="Arial" w:hAnsi="Arial" w:cs="Arial"/>
          <w:color w:val="000000"/>
          <w:lang w:val="id-ID"/>
        </w:rPr>
        <w:t xml:space="preserve">merumuskan, menggunakan, serta menafsirkan matematika </w:t>
      </w:r>
      <w:r w:rsidR="00EA3D14" w:rsidRPr="00DF133A">
        <w:rPr>
          <w:rFonts w:ascii="Arial" w:hAnsi="Arial" w:cs="Arial"/>
          <w:color w:val="000000"/>
          <w:lang w:val="id-ID"/>
        </w:rPr>
        <w:t xml:space="preserve">untuk pemecahan </w:t>
      </w:r>
      <w:r w:rsidRPr="00DF133A">
        <w:rPr>
          <w:rFonts w:ascii="Arial" w:hAnsi="Arial" w:cs="Arial"/>
          <w:color w:val="000000"/>
          <w:lang w:val="id-ID"/>
        </w:rPr>
        <w:t>masalah sehari-hari. Hal tersebut sejalan dengan P</w:t>
      </w:r>
      <w:r w:rsidR="00EA3D14" w:rsidRPr="00DF133A">
        <w:rPr>
          <w:rFonts w:ascii="Arial" w:hAnsi="Arial" w:cs="Arial"/>
          <w:color w:val="000000"/>
          <w:lang w:val="id-ID"/>
        </w:rPr>
        <w:t xml:space="preserve">ISA 2012 </w:t>
      </w:r>
      <w:r w:rsidRPr="00DF133A">
        <w:rPr>
          <w:rFonts w:ascii="Arial" w:hAnsi="Arial" w:cs="Arial"/>
          <w:color w:val="000000"/>
          <w:lang w:val="id-ID"/>
        </w:rPr>
        <w:t>bahwa proses literasi matematis mencakup merumus</w:t>
      </w:r>
      <w:r w:rsidR="00EA3D14" w:rsidRPr="00DF133A">
        <w:rPr>
          <w:rFonts w:ascii="Arial" w:hAnsi="Arial" w:cs="Arial"/>
          <w:color w:val="000000"/>
          <w:lang w:val="id-ID"/>
        </w:rPr>
        <w:t xml:space="preserve">kan situasi secara </w:t>
      </w:r>
      <w:r w:rsidR="00B33CBD" w:rsidRPr="00DF133A">
        <w:rPr>
          <w:rFonts w:ascii="Arial" w:hAnsi="Arial" w:cs="Arial"/>
          <w:color w:val="000000"/>
          <w:lang w:val="id-ID"/>
        </w:rPr>
        <w:t xml:space="preserve">matematis; </w:t>
      </w:r>
      <w:r w:rsidRPr="00DF133A">
        <w:rPr>
          <w:rFonts w:ascii="Arial" w:hAnsi="Arial" w:cs="Arial"/>
          <w:color w:val="000000"/>
          <w:lang w:val="id-ID"/>
        </w:rPr>
        <w:t xml:space="preserve">menerapkan konsep, fakta, prosedur </w:t>
      </w:r>
      <w:r w:rsidR="00B33CBD" w:rsidRPr="00DF133A">
        <w:rPr>
          <w:rFonts w:ascii="Arial" w:hAnsi="Arial" w:cs="Arial"/>
          <w:color w:val="000000"/>
          <w:lang w:val="id-ID"/>
        </w:rPr>
        <w:t xml:space="preserve">dan penalaran matematika; serta </w:t>
      </w:r>
      <w:r w:rsidRPr="00DF133A">
        <w:rPr>
          <w:rFonts w:ascii="Arial" w:hAnsi="Arial" w:cs="Arial"/>
          <w:color w:val="000000"/>
          <w:lang w:val="id-ID"/>
        </w:rPr>
        <w:t>menafsirkan, menerapkan, dan mengevaluasi hasil matematika</w:t>
      </w:r>
      <w:r w:rsidR="0054037C" w:rsidRPr="00DF133A">
        <w:rPr>
          <w:rFonts w:ascii="Arial" w:hAnsi="Arial" w:cs="Arial"/>
          <w:color w:val="000000"/>
          <w:lang w:val="id-ID"/>
        </w:rPr>
        <w:t xml:space="preserve"> </w:t>
      </w:r>
      <w:r w:rsidR="0054037C"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{"citationItems":[{"id":"ITEM-1","itemData":{"ISBN":"978-623-02-0483-9","author":[{"dropping-particle":"","family":"Putra","given":"Yudi Yunika","non-dropping-particle":"","parse-names":false,"suffix":""},{"dropping-particle":"","family":"Verbrian","given":"Rajab","non-dropping-particle":"","parse-names":false,"suffix":""}],"id":"ITEM-1","issued":{"date-parts":[["2019"]]},"publisher":"Deepublish","publisher-place":"Yogyakarta","title":"Literasi Matematika (Mathematical Literacy) Soal Matematika Model Pisa Menggunakan Konteks Bangka Belitung","type":"book"},"uris":["http://www.mendeley.com/documents/?uuid=142dedb8-9bf7-4971-9e34-2c564236ce96"]}],"mendeley":{"formattedCitation":"(Putra &amp; Verbrian, 2019)","plainTextFormattedCitation":"(Putra &amp; Verbrian, 2019)","previouslyFormattedCitation":"[3]"},"properties":{"noteIndex":0},"schema":"https://github.com/citation-style-language/schema/raw/master/csl-citation.json"}</w:instrText>
      </w:r>
      <w:r w:rsidR="0054037C" w:rsidRPr="00DF133A">
        <w:rPr>
          <w:rFonts w:ascii="Arial" w:hAnsi="Arial" w:cs="Arial"/>
          <w:color w:val="000000"/>
          <w:lang w:val="id-ID"/>
        </w:rPr>
        <w:fldChar w:fldCharType="separate"/>
      </w:r>
      <w:r w:rsidR="00F86FC2" w:rsidRPr="00F86FC2">
        <w:rPr>
          <w:rFonts w:ascii="Arial" w:hAnsi="Arial" w:cs="Arial"/>
          <w:noProof/>
          <w:color w:val="000000"/>
          <w:lang w:val="id-ID"/>
        </w:rPr>
        <w:t>(Putra &amp; Verbrian, 2019)</w:t>
      </w:r>
      <w:r w:rsidR="0054037C" w:rsidRPr="00DF133A">
        <w:rPr>
          <w:rFonts w:ascii="Arial" w:hAnsi="Arial" w:cs="Arial"/>
          <w:color w:val="000000"/>
          <w:lang w:val="id-ID"/>
        </w:rPr>
        <w:fldChar w:fldCharType="end"/>
      </w:r>
      <w:r w:rsidRPr="00DF133A">
        <w:rPr>
          <w:rFonts w:ascii="Arial" w:hAnsi="Arial" w:cs="Arial"/>
          <w:color w:val="000000"/>
          <w:lang w:val="id-ID"/>
        </w:rPr>
        <w:t>.</w:t>
      </w:r>
    </w:p>
    <w:p w14:paraId="44141D23" w14:textId="02C93490" w:rsidR="001E323F" w:rsidRPr="00DF133A" w:rsidRDefault="001E323F" w:rsidP="009E3EF6">
      <w:pPr>
        <w:ind w:firstLine="709"/>
        <w:jc w:val="both"/>
        <w:rPr>
          <w:rFonts w:ascii="Arial" w:hAnsi="Arial" w:cs="Arial"/>
          <w:lang w:val="id-ID" w:eastAsia="id-ID"/>
        </w:rPr>
      </w:pPr>
      <w:r w:rsidRPr="00DF133A">
        <w:rPr>
          <w:rFonts w:ascii="Arial" w:hAnsi="Arial" w:cs="Arial"/>
          <w:color w:val="000000"/>
          <w:lang w:val="id-ID"/>
        </w:rPr>
        <w:t xml:space="preserve">Literasi matematis </w:t>
      </w:r>
      <w:proofErr w:type="spellStart"/>
      <w:r w:rsidRPr="00DF133A">
        <w:rPr>
          <w:rFonts w:ascii="Arial" w:hAnsi="Arial" w:cs="Arial"/>
          <w:color w:val="000000"/>
          <w:lang w:val="id-ID"/>
        </w:rPr>
        <w:t>sangatlah</w:t>
      </w:r>
      <w:proofErr w:type="spellEnd"/>
      <w:r w:rsidRPr="00DF133A">
        <w:rPr>
          <w:rFonts w:ascii="Arial" w:hAnsi="Arial" w:cs="Arial"/>
          <w:color w:val="000000"/>
          <w:lang w:val="id-ID"/>
        </w:rPr>
        <w:t xml:space="preserve"> penting dik</w:t>
      </w:r>
      <w:r w:rsidR="00B33CBD" w:rsidRPr="00DF133A">
        <w:rPr>
          <w:rFonts w:ascii="Arial" w:hAnsi="Arial" w:cs="Arial"/>
          <w:color w:val="000000"/>
          <w:lang w:val="id-ID"/>
        </w:rPr>
        <w:t xml:space="preserve">uasai oleh seseorang agar dapat menyelesaikan </w:t>
      </w:r>
      <w:r w:rsidRPr="00DF133A">
        <w:rPr>
          <w:rFonts w:ascii="Arial" w:hAnsi="Arial" w:cs="Arial"/>
          <w:color w:val="000000"/>
          <w:lang w:val="id-ID"/>
        </w:rPr>
        <w:t>permasalahan sehari-hari yang berkaitan dengan matematika. Namun</w:t>
      </w:r>
      <w:r w:rsidR="00B33CBD" w:rsidRPr="00DF133A">
        <w:rPr>
          <w:rFonts w:ascii="Arial" w:hAnsi="Arial" w:cs="Arial"/>
          <w:color w:val="000000"/>
          <w:lang w:val="id-ID"/>
        </w:rPr>
        <w:t xml:space="preserve"> </w:t>
      </w:r>
      <w:r w:rsidRPr="00DF133A">
        <w:rPr>
          <w:rFonts w:ascii="Arial" w:hAnsi="Arial" w:cs="Arial"/>
          <w:color w:val="000000"/>
          <w:lang w:val="id-ID"/>
        </w:rPr>
        <w:t>berdasarkan penelitian yang dilakukan</w:t>
      </w:r>
      <w:r w:rsidR="00B33CBD" w:rsidRPr="00DF133A">
        <w:rPr>
          <w:rFonts w:ascii="Arial" w:hAnsi="Arial" w:cs="Arial"/>
          <w:color w:val="000000"/>
          <w:lang w:val="id-ID"/>
        </w:rPr>
        <w:t xml:space="preserve"> </w:t>
      </w:r>
      <w:r w:rsidRPr="00DF133A">
        <w:rPr>
          <w:rFonts w:ascii="Arial" w:hAnsi="Arial" w:cs="Arial"/>
          <w:color w:val="000000"/>
          <w:lang w:val="id-ID"/>
        </w:rPr>
        <w:t>oleh F</w:t>
      </w:r>
      <w:r w:rsidR="00B33CBD" w:rsidRPr="00DF133A">
        <w:rPr>
          <w:rFonts w:ascii="Arial" w:hAnsi="Arial" w:cs="Arial"/>
          <w:color w:val="000000"/>
          <w:lang w:val="id-ID"/>
        </w:rPr>
        <w:t xml:space="preserve">adholi, Waluya, dan Mulyono </w:t>
      </w:r>
      <w:r w:rsidRPr="00DF133A">
        <w:rPr>
          <w:rFonts w:ascii="Arial" w:hAnsi="Arial" w:cs="Arial"/>
          <w:color w:val="000000"/>
          <w:lang w:val="id-ID"/>
        </w:rPr>
        <w:t>menunjukkan bahwa pada soal dengan kat</w:t>
      </w:r>
      <w:r w:rsidR="00B33CBD" w:rsidRPr="00DF133A">
        <w:rPr>
          <w:rFonts w:ascii="Arial" w:hAnsi="Arial" w:cs="Arial"/>
          <w:color w:val="000000"/>
          <w:lang w:val="id-ID"/>
        </w:rPr>
        <w:t xml:space="preserve">egori mudah peserta didik mampu merumuskan </w:t>
      </w:r>
      <w:r w:rsidRPr="00DF133A">
        <w:rPr>
          <w:rFonts w:ascii="Arial" w:hAnsi="Arial" w:cs="Arial"/>
          <w:color w:val="000000"/>
          <w:lang w:val="id-ID"/>
        </w:rPr>
        <w:t>(</w:t>
      </w:r>
      <w:proofErr w:type="spellStart"/>
      <w:r w:rsidRPr="00DF133A">
        <w:rPr>
          <w:rFonts w:ascii="Arial" w:hAnsi="Arial" w:cs="Arial"/>
          <w:i/>
          <w:iCs/>
          <w:color w:val="000000"/>
          <w:lang w:val="id-ID"/>
        </w:rPr>
        <w:t>formulate</w:t>
      </w:r>
      <w:proofErr w:type="spellEnd"/>
      <w:r w:rsidR="00B33CBD" w:rsidRPr="00DF133A">
        <w:rPr>
          <w:rFonts w:ascii="Arial" w:hAnsi="Arial" w:cs="Arial"/>
          <w:color w:val="000000"/>
          <w:lang w:val="id-ID"/>
        </w:rPr>
        <w:t xml:space="preserve">) </w:t>
      </w:r>
      <w:r w:rsidRPr="00DF133A">
        <w:rPr>
          <w:rFonts w:ascii="Arial" w:hAnsi="Arial" w:cs="Arial"/>
          <w:color w:val="000000"/>
          <w:lang w:val="id-ID"/>
        </w:rPr>
        <w:t>masalah matematika dan menggunakan</w:t>
      </w:r>
      <w:r w:rsidR="00B33CBD" w:rsidRPr="00DF133A">
        <w:rPr>
          <w:rFonts w:ascii="Arial" w:hAnsi="Arial" w:cs="Arial"/>
          <w:color w:val="000000"/>
          <w:lang w:val="id-ID"/>
        </w:rPr>
        <w:t xml:space="preserve"> konsep matematika untuk menyelesaikannya</w:t>
      </w:r>
      <w:r w:rsidR="007C787C" w:rsidRPr="00DF133A">
        <w:rPr>
          <w:rFonts w:ascii="Arial" w:hAnsi="Arial" w:cs="Arial"/>
          <w:color w:val="000000"/>
          <w:lang w:val="id-ID"/>
        </w:rPr>
        <w:t xml:space="preserve"> </w:t>
      </w:r>
      <w:r w:rsidR="007C787C"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{"citationItems":[{"id":"ITEM-1","itemData":{"ISSN":"2502-4507","abstract":"Pembelajaran matematika dengan berbagai pendekatan yang digunakan akan menjadikan hasil dari belajar matematika siswa baik dan tidak membosankan. Tujuan dari penelitian ini adalah untuk memperoleh deskripsi tentang pembelajaran matematika yang ditinjau dengan pendekatan humanistik dan konstruktivisme, serta kemampuan literasi matematika dan karakter mandiri dan tanggung jawab siswa SMK Negeri 1 Jepara. Penelitian ini merupakan jenis penelitian kualitatif. Pendekatan penelitian yang digunakan adalah pendekatan deskriptif. Pengumpulan data dilakukan dengan wawancara mendalam, observasi partisipasi, dan dokumentasi. Sumber data adalah guru matematika, siswa, dan waka kurikulum. Hasil penelitian ini didapatkan rata-rata keterpenuhan indikator pada perangkat pembelajaran yang ditelaah dengan pendekatan humanistik 45,10% dan pendekatan konstruktivisme 37,63%. Perangkat pembelajaran yang digunakan oleh semua guru matematika di SMK Negeri 1 Jepara sama. Rata-rata persentase proses pembelajaran guru ditinjau dengan pendekatan humanistik 63% dan konstruktivisme 57%. Rata-rata persentase proses pembelajaran siswa ditinjau dengan pendekatan humanistik 65,5% dan konstruktivisme 52,5%. Proses pembelajaran matematika di SMK Negeri 1 Jepara cukup sesuai dengan pendekatan humanistik dan konstruktivisme. Kemampuan literasi matematika siswa kelas XI SMK Negeri 1 Jepara masih kurang. Penelitian ini menunjukkan bahwa karakter mandiri dan tanggung jawab siswa kelas XI cukup baik. Abstract","author":[{"dropping-particle":"","family":"Fadholi","given":"Taufik","non-dropping-particle":"","parse-names":false,"suffix":""},{"dropping-particle":"","family":"Waluya","given":"Budi","non-dropping-particle":"","parse-names":false,"suffix":""},{"dropping-particle":"","family":"Mulyono","given":"","non-dropping-particle":"","parse-names":false,"suffix":""}],"container-title":"Unnes Journal of Research Mathematics Education","id":"ITEM-1","issue":"1","issued":{"date-parts":[["2015"]]},"page":"42-48","title":"Analisis Pembelajaran Matematika Dan Kemampuan Literasi Serta Karakter Siswa SMK","type":"article-journal","volume":"4"},"uris":["http://www.mendeley.com/documents/?uuid=2e17af57-fb49-446a-88e6-d36e4bb71bab"]}],"mendeley":{"formattedCitation":"(Fadholi et al., 2015)","plainTextFormattedCitation":"(Fadholi et al., 2015)","previouslyFormattedCitation":"[4]"},"properties":{"noteIndex":0},"schema":"https://github.com/citation-style-language/schema/raw/master/csl-citation.json"}</w:instrText>
      </w:r>
      <w:r w:rsidR="007C787C" w:rsidRPr="00DF133A">
        <w:rPr>
          <w:rFonts w:ascii="Arial" w:hAnsi="Arial" w:cs="Arial"/>
          <w:color w:val="000000"/>
          <w:lang w:val="id-ID"/>
        </w:rPr>
        <w:fldChar w:fldCharType="separate"/>
      </w:r>
      <w:r w:rsidR="00F86FC2" w:rsidRPr="00F86FC2">
        <w:rPr>
          <w:rFonts w:ascii="Arial" w:hAnsi="Arial" w:cs="Arial"/>
          <w:noProof/>
          <w:color w:val="000000"/>
          <w:lang w:val="id-ID"/>
        </w:rPr>
        <w:t>(Fadholi et al., 2015)</w:t>
      </w:r>
      <w:r w:rsidR="007C787C" w:rsidRPr="00DF133A">
        <w:rPr>
          <w:rFonts w:ascii="Arial" w:hAnsi="Arial" w:cs="Arial"/>
          <w:color w:val="000000"/>
          <w:lang w:val="id-ID"/>
        </w:rPr>
        <w:fldChar w:fldCharType="end"/>
      </w:r>
      <w:r w:rsidR="00B33CBD" w:rsidRPr="00DF133A">
        <w:rPr>
          <w:rFonts w:ascii="Arial" w:hAnsi="Arial" w:cs="Arial"/>
          <w:color w:val="000000"/>
          <w:lang w:val="id-ID"/>
        </w:rPr>
        <w:t xml:space="preserve">. </w:t>
      </w:r>
      <w:r w:rsidRPr="00DF133A">
        <w:rPr>
          <w:rFonts w:ascii="Arial" w:hAnsi="Arial" w:cs="Arial"/>
          <w:color w:val="000000"/>
          <w:lang w:val="id-ID"/>
        </w:rPr>
        <w:t xml:space="preserve">Namun sebagian </w:t>
      </w:r>
      <w:r w:rsidR="00B33CBD" w:rsidRPr="00DF133A">
        <w:rPr>
          <w:rFonts w:ascii="Arial" w:hAnsi="Arial" w:cs="Arial"/>
          <w:color w:val="000000"/>
          <w:lang w:val="id-ID"/>
        </w:rPr>
        <w:t xml:space="preserve">besar peserta didik belum mampu menginterpretasikan atau </w:t>
      </w:r>
      <w:r w:rsidRPr="00DF133A">
        <w:rPr>
          <w:rFonts w:ascii="Arial" w:hAnsi="Arial" w:cs="Arial"/>
          <w:color w:val="000000"/>
          <w:lang w:val="id-ID"/>
        </w:rPr>
        <w:t>menafsirkan hasil perhitu</w:t>
      </w:r>
      <w:r w:rsidR="00B33CBD" w:rsidRPr="00DF133A">
        <w:rPr>
          <w:rFonts w:ascii="Arial" w:hAnsi="Arial" w:cs="Arial"/>
          <w:color w:val="000000"/>
          <w:lang w:val="id-ID"/>
        </w:rPr>
        <w:t xml:space="preserve">ngan ke dalam konteks dunia </w:t>
      </w:r>
      <w:r w:rsidRPr="00DF133A">
        <w:rPr>
          <w:rFonts w:ascii="Arial" w:hAnsi="Arial" w:cs="Arial"/>
          <w:color w:val="000000"/>
          <w:lang w:val="id-ID"/>
        </w:rPr>
        <w:t>nyata.</w:t>
      </w:r>
    </w:p>
    <w:p w14:paraId="52AEA8E5" w14:textId="7B7DD901" w:rsidR="000B2744" w:rsidRPr="00DF133A" w:rsidRDefault="001E323F" w:rsidP="009E3EF6">
      <w:pPr>
        <w:autoSpaceDE w:val="0"/>
        <w:autoSpaceDN w:val="0"/>
        <w:adjustRightInd w:val="0"/>
        <w:jc w:val="both"/>
        <w:rPr>
          <w:rFonts w:ascii="Arial" w:hAnsi="Arial" w:cs="Arial"/>
          <w:color w:val="000000"/>
          <w:lang w:val="id-ID"/>
        </w:rPr>
      </w:pPr>
      <w:r w:rsidRPr="00DF133A">
        <w:rPr>
          <w:rFonts w:ascii="Arial" w:hAnsi="Arial" w:cs="Arial"/>
          <w:lang w:val="id-ID"/>
        </w:rPr>
        <w:tab/>
      </w:r>
      <w:r w:rsidRPr="00DF133A">
        <w:rPr>
          <w:rFonts w:ascii="Arial" w:hAnsi="Arial" w:cs="Arial"/>
          <w:color w:val="000000"/>
          <w:lang w:val="id-ID"/>
        </w:rPr>
        <w:t>Hasil wawancara yang dilakukan oleh peneliti d</w:t>
      </w:r>
      <w:r w:rsidR="00B33CBD" w:rsidRPr="00DF133A">
        <w:rPr>
          <w:rFonts w:ascii="Arial" w:hAnsi="Arial" w:cs="Arial"/>
          <w:color w:val="000000"/>
          <w:lang w:val="id-ID"/>
        </w:rPr>
        <w:t xml:space="preserve">i SMA Negeri 5 Kota Tasikmalaya </w:t>
      </w:r>
      <w:r w:rsidRPr="00DF133A">
        <w:rPr>
          <w:rFonts w:ascii="Arial" w:hAnsi="Arial" w:cs="Arial"/>
          <w:color w:val="000000"/>
          <w:lang w:val="id-ID"/>
        </w:rPr>
        <w:t>t</w:t>
      </w:r>
      <w:r w:rsidR="00B33CBD" w:rsidRPr="00DF133A">
        <w:rPr>
          <w:rFonts w:ascii="Arial" w:hAnsi="Arial" w:cs="Arial"/>
          <w:color w:val="000000"/>
          <w:lang w:val="id-ID"/>
        </w:rPr>
        <w:t xml:space="preserve">erhadap salah </w:t>
      </w:r>
      <w:r w:rsidRPr="00DF133A">
        <w:rPr>
          <w:rFonts w:ascii="Arial" w:hAnsi="Arial" w:cs="Arial"/>
          <w:color w:val="000000"/>
          <w:lang w:val="id-ID"/>
        </w:rPr>
        <w:t>satu guru matematika menjelaska</w:t>
      </w:r>
      <w:r w:rsidR="00B33CBD" w:rsidRPr="00DF133A">
        <w:rPr>
          <w:rFonts w:ascii="Arial" w:hAnsi="Arial" w:cs="Arial"/>
          <w:color w:val="000000"/>
          <w:lang w:val="id-ID"/>
        </w:rPr>
        <w:t xml:space="preserve">n bahwa pada saat peserta didik </w:t>
      </w:r>
      <w:r w:rsidRPr="00DF133A">
        <w:rPr>
          <w:rFonts w:ascii="Arial" w:hAnsi="Arial" w:cs="Arial"/>
          <w:color w:val="000000"/>
          <w:lang w:val="id-ID"/>
        </w:rPr>
        <w:t xml:space="preserve">mengerjakan soal literasi matematis, </w:t>
      </w:r>
      <w:r w:rsidR="00B33CBD" w:rsidRPr="00DF133A">
        <w:rPr>
          <w:rFonts w:ascii="Arial" w:hAnsi="Arial" w:cs="Arial"/>
          <w:color w:val="000000"/>
          <w:lang w:val="id-ID"/>
        </w:rPr>
        <w:t xml:space="preserve"> </w:t>
      </w:r>
      <w:r w:rsidRPr="00DF133A">
        <w:rPr>
          <w:rFonts w:ascii="Arial" w:hAnsi="Arial" w:cs="Arial"/>
          <w:color w:val="000000"/>
          <w:lang w:val="id-ID"/>
        </w:rPr>
        <w:t>dalam satu kelas terdapat 1</w:t>
      </w:r>
      <w:r w:rsidR="00B33CBD" w:rsidRPr="00DF133A">
        <w:rPr>
          <w:rFonts w:ascii="Arial" w:hAnsi="Arial" w:cs="Arial"/>
          <w:color w:val="000000"/>
          <w:lang w:val="id-ID"/>
        </w:rPr>
        <w:t xml:space="preserve">5 peserta didik dari 36 </w:t>
      </w:r>
      <w:r w:rsidRPr="00DF133A">
        <w:rPr>
          <w:rFonts w:ascii="Arial" w:hAnsi="Arial" w:cs="Arial"/>
          <w:color w:val="000000"/>
          <w:lang w:val="id-ID"/>
        </w:rPr>
        <w:t>peserta didik atau 41,7% mampu menerjema</w:t>
      </w:r>
      <w:r w:rsidR="00B33CBD" w:rsidRPr="00DF133A">
        <w:rPr>
          <w:rFonts w:ascii="Arial" w:hAnsi="Arial" w:cs="Arial"/>
          <w:color w:val="000000"/>
          <w:lang w:val="id-ID"/>
        </w:rPr>
        <w:t xml:space="preserve">hkan permasalahan dalam soal ke </w:t>
      </w:r>
      <w:r w:rsidRPr="00DF133A">
        <w:rPr>
          <w:rFonts w:ascii="Arial" w:hAnsi="Arial" w:cs="Arial"/>
          <w:color w:val="000000"/>
          <w:lang w:val="id-ID"/>
        </w:rPr>
        <w:t>dalam bentuk matematika dengan menuliskan ap</w:t>
      </w:r>
      <w:r w:rsidR="00B33CBD" w:rsidRPr="00DF133A">
        <w:rPr>
          <w:rFonts w:ascii="Arial" w:hAnsi="Arial" w:cs="Arial"/>
          <w:color w:val="000000"/>
          <w:lang w:val="id-ID"/>
        </w:rPr>
        <w:t xml:space="preserve">a yang diketahui dan ditanyakan pada soal saja. </w:t>
      </w:r>
      <w:r w:rsidRPr="00DF133A">
        <w:rPr>
          <w:rFonts w:ascii="Arial" w:hAnsi="Arial" w:cs="Arial"/>
          <w:color w:val="000000"/>
          <w:lang w:val="id-ID"/>
        </w:rPr>
        <w:t>Sedangkan 10 orang peserta</w:t>
      </w:r>
      <w:r w:rsidR="00B33CBD" w:rsidRPr="00DF133A">
        <w:rPr>
          <w:rFonts w:ascii="Arial" w:hAnsi="Arial" w:cs="Arial"/>
          <w:color w:val="000000"/>
          <w:lang w:val="id-ID"/>
        </w:rPr>
        <w:t xml:space="preserve"> didik atau sekitar 27,8% mampu </w:t>
      </w:r>
      <w:r w:rsidRPr="00DF133A">
        <w:rPr>
          <w:rFonts w:ascii="Arial" w:hAnsi="Arial" w:cs="Arial"/>
          <w:color w:val="000000"/>
          <w:lang w:val="id-ID"/>
        </w:rPr>
        <w:t>menggunaka</w:t>
      </w:r>
      <w:r w:rsidR="00B33CBD" w:rsidRPr="00DF133A">
        <w:rPr>
          <w:rFonts w:ascii="Arial" w:hAnsi="Arial" w:cs="Arial"/>
          <w:color w:val="000000"/>
          <w:lang w:val="id-ID"/>
        </w:rPr>
        <w:t xml:space="preserve">n konsep </w:t>
      </w:r>
      <w:r w:rsidRPr="00DF133A">
        <w:rPr>
          <w:rFonts w:ascii="Arial" w:hAnsi="Arial" w:cs="Arial"/>
          <w:color w:val="000000"/>
          <w:lang w:val="id-ID"/>
        </w:rPr>
        <w:t>matematika dalam</w:t>
      </w:r>
      <w:r w:rsidR="00B33CBD" w:rsidRPr="00DF133A">
        <w:rPr>
          <w:rFonts w:ascii="Arial" w:hAnsi="Arial" w:cs="Arial"/>
          <w:color w:val="000000"/>
          <w:lang w:val="id-ID"/>
        </w:rPr>
        <w:t xml:space="preserve"> menyelesaikan permasalahan dan </w:t>
      </w:r>
      <w:r w:rsidRPr="00DF133A">
        <w:rPr>
          <w:rFonts w:ascii="Arial" w:hAnsi="Arial" w:cs="Arial"/>
          <w:color w:val="000000"/>
          <w:lang w:val="id-ID"/>
        </w:rPr>
        <w:t>menggunakan alasan yang logis dalam membuat kesimpulan. So</w:t>
      </w:r>
      <w:r w:rsidR="00B33CBD" w:rsidRPr="00DF133A">
        <w:rPr>
          <w:rFonts w:ascii="Arial" w:hAnsi="Arial" w:cs="Arial"/>
          <w:color w:val="000000"/>
          <w:lang w:val="id-ID"/>
        </w:rPr>
        <w:t xml:space="preserve">al literasi matematis </w:t>
      </w:r>
      <w:r w:rsidRPr="00DF133A">
        <w:rPr>
          <w:rFonts w:ascii="Arial" w:hAnsi="Arial" w:cs="Arial"/>
          <w:color w:val="000000"/>
          <w:lang w:val="id-ID"/>
        </w:rPr>
        <w:t xml:space="preserve">yang </w:t>
      </w:r>
      <w:r w:rsidR="00B33CBD" w:rsidRPr="00DF133A">
        <w:rPr>
          <w:rFonts w:ascii="Arial" w:hAnsi="Arial" w:cs="Arial"/>
          <w:color w:val="000000"/>
          <w:lang w:val="id-ID"/>
        </w:rPr>
        <w:t xml:space="preserve">sering diberikan yaitu soal AKM </w:t>
      </w:r>
      <w:r w:rsidRPr="00DF133A">
        <w:rPr>
          <w:rFonts w:ascii="Arial" w:hAnsi="Arial" w:cs="Arial"/>
          <w:color w:val="000000"/>
          <w:lang w:val="id-ID"/>
        </w:rPr>
        <w:t>(</w:t>
      </w:r>
      <w:proofErr w:type="spellStart"/>
      <w:r w:rsidRPr="00DF133A">
        <w:rPr>
          <w:rFonts w:ascii="Arial" w:hAnsi="Arial" w:cs="Arial"/>
          <w:color w:val="000000"/>
          <w:lang w:val="id-ID"/>
        </w:rPr>
        <w:t>Asesm</w:t>
      </w:r>
      <w:r w:rsidR="00B33CBD" w:rsidRPr="00DF133A">
        <w:rPr>
          <w:rFonts w:ascii="Arial" w:hAnsi="Arial" w:cs="Arial"/>
          <w:color w:val="000000"/>
          <w:lang w:val="id-ID"/>
        </w:rPr>
        <w:t>en</w:t>
      </w:r>
      <w:proofErr w:type="spellEnd"/>
      <w:r w:rsidR="00B33CBD" w:rsidRPr="00DF133A">
        <w:rPr>
          <w:rFonts w:ascii="Arial" w:hAnsi="Arial" w:cs="Arial"/>
          <w:color w:val="000000"/>
          <w:lang w:val="id-ID"/>
        </w:rPr>
        <w:t xml:space="preserve"> Kompetensi Minimum). Menurut </w:t>
      </w:r>
      <w:r w:rsidRPr="00DF133A">
        <w:rPr>
          <w:rFonts w:ascii="Arial" w:hAnsi="Arial" w:cs="Arial"/>
          <w:color w:val="000000"/>
          <w:lang w:val="id-ID"/>
        </w:rPr>
        <w:t>Direktora</w:t>
      </w:r>
      <w:r w:rsidR="00B33CBD" w:rsidRPr="00DF133A">
        <w:rPr>
          <w:rFonts w:ascii="Arial" w:hAnsi="Arial" w:cs="Arial"/>
          <w:color w:val="000000"/>
          <w:lang w:val="id-ID"/>
        </w:rPr>
        <w:t xml:space="preserve">t Sekolah Dasar </w:t>
      </w:r>
      <w:r w:rsidR="007C787C" w:rsidRPr="00DF133A">
        <w:rPr>
          <w:rFonts w:ascii="Arial" w:hAnsi="Arial" w:cs="Arial"/>
          <w:color w:val="000000"/>
          <w:lang w:val="id-ID"/>
        </w:rPr>
        <w:t xml:space="preserve">bahwa </w:t>
      </w:r>
      <w:proofErr w:type="spellStart"/>
      <w:r w:rsidR="007C787C" w:rsidRPr="00DF133A">
        <w:rPr>
          <w:rFonts w:ascii="Arial" w:hAnsi="Arial" w:cs="Arial"/>
          <w:color w:val="000000"/>
          <w:lang w:val="id-ID"/>
        </w:rPr>
        <w:t>a</w:t>
      </w:r>
      <w:r w:rsidR="00B33CBD" w:rsidRPr="00DF133A">
        <w:rPr>
          <w:rFonts w:ascii="Arial" w:hAnsi="Arial" w:cs="Arial"/>
          <w:color w:val="000000"/>
          <w:lang w:val="id-ID"/>
        </w:rPr>
        <w:t>sesmen</w:t>
      </w:r>
      <w:proofErr w:type="spellEnd"/>
      <w:r w:rsidR="00B33CBD" w:rsidRPr="00DF133A">
        <w:rPr>
          <w:rFonts w:ascii="Arial" w:hAnsi="Arial" w:cs="Arial"/>
          <w:color w:val="000000"/>
          <w:lang w:val="id-ID"/>
        </w:rPr>
        <w:t xml:space="preserve"> </w:t>
      </w:r>
      <w:proofErr w:type="spellStart"/>
      <w:r w:rsidRPr="00DF133A">
        <w:rPr>
          <w:rFonts w:ascii="Arial" w:hAnsi="Arial" w:cs="Arial"/>
          <w:color w:val="000000"/>
          <w:lang w:val="id-ID"/>
        </w:rPr>
        <w:t>ompetensi</w:t>
      </w:r>
      <w:proofErr w:type="spellEnd"/>
      <w:r w:rsidRPr="00DF133A">
        <w:rPr>
          <w:rFonts w:ascii="Arial" w:hAnsi="Arial" w:cs="Arial"/>
          <w:color w:val="000000"/>
          <w:lang w:val="id-ID"/>
        </w:rPr>
        <w:t xml:space="preserve"> </w:t>
      </w:r>
      <w:r w:rsidR="007C787C" w:rsidRPr="00DF133A">
        <w:rPr>
          <w:rFonts w:ascii="Arial" w:hAnsi="Arial" w:cs="Arial"/>
          <w:color w:val="000000"/>
          <w:lang w:val="id-ID"/>
        </w:rPr>
        <w:t>m</w:t>
      </w:r>
      <w:r w:rsidRPr="00DF133A">
        <w:rPr>
          <w:rFonts w:ascii="Arial" w:hAnsi="Arial" w:cs="Arial"/>
          <w:color w:val="000000"/>
          <w:lang w:val="id-ID"/>
        </w:rPr>
        <w:t>inimum disusun untuk menguku</w:t>
      </w:r>
      <w:r w:rsidR="00B33CBD" w:rsidRPr="00DF133A">
        <w:rPr>
          <w:rFonts w:ascii="Arial" w:hAnsi="Arial" w:cs="Arial"/>
          <w:color w:val="000000"/>
          <w:lang w:val="id-ID"/>
        </w:rPr>
        <w:t xml:space="preserve">r literasi membaca dan literasi </w:t>
      </w:r>
      <w:r w:rsidRPr="00DF133A">
        <w:rPr>
          <w:rFonts w:ascii="Arial" w:hAnsi="Arial" w:cs="Arial"/>
          <w:color w:val="000000"/>
          <w:lang w:val="id-ID"/>
        </w:rPr>
        <w:t>matematis (</w:t>
      </w:r>
      <w:proofErr w:type="spellStart"/>
      <w:r w:rsidRPr="00DF133A">
        <w:rPr>
          <w:rFonts w:ascii="Arial" w:hAnsi="Arial" w:cs="Arial"/>
          <w:color w:val="000000"/>
          <w:lang w:val="id-ID"/>
        </w:rPr>
        <w:t>numerasi</w:t>
      </w:r>
      <w:proofErr w:type="spellEnd"/>
      <w:r w:rsidRPr="00DF133A">
        <w:rPr>
          <w:rFonts w:ascii="Arial" w:hAnsi="Arial" w:cs="Arial"/>
          <w:color w:val="000000"/>
          <w:lang w:val="id-ID"/>
        </w:rPr>
        <w:t>)</w:t>
      </w:r>
      <w:r w:rsidR="007C787C" w:rsidRPr="00DF133A">
        <w:rPr>
          <w:rFonts w:ascii="Arial" w:hAnsi="Arial" w:cs="Arial"/>
          <w:color w:val="000000"/>
          <w:lang w:val="id-ID"/>
        </w:rPr>
        <w:t xml:space="preserve"> </w:t>
      </w:r>
      <w:r w:rsidR="007C787C"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{"citationItems":[{"id":"ITEM-1","itemData":{"abstract":"Assesmen Kompetensi Minimum (AKM) Numerasi Program Merdeka Belajar merupakan salah satu komponen yang akan diujikan sebagai pengganti Ujian Nasional (UN). Penulisan artikel ini bertujuan untuk mengkaji dalam perspektif teoritis mengenai rancangan soal AKM Numerasi yang akan digulirkan pada tahun 2021. Metode penelitian kajian pada artikel ini menggunakan metode kualitatif dan penelitian pustaka melalui penelaahan dokumen berupa undang-undang, peraturan pemerintah, buku- buku, dan artikel jurnal-jurnal terkait. Hasil dari penelahan ini yaitu bahwa assesmen yang tersurat dalam kurikulum yang tertuang dalam undang-undang, NCTM, kecakapan abad 21 dan jurnal terkait mengisyaratkan bahwa penilaian proses pembelajaran bersifat proporsional dan akumulatif pada ranah pengetahuan, dan keterampilan.","author":[{"dropping-particle":"","family":"Andiani","given":"Dini","non-dropping-particle":"","parse-names":false,"suffix":""},{"dropping-particle":"","family":"Hajizah","given":"Mimi Nur","non-dropping-particle":"","parse-names":false,"suffix":""},{"dropping-particle":"","family":"Dahlan","given":"Jarnawi Afgani","non-dropping-particle":"","parse-names":false,"suffix":""}],"container-title":"Majamath: Jurnal Matematika dan Pendidikan Matematika","id":"ITEM-1","issue":"1","issued":{"date-parts":[["2020"]]},"page":"80-90","title":"Analisis Rancangan Assesmen Kompetensi Minimum (AKM) Numerasi Program Merdeka Belajar","type":"article-journal","volume":"4"},"uris":["http://www.mendeley.com/documents/?uuid=cc0d3c2d-5ffe-4758-87ba-a0590d8c6097"]}],"mendeley":{"formattedCitation":"(Andiani et al., 2020)","plainTextFormattedCitation":"(Andiani et al., 2020)","previouslyFormattedCitation":"[5]"},"properties":{"noteIndex":0},"schema":"https://github.com/citation-style-language/schema/raw/master/csl-citation.json"}</w:instrText>
      </w:r>
      <w:r w:rsidR="007C787C" w:rsidRPr="00DF133A">
        <w:rPr>
          <w:rFonts w:ascii="Arial" w:hAnsi="Arial" w:cs="Arial"/>
          <w:color w:val="000000"/>
          <w:lang w:val="id-ID"/>
        </w:rPr>
        <w:fldChar w:fldCharType="separate"/>
      </w:r>
      <w:r w:rsidR="00F86FC2" w:rsidRPr="00F86FC2">
        <w:rPr>
          <w:rFonts w:ascii="Arial" w:hAnsi="Arial" w:cs="Arial"/>
          <w:noProof/>
          <w:color w:val="000000"/>
          <w:lang w:val="id-ID"/>
        </w:rPr>
        <w:t>(Andiani et al., 2020)</w:t>
      </w:r>
      <w:r w:rsidR="007C787C" w:rsidRPr="00DF133A">
        <w:rPr>
          <w:rFonts w:ascii="Arial" w:hAnsi="Arial" w:cs="Arial"/>
          <w:color w:val="000000"/>
          <w:lang w:val="id-ID"/>
        </w:rPr>
        <w:fldChar w:fldCharType="end"/>
      </w:r>
      <w:r w:rsidRPr="00DF133A">
        <w:rPr>
          <w:rFonts w:ascii="Arial" w:hAnsi="Arial" w:cs="Arial"/>
          <w:color w:val="000000"/>
          <w:lang w:val="id-ID"/>
        </w:rPr>
        <w:t>.</w:t>
      </w:r>
    </w:p>
    <w:p w14:paraId="11924996" w14:textId="20DCECFF" w:rsidR="001E323F" w:rsidRPr="00DF133A" w:rsidRDefault="001E323F" w:rsidP="009E3EF6">
      <w:pPr>
        <w:autoSpaceDE w:val="0"/>
        <w:autoSpaceDN w:val="0"/>
        <w:adjustRightInd w:val="0"/>
        <w:jc w:val="both"/>
        <w:rPr>
          <w:rFonts w:ascii="Arial" w:hAnsi="Arial" w:cs="Arial"/>
          <w:color w:val="000000"/>
          <w:lang w:val="id-ID"/>
        </w:rPr>
      </w:pPr>
      <w:r w:rsidRPr="00DF133A">
        <w:rPr>
          <w:rFonts w:ascii="Arial" w:hAnsi="Arial" w:cs="Arial"/>
          <w:color w:val="000000"/>
          <w:lang w:val="id-ID"/>
        </w:rPr>
        <w:tab/>
      </w:r>
      <w:r w:rsidR="002238F1" w:rsidRPr="00DF133A">
        <w:rPr>
          <w:rFonts w:ascii="Arial" w:hAnsi="Arial" w:cs="Arial"/>
          <w:color w:val="000000"/>
          <w:lang w:val="id-ID"/>
        </w:rPr>
        <w:t xml:space="preserve"> </w:t>
      </w:r>
      <w:r w:rsidR="00C13B14" w:rsidRPr="00DF133A">
        <w:rPr>
          <w:rFonts w:ascii="Arial" w:hAnsi="Arial" w:cs="Arial"/>
          <w:color w:val="000000"/>
          <w:lang w:val="id-ID"/>
        </w:rPr>
        <w:t>H</w:t>
      </w:r>
      <w:r w:rsidR="002238F1" w:rsidRPr="00DF133A">
        <w:rPr>
          <w:rFonts w:ascii="Arial" w:hAnsi="Arial" w:cs="Arial"/>
          <w:color w:val="000000"/>
          <w:lang w:val="id-ID"/>
        </w:rPr>
        <w:t>asil wawancara juga menunjukka</w:t>
      </w:r>
      <w:r w:rsidR="00B33CBD" w:rsidRPr="00DF133A">
        <w:rPr>
          <w:rFonts w:ascii="Arial" w:hAnsi="Arial" w:cs="Arial"/>
          <w:color w:val="000000"/>
          <w:lang w:val="id-ID"/>
        </w:rPr>
        <w:t xml:space="preserve">n bahwa pada saat peserta didik </w:t>
      </w:r>
      <w:r w:rsidR="002238F1" w:rsidRPr="00DF133A">
        <w:rPr>
          <w:rFonts w:ascii="Arial" w:hAnsi="Arial" w:cs="Arial"/>
          <w:color w:val="000000"/>
          <w:lang w:val="id-ID"/>
        </w:rPr>
        <w:t>mengerjakan soal literasi konten bilangan (</w:t>
      </w:r>
      <w:proofErr w:type="spellStart"/>
      <w:r w:rsidR="002238F1" w:rsidRPr="00DF133A">
        <w:rPr>
          <w:rFonts w:ascii="Arial" w:hAnsi="Arial" w:cs="Arial"/>
          <w:i/>
          <w:iCs/>
          <w:color w:val="000000"/>
          <w:lang w:val="id-ID"/>
        </w:rPr>
        <w:t>quantity</w:t>
      </w:r>
      <w:proofErr w:type="spellEnd"/>
      <w:r w:rsidR="002238F1" w:rsidRPr="00DF133A">
        <w:rPr>
          <w:rFonts w:ascii="Arial" w:hAnsi="Arial" w:cs="Arial"/>
          <w:color w:val="000000"/>
          <w:lang w:val="id-ID"/>
        </w:rPr>
        <w:t>) pe</w:t>
      </w:r>
      <w:r w:rsidR="00B33CBD" w:rsidRPr="00DF133A">
        <w:rPr>
          <w:rFonts w:ascii="Arial" w:hAnsi="Arial" w:cs="Arial"/>
          <w:color w:val="000000"/>
          <w:lang w:val="id-ID"/>
        </w:rPr>
        <w:t xml:space="preserve">serta didik belum mampu </w:t>
      </w:r>
      <w:r w:rsidR="002238F1" w:rsidRPr="00DF133A">
        <w:rPr>
          <w:rFonts w:ascii="Arial" w:hAnsi="Arial" w:cs="Arial"/>
          <w:color w:val="000000"/>
          <w:lang w:val="id-ID"/>
        </w:rPr>
        <w:t xml:space="preserve">mengaitkan konsep matematika pada soal yang berkaitan dengan kehidupan </w:t>
      </w:r>
      <w:r w:rsidR="007C787C" w:rsidRPr="00DF133A">
        <w:rPr>
          <w:rFonts w:ascii="Arial" w:hAnsi="Arial" w:cs="Arial"/>
          <w:color w:val="000000"/>
          <w:lang w:val="id-ID"/>
        </w:rPr>
        <w:t>sehari-hari</w:t>
      </w:r>
      <w:r w:rsidR="002238F1" w:rsidRPr="00DF133A">
        <w:rPr>
          <w:rFonts w:ascii="Arial" w:hAnsi="Arial" w:cs="Arial"/>
          <w:color w:val="000000"/>
          <w:lang w:val="id-ID"/>
        </w:rPr>
        <w:t>. Hal t</w:t>
      </w:r>
      <w:r w:rsidR="00B33CBD" w:rsidRPr="00DF133A">
        <w:rPr>
          <w:rFonts w:ascii="Arial" w:hAnsi="Arial" w:cs="Arial"/>
          <w:color w:val="000000"/>
          <w:lang w:val="id-ID"/>
        </w:rPr>
        <w:t xml:space="preserve">ersebut </w:t>
      </w:r>
      <w:r w:rsidR="002238F1" w:rsidRPr="00DF133A">
        <w:rPr>
          <w:rFonts w:ascii="Arial" w:hAnsi="Arial" w:cs="Arial"/>
          <w:color w:val="000000"/>
          <w:lang w:val="id-ID"/>
        </w:rPr>
        <w:t xml:space="preserve">sejalan dengan hasil penelitian </w:t>
      </w:r>
      <w:r w:rsidR="00B33CBD" w:rsidRPr="00DF133A">
        <w:rPr>
          <w:rFonts w:ascii="Arial" w:hAnsi="Arial" w:cs="Arial"/>
          <w:color w:val="000000"/>
          <w:lang w:val="id-ID"/>
        </w:rPr>
        <w:t xml:space="preserve">yang dilakukan oleh </w:t>
      </w:r>
      <w:proofErr w:type="spellStart"/>
      <w:r w:rsidR="00B33CBD" w:rsidRPr="00DF133A">
        <w:rPr>
          <w:rFonts w:ascii="Arial" w:hAnsi="Arial" w:cs="Arial"/>
          <w:color w:val="000000"/>
          <w:lang w:val="id-ID"/>
        </w:rPr>
        <w:t>Mahdiansyah</w:t>
      </w:r>
      <w:proofErr w:type="spellEnd"/>
      <w:r w:rsidR="00B33CBD" w:rsidRPr="00DF133A">
        <w:rPr>
          <w:rFonts w:ascii="Arial" w:hAnsi="Arial" w:cs="Arial"/>
          <w:color w:val="000000"/>
          <w:lang w:val="id-ID"/>
        </w:rPr>
        <w:t xml:space="preserve"> </w:t>
      </w:r>
      <w:r w:rsidR="002238F1" w:rsidRPr="00DF133A">
        <w:rPr>
          <w:rFonts w:ascii="Arial" w:hAnsi="Arial" w:cs="Arial"/>
          <w:color w:val="000000"/>
          <w:lang w:val="id-ID"/>
        </w:rPr>
        <w:t>dan Rahmawati yang menunjukkan bahwa capaian literasi matematis pese</w:t>
      </w:r>
      <w:r w:rsidR="00B33CBD" w:rsidRPr="00DF133A">
        <w:rPr>
          <w:rFonts w:ascii="Arial" w:hAnsi="Arial" w:cs="Arial"/>
          <w:color w:val="000000"/>
          <w:lang w:val="id-ID"/>
        </w:rPr>
        <w:t xml:space="preserve">rta </w:t>
      </w:r>
      <w:r w:rsidR="002238F1" w:rsidRPr="00DF133A">
        <w:rPr>
          <w:rFonts w:ascii="Arial" w:hAnsi="Arial" w:cs="Arial"/>
          <w:color w:val="000000"/>
          <w:lang w:val="id-ID"/>
        </w:rPr>
        <w:t>didik pada konten bilangan (</w:t>
      </w:r>
      <w:proofErr w:type="spellStart"/>
      <w:r w:rsidR="002238F1" w:rsidRPr="00DF133A">
        <w:rPr>
          <w:rFonts w:ascii="Arial" w:hAnsi="Arial" w:cs="Arial"/>
          <w:i/>
          <w:iCs/>
          <w:color w:val="000000"/>
          <w:lang w:val="id-ID"/>
        </w:rPr>
        <w:t>quantity</w:t>
      </w:r>
      <w:proofErr w:type="spellEnd"/>
      <w:r w:rsidR="002238F1" w:rsidRPr="00DF133A">
        <w:rPr>
          <w:rFonts w:ascii="Arial" w:hAnsi="Arial" w:cs="Arial"/>
          <w:color w:val="000000"/>
          <w:lang w:val="id-ID"/>
        </w:rPr>
        <w:t>) masih tergo</w:t>
      </w:r>
      <w:r w:rsidR="00B33CBD" w:rsidRPr="00DF133A">
        <w:rPr>
          <w:rFonts w:ascii="Arial" w:hAnsi="Arial" w:cs="Arial"/>
          <w:color w:val="000000"/>
          <w:lang w:val="id-ID"/>
        </w:rPr>
        <w:t>long rendah, yaitu 25,9</w:t>
      </w:r>
      <w:r w:rsidR="00840B1D" w:rsidRPr="00DF133A">
        <w:rPr>
          <w:rFonts w:ascii="Arial" w:hAnsi="Arial" w:cs="Arial"/>
          <w:color w:val="000000"/>
          <w:lang w:val="id-ID"/>
        </w:rPr>
        <w:t xml:space="preserve"> </w:t>
      </w:r>
      <w:r w:rsidR="00840B1D"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{"citationItems":[{"id":"ITEM-1","itemData":{"DOI":"10.24832/jpnk.v20i4.158","ISSN":"24608300","abstract":"The purpose of the study was to measure students’ mathematical literacy achievement at secondary education level on the international test design adjusted to the context of Indonesia, and to analyze factors affecting the achievement. In addition, to conducting test, the survey was also administered to obtain data on the test participant students, maths teachers, and their educational background. Sampling was done by using a multi-stage stratified random sampling. This research revealed that the literacy achievement of students was still low, but the disparity of literacy achievement among cities was varied. Student literacy achievement in Yogyakarta was relatively evenly compared to other cities. Uncertainty and data is the most easily content compared to other mathematical contents. Examined from the aspect of context, scientific is the lowest achieved by students.The test items that measure higher order thinking skills (HOTS) had not been well mastered by students. There are number of determinants of mathematics literacy achievement, namely personal factor, instructional factor, and environmental factor. The conclusion of the study is students’ mathematical literacy at secondary educationlevel was still low, although the design of international test used had been adjusted by the Indonesian context. ABSTRAK Penelitian ini bertujuan untuk mengukur capaian literasi matematika siswa jenjang pendidikan menengah dengan menggunakan desain tes internasional yang disesuaikan dengan konteks Indonesia, serta menganalisis faktor-faktor yang mempengaruhi capaian literasi tersebut. Di samping melakukan tes kepada siswa SMA/MA, survei juga dilakukan untuk memperoleh data siswa peserta tes, guru matematika, dan latar belakang pendidikan. Penarikan sampel dilakukan dengan teknik multi-stage stratified random sampling. Hasil penelitian mengungkapka capaian literasi siswa masih rendah, namun disparitas capaian literasi antarkota cukup bervariasi. Capaian literasi siswa Yogyakarta relatif merata dibandingkan dengan kotakota lainnya. Uncertainty and data merupakan konten yang paling mudah dibandingkan dengan konten matematika lainnya. Dikaji dari aspek konteks, scientific merupakan konteks yang paling rendah dicapai siswa. Adapun soal-soal tes yang mengukur kemampuan berpikir tingkat tinggi (higher order thinking skills-HOTS) belum mampu dikuasai siswa dengan baik. Terdapat sejumlah faktor determinan dari capaian literasi matematika tersebut, yaitu faktor personal, faktor…","author":[{"dropping-particle":"","family":"Mahdiansyah","given":"Mahdiansyah","non-dropping-particle":"","parse-names":false,"suffix":""},{"dropping-particle":"","family":"Rahmawati","given":"Rahmawati","non-dropping-particle":"","parse-names":false,"suffix":""}],"container-title":"Jurnal Pendidikan dan Kebudayaan","id":"ITEM-1","issue":"4","issued":{"date-parts":[["2014"]]},"page":"452-469","title":"Literasi Matematika Siswa Pendidikan Menengah: Analisis Menggunakan Desain Tes Internasional dengan Konteks Indonesia","type":"article-journal","volume":"20"},"uris":["http://www.mendeley.com/documents/?uuid=dadbb271-fd2d-40c4-827b-e314f4725f86"]}],"mendeley":{"formattedCitation":"(Mahdiansyah &amp; Rahmawati, 2014)","plainTextFormattedCitation":"(Mahdiansyah &amp; Rahmawati, 2014)","previouslyFormattedCitation":"[6]"},"properties":{"noteIndex":0},"schema":"https://github.com/citation-style-language/schema/raw/master/csl-citation.json"}</w:instrText>
      </w:r>
      <w:r w:rsidR="00840B1D" w:rsidRPr="00DF133A">
        <w:rPr>
          <w:rFonts w:ascii="Arial" w:hAnsi="Arial" w:cs="Arial"/>
          <w:color w:val="000000"/>
          <w:lang w:val="id-ID"/>
        </w:rPr>
        <w:fldChar w:fldCharType="separate"/>
      </w:r>
      <w:r w:rsidR="00F86FC2" w:rsidRPr="00F86FC2">
        <w:rPr>
          <w:rFonts w:ascii="Arial" w:hAnsi="Arial" w:cs="Arial"/>
          <w:noProof/>
          <w:color w:val="000000"/>
          <w:lang w:val="id-ID"/>
        </w:rPr>
        <w:t>(Mahdiansyah &amp; Rahmawati, 2014)</w:t>
      </w:r>
      <w:r w:rsidR="00840B1D" w:rsidRPr="00DF133A">
        <w:rPr>
          <w:rFonts w:ascii="Arial" w:hAnsi="Arial" w:cs="Arial"/>
          <w:color w:val="000000"/>
          <w:lang w:val="id-ID"/>
        </w:rPr>
        <w:fldChar w:fldCharType="end"/>
      </w:r>
      <w:r w:rsidR="00B33CBD" w:rsidRPr="00DF133A">
        <w:rPr>
          <w:rFonts w:ascii="Arial" w:hAnsi="Arial" w:cs="Arial"/>
          <w:color w:val="000000"/>
          <w:lang w:val="id-ID"/>
        </w:rPr>
        <w:t xml:space="preserve">. Adapun </w:t>
      </w:r>
      <w:r w:rsidR="002238F1" w:rsidRPr="00DF133A">
        <w:rPr>
          <w:rFonts w:ascii="Arial" w:hAnsi="Arial" w:cs="Arial"/>
          <w:color w:val="000000"/>
          <w:lang w:val="id-ID"/>
        </w:rPr>
        <w:t>konten bilangan (</w:t>
      </w:r>
      <w:proofErr w:type="spellStart"/>
      <w:r w:rsidR="002238F1" w:rsidRPr="00DF133A">
        <w:rPr>
          <w:rFonts w:ascii="Arial" w:hAnsi="Arial" w:cs="Arial"/>
          <w:i/>
          <w:iCs/>
          <w:color w:val="000000"/>
          <w:lang w:val="id-ID"/>
        </w:rPr>
        <w:t>quantity</w:t>
      </w:r>
      <w:proofErr w:type="spellEnd"/>
      <w:r w:rsidR="002238F1" w:rsidRPr="00DF133A">
        <w:rPr>
          <w:rFonts w:ascii="Arial" w:hAnsi="Arial" w:cs="Arial"/>
          <w:color w:val="000000"/>
          <w:lang w:val="id-ID"/>
        </w:rPr>
        <w:t xml:space="preserve">) </w:t>
      </w:r>
      <w:r w:rsidR="00B33CBD" w:rsidRPr="00DF133A">
        <w:rPr>
          <w:rFonts w:ascii="Arial" w:hAnsi="Arial" w:cs="Arial"/>
          <w:color w:val="000000"/>
          <w:lang w:val="id-ID"/>
        </w:rPr>
        <w:t xml:space="preserve">menurut </w:t>
      </w:r>
      <w:r w:rsidR="002238F1" w:rsidRPr="00DF133A">
        <w:rPr>
          <w:rFonts w:ascii="Arial" w:hAnsi="Arial" w:cs="Arial"/>
          <w:color w:val="000000"/>
          <w:lang w:val="id-ID"/>
        </w:rPr>
        <w:t xml:space="preserve">PISA 2018 </w:t>
      </w:r>
      <w:r w:rsidR="00840B1D" w:rsidRPr="00DF133A">
        <w:rPr>
          <w:rFonts w:ascii="Arial" w:hAnsi="Arial" w:cs="Arial"/>
          <w:color w:val="000000"/>
          <w:lang w:val="id-ID"/>
        </w:rPr>
        <w:t xml:space="preserve">antara lain </w:t>
      </w:r>
      <w:r w:rsidR="00B33CBD" w:rsidRPr="00DF133A">
        <w:rPr>
          <w:rFonts w:ascii="Arial" w:hAnsi="Arial" w:cs="Arial"/>
          <w:color w:val="000000"/>
          <w:lang w:val="id-ID"/>
        </w:rPr>
        <w:t xml:space="preserve">konten yang berkaitan dengan </w:t>
      </w:r>
      <w:r w:rsidR="002238F1" w:rsidRPr="00DF133A">
        <w:rPr>
          <w:rFonts w:ascii="Arial" w:hAnsi="Arial" w:cs="Arial"/>
          <w:color w:val="000000"/>
          <w:lang w:val="id-ID"/>
        </w:rPr>
        <w:t>pengukuran, satuan, po</w:t>
      </w:r>
      <w:r w:rsidR="00B33CBD" w:rsidRPr="00DF133A">
        <w:rPr>
          <w:rFonts w:ascii="Arial" w:hAnsi="Arial" w:cs="Arial"/>
          <w:color w:val="000000"/>
          <w:lang w:val="id-ID"/>
        </w:rPr>
        <w:t xml:space="preserve">la bilangan, dan segala sesuatu </w:t>
      </w:r>
      <w:r w:rsidR="002238F1" w:rsidRPr="00DF133A">
        <w:rPr>
          <w:rFonts w:ascii="Arial" w:hAnsi="Arial" w:cs="Arial"/>
          <w:color w:val="000000"/>
          <w:lang w:val="id-ID"/>
        </w:rPr>
        <w:t>yang be</w:t>
      </w:r>
      <w:r w:rsidR="00B33CBD" w:rsidRPr="00DF133A">
        <w:rPr>
          <w:rFonts w:ascii="Arial" w:hAnsi="Arial" w:cs="Arial"/>
          <w:color w:val="000000"/>
          <w:lang w:val="id-ID"/>
        </w:rPr>
        <w:t xml:space="preserve">rhubungan dengan bilangan </w:t>
      </w:r>
      <w:r w:rsidR="002238F1" w:rsidRPr="00DF133A">
        <w:rPr>
          <w:rFonts w:ascii="Arial" w:hAnsi="Arial" w:cs="Arial"/>
          <w:color w:val="000000"/>
          <w:lang w:val="id-ID"/>
        </w:rPr>
        <w:t>dalam keh</w:t>
      </w:r>
      <w:r w:rsidR="00B33CBD" w:rsidRPr="00DF133A">
        <w:rPr>
          <w:rFonts w:ascii="Arial" w:hAnsi="Arial" w:cs="Arial"/>
          <w:color w:val="000000"/>
          <w:lang w:val="id-ID"/>
        </w:rPr>
        <w:t xml:space="preserve">idupan sehari-hari. Materi yang </w:t>
      </w:r>
      <w:r w:rsidR="002238F1" w:rsidRPr="00DF133A">
        <w:rPr>
          <w:rFonts w:ascii="Arial" w:hAnsi="Arial" w:cs="Arial"/>
          <w:color w:val="000000"/>
          <w:lang w:val="id-ID"/>
        </w:rPr>
        <w:t>termasuk pada konten bilangan ini salah satun</w:t>
      </w:r>
      <w:r w:rsidR="00B33CBD" w:rsidRPr="00DF133A">
        <w:rPr>
          <w:rFonts w:ascii="Arial" w:hAnsi="Arial" w:cs="Arial"/>
          <w:color w:val="000000"/>
          <w:lang w:val="id-ID"/>
        </w:rPr>
        <w:t xml:space="preserve">ya </w:t>
      </w:r>
      <w:r w:rsidR="002238F1" w:rsidRPr="00DF133A">
        <w:rPr>
          <w:rFonts w:ascii="Arial" w:hAnsi="Arial" w:cs="Arial"/>
          <w:color w:val="000000"/>
          <w:lang w:val="id-ID"/>
        </w:rPr>
        <w:t>yait</w:t>
      </w:r>
      <w:r w:rsidR="00B33CBD" w:rsidRPr="00DF133A">
        <w:rPr>
          <w:rFonts w:ascii="Arial" w:hAnsi="Arial" w:cs="Arial"/>
          <w:color w:val="000000"/>
          <w:lang w:val="id-ID"/>
        </w:rPr>
        <w:t xml:space="preserve">u materi barisan </w:t>
      </w:r>
      <w:r w:rsidR="00840B1D" w:rsidRPr="00DF133A">
        <w:rPr>
          <w:rFonts w:ascii="Arial" w:hAnsi="Arial" w:cs="Arial"/>
          <w:color w:val="000000"/>
          <w:lang w:val="id-ID"/>
        </w:rPr>
        <w:t>aritmetika</w:t>
      </w:r>
      <w:r w:rsidR="00B33CBD" w:rsidRPr="00DF133A">
        <w:rPr>
          <w:rFonts w:ascii="Arial" w:hAnsi="Arial" w:cs="Arial"/>
          <w:color w:val="000000"/>
          <w:lang w:val="id-ID"/>
        </w:rPr>
        <w:t xml:space="preserve"> dan </w:t>
      </w:r>
      <w:r w:rsidR="002238F1" w:rsidRPr="00DF133A">
        <w:rPr>
          <w:rFonts w:ascii="Arial" w:hAnsi="Arial" w:cs="Arial"/>
          <w:color w:val="000000"/>
          <w:lang w:val="id-ID"/>
        </w:rPr>
        <w:t>geometri</w:t>
      </w:r>
      <w:r w:rsidR="00840B1D" w:rsidRPr="00DF133A">
        <w:rPr>
          <w:rFonts w:ascii="Arial" w:hAnsi="Arial" w:cs="Arial"/>
          <w:color w:val="000000"/>
          <w:lang w:val="id-ID"/>
        </w:rPr>
        <w:t xml:space="preserve"> </w:t>
      </w:r>
      <w:r w:rsidR="00840B1D"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{"citationItems":[{"id":"ITEM-1","itemData":{"ISBN":"978-623-02-0483-9","author":[{"dropping-particle":"","family":"Putra","given":"Yudi Yunika","non-dropping-particle":"","parse-names":false,"suffix":""},{"dropping-particle":"","family":"Verbrian","given":"Rajab","non-dropping-particle":"","parse-names":false,"suffix":""}],"id":"ITEM-1","issued":{"date-parts":[["2019"]]},"publisher":"Deepublish","publisher-place":"Yogyakarta","title":"Literasi Matematika (Mathematical Literacy) Soal Matematika Model Pisa Menggunakan Konteks Bangka Belitung","type":"book"},"uris":["http://www.mendeley.com/documents/?uuid=142dedb8-9bf7-4971-9e34-2c564236ce96"]}],"mendeley":{"formattedCitation":"(Putra &amp; Verbrian, 2019)","plainTextFormattedCitation":"(Putra &amp; Verbrian, 2019)","previouslyFormattedCitation":"[3]"},"properties":{"noteIndex":0},"schema":"https://github.com/citation-style-language/schema/raw/master/csl-citation.json"}</w:instrText>
      </w:r>
      <w:r w:rsidR="00840B1D" w:rsidRPr="00DF133A">
        <w:rPr>
          <w:rFonts w:ascii="Arial" w:hAnsi="Arial" w:cs="Arial"/>
          <w:color w:val="000000"/>
          <w:lang w:val="id-ID"/>
        </w:rPr>
        <w:fldChar w:fldCharType="separate"/>
      </w:r>
      <w:r w:rsidR="00F86FC2" w:rsidRPr="00F86FC2">
        <w:rPr>
          <w:rFonts w:ascii="Arial" w:hAnsi="Arial" w:cs="Arial"/>
          <w:noProof/>
          <w:color w:val="000000"/>
          <w:lang w:val="id-ID"/>
        </w:rPr>
        <w:t>(Putra &amp; Verbrian, 2019)</w:t>
      </w:r>
      <w:r w:rsidR="00840B1D" w:rsidRPr="00DF133A">
        <w:rPr>
          <w:rFonts w:ascii="Arial" w:hAnsi="Arial" w:cs="Arial"/>
          <w:color w:val="000000"/>
          <w:lang w:val="id-ID"/>
        </w:rPr>
        <w:fldChar w:fldCharType="end"/>
      </w:r>
      <w:r w:rsidR="002238F1" w:rsidRPr="00DF133A">
        <w:rPr>
          <w:rFonts w:ascii="Arial" w:hAnsi="Arial" w:cs="Arial"/>
          <w:color w:val="000000"/>
          <w:lang w:val="id-ID"/>
        </w:rPr>
        <w:t>.</w:t>
      </w:r>
    </w:p>
    <w:p w14:paraId="246C62F1" w14:textId="07D5CDFB" w:rsidR="006C7D93" w:rsidRPr="00DF133A" w:rsidRDefault="002238F1" w:rsidP="009E3EF6">
      <w:pPr>
        <w:autoSpaceDE w:val="0"/>
        <w:autoSpaceDN w:val="0"/>
        <w:adjustRightInd w:val="0"/>
        <w:jc w:val="both"/>
        <w:rPr>
          <w:rFonts w:ascii="Arial" w:hAnsi="Arial" w:cs="Arial"/>
          <w:color w:val="000000"/>
          <w:lang w:val="id-ID"/>
        </w:rPr>
      </w:pPr>
      <w:r w:rsidRPr="00DF133A">
        <w:rPr>
          <w:rFonts w:ascii="Arial" w:hAnsi="Arial" w:cs="Arial"/>
          <w:color w:val="000000"/>
          <w:lang w:val="id-ID"/>
        </w:rPr>
        <w:tab/>
        <w:t>Salah satu faktor yang mempengaruhi p</w:t>
      </w:r>
      <w:r w:rsidR="00B33CBD" w:rsidRPr="00DF133A">
        <w:rPr>
          <w:rFonts w:ascii="Arial" w:hAnsi="Arial" w:cs="Arial"/>
          <w:color w:val="000000"/>
          <w:lang w:val="id-ID"/>
        </w:rPr>
        <w:t xml:space="preserve">roses literasi matematis adalah kecerdasan </w:t>
      </w:r>
      <w:r w:rsidRPr="00DF133A">
        <w:rPr>
          <w:rFonts w:ascii="Arial" w:hAnsi="Arial" w:cs="Arial"/>
          <w:color w:val="000000"/>
          <w:lang w:val="id-ID"/>
        </w:rPr>
        <w:t>individu itu sendiri. Menurut Roger</w:t>
      </w:r>
      <w:r w:rsidR="00840B1D" w:rsidRPr="00DF133A">
        <w:rPr>
          <w:rFonts w:ascii="Arial" w:hAnsi="Arial" w:cs="Arial"/>
          <w:color w:val="000000"/>
          <w:lang w:val="id-ID"/>
        </w:rPr>
        <w:t xml:space="preserve"> </w:t>
      </w:r>
      <w:r w:rsidR="00B33CBD" w:rsidRPr="00DF133A">
        <w:rPr>
          <w:rFonts w:ascii="Arial" w:hAnsi="Arial" w:cs="Arial"/>
          <w:color w:val="000000"/>
          <w:lang w:val="id-ID"/>
        </w:rPr>
        <w:t xml:space="preserve">semua kegiatan yang </w:t>
      </w:r>
      <w:r w:rsidRPr="00DF133A">
        <w:rPr>
          <w:rFonts w:ascii="Arial" w:hAnsi="Arial" w:cs="Arial"/>
          <w:color w:val="000000"/>
          <w:lang w:val="id-ID"/>
        </w:rPr>
        <w:t>berkaitan dengan kecerdasan manusia di</w:t>
      </w:r>
      <w:r w:rsidR="00B33CBD" w:rsidRPr="00DF133A">
        <w:rPr>
          <w:rFonts w:ascii="Arial" w:hAnsi="Arial" w:cs="Arial"/>
          <w:color w:val="000000"/>
          <w:lang w:val="id-ID"/>
        </w:rPr>
        <w:t>proses pada otak besar</w:t>
      </w:r>
      <w:r w:rsidR="00840B1D" w:rsidRPr="00DF133A">
        <w:rPr>
          <w:rFonts w:ascii="Arial" w:hAnsi="Arial" w:cs="Arial"/>
          <w:color w:val="000000"/>
          <w:lang w:val="id-ID"/>
        </w:rPr>
        <w:t xml:space="preserve"> </w:t>
      </w:r>
      <w:r w:rsidR="00840B1D"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{"citationItems":[{"id":"ITEM-1","itemData":{"abstract":"Penelitian ini bertujuan untuk mendeskripsikan pengaruh penggunaan otak kiri dan otak kanan pada pembelajaran matematika materi pola bagi siswa SMP. Penelitian ini menggunakan pendekatan kualitatif deskriptif. Subjek penelitian ini adalah siswa kelas VIIB SMP Negeri 2 Salatiga, dengan jumlah siswa 34 orang dan diambil 6 orang sebagai subjek untuk kemudian di wawancara. Subjek dikelompokkan dalam kategori dominan menggunakan otak kiri, dominan menggunakan otak kanan, dan dominan dalam menggunakan kedua belahan otak. Teknik pengumpulan data menggunakan angket dominasi otak, tes pemahaman yang berbentuk soal uraian dan wawancara. Hasil penelitian menunjukkan bahwa salah satu subjek dengan dominasi otak seimbang dapat menemukan rumus dari setiap soal pola yang diberikan. Kemudian kedua subjek dengan dominasi otak kanan dapat menemukan 3 rumus soal pola bilangan dan 1 rumus soal pola gambar. Sedangkan kedua subjek dengan dominasi otak kiri dapat menemukan 2 rumus soal pola bilangan dan 1 rumus soal pola gambar.","author":[{"dropping-particle":"","family":"Sugiyono","given":"","non-dropping-particle":"","parse-names":false,"suffix":""}],"container-title":"Jurnal Mitra Pendidikan (JMP Online)","id":"ITEM-1","issue":"1","issued":{"date-parts":[["2018"]]},"number-of-pages":"11-22","title":"Metode Penelitian Kualitatif","type":"book","volume":"2"},"uris":["http://www.mendeley.com/documents/?uuid=97de2e1a-18b2-4d42-80e9-ea9f325b6a2e"]}],"mendeley":{"formattedCitation":"(Sugiyono, 2018)","plainTextFormattedCitation":"(Sugiyono, 2018)","previouslyFormattedCitation":"[7]"},"properties":{"noteIndex":0},"schema":"https://github.com/citation-style-language/schema/raw/master/csl-citation.json"}</w:instrText>
      </w:r>
      <w:r w:rsidR="00840B1D" w:rsidRPr="00DF133A">
        <w:rPr>
          <w:rFonts w:ascii="Arial" w:hAnsi="Arial" w:cs="Arial"/>
          <w:color w:val="000000"/>
          <w:lang w:val="id-ID"/>
        </w:rPr>
        <w:fldChar w:fldCharType="separate"/>
      </w:r>
      <w:r w:rsidR="00F86FC2" w:rsidRPr="00F86FC2">
        <w:rPr>
          <w:rFonts w:ascii="Arial" w:hAnsi="Arial" w:cs="Arial"/>
          <w:noProof/>
          <w:color w:val="000000"/>
          <w:lang w:val="id-ID"/>
        </w:rPr>
        <w:t>(Sugiyono, 2018)</w:t>
      </w:r>
      <w:r w:rsidR="00840B1D" w:rsidRPr="00DF133A">
        <w:rPr>
          <w:rFonts w:ascii="Arial" w:hAnsi="Arial" w:cs="Arial"/>
          <w:color w:val="000000"/>
          <w:lang w:val="id-ID"/>
        </w:rPr>
        <w:fldChar w:fldCharType="end"/>
      </w:r>
      <w:r w:rsidR="00B33CBD" w:rsidRPr="00DF133A">
        <w:rPr>
          <w:rFonts w:ascii="Arial" w:hAnsi="Arial" w:cs="Arial"/>
          <w:color w:val="000000"/>
          <w:lang w:val="id-ID"/>
        </w:rPr>
        <w:t xml:space="preserve">. Pada teori ini dikemukakan </w:t>
      </w:r>
      <w:r w:rsidRPr="00DF133A">
        <w:rPr>
          <w:rFonts w:ascii="Arial" w:hAnsi="Arial" w:cs="Arial"/>
          <w:color w:val="000000"/>
          <w:lang w:val="id-ID"/>
        </w:rPr>
        <w:t>bahwa otak besar dibagi menja</w:t>
      </w:r>
      <w:r w:rsidR="00B33CBD" w:rsidRPr="00DF133A">
        <w:rPr>
          <w:rFonts w:ascii="Arial" w:hAnsi="Arial" w:cs="Arial"/>
          <w:color w:val="000000"/>
          <w:lang w:val="id-ID"/>
        </w:rPr>
        <w:t xml:space="preserve">di dua yaitu belahan otak kanan </w:t>
      </w:r>
      <w:r w:rsidRPr="00DF133A">
        <w:rPr>
          <w:rFonts w:ascii="Arial" w:hAnsi="Arial" w:cs="Arial"/>
          <w:color w:val="000000"/>
          <w:lang w:val="id-ID"/>
        </w:rPr>
        <w:t>dan belahan otak kiri. Kedua belahan tersebut memil</w:t>
      </w:r>
      <w:r w:rsidR="00B33CBD" w:rsidRPr="00DF133A">
        <w:rPr>
          <w:rFonts w:ascii="Arial" w:hAnsi="Arial" w:cs="Arial"/>
          <w:color w:val="000000"/>
          <w:lang w:val="id-ID"/>
        </w:rPr>
        <w:t xml:space="preserve">iki sifat, pola pikir dan peran </w:t>
      </w:r>
      <w:r w:rsidRPr="00DF133A">
        <w:rPr>
          <w:rFonts w:ascii="Arial" w:hAnsi="Arial" w:cs="Arial"/>
          <w:color w:val="000000"/>
          <w:lang w:val="id-ID"/>
        </w:rPr>
        <w:t xml:space="preserve">yang </w:t>
      </w:r>
      <w:r w:rsidR="00B33CBD" w:rsidRPr="00DF133A">
        <w:rPr>
          <w:rFonts w:ascii="Arial" w:hAnsi="Arial" w:cs="Arial"/>
          <w:color w:val="000000"/>
          <w:lang w:val="id-ID"/>
        </w:rPr>
        <w:t xml:space="preserve">berbeda. Namun dalam kinerjanya </w:t>
      </w:r>
      <w:r w:rsidRPr="00DF133A">
        <w:rPr>
          <w:rFonts w:ascii="Arial" w:hAnsi="Arial" w:cs="Arial"/>
          <w:color w:val="000000"/>
          <w:lang w:val="id-ID"/>
        </w:rPr>
        <w:t>otak kanan dan otak kiri</w:t>
      </w:r>
      <w:r w:rsidR="00B33CBD" w:rsidRPr="00DF133A">
        <w:rPr>
          <w:rFonts w:ascii="Arial" w:hAnsi="Arial" w:cs="Arial"/>
          <w:color w:val="000000"/>
          <w:lang w:val="id-ID"/>
        </w:rPr>
        <w:t xml:space="preserve"> tersebut digunakan </w:t>
      </w:r>
      <w:r w:rsidRPr="00DF133A">
        <w:rPr>
          <w:rFonts w:ascii="Arial" w:hAnsi="Arial" w:cs="Arial"/>
          <w:color w:val="000000"/>
          <w:lang w:val="id-ID"/>
        </w:rPr>
        <w:t>secara bersamaan pada setiap aktivitasnya, hanya s</w:t>
      </w:r>
      <w:r w:rsidR="00B33CBD" w:rsidRPr="00DF133A">
        <w:rPr>
          <w:rFonts w:ascii="Arial" w:hAnsi="Arial" w:cs="Arial"/>
          <w:color w:val="000000"/>
          <w:lang w:val="id-ID"/>
        </w:rPr>
        <w:t xml:space="preserve">aja ada yang lebih dominan otak </w:t>
      </w:r>
      <w:r w:rsidRPr="00DF133A">
        <w:rPr>
          <w:rFonts w:ascii="Arial" w:hAnsi="Arial" w:cs="Arial"/>
          <w:color w:val="000000"/>
          <w:lang w:val="id-ID"/>
        </w:rPr>
        <w:t xml:space="preserve">kanan atau dominan otak kiri. </w:t>
      </w:r>
      <w:r w:rsidR="00840B1D" w:rsidRPr="00DF133A">
        <w:rPr>
          <w:rFonts w:ascii="Arial" w:hAnsi="Arial" w:cs="Arial"/>
          <w:color w:val="000000"/>
          <w:lang w:val="id-ID"/>
        </w:rPr>
        <w:t>M</w:t>
      </w:r>
      <w:r w:rsidRPr="00DF133A">
        <w:rPr>
          <w:rFonts w:ascii="Arial" w:hAnsi="Arial" w:cs="Arial"/>
          <w:color w:val="000000"/>
          <w:lang w:val="id-ID"/>
        </w:rPr>
        <w:t xml:space="preserve">enurut Hamzah </w:t>
      </w:r>
      <w:r w:rsidR="00B33CBD" w:rsidRPr="00DF133A">
        <w:rPr>
          <w:rFonts w:ascii="Arial" w:hAnsi="Arial" w:cs="Arial"/>
          <w:color w:val="000000"/>
          <w:lang w:val="id-ID"/>
        </w:rPr>
        <w:t xml:space="preserve">otak </w:t>
      </w:r>
      <w:r w:rsidRPr="00DF133A">
        <w:rPr>
          <w:rFonts w:ascii="Arial" w:hAnsi="Arial" w:cs="Arial"/>
          <w:color w:val="000000"/>
          <w:lang w:val="id-ID"/>
        </w:rPr>
        <w:t>kanan cenderung acak dan bebas, tidak teratur, intuitif, kreatif, dan sena</w:t>
      </w:r>
      <w:r w:rsidR="00B33CBD" w:rsidRPr="00DF133A">
        <w:rPr>
          <w:rFonts w:ascii="Arial" w:hAnsi="Arial" w:cs="Arial"/>
          <w:color w:val="000000"/>
          <w:lang w:val="id-ID"/>
        </w:rPr>
        <w:t xml:space="preserve">ng terhadap </w:t>
      </w:r>
      <w:r w:rsidRPr="00DF133A">
        <w:rPr>
          <w:rFonts w:ascii="Arial" w:hAnsi="Arial" w:cs="Arial"/>
          <w:color w:val="000000"/>
          <w:lang w:val="id-ID"/>
        </w:rPr>
        <w:t>seni</w:t>
      </w:r>
      <w:r w:rsidR="00840B1D" w:rsidRPr="00DF133A">
        <w:rPr>
          <w:rFonts w:ascii="Arial" w:hAnsi="Arial" w:cs="Arial"/>
          <w:color w:val="000000"/>
          <w:lang w:val="id-ID"/>
        </w:rPr>
        <w:t>,</w:t>
      </w:r>
      <w:r w:rsidRPr="00DF133A">
        <w:rPr>
          <w:rFonts w:ascii="Arial" w:hAnsi="Arial" w:cs="Arial"/>
          <w:color w:val="000000"/>
          <w:lang w:val="id-ID"/>
        </w:rPr>
        <w:t xml:space="preserve"> </w:t>
      </w:r>
      <w:r w:rsidR="00840B1D" w:rsidRPr="00DF133A">
        <w:rPr>
          <w:rFonts w:ascii="Arial" w:hAnsi="Arial" w:cs="Arial"/>
          <w:color w:val="000000"/>
          <w:lang w:val="id-ID"/>
        </w:rPr>
        <w:t>s</w:t>
      </w:r>
      <w:r w:rsidRPr="00DF133A">
        <w:rPr>
          <w:rFonts w:ascii="Arial" w:hAnsi="Arial" w:cs="Arial"/>
          <w:color w:val="000000"/>
          <w:lang w:val="id-ID"/>
        </w:rPr>
        <w:t>edangkan otak kiri cenderung rasional, sistematis</w:t>
      </w:r>
      <w:r w:rsidR="00B33CBD" w:rsidRPr="00DF133A">
        <w:rPr>
          <w:rFonts w:ascii="Arial" w:hAnsi="Arial" w:cs="Arial"/>
          <w:color w:val="000000"/>
          <w:lang w:val="id-ID"/>
        </w:rPr>
        <w:t xml:space="preserve">, logis, kritis, dan </w:t>
      </w:r>
      <w:r w:rsidR="00840B1D" w:rsidRPr="00DF133A">
        <w:rPr>
          <w:rFonts w:ascii="Arial" w:hAnsi="Arial" w:cs="Arial"/>
          <w:color w:val="000000"/>
          <w:lang w:val="id-ID"/>
        </w:rPr>
        <w:t xml:space="preserve">aritmetika </w:t>
      </w:r>
      <w:r w:rsidR="00840B1D" w:rsidRPr="00DF133A">
        <w:rPr>
          <w:rFonts w:ascii="Arial" w:hAnsi="Arial" w:cs="Arial"/>
          <w:color w:val="000000"/>
          <w:lang w:val="id-ID"/>
        </w:rPr>
        <w:lastRenderedPageBreak/>
        <w:fldChar w:fldCharType="begin" w:fldLock="1"/>
      </w:r>
      <w:r w:rsidR="00F86FC2">
        <w:rPr>
          <w:rFonts w:ascii="Arial" w:hAnsi="Arial" w:cs="Arial"/>
          <w:color w:val="000000"/>
          <w:lang w:val="id-ID"/>
        </w:rPr>
        <w:instrText>ADDIN CSL_CITATION {"citationItems":[{"id":"ITEM-1","itemData":{"abstract":"Penelitian ini bertujuan untuk mendeskripsikan pengaruh penggunaan otak kiri dan otak kanan pada pembelajaran matematika materi pola bagi siswa SMP. Penelitian ini menggunakan pendekatan kualitatif deskriptif. Subjek penelitian ini adalah siswa kelas VIIB SMP Negeri 2 Salatiga, dengan jumlah siswa 34 orang dan diambil 6 orang sebagai subjek untuk kemudian di wawancara. Subjek dikelompokkan dalam kategori dominan menggunakan otak kiri, dominan menggunakan otak kanan, dan dominan dalam menggunakan kedua belahan otak. Teknik pengumpulan data menggunakan angket dominasi otak, tes pemahaman yang berbentuk soal uraian dan wawancara. Hasil penelitian menunjukkan bahwa salah satu subjek dengan dominasi otak seimbang dapat menemukan rumus dari setiap soal pola yang diberikan. Kemudian kedua subjek dengan dominasi otak kanan dapat menemukan 3 rumus soal pola bilangan dan 1 rumus soal pola gambar. Sedangkan kedua subjek dengan dominasi otak kiri dapat menemukan 2 rumus soal pola bilangan dan 1 rumus soal pola gambar.","author":[{"dropping-particle":"","family":"Sugiyono","given":"","non-dropping-particle":"","parse-names":false,"suffix":""}],"container-title":"Jurnal Mitra Pendidikan (JMP Online)","id":"ITEM-1","issue":"1","issued":{"date-parts":[["2018"]]},"number-of-pages":"11-22","title":"Metode Penelitian Kualitatif","type":"book","volume":"2"},"uris":["http://www.mendeley.com/documents/?uuid=97de2e1a-18b2-4d42-80e9-ea9f325b6a2e"]}],"mendeley":{"formattedCitation":"(Sugiyono, 2018)","plainTextFormattedCitation":"(Sugiyono, 2018)","previouslyFormattedCitation":"[7]"},"properties":{"noteIndex":0},"schema":"https://github.com/citation-style-language/schema/raw/master/csl-citation.json"}</w:instrText>
      </w:r>
      <w:r w:rsidR="00840B1D" w:rsidRPr="00DF133A">
        <w:rPr>
          <w:rFonts w:ascii="Arial" w:hAnsi="Arial" w:cs="Arial"/>
          <w:color w:val="000000"/>
          <w:lang w:val="id-ID"/>
        </w:rPr>
        <w:fldChar w:fldCharType="separate"/>
      </w:r>
      <w:r w:rsidR="00F86FC2" w:rsidRPr="00F86FC2">
        <w:rPr>
          <w:rFonts w:ascii="Arial" w:hAnsi="Arial" w:cs="Arial"/>
          <w:noProof/>
          <w:color w:val="000000"/>
          <w:lang w:val="id-ID"/>
        </w:rPr>
        <w:t>(Sugiyono, 2018)</w:t>
      </w:r>
      <w:r w:rsidR="00840B1D" w:rsidRPr="00DF133A">
        <w:rPr>
          <w:rFonts w:ascii="Arial" w:hAnsi="Arial" w:cs="Arial"/>
          <w:color w:val="000000"/>
          <w:lang w:val="id-ID"/>
        </w:rPr>
        <w:fldChar w:fldCharType="end"/>
      </w:r>
      <w:r w:rsidR="00B33CBD" w:rsidRPr="00DF133A">
        <w:rPr>
          <w:rFonts w:ascii="Arial" w:hAnsi="Arial" w:cs="Arial"/>
          <w:color w:val="000000"/>
          <w:lang w:val="id-ID"/>
        </w:rPr>
        <w:t xml:space="preserve">. </w:t>
      </w:r>
      <w:r w:rsidRPr="00DF133A">
        <w:rPr>
          <w:rFonts w:ascii="Arial" w:hAnsi="Arial" w:cs="Arial"/>
          <w:color w:val="000000"/>
          <w:lang w:val="id-ID"/>
        </w:rPr>
        <w:t>Kedua kecenderungan peran belahan otak terseb</w:t>
      </w:r>
      <w:r w:rsidR="00B33CBD" w:rsidRPr="00DF133A">
        <w:rPr>
          <w:rFonts w:ascii="Arial" w:hAnsi="Arial" w:cs="Arial"/>
          <w:color w:val="000000"/>
          <w:lang w:val="id-ID"/>
        </w:rPr>
        <w:t xml:space="preserve">ut akan mempengaruhi dan </w:t>
      </w:r>
      <w:r w:rsidRPr="00DF133A">
        <w:rPr>
          <w:rFonts w:ascii="Arial" w:hAnsi="Arial" w:cs="Arial"/>
          <w:color w:val="000000"/>
          <w:lang w:val="id-ID"/>
        </w:rPr>
        <w:t>menyebabkan proses penyelesaian soal kontekst</w:t>
      </w:r>
      <w:r w:rsidR="00B33CBD" w:rsidRPr="00DF133A">
        <w:rPr>
          <w:rFonts w:ascii="Arial" w:hAnsi="Arial" w:cs="Arial"/>
          <w:color w:val="000000"/>
          <w:lang w:val="id-ID"/>
        </w:rPr>
        <w:t xml:space="preserve">ual yang dapat menguji literasi </w:t>
      </w:r>
      <w:r w:rsidRPr="00DF133A">
        <w:rPr>
          <w:rFonts w:ascii="Arial" w:hAnsi="Arial" w:cs="Arial"/>
          <w:color w:val="000000"/>
          <w:lang w:val="id-ID"/>
        </w:rPr>
        <w:t>matematis tiap orang berbeda.</w:t>
      </w:r>
    </w:p>
    <w:p w14:paraId="750E073E" w14:textId="7AFDAB0F" w:rsidR="002238F1" w:rsidRPr="00DF133A" w:rsidRDefault="006C7D93" w:rsidP="005727B0">
      <w:pPr>
        <w:autoSpaceDE w:val="0"/>
        <w:autoSpaceDN w:val="0"/>
        <w:adjustRightInd w:val="0"/>
        <w:ind w:firstLine="567"/>
        <w:jc w:val="both"/>
        <w:rPr>
          <w:rFonts w:ascii="Arial" w:hAnsi="Arial" w:cs="Arial"/>
          <w:color w:val="000000"/>
          <w:lang w:val="id-ID"/>
        </w:rPr>
      </w:pPr>
      <w:r w:rsidRPr="00DF133A">
        <w:rPr>
          <w:rFonts w:ascii="Arial" w:hAnsi="Arial" w:cs="Arial"/>
          <w:color w:val="000000"/>
          <w:lang w:val="id-ID"/>
        </w:rPr>
        <w:t xml:space="preserve">Ada beberapa hasil penelitian relevan tentang bagaimana dominasi otak berperan pada dimensi kognitif. Hasil penelitian Yohanes menunjukkan bahwa siswa yang otak kirinya dominan cenderung menggunakan pendekatan analitik, deduktif, linier dan sistematis. Sedangkan siswa yang otak kanannya dominan cenderung menggunakan pendekatan visual, induktif, acak, dan divergen </w:t>
      </w:r>
      <w:r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{"citationItems":[{"id":"ITEM-1","itemData":{"author":[{"dropping-particle":"","family":"Yohanes","given":"Rudi Santoso","non-dropping-particle":"","parse-names":false,"suffix":""}],"container-title":"Widya Warta: Jurnal Ilmiah Universitas Katolik Widya Mandala Madiun","id":"ITEM-1","issue":"01","issued":{"date-parts":[["2013"]]},"page":"1-18","title":"Proses Berpikir Dua Siswa SMP dalam Memecahkan Masalah Matematika Ditinjau dari Dominasi Otak Kiri dan Otak Kanan","type":"article-journal","volume":"37"},"uris":["http://www.mendeley.com/documents/?uuid=2a2ba7ae-6961-40fc-862a-c31c887d81be"]}],"mendeley":{"formattedCitation":"(Yohanes, 2013)","plainTextFormattedCitation":"(Yohanes, 2013)","previouslyFormattedCitation":"[8]"},"properties":{"noteIndex":0},"schema":"https://github.com/citation-style-language/schema/raw/master/csl-citation.json"}</w:instrText>
      </w:r>
      <w:r w:rsidRPr="00DF133A">
        <w:rPr>
          <w:rFonts w:ascii="Arial" w:hAnsi="Arial" w:cs="Arial"/>
          <w:color w:val="000000"/>
          <w:lang w:val="id-ID"/>
        </w:rPr>
        <w:fldChar w:fldCharType="separate"/>
      </w:r>
      <w:r w:rsidR="00F86FC2" w:rsidRPr="00F86FC2">
        <w:rPr>
          <w:rFonts w:ascii="Arial" w:hAnsi="Arial" w:cs="Arial"/>
          <w:noProof/>
          <w:color w:val="000000"/>
          <w:lang w:val="id-ID"/>
        </w:rPr>
        <w:t>(Yohanes, 2013)</w:t>
      </w:r>
      <w:r w:rsidRPr="00DF133A">
        <w:rPr>
          <w:rFonts w:ascii="Arial" w:hAnsi="Arial" w:cs="Arial"/>
          <w:color w:val="000000"/>
          <w:lang w:val="id-ID"/>
        </w:rPr>
        <w:fldChar w:fldCharType="end"/>
      </w:r>
      <w:r w:rsidRPr="00DF133A">
        <w:rPr>
          <w:rFonts w:ascii="Arial" w:hAnsi="Arial" w:cs="Arial"/>
          <w:color w:val="000000"/>
          <w:lang w:val="id-ID"/>
        </w:rPr>
        <w:t>.</w:t>
      </w:r>
      <w:r w:rsidR="00873E3F" w:rsidRPr="00DF133A">
        <w:rPr>
          <w:rFonts w:ascii="Arial" w:hAnsi="Arial" w:cs="Arial"/>
          <w:color w:val="000000"/>
          <w:lang w:val="id-ID"/>
        </w:rPr>
        <w:t xml:space="preserve"> Namun identifikasi tentang bagaimana dominasi otak berperan dalam dimensi kognitif termasuk literasi masih agak sulit digeneralisasi fenomenanya. Hal ini dikarenakan pengalaman belajar setiap siswa yang mungkin beragam. Pengetahuan kita tentang otak dan keunikannya yang melekat dengan jelas menunjukkan bahwa setiap individu adalah pembelajar yang unik dengan pengalaman belajar, preferensi dan penghindaran yang akan berbeda dari pembelajar lainnya</w:t>
      </w:r>
      <w:r w:rsidR="005727B0" w:rsidRPr="00DF133A">
        <w:rPr>
          <w:rFonts w:ascii="Arial" w:hAnsi="Arial" w:cs="Arial"/>
          <w:color w:val="000000"/>
          <w:lang w:val="id-ID"/>
        </w:rPr>
        <w:t xml:space="preserve"> </w:t>
      </w:r>
      <w:r w:rsidR="005727B0"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{"citationItems":[{"id":"ITEM-1","itemData":{"ISBN":"9781365284007","author":[{"dropping-particle":"","family":"Niekerk","given":"O","non-dropping-particle":"van","parse-names":false,"suffix":""}],"container-title":"Young Scientist USA","id":"ITEM-1","issue":"Vol. 6","issued":{"date-parts":[["2016"]]},"page":"43-49","publisher-place":"Auburn","title":"The Analysis in Educational Background. Correlation of Mathematics Performance and Learners’ Brain Dominance","type":"chapter"},"uris":["http://www.mendeley.com/documents/?uuid=b83bc649-be71-4bff-aa81-946c79c74dd9"]}],"mendeley":{"formattedCitation":"(van Niekerk, 2016)","plainTextFormattedCitation":"(van Niekerk, 2016)","previouslyFormattedCitation":"[9]"},"properties":{"noteIndex":0},"schema":"https://github.com/citation-style-language/schema/raw/master/csl-citation.json"}</w:instrText>
      </w:r>
      <w:r w:rsidR="005727B0" w:rsidRPr="00DF133A">
        <w:rPr>
          <w:rFonts w:ascii="Arial" w:hAnsi="Arial" w:cs="Arial"/>
          <w:color w:val="000000"/>
          <w:lang w:val="id-ID"/>
        </w:rPr>
        <w:fldChar w:fldCharType="separate"/>
      </w:r>
      <w:r w:rsidR="00F86FC2" w:rsidRPr="00F86FC2">
        <w:rPr>
          <w:rFonts w:ascii="Arial" w:hAnsi="Arial" w:cs="Arial"/>
          <w:noProof/>
          <w:color w:val="000000"/>
          <w:lang w:val="id-ID"/>
        </w:rPr>
        <w:t>(van Niekerk, 2016)</w:t>
      </w:r>
      <w:r w:rsidR="005727B0" w:rsidRPr="00DF133A">
        <w:rPr>
          <w:rFonts w:ascii="Arial" w:hAnsi="Arial" w:cs="Arial"/>
          <w:color w:val="000000"/>
          <w:lang w:val="id-ID"/>
        </w:rPr>
        <w:fldChar w:fldCharType="end"/>
      </w:r>
      <w:r w:rsidR="00873E3F" w:rsidRPr="00DF133A">
        <w:rPr>
          <w:rFonts w:ascii="Arial" w:hAnsi="Arial" w:cs="Arial"/>
          <w:color w:val="000000"/>
          <w:lang w:val="id-ID"/>
        </w:rPr>
        <w:t>.</w:t>
      </w:r>
      <w:r w:rsidR="005727B0" w:rsidRPr="00DF133A">
        <w:rPr>
          <w:rFonts w:ascii="Arial" w:hAnsi="Arial" w:cs="Arial"/>
          <w:color w:val="000000"/>
          <w:lang w:val="id-ID"/>
        </w:rPr>
        <w:t xml:space="preserve"> Oleh karena itu, kami melakukan pengamat ini secara kualitatif. Instrumen pengukuran tentang dominasi otak secara lengkap telah dipaparkan oleh </w:t>
      </w:r>
      <w:proofErr w:type="spellStart"/>
      <w:r w:rsidR="005727B0" w:rsidRPr="00DF133A">
        <w:rPr>
          <w:rFonts w:ascii="Arial" w:hAnsi="Arial" w:cs="Arial"/>
          <w:color w:val="000000"/>
          <w:lang w:val="id-ID"/>
        </w:rPr>
        <w:t>Bunderson</w:t>
      </w:r>
      <w:proofErr w:type="spellEnd"/>
      <w:r w:rsidR="005727B0" w:rsidRPr="00DF133A">
        <w:rPr>
          <w:rFonts w:ascii="Arial" w:hAnsi="Arial" w:cs="Arial"/>
          <w:color w:val="000000"/>
          <w:lang w:val="id-ID"/>
        </w:rPr>
        <w:t xml:space="preserve"> </w:t>
      </w:r>
      <w:r w:rsidR="005727B0" w:rsidRP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{"citationItems":[{"id":"ITEM-1","itemData":{"abstract":"Bunderson has collaborated with Ned Herrmann for almost 10 years. He has a background in educational measurement and psychometric methods, computer applications in teaching, learning, and testing, and has long-standing interests in biographical self-report information. At the time the validity studies reported herein were conducted, he was President of the WICAT Education Institute, a non-profit research and development organization studying computers in education, and also Chief Scientist of WICAT Systems, a computer company specializing in educational systems. He left WICAT in 1984, and has served since 1986 as vice-president of Research Management at Educational Testing Service in Princeton, NJ. Abstract : The Herrmann Brain Dominance Instrument (HBDI) provides a valid, reliable measure of human mental preferences when applied in a professional way, interpreted in conformity with the four-quadrant model, and scored with the approved scoring method. This appendix was prepared to answer questions that both lay users and professionals in measurement might ask about the Herrmann Brain Dominance Instrument (HBDI). Does the HBDI actually measure what it purports to measure? Is there defensible evidence based on accepted measurement standards that the scores produced by this instrument provide a reliable and valid guide to a person's profile? Are preferences for different types of thinking, feeling, and doing (expressed through responses to the instrument) an outward manifestation of an underlying reality in the brain as this book suggests? Under what circumstances does the HBDI maintain its validity? These types of questions boil down to three basic ones :","author":[{"dropping-particle":"","family":"Bunderson","given":"C Victor","non-dropping-particle":"","parse-names":false,"suffix":""}],"container-title":"The Creative Brain","id":"ITEM-1","issued":{"date-parts":[["1989"]]},"page":"337-379","title":"The Validity of The Herrmann Brain Dominance instrument","type":"chapter"},"uris":["http://www.mendeley.com/documents/?uuid=0965dc22-e4ec-4460-9838-7860f956ec35"]}],"mendeley":{"formattedCitation":"(Bunderson, 1989)","plainTextFormattedCitation":"(Bunderson, 1989)","previouslyFormattedCitation":"[10]"},"properties":{"noteIndex":0},"schema":"https://github.com/citation-style-language/schema/raw/master/csl-citation.json"}</w:instrText>
      </w:r>
      <w:r w:rsidR="005727B0" w:rsidRPr="00DF133A">
        <w:rPr>
          <w:rFonts w:ascii="Arial" w:hAnsi="Arial" w:cs="Arial"/>
          <w:color w:val="000000"/>
          <w:lang w:val="id-ID"/>
        </w:rPr>
        <w:fldChar w:fldCharType="separate"/>
      </w:r>
      <w:r w:rsidR="00F86FC2" w:rsidRPr="00F86FC2">
        <w:rPr>
          <w:rFonts w:ascii="Arial" w:hAnsi="Arial" w:cs="Arial"/>
          <w:noProof/>
          <w:color w:val="000000"/>
          <w:lang w:val="id-ID"/>
        </w:rPr>
        <w:t>(Bunderson, 1989)</w:t>
      </w:r>
      <w:r w:rsidR="005727B0" w:rsidRPr="00DF133A">
        <w:rPr>
          <w:rFonts w:ascii="Arial" w:hAnsi="Arial" w:cs="Arial"/>
          <w:color w:val="000000"/>
          <w:lang w:val="id-ID"/>
        </w:rPr>
        <w:fldChar w:fldCharType="end"/>
      </w:r>
      <w:r w:rsidR="005727B0" w:rsidRPr="00DF133A">
        <w:rPr>
          <w:rFonts w:ascii="Arial" w:hAnsi="Arial" w:cs="Arial"/>
          <w:color w:val="000000"/>
          <w:lang w:val="id-ID"/>
        </w:rPr>
        <w:t xml:space="preserve"> yang kemudian kami kembangkan berdasarkan kebutuhan.</w:t>
      </w:r>
      <w:r w:rsidR="00DF133A" w:rsidRPr="00DF133A">
        <w:rPr>
          <w:rFonts w:ascii="Arial" w:hAnsi="Arial" w:cs="Arial"/>
          <w:color w:val="000000"/>
          <w:lang w:val="id-ID"/>
        </w:rPr>
        <w:t xml:space="preserve"> </w:t>
      </w:r>
      <w:r w:rsidR="002238F1" w:rsidRPr="00DF133A">
        <w:rPr>
          <w:rFonts w:ascii="Arial" w:hAnsi="Arial" w:cs="Arial"/>
          <w:color w:val="000000"/>
          <w:lang w:val="id-ID"/>
        </w:rPr>
        <w:t>Berdasarkan uraian di atas,</w:t>
      </w:r>
      <w:r w:rsidR="005727B0" w:rsidRPr="00DF133A">
        <w:rPr>
          <w:rFonts w:ascii="Arial" w:hAnsi="Arial" w:cs="Arial"/>
          <w:color w:val="000000"/>
          <w:lang w:val="id-ID"/>
        </w:rPr>
        <w:t xml:space="preserve"> kami</w:t>
      </w:r>
      <w:r w:rsidR="002238F1" w:rsidRPr="00DF133A">
        <w:rPr>
          <w:rFonts w:ascii="Arial" w:hAnsi="Arial" w:cs="Arial"/>
          <w:color w:val="000000"/>
          <w:lang w:val="id-ID"/>
        </w:rPr>
        <w:t xml:space="preserve"> melaksanakan penelitian</w:t>
      </w:r>
      <w:r w:rsidR="00B351E0" w:rsidRPr="00DF133A">
        <w:rPr>
          <w:rFonts w:ascii="Arial" w:hAnsi="Arial" w:cs="Arial"/>
          <w:color w:val="000000"/>
          <w:lang w:val="id-ID"/>
        </w:rPr>
        <w:t xml:space="preserve"> </w:t>
      </w:r>
      <w:r w:rsidR="00B33CBD" w:rsidRPr="00DF133A">
        <w:rPr>
          <w:rFonts w:ascii="Arial" w:hAnsi="Arial" w:cs="Arial"/>
          <w:color w:val="000000"/>
          <w:lang w:val="id-ID"/>
        </w:rPr>
        <w:t xml:space="preserve">untuk </w:t>
      </w:r>
      <w:r w:rsidR="002238F1" w:rsidRPr="00DF133A">
        <w:rPr>
          <w:rFonts w:ascii="Arial" w:hAnsi="Arial" w:cs="Arial"/>
          <w:color w:val="000000"/>
          <w:lang w:val="id-ID"/>
        </w:rPr>
        <w:t>mendeskripsikan proses literasi matematis peserta d</w:t>
      </w:r>
      <w:r w:rsidR="00B33CBD" w:rsidRPr="00DF133A">
        <w:rPr>
          <w:rFonts w:ascii="Arial" w:hAnsi="Arial" w:cs="Arial"/>
          <w:color w:val="000000"/>
          <w:lang w:val="id-ID"/>
        </w:rPr>
        <w:t xml:space="preserve">idik dengan dominasi otak kanan dan </w:t>
      </w:r>
      <w:r w:rsidR="002238F1" w:rsidRPr="00DF133A">
        <w:rPr>
          <w:rFonts w:ascii="Arial" w:hAnsi="Arial" w:cs="Arial"/>
          <w:color w:val="000000"/>
          <w:lang w:val="id-ID"/>
        </w:rPr>
        <w:t>otak kiri. Peneliti</w:t>
      </w:r>
      <w:r w:rsidR="00B351E0" w:rsidRPr="00DF133A">
        <w:rPr>
          <w:rFonts w:ascii="Arial" w:hAnsi="Arial" w:cs="Arial"/>
          <w:color w:val="000000"/>
          <w:lang w:val="id-ID"/>
        </w:rPr>
        <w:t>an ini dilaksanakan</w:t>
      </w:r>
      <w:r w:rsidR="002238F1" w:rsidRPr="00DF133A">
        <w:rPr>
          <w:rFonts w:ascii="Arial" w:hAnsi="Arial" w:cs="Arial"/>
          <w:color w:val="000000"/>
          <w:lang w:val="id-ID"/>
        </w:rPr>
        <w:t xml:space="preserve"> di SMA Negeri</w:t>
      </w:r>
      <w:r w:rsidR="00B33CBD" w:rsidRPr="00DF133A">
        <w:rPr>
          <w:rFonts w:ascii="Arial" w:hAnsi="Arial" w:cs="Arial"/>
          <w:color w:val="000000"/>
          <w:lang w:val="id-ID"/>
        </w:rPr>
        <w:t xml:space="preserve"> </w:t>
      </w:r>
      <w:r w:rsidR="002238F1" w:rsidRPr="00DF133A">
        <w:rPr>
          <w:rFonts w:ascii="Arial" w:hAnsi="Arial" w:cs="Arial"/>
          <w:color w:val="000000"/>
          <w:lang w:val="id-ID"/>
        </w:rPr>
        <w:t>5 Kota Tasikmalaya pada materi barisan</w:t>
      </w:r>
      <w:r w:rsidR="00B351E0" w:rsidRPr="00DF133A">
        <w:rPr>
          <w:rFonts w:ascii="Arial" w:hAnsi="Arial" w:cs="Arial"/>
          <w:color w:val="000000"/>
          <w:lang w:val="id-ID"/>
        </w:rPr>
        <w:t xml:space="preserve"> aritmetika</w:t>
      </w:r>
      <w:r w:rsidR="002238F1" w:rsidRPr="00DF133A">
        <w:rPr>
          <w:rFonts w:ascii="Arial" w:hAnsi="Arial" w:cs="Arial"/>
          <w:color w:val="000000"/>
          <w:lang w:val="id-ID"/>
        </w:rPr>
        <w:t xml:space="preserve">. </w:t>
      </w:r>
    </w:p>
    <w:p w14:paraId="3638C7CA" w14:textId="77777777" w:rsidR="002238F1" w:rsidRPr="00DF133A" w:rsidRDefault="002238F1" w:rsidP="002238F1">
      <w:pPr>
        <w:autoSpaceDE w:val="0"/>
        <w:autoSpaceDN w:val="0"/>
        <w:adjustRightInd w:val="0"/>
        <w:jc w:val="both"/>
        <w:rPr>
          <w:rFonts w:ascii="Arial" w:hAnsi="Arial" w:cs="Arial"/>
          <w:b/>
          <w:lang w:val="id-ID"/>
        </w:rPr>
      </w:pPr>
    </w:p>
    <w:p w14:paraId="3B556A5F" w14:textId="77777777" w:rsidR="00E25B52" w:rsidRPr="00DF133A" w:rsidRDefault="007108C7" w:rsidP="009E3EF6">
      <w:pPr>
        <w:autoSpaceDE w:val="0"/>
        <w:autoSpaceDN w:val="0"/>
        <w:adjustRightInd w:val="0"/>
        <w:jc w:val="both"/>
        <w:rPr>
          <w:rFonts w:ascii="Arial" w:hAnsi="Arial" w:cs="Arial"/>
          <w:b/>
          <w:lang w:val="id-ID"/>
        </w:rPr>
      </w:pPr>
      <w:r w:rsidRPr="00DF133A">
        <w:rPr>
          <w:rFonts w:ascii="Arial" w:hAnsi="Arial" w:cs="Arial"/>
          <w:b/>
          <w:lang w:val="id-ID"/>
        </w:rPr>
        <w:t xml:space="preserve">METODE PENELITIAN </w:t>
      </w:r>
    </w:p>
    <w:p w14:paraId="56DE9E1F" w14:textId="711D9D9E" w:rsidR="002238F1" w:rsidRPr="00DF133A" w:rsidRDefault="002238F1" w:rsidP="00DF133A">
      <w:pPr>
        <w:ind w:firstLine="709"/>
        <w:jc w:val="both"/>
        <w:rPr>
          <w:rFonts w:ascii="Arial" w:hAnsi="Arial" w:cs="Arial"/>
          <w:color w:val="000000"/>
          <w:lang w:val="id-ID"/>
        </w:rPr>
      </w:pPr>
      <w:r w:rsidRPr="00DF133A">
        <w:rPr>
          <w:rFonts w:ascii="Arial" w:hAnsi="Arial" w:cs="Arial"/>
          <w:color w:val="000000"/>
          <w:lang w:val="id-ID"/>
        </w:rPr>
        <w:t>Penelitian ini merupakan penelitian kuali</w:t>
      </w:r>
      <w:r w:rsidR="00B33CBD" w:rsidRPr="00DF133A">
        <w:rPr>
          <w:rFonts w:ascii="Arial" w:hAnsi="Arial" w:cs="Arial"/>
          <w:color w:val="000000"/>
          <w:lang w:val="id-ID"/>
        </w:rPr>
        <w:t xml:space="preserve">tatif dengan menggunakan metode </w:t>
      </w:r>
      <w:r w:rsidRPr="00DF133A">
        <w:rPr>
          <w:rFonts w:ascii="Arial" w:hAnsi="Arial" w:cs="Arial"/>
          <w:color w:val="000000"/>
          <w:lang w:val="id-ID"/>
        </w:rPr>
        <w:t xml:space="preserve">deskriptif. Teknik pengambilan data dalam penelitian ini menggunakan </w:t>
      </w:r>
      <w:r w:rsidR="00834A09">
        <w:rPr>
          <w:rFonts w:ascii="Arial" w:hAnsi="Arial" w:cs="Arial"/>
          <w:i/>
          <w:iCs/>
          <w:color w:val="000000"/>
        </w:rPr>
        <w:t>T</w:t>
      </w:r>
      <w:proofErr w:type="spellStart"/>
      <w:r w:rsidRPr="00DF133A">
        <w:rPr>
          <w:rFonts w:ascii="Arial" w:hAnsi="Arial" w:cs="Arial"/>
          <w:i/>
          <w:iCs/>
          <w:color w:val="000000"/>
          <w:lang w:val="id-ID"/>
        </w:rPr>
        <w:t>hink</w:t>
      </w:r>
      <w:proofErr w:type="spellEnd"/>
      <w:r w:rsidRPr="00DF133A">
        <w:rPr>
          <w:rFonts w:ascii="Arial" w:hAnsi="Arial" w:cs="Arial"/>
          <w:i/>
          <w:iCs/>
          <w:color w:val="000000"/>
          <w:lang w:val="id-ID"/>
        </w:rPr>
        <w:t xml:space="preserve"> </w:t>
      </w:r>
      <w:r w:rsidR="00834A09">
        <w:rPr>
          <w:rFonts w:ascii="Arial" w:hAnsi="Arial" w:cs="Arial"/>
          <w:i/>
          <w:iCs/>
          <w:color w:val="000000"/>
        </w:rPr>
        <w:t>A</w:t>
      </w:r>
      <w:proofErr w:type="spellStart"/>
      <w:r w:rsidRPr="00DF133A">
        <w:rPr>
          <w:rFonts w:ascii="Arial" w:hAnsi="Arial" w:cs="Arial"/>
          <w:i/>
          <w:iCs/>
          <w:color w:val="000000"/>
          <w:lang w:val="id-ID"/>
        </w:rPr>
        <w:t>loud</w:t>
      </w:r>
      <w:proofErr w:type="spellEnd"/>
      <w:r w:rsidR="00B33CBD" w:rsidRPr="00DF133A">
        <w:rPr>
          <w:rFonts w:ascii="Arial" w:hAnsi="Arial" w:cs="Arial"/>
          <w:color w:val="000000"/>
          <w:lang w:val="id-ID"/>
        </w:rPr>
        <w:t xml:space="preserve"> </w:t>
      </w:r>
      <w:r w:rsidR="00834A09">
        <w:rPr>
          <w:rFonts w:ascii="Arial" w:hAnsi="Arial" w:cs="Arial"/>
          <w:i/>
          <w:iCs/>
          <w:color w:val="000000"/>
        </w:rPr>
        <w:t>M</w:t>
      </w:r>
      <w:proofErr w:type="spellStart"/>
      <w:r w:rsidRPr="00DF133A">
        <w:rPr>
          <w:rFonts w:ascii="Arial" w:hAnsi="Arial" w:cs="Arial"/>
          <w:i/>
          <w:iCs/>
          <w:color w:val="000000"/>
          <w:lang w:val="id-ID"/>
        </w:rPr>
        <w:t>ethods</w:t>
      </w:r>
      <w:proofErr w:type="spellEnd"/>
      <w:r w:rsidRPr="00DF133A">
        <w:rPr>
          <w:rFonts w:ascii="Arial" w:hAnsi="Arial" w:cs="Arial"/>
          <w:color w:val="000000"/>
          <w:lang w:val="id-ID"/>
        </w:rPr>
        <w:t xml:space="preserve">. Menurut </w:t>
      </w:r>
      <w:proofErr w:type="spellStart"/>
      <w:r w:rsidRPr="00DF133A">
        <w:rPr>
          <w:rFonts w:ascii="Arial" w:hAnsi="Arial" w:cs="Arial"/>
          <w:color w:val="000000"/>
          <w:lang w:val="id-ID"/>
        </w:rPr>
        <w:t>Someren</w:t>
      </w:r>
      <w:proofErr w:type="spellEnd"/>
      <w:r w:rsidRPr="00DF133A">
        <w:rPr>
          <w:rFonts w:ascii="Arial" w:hAnsi="Arial" w:cs="Arial"/>
          <w:color w:val="000000"/>
          <w:lang w:val="id-ID"/>
        </w:rPr>
        <w:t xml:space="preserve"> </w:t>
      </w:r>
      <w:r w:rsidR="00DF133A">
        <w:rPr>
          <w:rFonts w:ascii="Arial" w:hAnsi="Arial" w:cs="Arial"/>
          <w:color w:val="000000"/>
          <w:lang w:val="id-ID"/>
        </w:rPr>
        <w:fldChar w:fldCharType="begin" w:fldLock="1"/>
      </w:r>
      <w:r w:rsidR="00F86FC2">
        <w:rPr>
          <w:rFonts w:ascii="Arial" w:hAnsi="Arial" w:cs="Arial"/>
          <w:color w:val="000000"/>
          <w:lang w:val="id-ID"/>
        </w:rPr>
        <w:instrText>ADDIN CSL_CITATION {"citationItems":[{"id":"ITEM-1","itemData":{"ISBN":"0127142703","author":[{"dropping-particle":"","family":"Someren","given":"Maarten W","non-dropping-particle":"van","parse-names":false,"suffix":""},{"dropping-particle":"","family":"Barnard","given":"Yvonne.F.","non-dropping-particle":"","parse-names":false,"suffix":""},{"dropping-particle":"","family":"Sanberg","given":"Jacobijn.A.C.","non-dropping-particle":"","parse-names":false,"suffix":""}],"id":"ITEM-1","issued":{"date-parts":[["1994"]]},"number-of-pages":"1-205","publisher":"Academic Press","publisher-place":"London","title":"The Think Aloud Method: A Practical Approach to Modelling Cognitive Processes. (Knowledge-Based System)","type":"book"},"uris":["http://www.mendeley.com/documents/?uuid=9441c74e-3b82-4e71-b1ee-1dbdc6a9e131"]}],"mendeley":{"formattedCitation":"(van Someren et al., 1994)","plainTextFormattedCitation":"(van Someren et al., 1994)","previouslyFormattedCitation":"[11]"},"properties":{"noteIndex":0},"schema":"https://github.com/citation-style-language/schema/raw/master/csl-citation.json"}</w:instrText>
      </w:r>
      <w:r w:rsidR="00DF133A">
        <w:rPr>
          <w:rFonts w:ascii="Arial" w:hAnsi="Arial" w:cs="Arial"/>
          <w:color w:val="000000"/>
          <w:lang w:val="id-ID"/>
        </w:rPr>
        <w:fldChar w:fldCharType="separate"/>
      </w:r>
      <w:r w:rsidR="00F86FC2" w:rsidRPr="00F86FC2">
        <w:rPr>
          <w:rFonts w:ascii="Arial" w:hAnsi="Arial" w:cs="Arial"/>
          <w:noProof/>
          <w:color w:val="000000"/>
          <w:lang w:val="id-ID"/>
        </w:rPr>
        <w:t>(van Someren et al., 1994)</w:t>
      </w:r>
      <w:r w:rsidR="00DF133A">
        <w:rPr>
          <w:rFonts w:ascii="Arial" w:hAnsi="Arial" w:cs="Arial"/>
          <w:color w:val="000000"/>
          <w:lang w:val="id-ID"/>
        </w:rPr>
        <w:fldChar w:fldCharType="end"/>
      </w:r>
      <w:r w:rsidRPr="00DF133A">
        <w:rPr>
          <w:rFonts w:ascii="Arial" w:hAnsi="Arial" w:cs="Arial"/>
          <w:color w:val="000000"/>
          <w:lang w:val="id-ID"/>
        </w:rPr>
        <w:t xml:space="preserve"> yang menyatakan bahwa “</w:t>
      </w:r>
      <w:proofErr w:type="spellStart"/>
      <w:r w:rsidRPr="00DF133A">
        <w:rPr>
          <w:rFonts w:ascii="Arial" w:hAnsi="Arial" w:cs="Arial"/>
          <w:i/>
          <w:iCs/>
          <w:color w:val="000000"/>
          <w:lang w:val="id-ID"/>
        </w:rPr>
        <w:t>what</w:t>
      </w:r>
      <w:proofErr w:type="spellEnd"/>
      <w:r w:rsidRPr="00DF133A">
        <w:rPr>
          <w:rFonts w:ascii="Arial" w:hAnsi="Arial" w:cs="Arial"/>
          <w:i/>
          <w:iCs/>
          <w:color w:val="000000"/>
          <w:lang w:val="id-ID"/>
        </w:rPr>
        <w:t xml:space="preserve"> </w:t>
      </w:r>
      <w:proofErr w:type="spellStart"/>
      <w:r w:rsidRPr="00DF133A">
        <w:rPr>
          <w:rFonts w:ascii="Arial" w:hAnsi="Arial" w:cs="Arial"/>
          <w:i/>
          <w:iCs/>
          <w:color w:val="000000"/>
          <w:lang w:val="id-ID"/>
        </w:rPr>
        <w:t>they</w:t>
      </w:r>
      <w:proofErr w:type="spellEnd"/>
      <w:r w:rsidRPr="00DF133A">
        <w:rPr>
          <w:rFonts w:ascii="Arial" w:hAnsi="Arial" w:cs="Arial"/>
          <w:i/>
          <w:iCs/>
          <w:color w:val="000000"/>
          <w:lang w:val="id-ID"/>
        </w:rPr>
        <w:t xml:space="preserve"> say as </w:t>
      </w:r>
      <w:proofErr w:type="spellStart"/>
      <w:r w:rsidRPr="00DF133A">
        <w:rPr>
          <w:rFonts w:ascii="Arial" w:hAnsi="Arial" w:cs="Arial"/>
          <w:i/>
          <w:iCs/>
          <w:color w:val="000000"/>
          <w:lang w:val="id-ID"/>
        </w:rPr>
        <w:t>recorded</w:t>
      </w:r>
      <w:proofErr w:type="spellEnd"/>
      <w:r w:rsidR="00B33CBD" w:rsidRPr="00DF133A">
        <w:rPr>
          <w:rFonts w:ascii="Arial" w:hAnsi="Arial" w:cs="Arial"/>
          <w:color w:val="000000"/>
          <w:lang w:val="id-ID"/>
        </w:rPr>
        <w:t xml:space="preserve"> </w:t>
      </w:r>
      <w:proofErr w:type="spellStart"/>
      <w:r w:rsidRPr="00DF133A">
        <w:rPr>
          <w:rFonts w:ascii="Arial" w:hAnsi="Arial" w:cs="Arial"/>
          <w:i/>
          <w:iCs/>
          <w:color w:val="000000"/>
          <w:lang w:val="id-ID"/>
        </w:rPr>
        <w:t>and</w:t>
      </w:r>
      <w:proofErr w:type="spellEnd"/>
      <w:r w:rsidRPr="00DF133A">
        <w:rPr>
          <w:rFonts w:ascii="Arial" w:hAnsi="Arial" w:cs="Arial"/>
          <w:i/>
          <w:iCs/>
          <w:color w:val="000000"/>
          <w:lang w:val="id-ID"/>
        </w:rPr>
        <w:t xml:space="preserve"> </w:t>
      </w:r>
      <w:proofErr w:type="spellStart"/>
      <w:r w:rsidRPr="00DF133A">
        <w:rPr>
          <w:rFonts w:ascii="Arial" w:hAnsi="Arial" w:cs="Arial"/>
          <w:i/>
          <w:iCs/>
          <w:color w:val="000000"/>
          <w:lang w:val="id-ID"/>
        </w:rPr>
        <w:t>used</w:t>
      </w:r>
      <w:proofErr w:type="spellEnd"/>
      <w:r w:rsidRPr="00DF133A">
        <w:rPr>
          <w:rFonts w:ascii="Arial" w:hAnsi="Arial" w:cs="Arial"/>
          <w:i/>
          <w:iCs/>
          <w:color w:val="000000"/>
          <w:lang w:val="id-ID"/>
        </w:rPr>
        <w:t xml:space="preserve"> as data </w:t>
      </w:r>
      <w:proofErr w:type="spellStart"/>
      <w:r w:rsidRPr="00DF133A">
        <w:rPr>
          <w:rFonts w:ascii="Arial" w:hAnsi="Arial" w:cs="Arial"/>
          <w:i/>
          <w:iCs/>
          <w:color w:val="000000"/>
          <w:lang w:val="id-ID"/>
        </w:rPr>
        <w:t>analysis</w:t>
      </w:r>
      <w:proofErr w:type="spellEnd"/>
      <w:r w:rsidRPr="00DF133A">
        <w:rPr>
          <w:rFonts w:ascii="Arial" w:hAnsi="Arial" w:cs="Arial"/>
          <w:i/>
          <w:iCs/>
          <w:color w:val="000000"/>
          <w:lang w:val="id-ID"/>
        </w:rPr>
        <w:t>”</w:t>
      </w:r>
      <w:r w:rsidRPr="00DF133A">
        <w:rPr>
          <w:rFonts w:ascii="Arial" w:hAnsi="Arial" w:cs="Arial"/>
          <w:color w:val="000000"/>
          <w:lang w:val="id-ID"/>
        </w:rPr>
        <w:t>. Berdasarkan pernyataa</w:t>
      </w:r>
      <w:r w:rsidR="00B33CBD" w:rsidRPr="00DF133A">
        <w:rPr>
          <w:rFonts w:ascii="Arial" w:hAnsi="Arial" w:cs="Arial"/>
          <w:color w:val="000000"/>
          <w:lang w:val="id-ID"/>
        </w:rPr>
        <w:t xml:space="preserve">n tersebut </w:t>
      </w:r>
      <w:r w:rsidR="00834A09" w:rsidRPr="00DF133A">
        <w:rPr>
          <w:rFonts w:ascii="Arial" w:hAnsi="Arial" w:cs="Arial"/>
          <w:color w:val="000000"/>
          <w:lang w:val="id-ID"/>
        </w:rPr>
        <w:t>peneliti</w:t>
      </w:r>
      <w:r w:rsidR="00B33CBD" w:rsidRPr="00DF133A">
        <w:rPr>
          <w:rFonts w:ascii="Arial" w:hAnsi="Arial" w:cs="Arial"/>
          <w:color w:val="000000"/>
          <w:lang w:val="id-ID"/>
        </w:rPr>
        <w:t xml:space="preserve"> mencatat apa </w:t>
      </w:r>
      <w:r w:rsidRPr="00DF133A">
        <w:rPr>
          <w:rFonts w:ascii="Arial" w:hAnsi="Arial" w:cs="Arial"/>
          <w:color w:val="000000"/>
          <w:lang w:val="id-ID"/>
        </w:rPr>
        <w:t>yang diungkapkan oleh subjek tentang apa yang dipikirkan oleh subjek tersebut pada</w:t>
      </w:r>
      <w:r w:rsidR="00DF133A" w:rsidRPr="00DF133A">
        <w:rPr>
          <w:rFonts w:ascii="Arial" w:hAnsi="Arial" w:cs="Arial"/>
          <w:color w:val="000000"/>
          <w:lang w:val="id-ID"/>
        </w:rPr>
        <w:t xml:space="preserve"> </w:t>
      </w:r>
      <w:r w:rsidRPr="00DF133A">
        <w:rPr>
          <w:rFonts w:ascii="Arial" w:hAnsi="Arial" w:cs="Arial"/>
          <w:color w:val="000000"/>
          <w:lang w:val="id-ID"/>
        </w:rPr>
        <w:t>saat mengerjakan soal. Teknik pengumpulan data</w:t>
      </w:r>
      <w:r w:rsidR="00B33CBD" w:rsidRPr="00DF133A">
        <w:rPr>
          <w:rFonts w:ascii="Arial" w:hAnsi="Arial" w:cs="Arial"/>
          <w:color w:val="000000"/>
          <w:lang w:val="id-ID"/>
        </w:rPr>
        <w:t xml:space="preserve"> berupa tes literasi matematis, </w:t>
      </w:r>
      <w:r w:rsidRPr="00DF133A">
        <w:rPr>
          <w:rFonts w:ascii="Arial" w:hAnsi="Arial" w:cs="Arial"/>
          <w:color w:val="000000"/>
          <w:lang w:val="id-ID"/>
        </w:rPr>
        <w:t>pengisian angket dominasi otak, dan wawancara ti</w:t>
      </w:r>
      <w:r w:rsidR="00B33CBD" w:rsidRPr="00DF133A">
        <w:rPr>
          <w:rFonts w:ascii="Arial" w:hAnsi="Arial" w:cs="Arial"/>
          <w:color w:val="000000"/>
          <w:lang w:val="id-ID"/>
        </w:rPr>
        <w:t xml:space="preserve">dak terstruktur. Instrumen yang </w:t>
      </w:r>
      <w:r w:rsidRPr="00DF133A">
        <w:rPr>
          <w:rFonts w:ascii="Arial" w:hAnsi="Arial" w:cs="Arial"/>
          <w:color w:val="000000"/>
          <w:lang w:val="id-ID"/>
        </w:rPr>
        <w:t>diberikan yaitu angket dominasi otak dan soal tes literasi</w:t>
      </w:r>
    </w:p>
    <w:p w14:paraId="3564DC69" w14:textId="77777777" w:rsidR="002238F1" w:rsidRPr="00DF133A" w:rsidRDefault="002238F1" w:rsidP="002238F1">
      <w:pPr>
        <w:ind w:firstLine="709"/>
        <w:jc w:val="both"/>
        <w:rPr>
          <w:rFonts w:ascii="Arial" w:hAnsi="Arial" w:cs="Arial"/>
          <w:color w:val="000000"/>
          <w:spacing w:val="-5"/>
          <w:lang w:val="id-ID"/>
        </w:rPr>
      </w:pPr>
      <w:r w:rsidRPr="00DF133A">
        <w:rPr>
          <w:rFonts w:ascii="Arial" w:hAnsi="Arial" w:cs="Arial"/>
          <w:color w:val="000000"/>
          <w:lang w:val="id-ID"/>
        </w:rPr>
        <w:t>Subjek dalam penelitian ini terdiri dari 2 orang peserta didik kelas XI SMA Negeri 5 Kota</w:t>
      </w:r>
      <w:r w:rsidR="00B33CBD" w:rsidRPr="00DF133A">
        <w:rPr>
          <w:rFonts w:ascii="Arial" w:hAnsi="Arial" w:cs="Arial"/>
          <w:color w:val="000000"/>
          <w:lang w:val="id-ID"/>
        </w:rPr>
        <w:t xml:space="preserve"> </w:t>
      </w:r>
      <w:r w:rsidRPr="00DF133A">
        <w:rPr>
          <w:rFonts w:ascii="Arial" w:hAnsi="Arial" w:cs="Arial"/>
          <w:color w:val="000000"/>
          <w:lang w:val="id-ID"/>
        </w:rPr>
        <w:t>Tasikmalaya</w:t>
      </w:r>
      <w:r w:rsidR="005950DD" w:rsidRPr="00DF133A">
        <w:rPr>
          <w:rFonts w:ascii="Arial" w:hAnsi="Arial" w:cs="Arial"/>
          <w:color w:val="000000"/>
          <w:lang w:val="id-ID"/>
        </w:rPr>
        <w:t>. Subjek tersebut terdiri dari 1 orang peserta didik yang mem</w:t>
      </w:r>
      <w:r w:rsidR="00B33CBD" w:rsidRPr="00DF133A">
        <w:rPr>
          <w:rFonts w:ascii="Arial" w:hAnsi="Arial" w:cs="Arial"/>
          <w:color w:val="000000"/>
          <w:lang w:val="id-ID"/>
        </w:rPr>
        <w:t xml:space="preserve">iliki dominasi otak kanan dan 1 </w:t>
      </w:r>
      <w:r w:rsidR="005950DD" w:rsidRPr="00DF133A">
        <w:rPr>
          <w:rFonts w:ascii="Arial" w:hAnsi="Arial" w:cs="Arial"/>
          <w:color w:val="000000"/>
          <w:lang w:val="id-ID"/>
        </w:rPr>
        <w:t xml:space="preserve">orang subjek yang memiliki dominasi otak kiri. Dari ke dua orang subjek tersebut dilihat </w:t>
      </w:r>
      <w:r w:rsidR="00B33CBD" w:rsidRPr="00DF133A">
        <w:rPr>
          <w:rFonts w:ascii="Arial" w:hAnsi="Arial" w:cs="Arial"/>
          <w:color w:val="000000"/>
          <w:lang w:val="id-ID"/>
        </w:rPr>
        <w:t xml:space="preserve"> proses literasi </w:t>
      </w:r>
      <w:r w:rsidR="005950DD" w:rsidRPr="00DF133A">
        <w:rPr>
          <w:rFonts w:ascii="Arial" w:hAnsi="Arial" w:cs="Arial"/>
          <w:color w:val="000000"/>
          <w:lang w:val="id-ID"/>
        </w:rPr>
        <w:t>matematisnya.</w:t>
      </w:r>
    </w:p>
    <w:p w14:paraId="7968771E" w14:textId="17515DCB" w:rsidR="005950DD" w:rsidRPr="00DF133A" w:rsidRDefault="005950DD" w:rsidP="005950DD">
      <w:pPr>
        <w:jc w:val="both"/>
        <w:rPr>
          <w:rFonts w:ascii="Arial" w:hAnsi="Arial" w:cs="Arial"/>
          <w:color w:val="000000"/>
          <w:lang w:val="id-ID"/>
        </w:rPr>
      </w:pPr>
      <w:r w:rsidRPr="00DF133A">
        <w:rPr>
          <w:rFonts w:ascii="Arial" w:hAnsi="Arial" w:cs="Arial"/>
          <w:lang w:val="id-ID"/>
        </w:rPr>
        <w:tab/>
      </w:r>
      <w:r w:rsidRPr="00DF133A">
        <w:rPr>
          <w:rFonts w:ascii="Arial" w:hAnsi="Arial" w:cs="Arial"/>
          <w:color w:val="000000"/>
          <w:lang w:val="id-ID"/>
        </w:rPr>
        <w:t xml:space="preserve">Instrumen pada penelitian ini yaitu peneliti itu sendiri, soal </w:t>
      </w:r>
      <w:r w:rsidR="00834A09" w:rsidRPr="00DF133A">
        <w:rPr>
          <w:rFonts w:ascii="Arial" w:hAnsi="Arial" w:cs="Arial"/>
          <w:color w:val="000000"/>
          <w:lang w:val="id-ID"/>
        </w:rPr>
        <w:t>literasi</w:t>
      </w:r>
      <w:r w:rsidR="00B33CBD" w:rsidRPr="00DF133A">
        <w:rPr>
          <w:rFonts w:ascii="Arial" w:hAnsi="Arial" w:cs="Arial"/>
          <w:color w:val="000000"/>
          <w:lang w:val="id-ID"/>
        </w:rPr>
        <w:t xml:space="preserve"> matematis, </w:t>
      </w:r>
      <w:r w:rsidRPr="00DF133A">
        <w:rPr>
          <w:rFonts w:ascii="Arial" w:hAnsi="Arial" w:cs="Arial"/>
          <w:color w:val="000000"/>
          <w:lang w:val="id-ID"/>
        </w:rPr>
        <w:t xml:space="preserve">dan angket dominasi otak. </w:t>
      </w:r>
      <w:r w:rsidR="00A713FD" w:rsidRPr="00DF133A">
        <w:rPr>
          <w:rFonts w:ascii="Arial" w:hAnsi="Arial" w:cs="Arial"/>
          <w:color w:val="000000"/>
          <w:lang w:val="id-ID"/>
        </w:rPr>
        <w:t>Angket dominasi otak sebelum diberikan kepada peserta didik terlebih dahulu divalidasi oleh psikolog dan soal literasi yang digunakan juga divalidasi oleh 2 orang ahli di bidang pendidikan matematika</w:t>
      </w:r>
      <w:r w:rsidR="00EF45F5" w:rsidRPr="00DF133A">
        <w:rPr>
          <w:rFonts w:ascii="Arial" w:hAnsi="Arial" w:cs="Arial"/>
          <w:color w:val="000000"/>
          <w:lang w:val="id-ID"/>
        </w:rPr>
        <w:t xml:space="preserve"> </w:t>
      </w:r>
      <w:r w:rsidRPr="00DF133A">
        <w:rPr>
          <w:rFonts w:ascii="Arial" w:hAnsi="Arial" w:cs="Arial"/>
          <w:color w:val="000000"/>
          <w:lang w:val="id-ID"/>
        </w:rPr>
        <w:t>Penelitian ini dimulai dengan memberikan angket dominasi otak selanjutnya setelah didapatkan</w:t>
      </w:r>
      <w:r w:rsidR="00B33CBD" w:rsidRPr="00DF133A">
        <w:rPr>
          <w:rFonts w:ascii="Arial" w:hAnsi="Arial" w:cs="Arial"/>
          <w:color w:val="000000"/>
          <w:lang w:val="id-ID"/>
        </w:rPr>
        <w:t xml:space="preserve"> subjek </w:t>
      </w:r>
      <w:r w:rsidRPr="00DF133A">
        <w:rPr>
          <w:rFonts w:ascii="Arial" w:hAnsi="Arial" w:cs="Arial"/>
          <w:color w:val="000000"/>
          <w:lang w:val="id-ID"/>
        </w:rPr>
        <w:t xml:space="preserve">yang memiliki dominasi otak kiri dan otak kanan, peserta didik diberikan tes </w:t>
      </w:r>
      <w:proofErr w:type="spellStart"/>
      <w:r w:rsidRPr="00DF133A">
        <w:rPr>
          <w:rFonts w:ascii="Arial" w:hAnsi="Arial" w:cs="Arial"/>
          <w:color w:val="000000"/>
          <w:lang w:val="id-ID"/>
        </w:rPr>
        <w:t>lietrasi</w:t>
      </w:r>
      <w:proofErr w:type="spellEnd"/>
      <w:r w:rsidRPr="00DF133A">
        <w:rPr>
          <w:rFonts w:ascii="Arial" w:hAnsi="Arial" w:cs="Arial"/>
          <w:color w:val="000000"/>
          <w:lang w:val="id-ID"/>
        </w:rPr>
        <w:t xml:space="preserve"> ma</w:t>
      </w:r>
      <w:r w:rsidR="00B33CBD" w:rsidRPr="00DF133A">
        <w:rPr>
          <w:rFonts w:ascii="Arial" w:hAnsi="Arial" w:cs="Arial"/>
          <w:color w:val="000000"/>
          <w:lang w:val="id-ID"/>
        </w:rPr>
        <w:t xml:space="preserve">tematis untuk </w:t>
      </w:r>
      <w:r w:rsidRPr="00DF133A">
        <w:rPr>
          <w:rFonts w:ascii="Arial" w:hAnsi="Arial" w:cs="Arial"/>
          <w:color w:val="000000"/>
          <w:lang w:val="id-ID"/>
        </w:rPr>
        <w:t>mengetahui proses literasi yang dipenuhi oleh masing-masing subjek yan</w:t>
      </w:r>
      <w:r w:rsidR="00B33CBD" w:rsidRPr="00DF133A">
        <w:rPr>
          <w:rFonts w:ascii="Arial" w:hAnsi="Arial" w:cs="Arial"/>
          <w:color w:val="000000"/>
          <w:lang w:val="id-ID"/>
        </w:rPr>
        <w:t xml:space="preserve">g didukung dengan wawancara tak </w:t>
      </w:r>
      <w:r w:rsidRPr="00DF133A">
        <w:rPr>
          <w:rFonts w:ascii="Arial" w:hAnsi="Arial" w:cs="Arial"/>
          <w:color w:val="000000"/>
          <w:lang w:val="id-ID"/>
        </w:rPr>
        <w:t>terstruktur.</w:t>
      </w:r>
    </w:p>
    <w:p w14:paraId="37AEA4F9" w14:textId="5F119B6E" w:rsidR="00B33CBD" w:rsidRDefault="005950DD" w:rsidP="005950DD">
      <w:pPr>
        <w:jc w:val="both"/>
        <w:rPr>
          <w:rFonts w:ascii="Arial" w:hAnsi="Arial" w:cs="Arial"/>
          <w:color w:val="000000"/>
          <w:lang w:val="id-ID"/>
        </w:rPr>
      </w:pPr>
      <w:r w:rsidRPr="00DF133A">
        <w:rPr>
          <w:rFonts w:ascii="Arial" w:hAnsi="Arial" w:cs="Arial"/>
          <w:color w:val="000000"/>
          <w:lang w:val="id-ID"/>
        </w:rPr>
        <w:tab/>
        <w:t>Teknik analisis data yang digunakan dalam pen</w:t>
      </w:r>
      <w:r w:rsidR="00B33CBD" w:rsidRPr="00DF133A">
        <w:rPr>
          <w:rFonts w:ascii="Arial" w:hAnsi="Arial" w:cs="Arial"/>
          <w:color w:val="000000"/>
          <w:lang w:val="id-ID"/>
        </w:rPr>
        <w:t xml:space="preserve">elitian ini yaitu menurut model Miles dan </w:t>
      </w:r>
      <w:proofErr w:type="spellStart"/>
      <w:r w:rsidR="00B33CBD" w:rsidRPr="00DF133A">
        <w:rPr>
          <w:rFonts w:ascii="Arial" w:hAnsi="Arial" w:cs="Arial"/>
          <w:color w:val="000000"/>
          <w:lang w:val="id-ID"/>
        </w:rPr>
        <w:t>Huberman</w:t>
      </w:r>
      <w:proofErr w:type="spellEnd"/>
      <w:r w:rsidR="00B33CBD" w:rsidRPr="00DF133A">
        <w:rPr>
          <w:rFonts w:ascii="Arial" w:hAnsi="Arial" w:cs="Arial"/>
          <w:color w:val="000000"/>
          <w:lang w:val="id-ID"/>
        </w:rPr>
        <w:t xml:space="preserve">. </w:t>
      </w:r>
      <w:r w:rsidRPr="00DF133A">
        <w:rPr>
          <w:rFonts w:ascii="Arial" w:hAnsi="Arial" w:cs="Arial"/>
          <w:color w:val="000000"/>
          <w:lang w:val="id-ID"/>
        </w:rPr>
        <w:t xml:space="preserve">Sugiyono menjelaskan </w:t>
      </w:r>
      <w:r w:rsidR="00B33CBD" w:rsidRPr="00DF133A">
        <w:rPr>
          <w:rFonts w:ascii="Arial" w:hAnsi="Arial" w:cs="Arial"/>
          <w:color w:val="000000"/>
          <w:lang w:val="id-ID"/>
        </w:rPr>
        <w:t xml:space="preserve">bahwa aktivitas </w:t>
      </w:r>
      <w:proofErr w:type="spellStart"/>
      <w:r w:rsidR="00B33CBD" w:rsidRPr="00DF133A">
        <w:rPr>
          <w:rFonts w:ascii="Arial" w:hAnsi="Arial" w:cs="Arial"/>
          <w:color w:val="000000"/>
          <w:lang w:val="id-ID"/>
        </w:rPr>
        <w:t>analalisis</w:t>
      </w:r>
      <w:proofErr w:type="spellEnd"/>
      <w:r w:rsidR="00B33CBD" w:rsidRPr="00DF133A">
        <w:rPr>
          <w:rFonts w:ascii="Arial" w:hAnsi="Arial" w:cs="Arial"/>
          <w:color w:val="000000"/>
          <w:lang w:val="id-ID"/>
        </w:rPr>
        <w:t xml:space="preserve"> data </w:t>
      </w:r>
      <w:r w:rsidRPr="00DF133A">
        <w:rPr>
          <w:rFonts w:ascii="Arial" w:hAnsi="Arial" w:cs="Arial"/>
          <w:color w:val="000000"/>
          <w:lang w:val="id-ID"/>
        </w:rPr>
        <w:t>menurut Miles d</w:t>
      </w:r>
      <w:r w:rsidR="00B33CBD" w:rsidRPr="00DF133A">
        <w:rPr>
          <w:rFonts w:ascii="Arial" w:hAnsi="Arial" w:cs="Arial"/>
          <w:color w:val="000000"/>
          <w:lang w:val="id-ID"/>
        </w:rPr>
        <w:t xml:space="preserve">an </w:t>
      </w:r>
      <w:proofErr w:type="spellStart"/>
      <w:r w:rsidR="00B33CBD" w:rsidRPr="00DF133A">
        <w:rPr>
          <w:rFonts w:ascii="Arial" w:hAnsi="Arial" w:cs="Arial"/>
          <w:color w:val="000000"/>
          <w:lang w:val="id-ID"/>
        </w:rPr>
        <w:t>Huberman</w:t>
      </w:r>
      <w:proofErr w:type="spellEnd"/>
      <w:r w:rsidR="00B33CBD" w:rsidRPr="00DF133A">
        <w:rPr>
          <w:rFonts w:ascii="Arial" w:hAnsi="Arial" w:cs="Arial"/>
          <w:color w:val="000000"/>
          <w:lang w:val="id-ID"/>
        </w:rPr>
        <w:t xml:space="preserve"> yaitu yang meliputi </w:t>
      </w:r>
      <w:r w:rsidRPr="00DF133A">
        <w:rPr>
          <w:rFonts w:ascii="Arial" w:hAnsi="Arial" w:cs="Arial"/>
          <w:i/>
          <w:iCs/>
          <w:color w:val="000000"/>
          <w:lang w:val="id-ID"/>
        </w:rPr>
        <w:t xml:space="preserve">data </w:t>
      </w:r>
      <w:proofErr w:type="spellStart"/>
      <w:r w:rsidRPr="00DF133A">
        <w:rPr>
          <w:rFonts w:ascii="Arial" w:hAnsi="Arial" w:cs="Arial"/>
          <w:i/>
          <w:iCs/>
          <w:color w:val="000000"/>
          <w:lang w:val="id-ID"/>
        </w:rPr>
        <w:t>reduction</w:t>
      </w:r>
      <w:proofErr w:type="spellEnd"/>
      <w:r w:rsidRPr="00DF133A">
        <w:rPr>
          <w:rFonts w:ascii="Arial" w:hAnsi="Arial" w:cs="Arial"/>
          <w:i/>
          <w:iCs/>
          <w:color w:val="000000"/>
          <w:lang w:val="id-ID"/>
        </w:rPr>
        <w:t xml:space="preserve">, data </w:t>
      </w:r>
      <w:proofErr w:type="spellStart"/>
      <w:r w:rsidRPr="00DF133A">
        <w:rPr>
          <w:rFonts w:ascii="Arial" w:hAnsi="Arial" w:cs="Arial"/>
          <w:i/>
          <w:iCs/>
          <w:color w:val="000000"/>
          <w:lang w:val="id-ID"/>
        </w:rPr>
        <w:t>display</w:t>
      </w:r>
      <w:proofErr w:type="spellEnd"/>
      <w:r w:rsidRPr="00DF133A">
        <w:rPr>
          <w:rFonts w:ascii="Arial" w:hAnsi="Arial" w:cs="Arial"/>
          <w:i/>
          <w:iCs/>
          <w:color w:val="000000"/>
          <w:lang w:val="id-ID"/>
        </w:rPr>
        <w:t xml:space="preserve">, </w:t>
      </w:r>
      <w:r w:rsidRPr="00DF133A">
        <w:rPr>
          <w:rFonts w:ascii="Arial" w:hAnsi="Arial" w:cs="Arial"/>
          <w:color w:val="000000"/>
          <w:lang w:val="id-ID"/>
        </w:rPr>
        <w:t>dan</w:t>
      </w:r>
      <w:r w:rsidR="00B33CBD" w:rsidRPr="00DF133A">
        <w:rPr>
          <w:rFonts w:ascii="Arial" w:hAnsi="Arial" w:cs="Arial"/>
          <w:color w:val="000000"/>
          <w:lang w:val="id-ID"/>
        </w:rPr>
        <w:t xml:space="preserve"> </w:t>
      </w:r>
      <w:proofErr w:type="spellStart"/>
      <w:r w:rsidRPr="00DF133A">
        <w:rPr>
          <w:rFonts w:ascii="Arial" w:hAnsi="Arial" w:cs="Arial"/>
          <w:i/>
          <w:iCs/>
          <w:color w:val="000000"/>
          <w:lang w:val="id-ID"/>
        </w:rPr>
        <w:t>conclusion</w:t>
      </w:r>
      <w:proofErr w:type="spellEnd"/>
      <w:r w:rsidRPr="00DF133A">
        <w:rPr>
          <w:rFonts w:ascii="Arial" w:hAnsi="Arial" w:cs="Arial"/>
          <w:i/>
          <w:iCs/>
          <w:color w:val="000000"/>
          <w:lang w:val="id-ID"/>
        </w:rPr>
        <w:t xml:space="preserve"> </w:t>
      </w:r>
      <w:proofErr w:type="spellStart"/>
      <w:r w:rsidRPr="00DF133A">
        <w:rPr>
          <w:rFonts w:ascii="Arial" w:hAnsi="Arial" w:cs="Arial"/>
          <w:i/>
          <w:iCs/>
          <w:color w:val="000000"/>
          <w:lang w:val="id-ID"/>
        </w:rPr>
        <w:t>drawing</w:t>
      </w:r>
      <w:proofErr w:type="spellEnd"/>
      <w:r w:rsidRPr="00DF133A">
        <w:rPr>
          <w:rFonts w:ascii="Arial" w:hAnsi="Arial" w:cs="Arial"/>
          <w:i/>
          <w:iCs/>
          <w:color w:val="000000"/>
          <w:lang w:val="id-ID"/>
        </w:rPr>
        <w:t>/</w:t>
      </w:r>
      <w:proofErr w:type="spellStart"/>
      <w:r w:rsidRPr="00DF133A">
        <w:rPr>
          <w:rFonts w:ascii="Arial" w:hAnsi="Arial" w:cs="Arial"/>
          <w:i/>
          <w:iCs/>
          <w:color w:val="000000"/>
          <w:lang w:val="id-ID"/>
        </w:rPr>
        <w:t>verification</w:t>
      </w:r>
      <w:proofErr w:type="spellEnd"/>
      <w:r w:rsidR="00FD43A8">
        <w:rPr>
          <w:rFonts w:ascii="Arial" w:hAnsi="Arial" w:cs="Arial"/>
          <w:i/>
          <w:iCs/>
          <w:color w:val="000000"/>
        </w:rPr>
        <w:t xml:space="preserve"> </w:t>
      </w:r>
      <w:r w:rsidR="00FD43A8">
        <w:rPr>
          <w:rFonts w:ascii="Arial" w:hAnsi="Arial" w:cs="Arial"/>
          <w:i/>
          <w:iCs/>
          <w:color w:val="000000"/>
        </w:rPr>
        <w:fldChar w:fldCharType="begin" w:fldLock="1"/>
      </w:r>
      <w:r w:rsidR="00F86FC2">
        <w:rPr>
          <w:rFonts w:ascii="Arial" w:hAnsi="Arial" w:cs="Arial"/>
          <w:i/>
          <w:iCs/>
          <w:color w:val="000000"/>
        </w:rPr>
        <w:instrText>ADDIN CSL_CITATION {"citationItems":[{"id":"ITEM-1","itemData":{"author":[{"dropping-particle":"","family":"Sugiyono","given":"","non-dropping-particle":"","parse-names":false,"suffix":""}],"id":"ITEM-1","issued":{"date-parts":[["2020"]]},"publisher":"Alfabeta","publisher-place":"Bandung","title":"Metode Penelitian Kualitatif","type":"book"},"uris":["http://www.mendeley.com/documents/?uuid=718a6cca-1cee-4380-be36-a8655412368e"]}],"mendeley":{"formattedCitation":"(Sugiyono, 2020)","plainTextFormattedCitation":"(Sugiyono, 2020)","previouslyFormattedCitation":"[12]"},"properties":{"noteIndex":0},"schema":"https://github.com/citation-style-language/schema/raw/master/csl-citation.json"}</w:instrText>
      </w:r>
      <w:r w:rsidR="00FD43A8">
        <w:rPr>
          <w:rFonts w:ascii="Arial" w:hAnsi="Arial" w:cs="Arial"/>
          <w:i/>
          <w:iCs/>
          <w:color w:val="000000"/>
        </w:rPr>
        <w:fldChar w:fldCharType="separate"/>
      </w:r>
      <w:r w:rsidR="00F86FC2" w:rsidRPr="00F86FC2">
        <w:rPr>
          <w:rFonts w:ascii="Arial" w:hAnsi="Arial" w:cs="Arial"/>
          <w:iCs/>
          <w:noProof/>
          <w:color w:val="000000"/>
        </w:rPr>
        <w:t>(Sugiyono, 2020)</w:t>
      </w:r>
      <w:r w:rsidR="00FD43A8">
        <w:rPr>
          <w:rFonts w:ascii="Arial" w:hAnsi="Arial" w:cs="Arial"/>
          <w:i/>
          <w:iCs/>
          <w:color w:val="000000"/>
        </w:rPr>
        <w:fldChar w:fldCharType="end"/>
      </w:r>
      <w:r w:rsidRPr="00DF133A">
        <w:rPr>
          <w:rFonts w:ascii="Arial" w:hAnsi="Arial" w:cs="Arial"/>
          <w:color w:val="000000"/>
          <w:lang w:val="id-ID"/>
        </w:rPr>
        <w:t>.</w:t>
      </w:r>
    </w:p>
    <w:p w14:paraId="4184C611" w14:textId="77777777" w:rsidR="00F86FC2" w:rsidRPr="00DF133A" w:rsidRDefault="00F86FC2" w:rsidP="005950DD">
      <w:pPr>
        <w:jc w:val="both"/>
        <w:rPr>
          <w:rFonts w:ascii="Arial" w:hAnsi="Arial" w:cs="Arial"/>
          <w:color w:val="000000"/>
          <w:lang w:val="id-ID"/>
        </w:rPr>
      </w:pPr>
    </w:p>
    <w:p w14:paraId="41FBADAA" w14:textId="77777777" w:rsidR="000B2744" w:rsidRPr="00DF133A" w:rsidRDefault="000B2744" w:rsidP="005950DD">
      <w:pPr>
        <w:jc w:val="both"/>
        <w:rPr>
          <w:rFonts w:ascii="Arial" w:hAnsi="Arial" w:cs="Arial"/>
          <w:b/>
          <w:lang w:val="id-ID"/>
        </w:rPr>
      </w:pPr>
    </w:p>
    <w:p w14:paraId="6F4217FD" w14:textId="77777777" w:rsidR="00E25B52" w:rsidRPr="00DF133A" w:rsidRDefault="007108C7" w:rsidP="009E3EF6">
      <w:pPr>
        <w:jc w:val="both"/>
        <w:rPr>
          <w:rFonts w:ascii="Arial" w:hAnsi="Arial" w:cs="Arial"/>
          <w:b/>
          <w:lang w:val="id-ID"/>
        </w:rPr>
      </w:pPr>
      <w:r w:rsidRPr="00DF133A">
        <w:rPr>
          <w:rFonts w:ascii="Arial" w:hAnsi="Arial" w:cs="Arial"/>
          <w:b/>
          <w:lang w:val="id-ID"/>
        </w:rPr>
        <w:lastRenderedPageBreak/>
        <w:t>HASIL DAN PEMBAHASAN</w:t>
      </w:r>
    </w:p>
    <w:p w14:paraId="286CD37F" w14:textId="4CA4AC5C" w:rsidR="00A713FD" w:rsidRPr="00DF133A" w:rsidRDefault="00A713FD" w:rsidP="00A713FD">
      <w:pPr>
        <w:pStyle w:val="Paragraph"/>
        <w:rPr>
          <w:rFonts w:ascii="Arial" w:hAnsi="Arial" w:cs="Arial"/>
          <w:sz w:val="24"/>
          <w:szCs w:val="24"/>
        </w:rPr>
      </w:pPr>
      <w:r w:rsidRPr="00DF133A">
        <w:rPr>
          <w:rFonts w:ascii="Arial" w:hAnsi="Arial" w:cs="Arial"/>
          <w:sz w:val="24"/>
          <w:szCs w:val="24"/>
        </w:rPr>
        <w:t>Penelitian ini dilaksanakan di SMA Negeri 5 Kota Tasikmalaya, dimulai dari tanggal 1</w:t>
      </w:r>
      <w:r w:rsidR="00FD43A8">
        <w:rPr>
          <w:rFonts w:ascii="Arial" w:hAnsi="Arial" w:cs="Arial"/>
          <w:sz w:val="24"/>
          <w:szCs w:val="24"/>
          <w:lang w:val="en-US"/>
        </w:rPr>
        <w:t>5</w:t>
      </w:r>
      <w:r w:rsidRPr="00DF133A">
        <w:rPr>
          <w:rFonts w:ascii="Arial" w:hAnsi="Arial" w:cs="Arial"/>
          <w:sz w:val="24"/>
          <w:szCs w:val="24"/>
        </w:rPr>
        <w:t xml:space="preserve"> </w:t>
      </w:r>
      <w:proofErr w:type="spellStart"/>
      <w:r w:rsidR="00FD43A8">
        <w:rPr>
          <w:rFonts w:ascii="Arial" w:hAnsi="Arial" w:cs="Arial"/>
          <w:sz w:val="24"/>
          <w:szCs w:val="24"/>
          <w:lang w:val="en-US"/>
        </w:rPr>
        <w:t>Maret</w:t>
      </w:r>
      <w:proofErr w:type="spellEnd"/>
      <w:r w:rsidRPr="00DF133A">
        <w:rPr>
          <w:rFonts w:ascii="Arial" w:hAnsi="Arial" w:cs="Arial"/>
          <w:sz w:val="24"/>
          <w:szCs w:val="24"/>
        </w:rPr>
        <w:t xml:space="preserve"> </w:t>
      </w:r>
      <w:r w:rsidR="00FD43A8">
        <w:rPr>
          <w:rFonts w:ascii="Arial" w:hAnsi="Arial" w:cs="Arial"/>
          <w:sz w:val="24"/>
          <w:szCs w:val="24"/>
          <w:lang w:val="en-US"/>
        </w:rPr>
        <w:t xml:space="preserve">2021 </w:t>
      </w:r>
      <w:r w:rsidRPr="00DF133A">
        <w:rPr>
          <w:rFonts w:ascii="Arial" w:hAnsi="Arial" w:cs="Arial"/>
          <w:sz w:val="24"/>
          <w:szCs w:val="24"/>
        </w:rPr>
        <w:t>berakhir pada tanggal 2</w:t>
      </w:r>
      <w:r w:rsidR="00FD43A8">
        <w:rPr>
          <w:rFonts w:ascii="Arial" w:hAnsi="Arial" w:cs="Arial"/>
          <w:sz w:val="24"/>
          <w:szCs w:val="24"/>
          <w:lang w:val="en-US"/>
        </w:rPr>
        <w:t>8</w:t>
      </w:r>
      <w:r w:rsidRPr="00DF133A">
        <w:rPr>
          <w:rFonts w:ascii="Arial" w:hAnsi="Arial" w:cs="Arial"/>
          <w:sz w:val="24"/>
          <w:szCs w:val="24"/>
        </w:rPr>
        <w:t xml:space="preserve"> Mei </w:t>
      </w:r>
      <w:r w:rsidR="00FD43A8">
        <w:rPr>
          <w:rFonts w:ascii="Arial" w:hAnsi="Arial" w:cs="Arial"/>
          <w:sz w:val="24"/>
          <w:szCs w:val="24"/>
          <w:lang w:val="en-US"/>
        </w:rPr>
        <w:t xml:space="preserve">2021 </w:t>
      </w:r>
      <w:r w:rsidRPr="00DF133A">
        <w:rPr>
          <w:rFonts w:ascii="Arial" w:hAnsi="Arial" w:cs="Arial"/>
          <w:sz w:val="24"/>
          <w:szCs w:val="24"/>
        </w:rPr>
        <w:t xml:space="preserve">pada semester genap tahun pelajaran 2020/2021. Pelaksanaan penelitian ini dilakukan dengan memberikan soal tes literasi matematis kepada peserta didik satu persatu dan melakukan wawancara selama peserta didik mengerjakan soal tersebut. Penelitian ini menggunakan </w:t>
      </w:r>
      <w:proofErr w:type="spellStart"/>
      <w:r w:rsidRPr="00DF133A">
        <w:rPr>
          <w:rFonts w:ascii="Arial" w:hAnsi="Arial" w:cs="Arial"/>
          <w:i/>
          <w:sz w:val="24"/>
          <w:szCs w:val="24"/>
        </w:rPr>
        <w:t>Think</w:t>
      </w:r>
      <w:proofErr w:type="spellEnd"/>
      <w:r w:rsidRPr="00DF133A">
        <w:rPr>
          <w:rFonts w:ascii="Arial" w:hAnsi="Arial" w:cs="Arial"/>
          <w:i/>
          <w:sz w:val="24"/>
          <w:szCs w:val="24"/>
        </w:rPr>
        <w:t xml:space="preserve"> </w:t>
      </w:r>
      <w:proofErr w:type="spellStart"/>
      <w:r w:rsidRPr="00DF133A">
        <w:rPr>
          <w:rFonts w:ascii="Arial" w:hAnsi="Arial" w:cs="Arial"/>
          <w:i/>
          <w:sz w:val="24"/>
          <w:szCs w:val="24"/>
        </w:rPr>
        <w:t>Aloud</w:t>
      </w:r>
      <w:proofErr w:type="spellEnd"/>
      <w:r w:rsidRPr="00DF133A">
        <w:rPr>
          <w:rFonts w:ascii="Arial" w:hAnsi="Arial" w:cs="Arial"/>
          <w:i/>
          <w:sz w:val="24"/>
          <w:szCs w:val="24"/>
        </w:rPr>
        <w:t xml:space="preserve"> </w:t>
      </w:r>
      <w:proofErr w:type="spellStart"/>
      <w:r w:rsidRPr="00DF133A">
        <w:rPr>
          <w:rFonts w:ascii="Arial" w:hAnsi="Arial" w:cs="Arial"/>
          <w:i/>
          <w:sz w:val="24"/>
          <w:szCs w:val="24"/>
        </w:rPr>
        <w:t>Method</w:t>
      </w:r>
      <w:proofErr w:type="spellEnd"/>
      <w:r w:rsidRPr="00DF133A">
        <w:rPr>
          <w:rFonts w:ascii="Arial" w:hAnsi="Arial" w:cs="Arial"/>
          <w:i/>
          <w:sz w:val="24"/>
          <w:szCs w:val="24"/>
        </w:rPr>
        <w:t xml:space="preserve">, </w:t>
      </w:r>
      <w:proofErr w:type="spellStart"/>
      <w:r w:rsidRPr="00DF133A">
        <w:rPr>
          <w:rFonts w:ascii="Arial" w:hAnsi="Arial" w:cs="Arial"/>
          <w:sz w:val="24"/>
          <w:szCs w:val="24"/>
        </w:rPr>
        <w:t>dimana</w:t>
      </w:r>
      <w:proofErr w:type="spellEnd"/>
      <w:r w:rsidRPr="00DF133A">
        <w:rPr>
          <w:rFonts w:ascii="Arial" w:hAnsi="Arial" w:cs="Arial"/>
          <w:sz w:val="24"/>
          <w:szCs w:val="24"/>
        </w:rPr>
        <w:t xml:space="preserve"> peneliti mencatat apa yang diungkapkan oleh peserta didik tentang apa yang dipikirkannya selama mengerjakan soal.</w:t>
      </w:r>
    </w:p>
    <w:p w14:paraId="559F3ED1" w14:textId="76E0C830" w:rsidR="003A7D30" w:rsidRPr="00DF133A" w:rsidRDefault="004350CD" w:rsidP="00DF133A">
      <w:pPr>
        <w:spacing w:after="240"/>
        <w:ind w:firstLine="709"/>
        <w:jc w:val="both"/>
        <w:rPr>
          <w:rFonts w:ascii="Arial" w:hAnsi="Arial" w:cs="Arial"/>
          <w:color w:val="000000"/>
          <w:spacing w:val="-5"/>
          <w:lang w:val="id-ID"/>
        </w:rPr>
      </w:pPr>
      <w:r w:rsidRPr="00DF133A">
        <w:rPr>
          <w:rFonts w:ascii="Arial" w:hAnsi="Arial" w:cs="Arial"/>
          <w:color w:val="000000"/>
          <w:spacing w:val="-5"/>
          <w:lang w:val="id-ID"/>
        </w:rPr>
        <w:t>Pr</w:t>
      </w:r>
      <w:r w:rsidR="003D5952" w:rsidRPr="00DF133A">
        <w:rPr>
          <w:rFonts w:ascii="Arial" w:hAnsi="Arial" w:cs="Arial"/>
          <w:color w:val="000000"/>
          <w:spacing w:val="-5"/>
          <w:lang w:val="id-ID"/>
        </w:rPr>
        <w:t>oses literasi matematis yang didapat oleh peserta didik yang memiliki dominasi otak ki</w:t>
      </w:r>
      <w:r w:rsidR="00B33CBD" w:rsidRPr="00DF133A">
        <w:rPr>
          <w:rFonts w:ascii="Arial" w:hAnsi="Arial" w:cs="Arial"/>
          <w:color w:val="000000"/>
          <w:spacing w:val="-5"/>
          <w:lang w:val="id-ID"/>
        </w:rPr>
        <w:t xml:space="preserve">ri </w:t>
      </w:r>
      <w:r w:rsidR="003D5952" w:rsidRPr="00DF133A">
        <w:rPr>
          <w:rFonts w:ascii="Arial" w:hAnsi="Arial" w:cs="Arial"/>
          <w:color w:val="000000"/>
          <w:spacing w:val="-5"/>
          <w:lang w:val="id-ID"/>
        </w:rPr>
        <w:t>digambarkan pada gambar berikut</w:t>
      </w:r>
    </w:p>
    <w:p w14:paraId="5939C625" w14:textId="69F5DBCB" w:rsidR="003D5952" w:rsidRPr="00DF133A" w:rsidRDefault="001A7EF3" w:rsidP="00665325">
      <w:pPr>
        <w:jc w:val="center"/>
        <w:rPr>
          <w:rFonts w:ascii="Arial" w:hAnsi="Arial" w:cs="Arial"/>
          <w:color w:val="000000"/>
          <w:spacing w:val="-5"/>
          <w:lang w:val="id-ID"/>
        </w:rPr>
      </w:pPr>
      <w:r w:rsidRPr="00DF133A">
        <w:rPr>
          <w:rFonts w:ascii="Arial" w:hAnsi="Arial" w:cs="Arial"/>
          <w:noProof/>
          <w:lang w:val="id-ID"/>
        </w:rPr>
        <w:drawing>
          <wp:inline distT="0" distB="0" distL="0" distR="0" wp14:anchorId="27E1F843" wp14:editId="449FA66D">
            <wp:extent cx="4241800" cy="4024992"/>
            <wp:effectExtent l="12700" t="12700" r="12700" b="139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0318" t="28670" r="38928" b="17441"/>
                    <a:stretch/>
                  </pic:blipFill>
                  <pic:spPr bwMode="auto">
                    <a:xfrm>
                      <a:off x="0" y="0"/>
                      <a:ext cx="4254722" cy="403725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8735AB3" w14:textId="77777777" w:rsidR="003D5952" w:rsidRPr="00DF133A" w:rsidRDefault="003D5952" w:rsidP="003D5952">
      <w:pPr>
        <w:jc w:val="both"/>
        <w:rPr>
          <w:rFonts w:ascii="Arial" w:hAnsi="Arial" w:cs="Arial"/>
          <w:color w:val="000000"/>
          <w:spacing w:val="-5"/>
          <w:lang w:val="id-ID"/>
        </w:rPr>
      </w:pPr>
    </w:p>
    <w:p w14:paraId="1C6B5607" w14:textId="77777777" w:rsidR="003D5952" w:rsidRPr="00DF133A" w:rsidRDefault="003D5952" w:rsidP="00DF133A">
      <w:pPr>
        <w:jc w:val="center"/>
        <w:rPr>
          <w:rFonts w:ascii="Arial" w:hAnsi="Arial" w:cs="Arial"/>
          <w:b/>
          <w:bCs/>
          <w:color w:val="000000"/>
          <w:spacing w:val="-5"/>
          <w:lang w:val="id-ID"/>
        </w:rPr>
      </w:pPr>
      <w:r w:rsidRPr="00DF133A">
        <w:rPr>
          <w:rFonts w:ascii="Arial" w:hAnsi="Arial" w:cs="Arial"/>
          <w:b/>
          <w:bCs/>
          <w:color w:val="000000"/>
          <w:spacing w:val="-5"/>
          <w:lang w:val="id-ID"/>
        </w:rPr>
        <w:t>Gambar 1. Hasil Pekerjaan Peserta Didik Dominasi Otak Kiri</w:t>
      </w:r>
    </w:p>
    <w:p w14:paraId="5CD00B94" w14:textId="77777777" w:rsidR="003D5952" w:rsidRPr="00DF133A" w:rsidRDefault="003D5952" w:rsidP="003D5952">
      <w:pPr>
        <w:ind w:firstLine="709"/>
        <w:jc w:val="center"/>
        <w:rPr>
          <w:rFonts w:ascii="Arial" w:hAnsi="Arial" w:cs="Arial"/>
          <w:b/>
          <w:bCs/>
          <w:color w:val="000000"/>
          <w:spacing w:val="-5"/>
          <w:lang w:val="id-ID"/>
        </w:rPr>
      </w:pPr>
    </w:p>
    <w:p w14:paraId="387D5789" w14:textId="3F416C96" w:rsidR="00EF45F5" w:rsidRPr="00DF133A" w:rsidRDefault="003D5952" w:rsidP="003C100F">
      <w:pPr>
        <w:spacing w:after="120"/>
        <w:ind w:firstLine="709"/>
        <w:jc w:val="both"/>
        <w:rPr>
          <w:rFonts w:ascii="Arial" w:hAnsi="Arial" w:cs="Arial"/>
          <w:color w:val="000000"/>
          <w:lang w:val="id-ID"/>
        </w:rPr>
      </w:pPr>
      <w:r w:rsidRPr="00DF133A">
        <w:rPr>
          <w:rFonts w:ascii="Arial" w:hAnsi="Arial" w:cs="Arial"/>
          <w:color w:val="000000"/>
          <w:lang w:val="id-ID"/>
        </w:rPr>
        <w:t>Pada proses merumuskan situasi secara matematis Subjek dengan dominasi otak kiri dapat</w:t>
      </w:r>
      <w:r w:rsidR="00B33CBD" w:rsidRPr="00DF133A">
        <w:rPr>
          <w:rFonts w:ascii="Arial" w:hAnsi="Arial" w:cs="Arial"/>
          <w:color w:val="000000"/>
          <w:lang w:val="id-ID"/>
        </w:rPr>
        <w:t xml:space="preserve"> </w:t>
      </w:r>
      <w:r w:rsidRPr="00DF133A">
        <w:rPr>
          <w:rFonts w:ascii="Arial" w:hAnsi="Arial" w:cs="Arial"/>
          <w:color w:val="000000"/>
          <w:lang w:val="id-ID"/>
        </w:rPr>
        <w:t>mengidentifikasi masalah dengan menyebutkan</w:t>
      </w:r>
      <w:r w:rsidR="00B33CBD" w:rsidRPr="00DF133A">
        <w:rPr>
          <w:rFonts w:ascii="Arial" w:hAnsi="Arial" w:cs="Arial"/>
          <w:color w:val="000000"/>
          <w:lang w:val="id-ID"/>
        </w:rPr>
        <w:t xml:space="preserve"> dan menjelaskan informasi yang diketahui pada soal secara </w:t>
      </w:r>
      <w:r w:rsidRPr="00DF133A">
        <w:rPr>
          <w:rFonts w:ascii="Arial" w:hAnsi="Arial" w:cs="Arial"/>
          <w:color w:val="000000"/>
          <w:lang w:val="id-ID"/>
        </w:rPr>
        <w:t xml:space="preserve">matematis. Terlihat bahwa Subjek tersebut </w:t>
      </w:r>
      <w:r w:rsidR="00B33CBD" w:rsidRPr="00DF133A">
        <w:rPr>
          <w:rFonts w:ascii="Arial" w:hAnsi="Arial" w:cs="Arial"/>
          <w:color w:val="000000"/>
          <w:lang w:val="id-ID"/>
        </w:rPr>
        <w:t xml:space="preserve">memisalkan suku ke-1, </w:t>
      </w:r>
      <w:r w:rsidRPr="00DF133A">
        <w:rPr>
          <w:rFonts w:ascii="Arial" w:hAnsi="Arial" w:cs="Arial"/>
          <w:color w:val="000000"/>
          <w:lang w:val="id-ID"/>
        </w:rPr>
        <w:t>ke-2, ke-3 dan ke-4 pada masing-masing pola pohon dengan</w:t>
      </w:r>
      <w:r w:rsidR="00FD43A8">
        <w:rPr>
          <w:rFonts w:ascii="Cambria Math" w:hAnsi="Cambria Math" w:cs="Cambria Math"/>
          <w:color w:val="000000"/>
        </w:rPr>
        <w:t xml:space="preserve"> </w:t>
      </w:r>
      <m:oMath>
        <m:sSub>
          <m:sSubPr>
            <m:ctrlPr>
              <w:rPr>
                <w:rFonts w:ascii="Cambria Math" w:hAnsi="Cambria Math" w:cs="Cambria Math"/>
                <w:i/>
                <w:color w:val="000000"/>
              </w:rPr>
            </m:ctrlPr>
          </m:sSubPr>
          <m:e>
            <m:r>
              <w:rPr>
                <w:rFonts w:ascii="Cambria Math" w:hAnsi="Cambria Math" w:cs="Cambria Math"/>
                <w:color w:val="000000"/>
              </w:rPr>
              <m:t>U</m:t>
            </m:r>
          </m:e>
          <m:sub>
            <m:r>
              <w:rPr>
                <w:rFonts w:ascii="Cambria Math" w:hAnsi="Cambria Math" w:cs="Cambria Math"/>
                <w:color w:val="000000"/>
              </w:rPr>
              <m:t>1</m:t>
            </m:r>
          </m:sub>
        </m:sSub>
        <m:r>
          <w:rPr>
            <w:rFonts w:ascii="Cambria Math" w:hAnsi="Cambria Math" w:cs="Cambria Math"/>
            <w:color w:val="000000"/>
          </w:rPr>
          <m:t>,</m:t>
        </m:r>
        <m:sSub>
          <m:sSubPr>
            <m:ctrlPr>
              <w:rPr>
                <w:rFonts w:ascii="Cambria Math" w:hAnsi="Cambria Math" w:cs="Cambria Math"/>
                <w:i/>
                <w:color w:val="000000"/>
              </w:rPr>
            </m:ctrlPr>
          </m:sSubPr>
          <m:e>
            <m:r>
              <w:rPr>
                <w:rFonts w:ascii="Cambria Math" w:hAnsi="Cambria Math" w:cs="Cambria Math"/>
                <w:color w:val="000000"/>
              </w:rPr>
              <m:t>U</m:t>
            </m:r>
          </m:e>
          <m:sub>
            <m:r>
              <w:rPr>
                <w:rFonts w:ascii="Cambria Math" w:hAnsi="Cambria Math" w:cs="Cambria Math"/>
                <w:color w:val="000000"/>
              </w:rPr>
              <m:t>2</m:t>
            </m:r>
          </m:sub>
        </m:sSub>
        <m:r>
          <w:rPr>
            <w:rFonts w:ascii="Cambria Math" w:hAnsi="Cambria Math" w:cs="Cambria Math"/>
            <w:color w:val="000000"/>
          </w:rPr>
          <m:t>,</m:t>
        </m:r>
        <m:sSub>
          <m:sSubPr>
            <m:ctrlPr>
              <w:rPr>
                <w:rFonts w:ascii="Cambria Math" w:hAnsi="Cambria Math" w:cs="Cambria Math"/>
                <w:i/>
                <w:color w:val="000000"/>
              </w:rPr>
            </m:ctrlPr>
          </m:sSubPr>
          <m:e>
            <m:r>
              <w:rPr>
                <w:rFonts w:ascii="Cambria Math" w:hAnsi="Cambria Math" w:cs="Cambria Math"/>
                <w:color w:val="000000"/>
              </w:rPr>
              <m:t>U</m:t>
            </m:r>
          </m:e>
          <m:sub>
            <m:r>
              <w:rPr>
                <w:rFonts w:ascii="Cambria Math" w:hAnsi="Cambria Math" w:cs="Cambria Math"/>
                <w:color w:val="000000"/>
              </w:rPr>
              <m:t>3</m:t>
            </m:r>
          </m:sub>
        </m:sSub>
      </m:oMath>
      <w:r w:rsidR="00FD43A8">
        <w:rPr>
          <w:rFonts w:ascii="Arial" w:hAnsi="Arial" w:cs="Arial"/>
          <w:color w:val="000000"/>
        </w:rPr>
        <w:t xml:space="preserve"> </w:t>
      </w:r>
      <w:r w:rsidRPr="00DF133A">
        <w:rPr>
          <w:rFonts w:ascii="Cambria Math" w:hAnsi="Cambria Math" w:cs="Cambria Math"/>
          <w:color w:val="000000"/>
          <w:lang w:val="id-ID"/>
        </w:rPr>
        <w:t>𝑑𝑎𝑛</w:t>
      </w:r>
      <w:r w:rsidRPr="00DF133A">
        <w:rPr>
          <w:rFonts w:ascii="Arial" w:hAnsi="Arial" w:cs="Arial"/>
          <w:color w:val="000000"/>
          <w:lang w:val="id-ID"/>
        </w:rPr>
        <w:t xml:space="preserve"> </w:t>
      </w:r>
      <m:oMath>
        <m:sSub>
          <m:sSubPr>
            <m:ctrlPr>
              <w:rPr>
                <w:rFonts w:ascii="Cambria Math" w:hAnsi="Cambria Math" w:cs="Arial"/>
                <w:i/>
                <w:color w:val="000000"/>
                <w:lang w:val="id-ID"/>
              </w:rPr>
            </m:ctrlPr>
          </m:sSubPr>
          <m:e>
            <m:r>
              <w:rPr>
                <w:rFonts w:ascii="Cambria Math" w:hAnsi="Cambria Math" w:cs="Arial"/>
                <w:color w:val="000000"/>
                <w:lang w:val="id-ID"/>
              </w:rPr>
              <m:t>U</m:t>
            </m:r>
          </m:e>
          <m:sub>
            <m:r>
              <w:rPr>
                <w:rFonts w:ascii="Cambria Math" w:hAnsi="Cambria Math" w:cs="Arial"/>
                <w:color w:val="000000"/>
                <w:lang w:val="id-ID"/>
              </w:rPr>
              <m:t>4</m:t>
            </m:r>
          </m:sub>
        </m:sSub>
      </m:oMath>
      <w:r w:rsidR="00B33CBD" w:rsidRPr="00DF133A">
        <w:rPr>
          <w:rFonts w:ascii="Arial" w:hAnsi="Arial" w:cs="Arial"/>
          <w:color w:val="000000"/>
          <w:lang w:val="id-ID"/>
        </w:rPr>
        <w:t xml:space="preserve">. Hal ini </w:t>
      </w:r>
      <w:r w:rsidRPr="00DF133A">
        <w:rPr>
          <w:rFonts w:ascii="Arial" w:hAnsi="Arial" w:cs="Arial"/>
          <w:color w:val="000000"/>
          <w:lang w:val="id-ID"/>
        </w:rPr>
        <w:t xml:space="preserve">menunjukkan bahwa Subjek dengan dominasi otak kiri menjelaskan informasi pada soal dengan </w:t>
      </w:r>
      <w:r w:rsidR="00B33CBD" w:rsidRPr="00DF133A">
        <w:rPr>
          <w:rFonts w:ascii="Arial" w:hAnsi="Arial" w:cs="Arial"/>
          <w:color w:val="000000"/>
          <w:lang w:val="id-ID"/>
        </w:rPr>
        <w:t xml:space="preserve">detail. </w:t>
      </w:r>
      <w:r w:rsidRPr="00DF133A">
        <w:rPr>
          <w:rFonts w:ascii="Arial" w:hAnsi="Arial" w:cs="Arial"/>
          <w:color w:val="000000"/>
          <w:lang w:val="id-ID"/>
        </w:rPr>
        <w:t>Selanjutnya pada proses menerapkan konsep</w:t>
      </w:r>
      <w:r w:rsidR="00B33CBD" w:rsidRPr="00DF133A">
        <w:rPr>
          <w:rFonts w:ascii="Arial" w:hAnsi="Arial" w:cs="Arial"/>
          <w:color w:val="000000"/>
          <w:lang w:val="id-ID"/>
        </w:rPr>
        <w:t xml:space="preserve">, fakta, prosedur dan penalaran </w:t>
      </w:r>
      <w:r w:rsidRPr="00DF133A">
        <w:rPr>
          <w:rFonts w:ascii="Arial" w:hAnsi="Arial" w:cs="Arial"/>
          <w:color w:val="000000"/>
          <w:lang w:val="id-ID"/>
        </w:rPr>
        <w:t xml:space="preserve">matematika Subjek dengan </w:t>
      </w:r>
      <w:r w:rsidR="00FD43A8" w:rsidRPr="00DF133A">
        <w:rPr>
          <w:rFonts w:ascii="Arial" w:hAnsi="Arial" w:cs="Arial"/>
          <w:color w:val="000000"/>
          <w:lang w:val="id-ID"/>
        </w:rPr>
        <w:t>dominasi</w:t>
      </w:r>
      <w:r w:rsidRPr="00DF133A">
        <w:rPr>
          <w:rFonts w:ascii="Arial" w:hAnsi="Arial" w:cs="Arial"/>
          <w:color w:val="000000"/>
          <w:lang w:val="id-ID"/>
        </w:rPr>
        <w:t xml:space="preserve"> otak kiri dapat merancang dan menerap</w:t>
      </w:r>
      <w:r w:rsidR="00B33CBD" w:rsidRPr="00DF133A">
        <w:rPr>
          <w:rFonts w:ascii="Arial" w:hAnsi="Arial" w:cs="Arial"/>
          <w:color w:val="000000"/>
          <w:lang w:val="id-ID"/>
        </w:rPr>
        <w:t xml:space="preserve">kan sebuah strategi untuk </w:t>
      </w:r>
      <w:r w:rsidRPr="00DF133A">
        <w:rPr>
          <w:rFonts w:ascii="Arial" w:hAnsi="Arial" w:cs="Arial"/>
          <w:color w:val="000000"/>
          <w:lang w:val="id-ID"/>
        </w:rPr>
        <w:t>menemukan solusi permasalahan dengan mengikuti pola yang telah ditemukannya.</w:t>
      </w:r>
    </w:p>
    <w:p w14:paraId="4E9F93CF" w14:textId="1DAF64BA" w:rsidR="00F70366" w:rsidRPr="00DF133A" w:rsidRDefault="00A713FD" w:rsidP="00F86FC2">
      <w:pPr>
        <w:spacing w:after="120"/>
        <w:ind w:firstLine="709"/>
        <w:jc w:val="both"/>
        <w:rPr>
          <w:rFonts w:ascii="Arial" w:hAnsi="Arial" w:cs="Arial"/>
          <w:color w:val="000000"/>
          <w:lang w:val="id-ID"/>
        </w:rPr>
      </w:pPr>
      <w:r w:rsidRPr="00DF133A">
        <w:rPr>
          <w:rFonts w:ascii="Arial" w:hAnsi="Arial" w:cs="Arial"/>
          <w:color w:val="000000"/>
          <w:lang w:val="id-ID"/>
        </w:rPr>
        <w:t>Berikut hasil wawancara peneliti dengan subjek dominasi otak kiri</w:t>
      </w:r>
    </w:p>
    <w:p w14:paraId="5E15DBCA" w14:textId="58B51591" w:rsidR="00A713FD" w:rsidRPr="00DF133A" w:rsidRDefault="00A713FD" w:rsidP="00F86FC2">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00FD43A8">
        <w:rPr>
          <w:rFonts w:ascii="Arial" w:hAnsi="Arial" w:cs="Arial"/>
          <w:i/>
          <w:lang w:val="id-ID"/>
        </w:rPr>
        <w:tab/>
      </w:r>
      <w:r w:rsidRPr="00F86FC2">
        <w:rPr>
          <w:rFonts w:ascii="Arial" w:hAnsi="Arial" w:cs="Arial"/>
          <w:iCs/>
          <w:lang w:val="id-ID"/>
        </w:rPr>
        <w:t>:</w:t>
      </w:r>
      <w:r w:rsidR="00FD43A8">
        <w:rPr>
          <w:rFonts w:ascii="Arial" w:hAnsi="Arial" w:cs="Arial"/>
          <w:i/>
          <w:lang w:val="id-ID"/>
        </w:rPr>
        <w:tab/>
      </w:r>
      <w:r w:rsidRPr="00DF133A">
        <w:rPr>
          <w:rFonts w:ascii="Arial" w:hAnsi="Arial" w:cs="Arial"/>
          <w:i/>
          <w:lang w:val="id-ID"/>
        </w:rPr>
        <w:t>Informasi apa yang kamu dapatkan dalam soal?</w:t>
      </w:r>
    </w:p>
    <w:p w14:paraId="49FA724E" w14:textId="74E490AA" w:rsidR="00A713FD" w:rsidRPr="00FD43A8" w:rsidRDefault="00A713FD" w:rsidP="00F86FC2">
      <w:pPr>
        <w:tabs>
          <w:tab w:val="left" w:pos="1418"/>
          <w:tab w:val="left" w:pos="1701"/>
        </w:tabs>
        <w:ind w:left="1701" w:right="83" w:hanging="1701"/>
        <w:jc w:val="both"/>
        <w:rPr>
          <w:rFonts w:ascii="Arial" w:eastAsiaTheme="minorEastAsia" w:hAnsi="Arial" w:cs="Arial"/>
          <w:i/>
          <w:lang w:val="id-ID"/>
        </w:rPr>
      </w:pPr>
      <w:r w:rsidRPr="00DF133A">
        <w:rPr>
          <w:rFonts w:ascii="Arial" w:hAnsi="Arial" w:cs="Arial"/>
          <w:i/>
          <w:lang w:val="id-ID"/>
        </w:rPr>
        <w:lastRenderedPageBreak/>
        <w:t>S-KI</w:t>
      </w:r>
      <w:r w:rsidR="00FD43A8">
        <w:rPr>
          <w:rFonts w:ascii="Arial" w:hAnsi="Arial" w:cs="Arial"/>
          <w:i/>
          <w:lang w:val="id-ID"/>
        </w:rPr>
        <w:tab/>
      </w:r>
      <w:r w:rsidR="00FD43A8" w:rsidRPr="00FD43A8">
        <w:rPr>
          <w:rFonts w:ascii="Arial" w:hAnsi="Arial" w:cs="Arial"/>
          <w:iCs/>
        </w:rPr>
        <w:t>:</w:t>
      </w:r>
      <w:r w:rsidR="00FD43A8">
        <w:rPr>
          <w:rFonts w:ascii="Arial" w:hAnsi="Arial" w:cs="Arial"/>
          <w:i/>
        </w:rPr>
        <w:tab/>
      </w:r>
      <w:r w:rsidRPr="00DF133A">
        <w:rPr>
          <w:rFonts w:ascii="Arial" w:hAnsi="Arial" w:cs="Arial"/>
          <w:i/>
          <w:lang w:val="id-ID"/>
        </w:rPr>
        <w:t xml:space="preserve">Terdapat dua jenis pohon pada lahan petani yaitu pohon cemara dan pohon apel. </w:t>
      </w:r>
      <w:proofErr w:type="spellStart"/>
      <w:r w:rsidRPr="00DF133A">
        <w:rPr>
          <w:rFonts w:ascii="Arial" w:hAnsi="Arial" w:cs="Arial"/>
          <w:i/>
          <w:lang w:val="id-ID"/>
        </w:rPr>
        <w:t>Dimana</w:t>
      </w:r>
      <w:proofErr w:type="spellEnd"/>
      <w:r w:rsidRPr="00DF133A">
        <w:rPr>
          <w:rFonts w:ascii="Arial" w:hAnsi="Arial" w:cs="Arial"/>
          <w:i/>
          <w:lang w:val="id-ID"/>
        </w:rPr>
        <w:t xml:space="preserve"> pohon cemara dan pohon apel tersebut memiliki jumlah yang berbeda </w:t>
      </w:r>
      <w:r w:rsidR="003C100F" w:rsidRPr="00DF133A">
        <w:rPr>
          <w:rFonts w:ascii="Arial" w:hAnsi="Arial" w:cs="Arial"/>
          <w:i/>
          <w:lang w:val="id-ID"/>
        </w:rPr>
        <w:t>Bu</w:t>
      </w:r>
      <w:r w:rsidRPr="00DF133A">
        <w:rPr>
          <w:rFonts w:ascii="Arial" w:hAnsi="Arial" w:cs="Arial"/>
          <w:i/>
          <w:lang w:val="id-ID"/>
        </w:rPr>
        <w:t xml:space="preserve">. Gambar  pertama terdapat 8 pohon cemara dan 1 pohon apel. Gambar kedua terdapat 16 pohon cemara dan 4 pohon apel dan seterusnya. Selanjutnya gambar pertama saya misalkan </w:t>
      </w:r>
      <m:oMath>
        <m:sSub>
          <m:sSubPr>
            <m:ctrlPr>
              <w:rPr>
                <w:rFonts w:ascii="Cambria Math" w:hAnsi="Cambria Math" w:cs="Arial"/>
                <w:i/>
                <w:lang w:val="id-ID"/>
              </w:rPr>
            </m:ctrlPr>
          </m:sSubPr>
          <m:e>
            <m:r>
              <w:rPr>
                <w:rFonts w:ascii="Cambria Math" w:hAnsi="Cambria Math" w:cs="Arial"/>
                <w:lang w:val="id-ID"/>
              </w:rPr>
              <m:t>U</m:t>
            </m:r>
          </m:e>
          <m:sub>
            <m:r>
              <w:rPr>
                <w:rFonts w:ascii="Cambria Math" w:hAnsi="Cambria Math" w:cs="Arial"/>
                <w:lang w:val="id-ID"/>
              </w:rPr>
              <m:t>1</m:t>
            </m:r>
          </m:sub>
        </m:sSub>
      </m:oMath>
      <w:r w:rsidRPr="00DF133A">
        <w:rPr>
          <w:rFonts w:ascii="Arial" w:eastAsiaTheme="minorEastAsia" w:hAnsi="Arial" w:cs="Arial"/>
          <w:i/>
          <w:lang w:val="id-ID"/>
        </w:rPr>
        <w:t xml:space="preserve"> dimana </w:t>
      </w:r>
      <m:oMath>
        <m:sSub>
          <m:sSubPr>
            <m:ctrlPr>
              <w:rPr>
                <w:rFonts w:ascii="Cambria Math" w:eastAsiaTheme="minorEastAsia" w:hAnsi="Cambria Math" w:cs="Arial"/>
                <w:i/>
                <w:lang w:val="id-ID"/>
              </w:rPr>
            </m:ctrlPr>
          </m:sSubPr>
          <m:e>
            <m:r>
              <w:rPr>
                <w:rFonts w:ascii="Cambria Math" w:eastAsiaTheme="minorEastAsia" w:hAnsi="Cambria Math" w:cs="Arial"/>
                <w:lang w:val="id-ID"/>
              </w:rPr>
              <m:t>U</m:t>
            </m:r>
          </m:e>
          <m:sub>
            <m:r>
              <w:rPr>
                <w:rFonts w:ascii="Cambria Math" w:eastAsiaTheme="minorEastAsia" w:hAnsi="Cambria Math" w:cs="Arial"/>
                <w:lang w:val="id-ID"/>
              </w:rPr>
              <m:t>1</m:t>
            </m:r>
          </m:sub>
        </m:sSub>
      </m:oMath>
      <w:r w:rsidRPr="00DF133A">
        <w:rPr>
          <w:rFonts w:ascii="Arial" w:eastAsiaTheme="minorEastAsia" w:hAnsi="Arial" w:cs="Arial"/>
          <w:i/>
          <w:lang w:val="id-ID"/>
        </w:rPr>
        <w:t xml:space="preserve"> untuk pohon cemara adalah 8 dan untuk pohon apel adalah 1. Untuk </w:t>
      </w:r>
      <m:oMath>
        <m:sSub>
          <m:sSubPr>
            <m:ctrlPr>
              <w:rPr>
                <w:rFonts w:ascii="Cambria Math" w:eastAsiaTheme="minorEastAsia" w:hAnsi="Cambria Math" w:cs="Arial"/>
                <w:i/>
                <w:lang w:val="id-ID"/>
              </w:rPr>
            </m:ctrlPr>
          </m:sSubPr>
          <m:e>
            <m:r>
              <w:rPr>
                <w:rFonts w:ascii="Cambria Math" w:eastAsiaTheme="minorEastAsia" w:hAnsi="Cambria Math" w:cs="Arial"/>
                <w:lang w:val="id-ID"/>
              </w:rPr>
              <m:t>U</m:t>
            </m:r>
          </m:e>
          <m:sub>
            <m:r>
              <w:rPr>
                <w:rFonts w:ascii="Cambria Math" w:eastAsiaTheme="minorEastAsia" w:hAnsi="Cambria Math" w:cs="Arial"/>
                <w:lang w:val="id-ID"/>
              </w:rPr>
              <m:t>2</m:t>
            </m:r>
          </m:sub>
        </m:sSub>
      </m:oMath>
      <w:r w:rsidRPr="00DF133A">
        <w:rPr>
          <w:rFonts w:ascii="Arial" w:eastAsiaTheme="minorEastAsia" w:hAnsi="Arial" w:cs="Arial"/>
          <w:i/>
          <w:lang w:val="id-ID"/>
        </w:rPr>
        <w:t xml:space="preserve"> sampai </w:t>
      </w:r>
      <m:oMath>
        <m:sSub>
          <m:sSubPr>
            <m:ctrlPr>
              <w:rPr>
                <w:rFonts w:ascii="Cambria Math" w:eastAsiaTheme="minorEastAsia" w:hAnsi="Cambria Math" w:cs="Arial"/>
                <w:i/>
                <w:lang w:val="id-ID"/>
              </w:rPr>
            </m:ctrlPr>
          </m:sSubPr>
          <m:e>
            <m:r>
              <w:rPr>
                <w:rFonts w:ascii="Cambria Math" w:eastAsiaTheme="minorEastAsia" w:hAnsi="Cambria Math" w:cs="Arial"/>
                <w:lang w:val="id-ID"/>
              </w:rPr>
              <m:t>U</m:t>
            </m:r>
          </m:e>
          <m:sub>
            <m:r>
              <w:rPr>
                <w:rFonts w:ascii="Cambria Math" w:eastAsiaTheme="minorEastAsia" w:hAnsi="Cambria Math" w:cs="Arial"/>
                <w:lang w:val="id-ID"/>
              </w:rPr>
              <m:t>4</m:t>
            </m:r>
          </m:sub>
        </m:sSub>
        <m:r>
          <w:rPr>
            <w:rFonts w:ascii="Cambria Math" w:eastAsiaTheme="minorEastAsia" w:hAnsi="Cambria Math" w:cs="Arial"/>
            <w:lang w:val="id-ID"/>
          </w:rPr>
          <m:t xml:space="preserve"> </m:t>
        </m:r>
      </m:oMath>
      <w:r w:rsidRPr="00DF133A">
        <w:rPr>
          <w:rFonts w:ascii="Arial" w:eastAsiaTheme="minorEastAsia" w:hAnsi="Arial" w:cs="Arial"/>
          <w:i/>
          <w:lang w:val="id-ID"/>
        </w:rPr>
        <w:t xml:space="preserve"> juga seperti itu </w:t>
      </w:r>
      <w:r w:rsidR="003C100F" w:rsidRPr="00DF133A">
        <w:rPr>
          <w:rFonts w:ascii="Arial" w:eastAsiaTheme="minorEastAsia" w:hAnsi="Arial" w:cs="Arial"/>
          <w:i/>
          <w:lang w:val="id-ID"/>
        </w:rPr>
        <w:t>Bu</w:t>
      </w:r>
      <w:r w:rsidRPr="00DF133A">
        <w:rPr>
          <w:rFonts w:ascii="Arial" w:eastAsiaTheme="minorEastAsia" w:hAnsi="Arial" w:cs="Arial"/>
          <w:i/>
          <w:lang w:val="id-ID"/>
        </w:rPr>
        <w:t>.</w:t>
      </w:r>
    </w:p>
    <w:p w14:paraId="28000184" w14:textId="19C9DA2D" w:rsidR="00A713FD" w:rsidRPr="00DF133A" w:rsidRDefault="00A713FD" w:rsidP="00FD43A8">
      <w:pPr>
        <w:tabs>
          <w:tab w:val="left" w:pos="1418"/>
          <w:tab w:val="left" w:pos="1701"/>
        </w:tabs>
        <w:ind w:left="1701" w:right="83" w:hanging="1701"/>
        <w:jc w:val="both"/>
        <w:rPr>
          <w:rFonts w:ascii="Arial" w:eastAsiaTheme="minorEastAsia" w:hAnsi="Arial" w:cs="Arial"/>
          <w:i/>
          <w:lang w:val="id-ID"/>
        </w:rPr>
      </w:pPr>
      <w:r w:rsidRPr="00DF133A">
        <w:rPr>
          <w:rFonts w:ascii="Arial" w:hAnsi="Arial" w:cs="Arial"/>
          <w:i/>
          <w:lang w:val="id-ID"/>
        </w:rPr>
        <w:t>Peneliti</w:t>
      </w:r>
      <w:r w:rsidR="00FD43A8">
        <w:rPr>
          <w:rFonts w:ascii="Arial" w:hAnsi="Arial" w:cs="Arial"/>
          <w:i/>
          <w:lang w:val="id-ID"/>
        </w:rPr>
        <w:tab/>
      </w:r>
      <w:r w:rsidRPr="00FD43A8">
        <w:rPr>
          <w:rFonts w:ascii="Arial" w:hAnsi="Arial" w:cs="Arial"/>
          <w:iCs/>
          <w:lang w:val="id-ID"/>
        </w:rPr>
        <w:t>:</w:t>
      </w:r>
      <w:r w:rsidR="00FD43A8">
        <w:rPr>
          <w:rFonts w:ascii="Arial" w:hAnsi="Arial" w:cs="Arial"/>
          <w:i/>
          <w:lang w:val="id-ID"/>
        </w:rPr>
        <w:tab/>
      </w:r>
      <w:r w:rsidRPr="00DF133A">
        <w:rPr>
          <w:rFonts w:ascii="Arial" w:hAnsi="Arial" w:cs="Arial"/>
          <w:i/>
          <w:lang w:val="id-ID"/>
        </w:rPr>
        <w:t xml:space="preserve">Mengapa dimisalkan dengan </w:t>
      </w:r>
      <m:oMath>
        <m:sSub>
          <m:sSubPr>
            <m:ctrlPr>
              <w:rPr>
                <w:rFonts w:ascii="Cambria Math" w:hAnsi="Cambria Math" w:cs="Arial"/>
                <w:i/>
                <w:lang w:val="id-ID"/>
              </w:rPr>
            </m:ctrlPr>
          </m:sSubPr>
          <m:e>
            <m:r>
              <w:rPr>
                <w:rFonts w:ascii="Cambria Math" w:hAnsi="Cambria Math" w:cs="Arial"/>
                <w:lang w:val="id-ID"/>
              </w:rPr>
              <m:t>U</m:t>
            </m:r>
          </m:e>
          <m:sub>
            <m:r>
              <w:rPr>
                <w:rFonts w:ascii="Cambria Math" w:hAnsi="Cambria Math" w:cs="Arial"/>
                <w:lang w:val="id-ID"/>
              </w:rPr>
              <m:t>1</m:t>
            </m:r>
          </m:sub>
        </m:sSub>
      </m:oMath>
      <w:r w:rsidRPr="00DF133A">
        <w:rPr>
          <w:rFonts w:ascii="Arial" w:eastAsiaTheme="minorEastAsia" w:hAnsi="Arial" w:cs="Arial"/>
          <w:i/>
          <w:lang w:val="id-ID"/>
        </w:rPr>
        <w:t xml:space="preserve">sampai dengan </w:t>
      </w:r>
      <m:oMath>
        <m:sSub>
          <m:sSubPr>
            <m:ctrlPr>
              <w:rPr>
                <w:rFonts w:ascii="Cambria Math" w:eastAsiaTheme="minorEastAsia" w:hAnsi="Cambria Math" w:cs="Arial"/>
                <w:i/>
                <w:lang w:val="id-ID"/>
              </w:rPr>
            </m:ctrlPr>
          </m:sSubPr>
          <m:e>
            <m:r>
              <w:rPr>
                <w:rFonts w:ascii="Cambria Math" w:eastAsiaTheme="minorEastAsia" w:hAnsi="Cambria Math" w:cs="Arial"/>
                <w:lang w:val="id-ID"/>
              </w:rPr>
              <m:t>U</m:t>
            </m:r>
          </m:e>
          <m:sub>
            <m:r>
              <w:rPr>
                <w:rFonts w:ascii="Cambria Math" w:eastAsiaTheme="minorEastAsia" w:hAnsi="Cambria Math" w:cs="Arial"/>
                <w:lang w:val="id-ID"/>
              </w:rPr>
              <m:t>4</m:t>
            </m:r>
          </m:sub>
        </m:sSub>
      </m:oMath>
      <w:r w:rsidRPr="00DF133A">
        <w:rPr>
          <w:rFonts w:ascii="Arial" w:eastAsiaTheme="minorEastAsia" w:hAnsi="Arial" w:cs="Arial"/>
          <w:i/>
          <w:lang w:val="id-ID"/>
        </w:rPr>
        <w:t>?</w:t>
      </w:r>
    </w:p>
    <w:p w14:paraId="2346DD00" w14:textId="375CE953"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S-KI</w:t>
      </w:r>
      <w:r w:rsidRPr="00DF133A">
        <w:rPr>
          <w:rFonts w:ascii="Arial" w:hAnsi="Arial" w:cs="Arial"/>
          <w:i/>
          <w:lang w:val="id-ID"/>
        </w:rPr>
        <w:tab/>
      </w:r>
      <w:r w:rsidRPr="00FD43A8">
        <w:rPr>
          <w:rFonts w:ascii="Arial" w:hAnsi="Arial" w:cs="Arial"/>
          <w:iCs/>
          <w:lang w:val="id-ID"/>
        </w:rPr>
        <w:t>:</w:t>
      </w:r>
      <w:r w:rsidRPr="00DF133A">
        <w:rPr>
          <w:rFonts w:ascii="Arial" w:hAnsi="Arial" w:cs="Arial"/>
          <w:i/>
          <w:lang w:val="id-ID"/>
        </w:rPr>
        <w:t xml:space="preserve"> </w:t>
      </w:r>
      <w:r w:rsidR="00FD43A8">
        <w:rPr>
          <w:rFonts w:ascii="Arial" w:hAnsi="Arial" w:cs="Arial"/>
          <w:i/>
          <w:lang w:val="id-ID"/>
        </w:rPr>
        <w:tab/>
      </w:r>
      <w:r w:rsidRPr="00DF133A">
        <w:rPr>
          <w:rFonts w:ascii="Arial" w:hAnsi="Arial" w:cs="Arial"/>
          <w:i/>
          <w:lang w:val="id-ID"/>
        </w:rPr>
        <w:t>Itu maksudnya suku pertama, kedua, ketiga, dan keempat</w:t>
      </w:r>
    </w:p>
    <w:p w14:paraId="70991DBE" w14:textId="026FEC00"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Pr="00DF133A">
        <w:rPr>
          <w:rFonts w:ascii="Arial" w:hAnsi="Arial" w:cs="Arial"/>
          <w:i/>
          <w:lang w:val="id-ID"/>
        </w:rPr>
        <w:tab/>
      </w:r>
      <w:r w:rsidRPr="00FD43A8">
        <w:rPr>
          <w:rFonts w:ascii="Arial" w:hAnsi="Arial" w:cs="Arial"/>
          <w:iCs/>
          <w:lang w:val="id-ID"/>
        </w:rPr>
        <w:t>:</w:t>
      </w:r>
      <w:r w:rsidRPr="00DF133A">
        <w:rPr>
          <w:rFonts w:ascii="Arial" w:hAnsi="Arial" w:cs="Arial"/>
          <w:i/>
          <w:lang w:val="id-ID"/>
        </w:rPr>
        <w:t xml:space="preserve"> </w:t>
      </w:r>
      <w:r w:rsidR="00FD43A8">
        <w:rPr>
          <w:rFonts w:ascii="Arial" w:hAnsi="Arial" w:cs="Arial"/>
          <w:i/>
          <w:lang w:val="id-ID"/>
        </w:rPr>
        <w:tab/>
      </w:r>
      <w:r w:rsidRPr="00DF133A">
        <w:rPr>
          <w:rFonts w:ascii="Arial" w:hAnsi="Arial" w:cs="Arial"/>
          <w:i/>
          <w:lang w:val="id-ID"/>
        </w:rPr>
        <w:t>Lalu apa yang ditanyakan pada soal?</w:t>
      </w:r>
    </w:p>
    <w:p w14:paraId="175853C1" w14:textId="6FD213D9"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S-KI</w:t>
      </w:r>
      <w:r w:rsidRPr="00DF133A">
        <w:rPr>
          <w:rFonts w:ascii="Arial" w:hAnsi="Arial" w:cs="Arial"/>
          <w:i/>
          <w:lang w:val="id-ID"/>
        </w:rPr>
        <w:tab/>
      </w:r>
      <w:r w:rsidRPr="00FD43A8">
        <w:rPr>
          <w:rFonts w:ascii="Arial" w:hAnsi="Arial" w:cs="Arial"/>
          <w:iCs/>
          <w:lang w:val="id-ID"/>
        </w:rPr>
        <w:t>:</w:t>
      </w:r>
      <w:r w:rsidR="00FD43A8">
        <w:rPr>
          <w:rFonts w:ascii="Arial" w:hAnsi="Arial" w:cs="Arial"/>
          <w:iCs/>
          <w:lang w:val="id-ID"/>
        </w:rPr>
        <w:tab/>
      </w:r>
      <w:r w:rsidRPr="00DF133A">
        <w:rPr>
          <w:rFonts w:ascii="Arial" w:hAnsi="Arial" w:cs="Arial"/>
          <w:i/>
          <w:lang w:val="id-ID"/>
        </w:rPr>
        <w:t>Pohon manakah yang akan meningkat lebih cepat jika lahan tersebut diperbesar? Berarti nanti dibandingkan untuk suku ke-n yang lebih banyak itu yang mana.</w:t>
      </w:r>
    </w:p>
    <w:p w14:paraId="3291DFEA" w14:textId="69505075"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00F70366" w:rsidRPr="00DF133A">
        <w:rPr>
          <w:rFonts w:ascii="Arial" w:hAnsi="Arial" w:cs="Arial"/>
          <w:i/>
          <w:lang w:val="id-ID"/>
        </w:rPr>
        <w:t xml:space="preserve">   </w:t>
      </w:r>
      <w:r w:rsidRPr="00DF133A">
        <w:rPr>
          <w:rFonts w:ascii="Arial" w:hAnsi="Arial" w:cs="Arial"/>
          <w:i/>
          <w:lang w:val="id-ID"/>
        </w:rPr>
        <w:tab/>
      </w:r>
      <w:r w:rsidRPr="00FD43A8">
        <w:rPr>
          <w:rFonts w:ascii="Arial" w:hAnsi="Arial" w:cs="Arial"/>
          <w:iCs/>
          <w:lang w:val="id-ID"/>
        </w:rPr>
        <w:t xml:space="preserve">: </w:t>
      </w:r>
      <w:r w:rsidR="00FD43A8">
        <w:rPr>
          <w:rFonts w:ascii="Arial" w:hAnsi="Arial" w:cs="Arial"/>
          <w:iCs/>
          <w:lang w:val="id-ID"/>
        </w:rPr>
        <w:tab/>
      </w:r>
      <w:r w:rsidRPr="00DF133A">
        <w:rPr>
          <w:rFonts w:ascii="Arial" w:hAnsi="Arial" w:cs="Arial"/>
          <w:i/>
          <w:lang w:val="id-ID"/>
        </w:rPr>
        <w:t>Bagaimana cara kamu menyelesaikan soal ini?</w:t>
      </w:r>
    </w:p>
    <w:p w14:paraId="2147F4D1" w14:textId="4F0E5EDC"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S-KI</w:t>
      </w:r>
      <w:r w:rsidRPr="00DF133A">
        <w:rPr>
          <w:rFonts w:ascii="Arial" w:hAnsi="Arial" w:cs="Arial"/>
          <w:i/>
          <w:lang w:val="id-ID"/>
        </w:rPr>
        <w:tab/>
      </w:r>
      <w:r w:rsidRPr="00FD43A8">
        <w:rPr>
          <w:rFonts w:ascii="Arial" w:hAnsi="Arial" w:cs="Arial"/>
          <w:iCs/>
          <w:lang w:val="id-ID"/>
        </w:rPr>
        <w:t>:</w:t>
      </w:r>
      <w:r w:rsidR="00FD43A8">
        <w:rPr>
          <w:rFonts w:ascii="Arial" w:hAnsi="Arial" w:cs="Arial"/>
          <w:iCs/>
          <w:lang w:val="id-ID"/>
        </w:rPr>
        <w:tab/>
      </w:r>
      <w:r w:rsidRPr="00DF133A">
        <w:rPr>
          <w:rFonts w:ascii="Arial" w:hAnsi="Arial" w:cs="Arial"/>
          <w:i/>
          <w:lang w:val="id-ID"/>
        </w:rPr>
        <w:t>Untuk yang pohon cemara pak</w:t>
      </w:r>
      <w:r w:rsidR="003C100F">
        <w:rPr>
          <w:rFonts w:ascii="Arial" w:hAnsi="Arial" w:cs="Arial"/>
          <w:i/>
        </w:rPr>
        <w:t>ai</w:t>
      </w:r>
      <w:r w:rsidRPr="00DF133A">
        <w:rPr>
          <w:rFonts w:ascii="Arial" w:hAnsi="Arial" w:cs="Arial"/>
          <w:i/>
          <w:lang w:val="id-ID"/>
        </w:rPr>
        <w:t xml:space="preserve"> rumus barisan geometri. (Subjek menganalisis kembali pola pohon cemara)</w:t>
      </w:r>
    </w:p>
    <w:p w14:paraId="5362F915" w14:textId="7D8D0D8A"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S-KI</w:t>
      </w:r>
      <w:r w:rsidRPr="00DF133A">
        <w:rPr>
          <w:rFonts w:ascii="Arial" w:hAnsi="Arial" w:cs="Arial"/>
          <w:i/>
          <w:lang w:val="id-ID"/>
        </w:rPr>
        <w:tab/>
      </w:r>
      <w:r w:rsidRPr="00FD43A8">
        <w:rPr>
          <w:rFonts w:ascii="Arial" w:hAnsi="Arial" w:cs="Arial"/>
          <w:iCs/>
          <w:lang w:val="id-ID"/>
        </w:rPr>
        <w:t>:</w:t>
      </w:r>
      <w:r w:rsidR="00FD43A8">
        <w:rPr>
          <w:rFonts w:ascii="Arial" w:hAnsi="Arial" w:cs="Arial"/>
          <w:iCs/>
          <w:lang w:val="id-ID"/>
        </w:rPr>
        <w:tab/>
      </w:r>
      <w:r w:rsidRPr="00DF133A">
        <w:rPr>
          <w:rFonts w:ascii="Arial" w:hAnsi="Arial" w:cs="Arial"/>
          <w:i/>
          <w:lang w:val="id-ID"/>
        </w:rPr>
        <w:t xml:space="preserve">Eh sebentar </w:t>
      </w:r>
      <w:r w:rsidR="003C100F" w:rsidRPr="00DF133A">
        <w:rPr>
          <w:rFonts w:ascii="Arial" w:hAnsi="Arial" w:cs="Arial"/>
          <w:i/>
          <w:lang w:val="id-ID"/>
        </w:rPr>
        <w:t>Bu</w:t>
      </w:r>
      <w:r w:rsidRPr="00DF133A">
        <w:rPr>
          <w:rFonts w:ascii="Arial" w:hAnsi="Arial" w:cs="Arial"/>
          <w:i/>
          <w:lang w:val="id-ID"/>
        </w:rPr>
        <w:t xml:space="preserve">. Sepertinya bukan barisan geometri, soalnya pohon cemara ini membentuk kelipatan 8, berarti beda tiap sukunya 8. Berarti memakai rumus barisan </w:t>
      </w:r>
      <w:r w:rsidR="003C100F" w:rsidRPr="00DF133A">
        <w:rPr>
          <w:rFonts w:ascii="Arial" w:hAnsi="Arial" w:cs="Arial"/>
          <w:i/>
          <w:lang w:val="id-ID"/>
        </w:rPr>
        <w:t>aritmetika</w:t>
      </w:r>
      <w:r w:rsidRPr="00DF133A">
        <w:rPr>
          <w:rFonts w:ascii="Arial" w:hAnsi="Arial" w:cs="Arial"/>
          <w:i/>
          <w:lang w:val="id-ID"/>
        </w:rPr>
        <w:t xml:space="preserve">. Nah kalau untuk pohon apel itu polanya </w:t>
      </w:r>
      <m:oMath>
        <m:r>
          <w:rPr>
            <w:rFonts w:ascii="Cambria Math" w:hAnsi="Cambria Math" w:cs="Arial"/>
            <w:lang w:val="id-ID"/>
          </w:rPr>
          <m:t>1x1, 2x2, 3x3, 4x4</m:t>
        </m:r>
      </m:oMath>
      <w:r w:rsidRPr="00DF133A">
        <w:rPr>
          <w:rFonts w:ascii="Arial" w:eastAsiaTheme="minorEastAsia" w:hAnsi="Arial" w:cs="Arial"/>
          <w:i/>
          <w:lang w:val="id-ID"/>
        </w:rPr>
        <w:t xml:space="preserve"> atau bilangan kuadrat.</w:t>
      </w:r>
    </w:p>
    <w:p w14:paraId="16FA8BB3" w14:textId="706CA57B"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Pr="00DF133A">
        <w:rPr>
          <w:rFonts w:ascii="Arial" w:hAnsi="Arial" w:cs="Arial"/>
          <w:i/>
          <w:lang w:val="id-ID"/>
        </w:rPr>
        <w:tab/>
      </w:r>
      <w:r w:rsidRPr="00FD43A8">
        <w:rPr>
          <w:rFonts w:ascii="Arial" w:hAnsi="Arial" w:cs="Arial"/>
          <w:iCs/>
          <w:lang w:val="id-ID"/>
        </w:rPr>
        <w:t>:</w:t>
      </w:r>
      <w:r w:rsidR="00FD43A8">
        <w:rPr>
          <w:rFonts w:ascii="Arial" w:hAnsi="Arial" w:cs="Arial"/>
          <w:iCs/>
          <w:lang w:val="id-ID"/>
        </w:rPr>
        <w:tab/>
      </w:r>
      <w:r w:rsidRPr="00DF133A">
        <w:rPr>
          <w:rFonts w:ascii="Arial" w:hAnsi="Arial" w:cs="Arial"/>
          <w:i/>
          <w:lang w:val="id-ID"/>
        </w:rPr>
        <w:t>Mengapa memakai rumus barisan?</w:t>
      </w:r>
    </w:p>
    <w:p w14:paraId="116060CE" w14:textId="6D517536"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S-KIP</w:t>
      </w:r>
      <w:r w:rsidRPr="00DF133A">
        <w:rPr>
          <w:rFonts w:ascii="Arial" w:hAnsi="Arial" w:cs="Arial"/>
          <w:i/>
          <w:lang w:val="id-ID"/>
        </w:rPr>
        <w:tab/>
      </w:r>
      <w:r w:rsidRPr="00FD43A8">
        <w:rPr>
          <w:rFonts w:ascii="Arial" w:hAnsi="Arial" w:cs="Arial"/>
          <w:iCs/>
          <w:lang w:val="id-ID"/>
        </w:rPr>
        <w:t>:</w:t>
      </w:r>
      <w:r w:rsidRPr="00DF133A">
        <w:rPr>
          <w:rFonts w:ascii="Arial" w:hAnsi="Arial" w:cs="Arial"/>
          <w:i/>
          <w:lang w:val="id-ID"/>
        </w:rPr>
        <w:t xml:space="preserve"> </w:t>
      </w:r>
      <w:r w:rsidR="00FD43A8">
        <w:rPr>
          <w:rFonts w:ascii="Arial" w:hAnsi="Arial" w:cs="Arial"/>
          <w:i/>
          <w:lang w:val="id-ID"/>
        </w:rPr>
        <w:tab/>
      </w:r>
      <w:r w:rsidRPr="00DF133A">
        <w:rPr>
          <w:rFonts w:ascii="Arial" w:hAnsi="Arial" w:cs="Arial"/>
          <w:i/>
          <w:lang w:val="id-ID"/>
        </w:rPr>
        <w:t xml:space="preserve">Karena nanti yang akan dicari itu jumlah pohon pada suku ke sekian </w:t>
      </w:r>
      <w:r w:rsidR="003C100F" w:rsidRPr="00DF133A">
        <w:rPr>
          <w:rFonts w:ascii="Arial" w:hAnsi="Arial" w:cs="Arial"/>
          <w:i/>
          <w:lang w:val="id-ID"/>
        </w:rPr>
        <w:t>Bu</w:t>
      </w:r>
      <w:r w:rsidRPr="00DF133A">
        <w:rPr>
          <w:rFonts w:ascii="Arial" w:hAnsi="Arial" w:cs="Arial"/>
          <w:i/>
          <w:lang w:val="id-ID"/>
        </w:rPr>
        <w:t xml:space="preserve">, jadi yang digunakan rumus barisan bukan rumus jumlah barisan. </w:t>
      </w:r>
    </w:p>
    <w:p w14:paraId="396E790E" w14:textId="0A90B035" w:rsidR="00A713FD" w:rsidRPr="00DF133A" w:rsidRDefault="003C100F"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proofErr w:type="spellStart"/>
      <w:r w:rsidR="00FD43A8">
        <w:rPr>
          <w:rFonts w:ascii="Arial" w:hAnsi="Arial" w:cs="Arial"/>
          <w:i/>
        </w:rPr>
        <w:t>i</w:t>
      </w:r>
      <w:proofErr w:type="spellEnd"/>
      <w:r w:rsidR="00FD43A8">
        <w:rPr>
          <w:rFonts w:ascii="Arial" w:hAnsi="Arial" w:cs="Arial"/>
          <w:i/>
        </w:rPr>
        <w:tab/>
      </w:r>
      <w:r w:rsidR="00A713FD" w:rsidRPr="00FD43A8">
        <w:rPr>
          <w:rFonts w:ascii="Arial" w:hAnsi="Arial" w:cs="Arial"/>
          <w:iCs/>
          <w:lang w:val="id-ID"/>
        </w:rPr>
        <w:t>:</w:t>
      </w:r>
      <w:r w:rsidR="00FD43A8">
        <w:rPr>
          <w:rFonts w:ascii="Arial" w:hAnsi="Arial" w:cs="Arial"/>
          <w:iCs/>
          <w:lang w:val="id-ID"/>
        </w:rPr>
        <w:tab/>
      </w:r>
      <w:r w:rsidR="00A713FD" w:rsidRPr="00DF133A">
        <w:rPr>
          <w:rFonts w:ascii="Arial" w:hAnsi="Arial" w:cs="Arial"/>
          <w:i/>
          <w:lang w:val="id-ID"/>
        </w:rPr>
        <w:t>Apa kesimpulan yang kamu dapatkan?</w:t>
      </w:r>
    </w:p>
    <w:p w14:paraId="5E26ED18" w14:textId="6713DCA2"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S-KI</w:t>
      </w:r>
      <w:r w:rsidRPr="00DF133A">
        <w:rPr>
          <w:rFonts w:ascii="Arial" w:hAnsi="Arial" w:cs="Arial"/>
          <w:i/>
          <w:lang w:val="id-ID"/>
        </w:rPr>
        <w:tab/>
      </w:r>
      <w:r w:rsidRPr="00FD43A8">
        <w:rPr>
          <w:rFonts w:ascii="Arial" w:hAnsi="Arial" w:cs="Arial"/>
          <w:iCs/>
          <w:lang w:val="id-ID"/>
        </w:rPr>
        <w:t>:</w:t>
      </w:r>
      <w:r w:rsidR="00FD43A8">
        <w:rPr>
          <w:rFonts w:ascii="Arial" w:hAnsi="Arial" w:cs="Arial"/>
          <w:iCs/>
          <w:lang w:val="id-ID"/>
        </w:rPr>
        <w:tab/>
      </w:r>
      <w:r w:rsidRPr="00DF133A">
        <w:rPr>
          <w:rFonts w:ascii="Arial" w:hAnsi="Arial" w:cs="Arial"/>
          <w:i/>
          <w:lang w:val="id-ID"/>
        </w:rPr>
        <w:t>Jadi pohon yang jumlahnya akan meningkat lebih cepat adalah pohon apel.</w:t>
      </w:r>
    </w:p>
    <w:p w14:paraId="166297D9" w14:textId="22D8E714"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00FD43A8">
        <w:rPr>
          <w:rFonts w:ascii="Arial" w:hAnsi="Arial" w:cs="Arial"/>
          <w:i/>
          <w:lang w:val="id-ID"/>
        </w:rPr>
        <w:tab/>
      </w:r>
      <w:r w:rsidR="00FD43A8">
        <w:rPr>
          <w:rFonts w:ascii="Arial" w:hAnsi="Arial" w:cs="Arial"/>
          <w:i/>
        </w:rPr>
        <w:t>:</w:t>
      </w:r>
      <w:r w:rsidR="00FD43A8">
        <w:rPr>
          <w:rFonts w:ascii="Arial" w:hAnsi="Arial" w:cs="Arial"/>
          <w:i/>
        </w:rPr>
        <w:tab/>
      </w:r>
      <w:r w:rsidRPr="00DF133A">
        <w:rPr>
          <w:rFonts w:ascii="Arial" w:hAnsi="Arial" w:cs="Arial"/>
          <w:i/>
          <w:lang w:val="id-ID"/>
        </w:rPr>
        <w:t>Mengapa pohon apel?</w:t>
      </w:r>
    </w:p>
    <w:p w14:paraId="5F682969" w14:textId="4F08928D"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S-KI</w:t>
      </w:r>
      <w:r w:rsidRPr="00DF133A">
        <w:rPr>
          <w:rFonts w:ascii="Arial" w:hAnsi="Arial" w:cs="Arial"/>
          <w:i/>
          <w:lang w:val="id-ID"/>
        </w:rPr>
        <w:tab/>
      </w:r>
      <w:r w:rsidRPr="00FD43A8">
        <w:rPr>
          <w:rFonts w:ascii="Arial" w:hAnsi="Arial" w:cs="Arial"/>
          <w:iCs/>
          <w:lang w:val="id-ID"/>
        </w:rPr>
        <w:t>:</w:t>
      </w:r>
      <w:r w:rsidRPr="00DF133A">
        <w:rPr>
          <w:rFonts w:ascii="Arial" w:hAnsi="Arial" w:cs="Arial"/>
          <w:i/>
          <w:lang w:val="id-ID"/>
        </w:rPr>
        <w:t xml:space="preserve"> Karena setelah memasukkan “n” sama dengan 9, hasilnya menunjukkan bahwa pohon apel lebih banyak </w:t>
      </w:r>
      <w:r w:rsidR="003C100F" w:rsidRPr="00DF133A">
        <w:rPr>
          <w:rFonts w:ascii="Arial" w:hAnsi="Arial" w:cs="Arial"/>
          <w:i/>
          <w:lang w:val="id-ID"/>
        </w:rPr>
        <w:t>Bu</w:t>
      </w:r>
    </w:p>
    <w:p w14:paraId="00C9090D" w14:textId="69607F5F"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Pr="00DF133A">
        <w:rPr>
          <w:rFonts w:ascii="Arial" w:hAnsi="Arial" w:cs="Arial"/>
          <w:i/>
          <w:lang w:val="id-ID"/>
        </w:rPr>
        <w:tab/>
      </w:r>
      <w:r w:rsidRPr="00FD43A8">
        <w:rPr>
          <w:rFonts w:ascii="Arial" w:hAnsi="Arial" w:cs="Arial"/>
          <w:iCs/>
          <w:lang w:val="id-ID"/>
        </w:rPr>
        <w:t>:</w:t>
      </w:r>
      <w:r w:rsidR="00FD43A8">
        <w:rPr>
          <w:rFonts w:ascii="Arial" w:hAnsi="Arial" w:cs="Arial"/>
          <w:iCs/>
          <w:lang w:val="id-ID"/>
        </w:rPr>
        <w:tab/>
      </w:r>
      <w:r w:rsidRPr="00DF133A">
        <w:rPr>
          <w:rFonts w:ascii="Arial" w:hAnsi="Arial" w:cs="Arial"/>
          <w:i/>
          <w:lang w:val="id-ID"/>
        </w:rPr>
        <w:t>Mengapa kamu mengambil “n” sama dengan 9 untuk disubstitusikan?</w:t>
      </w:r>
    </w:p>
    <w:p w14:paraId="758C4772" w14:textId="30B92375" w:rsidR="00A713FD" w:rsidRPr="00DF133A" w:rsidRDefault="00A713FD" w:rsidP="00FD43A8">
      <w:pPr>
        <w:tabs>
          <w:tab w:val="left" w:pos="1418"/>
          <w:tab w:val="left" w:pos="1701"/>
        </w:tabs>
        <w:ind w:left="1701" w:right="-58" w:hanging="1701"/>
        <w:jc w:val="both"/>
        <w:rPr>
          <w:rFonts w:ascii="Arial" w:hAnsi="Arial" w:cs="Arial"/>
          <w:i/>
          <w:lang w:val="id-ID"/>
        </w:rPr>
      </w:pPr>
      <w:r w:rsidRPr="00DF133A">
        <w:rPr>
          <w:rFonts w:ascii="Arial" w:hAnsi="Arial" w:cs="Arial"/>
          <w:i/>
          <w:lang w:val="id-ID"/>
        </w:rPr>
        <w:t>S-KI</w:t>
      </w:r>
      <w:r w:rsidR="00FD43A8">
        <w:rPr>
          <w:rFonts w:ascii="Arial" w:hAnsi="Arial" w:cs="Arial"/>
          <w:i/>
          <w:lang w:val="id-ID"/>
        </w:rPr>
        <w:tab/>
      </w:r>
      <w:r w:rsidRPr="00FD43A8">
        <w:rPr>
          <w:rFonts w:ascii="Arial" w:hAnsi="Arial" w:cs="Arial"/>
          <w:iCs/>
          <w:lang w:val="id-ID"/>
        </w:rPr>
        <w:t>:</w:t>
      </w:r>
      <w:r w:rsidR="00FD43A8">
        <w:rPr>
          <w:rFonts w:ascii="Arial" w:hAnsi="Arial" w:cs="Arial"/>
          <w:iCs/>
          <w:lang w:val="id-ID"/>
        </w:rPr>
        <w:tab/>
      </w:r>
      <w:r w:rsidRPr="00DF133A">
        <w:rPr>
          <w:rFonts w:ascii="Arial" w:hAnsi="Arial" w:cs="Arial"/>
          <w:i/>
          <w:lang w:val="id-ID"/>
        </w:rPr>
        <w:t xml:space="preserve">Karena tadi saya mencoba memasukkan “n” yang kurang dari 8, ternyata pohon yang akan meningkat lebih cepat itu pohon cemara, tapi peningkatan yang pesat itu cuma terjadi sampai n sama dengan 8 saja </w:t>
      </w:r>
      <w:r w:rsidR="003C100F" w:rsidRPr="00DF133A">
        <w:rPr>
          <w:rFonts w:ascii="Arial" w:hAnsi="Arial" w:cs="Arial"/>
          <w:i/>
          <w:lang w:val="id-ID"/>
        </w:rPr>
        <w:t>Bu</w:t>
      </w:r>
      <w:r w:rsidRPr="00DF133A">
        <w:rPr>
          <w:rFonts w:ascii="Arial" w:hAnsi="Arial" w:cs="Arial"/>
          <w:i/>
          <w:lang w:val="id-ID"/>
        </w:rPr>
        <w:t xml:space="preserve">. Setelahnya ketika saya mencoba memasukkan “n” lebih dari 8 jumlah yang akan meningkat lebih banyak justru pohon apel </w:t>
      </w:r>
      <w:r w:rsidR="003C100F" w:rsidRPr="00DF133A">
        <w:rPr>
          <w:rFonts w:ascii="Arial" w:hAnsi="Arial" w:cs="Arial"/>
          <w:i/>
          <w:lang w:val="id-ID"/>
        </w:rPr>
        <w:t>Bu</w:t>
      </w:r>
      <w:r w:rsidRPr="00DF133A">
        <w:rPr>
          <w:rFonts w:ascii="Arial" w:hAnsi="Arial" w:cs="Arial"/>
          <w:i/>
          <w:lang w:val="id-ID"/>
        </w:rPr>
        <w:t xml:space="preserve"> dan ini berlaku jika n terus diperbesar. Jadi menurut saya kesimpulannya jumlah pohon apel yang akan meningkat lebih cepat</w:t>
      </w:r>
    </w:p>
    <w:p w14:paraId="219DCC17" w14:textId="65AFB4A9" w:rsidR="00A713FD" w:rsidRPr="00DF133A" w:rsidRDefault="00A713FD" w:rsidP="00FD43A8">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Pr="00DF133A">
        <w:rPr>
          <w:rFonts w:ascii="Arial" w:hAnsi="Arial" w:cs="Arial"/>
          <w:i/>
          <w:lang w:val="id-ID"/>
        </w:rPr>
        <w:tab/>
      </w:r>
      <w:r w:rsidRPr="00FD43A8">
        <w:rPr>
          <w:rFonts w:ascii="Arial" w:hAnsi="Arial" w:cs="Arial"/>
          <w:iCs/>
          <w:lang w:val="id-ID"/>
        </w:rPr>
        <w:t xml:space="preserve">: </w:t>
      </w:r>
      <w:r w:rsidR="00FD43A8">
        <w:rPr>
          <w:rFonts w:ascii="Arial" w:hAnsi="Arial" w:cs="Arial"/>
          <w:iCs/>
          <w:lang w:val="id-ID"/>
        </w:rPr>
        <w:tab/>
      </w:r>
      <w:r w:rsidRPr="00DF133A">
        <w:rPr>
          <w:rFonts w:ascii="Arial" w:hAnsi="Arial" w:cs="Arial"/>
          <w:i/>
          <w:lang w:val="id-ID"/>
        </w:rPr>
        <w:t xml:space="preserve">Mana hasil percobaan kamu ketika </w:t>
      </w:r>
      <w:r w:rsidR="003C100F" w:rsidRPr="00DF133A">
        <w:rPr>
          <w:rFonts w:ascii="Arial" w:hAnsi="Arial" w:cs="Arial"/>
          <w:i/>
          <w:lang w:val="id-ID"/>
        </w:rPr>
        <w:t>menyubstitusikan</w:t>
      </w:r>
      <w:r w:rsidRPr="00DF133A">
        <w:rPr>
          <w:rFonts w:ascii="Arial" w:hAnsi="Arial" w:cs="Arial"/>
          <w:i/>
          <w:lang w:val="id-ID"/>
        </w:rPr>
        <w:t xml:space="preserve"> nilai “n”?</w:t>
      </w:r>
    </w:p>
    <w:p w14:paraId="34592015" w14:textId="039E4542" w:rsidR="003D5952" w:rsidRPr="00DF133A" w:rsidRDefault="00A713FD" w:rsidP="00FD43A8">
      <w:pPr>
        <w:tabs>
          <w:tab w:val="left" w:pos="1418"/>
          <w:tab w:val="left" w:pos="1701"/>
        </w:tabs>
        <w:spacing w:after="120"/>
        <w:ind w:left="1701" w:hanging="1701"/>
        <w:jc w:val="both"/>
        <w:rPr>
          <w:rFonts w:ascii="Arial" w:hAnsi="Arial" w:cs="Arial"/>
          <w:color w:val="000000"/>
          <w:lang w:val="id-ID"/>
        </w:rPr>
      </w:pPr>
      <w:r w:rsidRPr="00DF133A">
        <w:rPr>
          <w:rFonts w:ascii="Arial" w:hAnsi="Arial" w:cs="Arial"/>
          <w:i/>
          <w:lang w:val="id-ID"/>
        </w:rPr>
        <w:t>S-KI</w:t>
      </w:r>
      <w:r w:rsidR="00F70366" w:rsidRPr="00DF133A">
        <w:rPr>
          <w:rFonts w:ascii="Arial" w:hAnsi="Arial" w:cs="Arial"/>
          <w:i/>
          <w:lang w:val="id-ID"/>
        </w:rPr>
        <w:t xml:space="preserve">        </w:t>
      </w:r>
      <w:r w:rsidRPr="00DF133A">
        <w:rPr>
          <w:rFonts w:ascii="Arial" w:hAnsi="Arial" w:cs="Arial"/>
          <w:i/>
          <w:lang w:val="id-ID"/>
        </w:rPr>
        <w:tab/>
      </w:r>
      <w:r w:rsidRPr="00FD43A8">
        <w:rPr>
          <w:rFonts w:ascii="Arial" w:hAnsi="Arial" w:cs="Arial"/>
          <w:iCs/>
          <w:lang w:val="id-ID"/>
        </w:rPr>
        <w:t>:</w:t>
      </w:r>
      <w:r w:rsidR="00FD43A8">
        <w:rPr>
          <w:rFonts w:ascii="Arial" w:hAnsi="Arial" w:cs="Arial"/>
          <w:iCs/>
          <w:lang w:val="id-ID"/>
        </w:rPr>
        <w:tab/>
      </w:r>
      <w:r w:rsidRPr="00DF133A">
        <w:rPr>
          <w:rFonts w:ascii="Arial" w:hAnsi="Arial" w:cs="Arial"/>
          <w:i/>
          <w:lang w:val="id-ID"/>
        </w:rPr>
        <w:t>Tidak</w:t>
      </w:r>
      <w:r w:rsidR="00F70366" w:rsidRPr="00DF133A">
        <w:rPr>
          <w:rFonts w:ascii="Arial" w:hAnsi="Arial" w:cs="Arial"/>
          <w:i/>
          <w:lang w:val="id-ID"/>
        </w:rPr>
        <w:t xml:space="preserve"> </w:t>
      </w:r>
      <w:r w:rsidRPr="00DF133A">
        <w:rPr>
          <w:rFonts w:ascii="Arial" w:hAnsi="Arial" w:cs="Arial"/>
          <w:i/>
          <w:lang w:val="id-ID"/>
        </w:rPr>
        <w:t xml:space="preserve">ditulis </w:t>
      </w:r>
      <w:r w:rsidR="003C100F" w:rsidRPr="00DF133A">
        <w:rPr>
          <w:rFonts w:ascii="Arial" w:hAnsi="Arial" w:cs="Arial"/>
          <w:i/>
          <w:lang w:val="id-ID"/>
        </w:rPr>
        <w:t>Bu</w:t>
      </w:r>
      <w:r w:rsidRPr="00DF133A">
        <w:rPr>
          <w:rFonts w:ascii="Arial" w:hAnsi="Arial" w:cs="Arial"/>
          <w:i/>
          <w:lang w:val="id-ID"/>
        </w:rPr>
        <w:t>, saya menghitungnya di luar kepala</w:t>
      </w:r>
      <w:r w:rsidR="003D5952" w:rsidRPr="00DF133A">
        <w:rPr>
          <w:rFonts w:ascii="Arial" w:hAnsi="Arial" w:cs="Arial"/>
          <w:color w:val="000000"/>
          <w:lang w:val="id-ID"/>
        </w:rPr>
        <w:br/>
        <w:t>Berdasarkan hasil wawancara subjek dengan dominasi otak kiri dapat membe</w:t>
      </w:r>
      <w:r w:rsidR="00B33CBD" w:rsidRPr="00DF133A">
        <w:rPr>
          <w:rFonts w:ascii="Arial" w:hAnsi="Arial" w:cs="Arial"/>
          <w:color w:val="000000"/>
          <w:lang w:val="id-ID"/>
        </w:rPr>
        <w:t xml:space="preserve">rikan penjelasan terkait proses </w:t>
      </w:r>
      <w:r w:rsidR="003D5952" w:rsidRPr="00DF133A">
        <w:rPr>
          <w:rFonts w:ascii="Arial" w:hAnsi="Arial" w:cs="Arial"/>
          <w:color w:val="000000"/>
          <w:lang w:val="id-ID"/>
        </w:rPr>
        <w:t>merancang strategi matematis berdasarkan hasil analisis secara mendetail ter</w:t>
      </w:r>
      <w:r w:rsidR="00B33CBD" w:rsidRPr="00DF133A">
        <w:rPr>
          <w:rFonts w:ascii="Arial" w:hAnsi="Arial" w:cs="Arial"/>
          <w:color w:val="000000"/>
          <w:lang w:val="id-ID"/>
        </w:rPr>
        <w:t xml:space="preserve">hadap </w:t>
      </w:r>
      <w:r w:rsidR="003D5952" w:rsidRPr="00DF133A">
        <w:rPr>
          <w:rFonts w:ascii="Arial" w:hAnsi="Arial" w:cs="Arial"/>
          <w:color w:val="000000"/>
          <w:lang w:val="id-ID"/>
        </w:rPr>
        <w:t xml:space="preserve">pola yang terbentuk dari masing-masing pohon. Subjek dengan dominasi otak kiri </w:t>
      </w:r>
      <w:r w:rsidR="00B33CBD" w:rsidRPr="00DF133A">
        <w:rPr>
          <w:rFonts w:ascii="Arial" w:hAnsi="Arial" w:cs="Arial"/>
          <w:color w:val="000000"/>
          <w:lang w:val="id-ID"/>
        </w:rPr>
        <w:t xml:space="preserve">sempat mengubah strategi yang </w:t>
      </w:r>
      <w:r w:rsidR="003D5952" w:rsidRPr="00DF133A">
        <w:rPr>
          <w:rFonts w:ascii="Arial" w:hAnsi="Arial" w:cs="Arial"/>
          <w:color w:val="000000"/>
          <w:lang w:val="id-ID"/>
        </w:rPr>
        <w:t>digunakan untuk menghitung jumlah pohon cemara</w:t>
      </w:r>
      <w:r w:rsidR="00B33CBD" w:rsidRPr="00DF133A">
        <w:rPr>
          <w:rFonts w:ascii="Arial" w:hAnsi="Arial" w:cs="Arial"/>
          <w:color w:val="000000"/>
          <w:lang w:val="id-ID"/>
        </w:rPr>
        <w:t xml:space="preserve"> setelah menganalisis pola yang </w:t>
      </w:r>
      <w:r w:rsidR="003D5952" w:rsidRPr="00DF133A">
        <w:rPr>
          <w:rFonts w:ascii="Arial" w:hAnsi="Arial" w:cs="Arial"/>
          <w:color w:val="000000"/>
          <w:lang w:val="id-ID"/>
        </w:rPr>
        <w:t xml:space="preserve">terbentuk pada </w:t>
      </w:r>
      <w:r w:rsidR="00B33CBD" w:rsidRPr="00DF133A">
        <w:rPr>
          <w:rFonts w:ascii="Arial" w:hAnsi="Arial" w:cs="Arial"/>
          <w:color w:val="000000"/>
          <w:lang w:val="id-ID"/>
        </w:rPr>
        <w:t xml:space="preserve">pohon cemara. </w:t>
      </w:r>
      <w:r w:rsidR="003D5952" w:rsidRPr="00DF133A">
        <w:rPr>
          <w:rFonts w:ascii="Arial" w:hAnsi="Arial" w:cs="Arial"/>
          <w:color w:val="000000"/>
          <w:lang w:val="id-ID"/>
        </w:rPr>
        <w:t xml:space="preserve">Berdasarkan jawaban dan hasil </w:t>
      </w:r>
      <w:r w:rsidR="003D5952" w:rsidRPr="00DF133A">
        <w:rPr>
          <w:rFonts w:ascii="Arial" w:hAnsi="Arial" w:cs="Arial"/>
          <w:color w:val="000000"/>
          <w:lang w:val="id-ID"/>
        </w:rPr>
        <w:lastRenderedPageBreak/>
        <w:t>wawancara pada menafsirkan, men</w:t>
      </w:r>
      <w:r w:rsidR="00B33CBD" w:rsidRPr="00DF133A">
        <w:rPr>
          <w:rFonts w:ascii="Arial" w:hAnsi="Arial" w:cs="Arial"/>
          <w:color w:val="000000"/>
          <w:lang w:val="id-ID"/>
        </w:rPr>
        <w:t xml:space="preserve">erapkan, dan </w:t>
      </w:r>
      <w:r w:rsidR="003D5952" w:rsidRPr="00DF133A">
        <w:rPr>
          <w:rFonts w:ascii="Arial" w:hAnsi="Arial" w:cs="Arial"/>
          <w:color w:val="000000"/>
          <w:lang w:val="id-ID"/>
        </w:rPr>
        <w:t xml:space="preserve">mengevaluasi hasil matematika subjek tersebut dapat </w:t>
      </w:r>
      <w:r w:rsidR="00B33CBD" w:rsidRPr="00DF133A">
        <w:rPr>
          <w:rFonts w:ascii="Arial" w:hAnsi="Arial" w:cs="Arial"/>
          <w:color w:val="000000"/>
          <w:lang w:val="id-ID"/>
        </w:rPr>
        <w:t xml:space="preserve">membuat kesimpulan umum serta </w:t>
      </w:r>
      <w:r w:rsidR="003D5952" w:rsidRPr="00DF133A">
        <w:rPr>
          <w:rFonts w:ascii="Arial" w:hAnsi="Arial" w:cs="Arial"/>
          <w:color w:val="000000"/>
          <w:lang w:val="id-ID"/>
        </w:rPr>
        <w:t>alasan yang mendasarinya secara logis dan detail be</w:t>
      </w:r>
      <w:r w:rsidR="00B33CBD" w:rsidRPr="00DF133A">
        <w:rPr>
          <w:rFonts w:ascii="Arial" w:hAnsi="Arial" w:cs="Arial"/>
          <w:color w:val="000000"/>
          <w:lang w:val="id-ID"/>
        </w:rPr>
        <w:t xml:space="preserve">rdasarkan hasil yang didapatkan </w:t>
      </w:r>
      <w:r w:rsidR="003D5952" w:rsidRPr="00DF133A">
        <w:rPr>
          <w:rFonts w:ascii="Arial" w:hAnsi="Arial" w:cs="Arial"/>
          <w:color w:val="000000"/>
          <w:lang w:val="id-ID"/>
        </w:rPr>
        <w:t>setelah melalui proses evaluasi terhadap jawabannya.</w:t>
      </w:r>
    </w:p>
    <w:p w14:paraId="5A308E02" w14:textId="29C4BFCC" w:rsidR="003D5952" w:rsidRPr="00DF133A" w:rsidRDefault="003D5952" w:rsidP="00AA1E09">
      <w:pPr>
        <w:ind w:firstLine="709"/>
        <w:jc w:val="both"/>
        <w:rPr>
          <w:rFonts w:ascii="Arial" w:hAnsi="Arial" w:cs="Arial"/>
          <w:b/>
          <w:bCs/>
          <w:color w:val="000000"/>
          <w:spacing w:val="-5"/>
          <w:lang w:val="id-ID"/>
        </w:rPr>
      </w:pPr>
      <w:r w:rsidRPr="00DF133A">
        <w:rPr>
          <w:rFonts w:ascii="Arial" w:hAnsi="Arial" w:cs="Arial"/>
          <w:color w:val="000000"/>
          <w:lang w:val="id-ID"/>
        </w:rPr>
        <w:t>Peserta didik yang memiliki dominasi otak kiri menunjukkan bahwa peserta didik dapat</w:t>
      </w:r>
      <w:r w:rsidR="00B33CBD" w:rsidRPr="00DF133A">
        <w:rPr>
          <w:rFonts w:ascii="Arial" w:hAnsi="Arial" w:cs="Arial"/>
          <w:color w:val="000000"/>
          <w:lang w:val="id-ID"/>
        </w:rPr>
        <w:t xml:space="preserve"> </w:t>
      </w:r>
      <w:r w:rsidRPr="00DF133A">
        <w:rPr>
          <w:rFonts w:ascii="Arial" w:hAnsi="Arial" w:cs="Arial"/>
          <w:color w:val="000000"/>
          <w:lang w:val="id-ID"/>
        </w:rPr>
        <w:t>meny</w:t>
      </w:r>
      <w:r w:rsidR="00AA1E09" w:rsidRPr="00DF133A">
        <w:rPr>
          <w:rFonts w:ascii="Arial" w:hAnsi="Arial" w:cs="Arial"/>
          <w:color w:val="000000"/>
          <w:lang w:val="id-ID"/>
        </w:rPr>
        <w:t>ederhanakan</w:t>
      </w:r>
      <w:r w:rsidR="00B33CBD" w:rsidRPr="00DF133A">
        <w:rPr>
          <w:rFonts w:ascii="Arial" w:hAnsi="Arial" w:cs="Arial"/>
          <w:color w:val="000000"/>
          <w:lang w:val="id-ID"/>
        </w:rPr>
        <w:t xml:space="preserve"> </w:t>
      </w:r>
      <w:r w:rsidRPr="00DF133A">
        <w:rPr>
          <w:rFonts w:ascii="Arial" w:hAnsi="Arial" w:cs="Arial"/>
          <w:color w:val="000000"/>
          <w:lang w:val="id-ID"/>
        </w:rPr>
        <w:t>permasalahan dalam konteks dunia nyata pada</w:t>
      </w:r>
      <w:r w:rsidR="00B33CBD" w:rsidRPr="00DF133A">
        <w:rPr>
          <w:rFonts w:ascii="Arial" w:hAnsi="Arial" w:cs="Arial"/>
          <w:color w:val="000000"/>
          <w:lang w:val="id-ID"/>
        </w:rPr>
        <w:t xml:space="preserve"> soal untuk mempermudah peserta </w:t>
      </w:r>
      <w:r w:rsidRPr="00DF133A">
        <w:rPr>
          <w:rFonts w:ascii="Arial" w:hAnsi="Arial" w:cs="Arial"/>
          <w:color w:val="000000"/>
          <w:lang w:val="id-ID"/>
        </w:rPr>
        <w:t>didik dalam menganalisis permasalahan secara detai</w:t>
      </w:r>
      <w:r w:rsidR="00B33CBD" w:rsidRPr="00DF133A">
        <w:rPr>
          <w:rFonts w:ascii="Arial" w:hAnsi="Arial" w:cs="Arial"/>
          <w:color w:val="000000"/>
          <w:lang w:val="id-ID"/>
        </w:rPr>
        <w:t xml:space="preserve">l. Kadir menjelaskan bahwa otak kiri memberikan </w:t>
      </w:r>
      <w:r w:rsidRPr="00DF133A">
        <w:rPr>
          <w:rFonts w:ascii="Arial" w:hAnsi="Arial" w:cs="Arial"/>
          <w:color w:val="000000"/>
          <w:lang w:val="id-ID"/>
        </w:rPr>
        <w:t>kekuatan pada seseorang unt</w:t>
      </w:r>
      <w:r w:rsidR="00B33CBD" w:rsidRPr="00DF133A">
        <w:rPr>
          <w:rFonts w:ascii="Arial" w:hAnsi="Arial" w:cs="Arial"/>
          <w:color w:val="000000"/>
          <w:lang w:val="id-ID"/>
        </w:rPr>
        <w:t xml:space="preserve">uk berpikir secara detail serta </w:t>
      </w:r>
      <w:r w:rsidRPr="00DF133A">
        <w:rPr>
          <w:rFonts w:ascii="Arial" w:hAnsi="Arial" w:cs="Arial"/>
          <w:color w:val="000000"/>
          <w:lang w:val="id-ID"/>
        </w:rPr>
        <w:t xml:space="preserve">menangkap </w:t>
      </w:r>
      <w:r w:rsidR="00B33CBD" w:rsidRPr="00DF133A">
        <w:rPr>
          <w:rFonts w:ascii="Arial" w:hAnsi="Arial" w:cs="Arial"/>
          <w:color w:val="000000"/>
          <w:lang w:val="id-ID"/>
        </w:rPr>
        <w:t>suatu hal dengan sangat detail</w:t>
      </w:r>
      <w:r w:rsidR="00CD04D0">
        <w:rPr>
          <w:rFonts w:ascii="Arial" w:hAnsi="Arial" w:cs="Arial"/>
          <w:color w:val="000000"/>
        </w:rPr>
        <w:t xml:space="preserve"> </w:t>
      </w:r>
      <w:r w:rsidR="00CD04D0">
        <w:rPr>
          <w:rFonts w:ascii="Arial" w:hAnsi="Arial" w:cs="Arial"/>
          <w:color w:val="000000"/>
        </w:rPr>
        <w:fldChar w:fldCharType="begin" w:fldLock="1"/>
      </w:r>
      <w:r w:rsidR="00F86FC2">
        <w:rPr>
          <w:rFonts w:ascii="Arial" w:hAnsi="Arial" w:cs="Arial"/>
          <w:color w:val="000000"/>
        </w:rPr>
        <w:instrText>ADDIN CSL_CITATION {"citationItems":[{"id":"ITEM-1","itemData":{"ISBN":"9786029558050","author":[{"dropping-particle":"","family":"Kadir","given":"Abdul","non-dropping-particle":"","parse-names":false,"suffix":""}],"id":"ITEM-1","issued":{"date-parts":[["2010"]]},"publisher":"Diva Press","publisher-place":"Yogyakarta","title":"Misteri Otak Kiri Manusia","type":"book"},"uris":["http://www.mendeley.com/documents/?uuid=e556a0e1-f705-4258-8859-33544d570f3b"]}],"mendeley":{"formattedCitation":"(Kadir, 2010)","plainTextFormattedCitation":"(Kadir, 2010)","previouslyFormattedCitation":"[13]"},"properties":{"noteIndex":0},"schema":"https://github.com/citation-style-language/schema/raw/master/csl-citation.json"}</w:instrText>
      </w:r>
      <w:r w:rsidR="00CD04D0">
        <w:rPr>
          <w:rFonts w:ascii="Arial" w:hAnsi="Arial" w:cs="Arial"/>
          <w:color w:val="000000"/>
        </w:rPr>
        <w:fldChar w:fldCharType="separate"/>
      </w:r>
      <w:r w:rsidR="00F86FC2" w:rsidRPr="00F86FC2">
        <w:rPr>
          <w:rFonts w:ascii="Arial" w:hAnsi="Arial" w:cs="Arial"/>
          <w:noProof/>
          <w:color w:val="000000"/>
        </w:rPr>
        <w:t>(Kadir, 2010)</w:t>
      </w:r>
      <w:r w:rsidR="00CD04D0">
        <w:rPr>
          <w:rFonts w:ascii="Arial" w:hAnsi="Arial" w:cs="Arial"/>
          <w:color w:val="000000"/>
        </w:rPr>
        <w:fldChar w:fldCharType="end"/>
      </w:r>
      <w:r w:rsidR="00B33CBD" w:rsidRPr="00DF133A">
        <w:rPr>
          <w:rFonts w:ascii="Arial" w:hAnsi="Arial" w:cs="Arial"/>
          <w:color w:val="000000"/>
          <w:lang w:val="id-ID"/>
        </w:rPr>
        <w:t xml:space="preserve">. </w:t>
      </w:r>
      <w:r w:rsidRPr="00DF133A">
        <w:rPr>
          <w:rFonts w:ascii="Arial" w:hAnsi="Arial" w:cs="Arial"/>
          <w:color w:val="000000"/>
          <w:lang w:val="id-ID"/>
        </w:rPr>
        <w:t>Meskipun</w:t>
      </w:r>
      <w:r w:rsidR="00AA1E09" w:rsidRPr="00DF133A">
        <w:rPr>
          <w:rFonts w:ascii="Arial" w:hAnsi="Arial" w:cs="Arial"/>
          <w:color w:val="000000"/>
          <w:lang w:val="id-ID"/>
        </w:rPr>
        <w:t xml:space="preserve"> </w:t>
      </w:r>
      <w:r w:rsidR="00B33CBD" w:rsidRPr="00DF133A">
        <w:rPr>
          <w:rFonts w:ascii="Arial" w:hAnsi="Arial" w:cs="Arial"/>
          <w:color w:val="000000"/>
          <w:lang w:val="id-ID"/>
        </w:rPr>
        <w:t xml:space="preserve">peserta didik tersebut </w:t>
      </w:r>
      <w:r w:rsidRPr="00DF133A">
        <w:rPr>
          <w:rFonts w:ascii="Arial" w:hAnsi="Arial" w:cs="Arial"/>
          <w:color w:val="000000"/>
          <w:lang w:val="id-ID"/>
        </w:rPr>
        <w:t xml:space="preserve">sempat mengalami kebingungan pada saat menentukan </w:t>
      </w:r>
      <w:r w:rsidR="00B33CBD" w:rsidRPr="00DF133A">
        <w:rPr>
          <w:rFonts w:ascii="Arial" w:hAnsi="Arial" w:cs="Arial"/>
          <w:color w:val="000000"/>
          <w:lang w:val="id-ID"/>
        </w:rPr>
        <w:t xml:space="preserve">konsep yang digunakan untuk </w:t>
      </w:r>
      <w:r w:rsidRPr="00DF133A">
        <w:rPr>
          <w:rFonts w:ascii="Arial" w:hAnsi="Arial" w:cs="Arial"/>
          <w:color w:val="000000"/>
          <w:lang w:val="id-ID"/>
        </w:rPr>
        <w:t>pohon apel, tetapi setelah melakukan analisis ula</w:t>
      </w:r>
      <w:r w:rsidR="00B33CBD" w:rsidRPr="00DF133A">
        <w:rPr>
          <w:rFonts w:ascii="Arial" w:hAnsi="Arial" w:cs="Arial"/>
          <w:color w:val="000000"/>
          <w:lang w:val="id-ID"/>
        </w:rPr>
        <w:t xml:space="preserve">ng terhadap pola yang terbentuk peserta </w:t>
      </w:r>
      <w:r w:rsidRPr="00DF133A">
        <w:rPr>
          <w:rFonts w:ascii="Arial" w:hAnsi="Arial" w:cs="Arial"/>
          <w:color w:val="000000"/>
          <w:lang w:val="id-ID"/>
        </w:rPr>
        <w:t>didik tersebut dapat menemukan stra</w:t>
      </w:r>
      <w:r w:rsidR="00B33CBD" w:rsidRPr="00DF133A">
        <w:rPr>
          <w:rFonts w:ascii="Arial" w:hAnsi="Arial" w:cs="Arial"/>
          <w:color w:val="000000"/>
          <w:lang w:val="id-ID"/>
        </w:rPr>
        <w:t xml:space="preserve">tegi untuk memecahkannya. Kadir </w:t>
      </w:r>
      <w:r w:rsidRPr="00DF133A">
        <w:rPr>
          <w:rFonts w:ascii="Arial" w:hAnsi="Arial" w:cs="Arial"/>
          <w:color w:val="000000"/>
          <w:lang w:val="id-ID"/>
        </w:rPr>
        <w:t>menjelaskan bahwa kecenderunga</w:t>
      </w:r>
      <w:r w:rsidR="00B33CBD" w:rsidRPr="00DF133A">
        <w:rPr>
          <w:rFonts w:ascii="Arial" w:hAnsi="Arial" w:cs="Arial"/>
          <w:color w:val="000000"/>
          <w:lang w:val="id-ID"/>
        </w:rPr>
        <w:t xml:space="preserve">n </w:t>
      </w:r>
      <w:r w:rsidRPr="00DF133A">
        <w:rPr>
          <w:rFonts w:ascii="Arial" w:hAnsi="Arial" w:cs="Arial"/>
          <w:color w:val="000000"/>
          <w:lang w:val="id-ID"/>
        </w:rPr>
        <w:t>berpikir secara detail dari otak kiri sa</w:t>
      </w:r>
      <w:r w:rsidR="00B33CBD" w:rsidRPr="00DF133A">
        <w:rPr>
          <w:rFonts w:ascii="Arial" w:hAnsi="Arial" w:cs="Arial"/>
          <w:color w:val="000000"/>
          <w:lang w:val="id-ID"/>
        </w:rPr>
        <w:t xml:space="preserve">ngat erat </w:t>
      </w:r>
      <w:r w:rsidRPr="00DF133A">
        <w:rPr>
          <w:rFonts w:ascii="Arial" w:hAnsi="Arial" w:cs="Arial"/>
          <w:color w:val="000000"/>
          <w:lang w:val="id-ID"/>
        </w:rPr>
        <w:t>hubungannya dengan fungsi otak kiri yang lain</w:t>
      </w:r>
      <w:r w:rsidR="00B33CBD" w:rsidRPr="00DF133A">
        <w:rPr>
          <w:rFonts w:ascii="Arial" w:hAnsi="Arial" w:cs="Arial"/>
          <w:color w:val="000000"/>
          <w:lang w:val="id-ID"/>
        </w:rPr>
        <w:t xml:space="preserve"> yaitu analisis. Sejalan dengan </w:t>
      </w:r>
      <w:r w:rsidRPr="00DF133A">
        <w:rPr>
          <w:rFonts w:ascii="Arial" w:hAnsi="Arial" w:cs="Arial"/>
          <w:color w:val="000000"/>
          <w:lang w:val="id-ID"/>
        </w:rPr>
        <w:t xml:space="preserve">penelitian yang dilakukan oleh </w:t>
      </w:r>
      <w:proofErr w:type="spellStart"/>
      <w:r w:rsidRPr="00DF133A">
        <w:rPr>
          <w:rFonts w:ascii="Arial" w:hAnsi="Arial" w:cs="Arial"/>
          <w:color w:val="000000"/>
          <w:lang w:val="id-ID"/>
        </w:rPr>
        <w:t>Sukmaanggara</w:t>
      </w:r>
      <w:proofErr w:type="spellEnd"/>
      <w:r w:rsidRPr="00DF133A">
        <w:rPr>
          <w:rFonts w:ascii="Arial" w:hAnsi="Arial" w:cs="Arial"/>
          <w:color w:val="000000"/>
          <w:lang w:val="id-ID"/>
        </w:rPr>
        <w:t xml:space="preserve"> dan </w:t>
      </w:r>
      <w:r w:rsidR="00B33CBD" w:rsidRPr="00DF133A">
        <w:rPr>
          <w:rFonts w:ascii="Arial" w:hAnsi="Arial" w:cs="Arial"/>
          <w:color w:val="000000"/>
          <w:lang w:val="id-ID"/>
        </w:rPr>
        <w:t>Prabawati</w:t>
      </w:r>
      <w:r w:rsidR="00CD04D0">
        <w:rPr>
          <w:rFonts w:ascii="Arial" w:hAnsi="Arial" w:cs="Arial"/>
          <w:color w:val="000000"/>
        </w:rPr>
        <w:t xml:space="preserve"> </w:t>
      </w:r>
      <w:r w:rsidR="00B33CBD" w:rsidRPr="00DF133A">
        <w:rPr>
          <w:rFonts w:ascii="Arial" w:hAnsi="Arial" w:cs="Arial"/>
          <w:color w:val="000000"/>
          <w:lang w:val="id-ID"/>
        </w:rPr>
        <w:t xml:space="preserve">yang menunjukkan bahwa </w:t>
      </w:r>
      <w:r w:rsidRPr="00DF133A">
        <w:rPr>
          <w:rFonts w:ascii="Arial" w:hAnsi="Arial" w:cs="Arial"/>
          <w:color w:val="000000"/>
          <w:lang w:val="id-ID"/>
        </w:rPr>
        <w:t>struktur berpikir peserta didik yang memili</w:t>
      </w:r>
      <w:r w:rsidR="00B33CBD" w:rsidRPr="00DF133A">
        <w:rPr>
          <w:rFonts w:ascii="Arial" w:hAnsi="Arial" w:cs="Arial"/>
          <w:color w:val="000000"/>
          <w:lang w:val="id-ID"/>
        </w:rPr>
        <w:t xml:space="preserve">ki dominasi otak kiri cenderung </w:t>
      </w:r>
      <w:r w:rsidRPr="00DF133A">
        <w:rPr>
          <w:rFonts w:ascii="Arial" w:hAnsi="Arial" w:cs="Arial"/>
          <w:color w:val="000000"/>
          <w:lang w:val="id-ID"/>
        </w:rPr>
        <w:t>teratur dan melakukan analisis secara terurai</w:t>
      </w:r>
      <w:r w:rsidR="00CD04D0">
        <w:rPr>
          <w:rFonts w:ascii="Arial" w:hAnsi="Arial" w:cs="Arial"/>
          <w:color w:val="000000"/>
        </w:rPr>
        <w:t xml:space="preserve"> </w:t>
      </w:r>
      <w:r w:rsidR="00CD04D0">
        <w:rPr>
          <w:rFonts w:ascii="Arial" w:hAnsi="Arial" w:cs="Arial"/>
          <w:color w:val="000000"/>
        </w:rPr>
        <w:fldChar w:fldCharType="begin" w:fldLock="1"/>
      </w:r>
      <w:r w:rsidR="00F86FC2">
        <w:rPr>
          <w:rFonts w:ascii="Arial" w:hAnsi="Arial" w:cs="Arial"/>
          <w:color w:val="000000"/>
        </w:rPr>
        <w:instrText>ADDIN CSL_CITATION {"citationItems":[{"id":"ITEM-1","itemData":{"ISBN":"9786029250398","abstract":"Berpikir kritis merupakan salah satu proses berpikir tingkat tinggi yang selalu peserta didik mengalami kesulitan dalam penyelesainnya. Begitu juga masih terdapat faktor internal peserta didik itu sendiri, salah satunya adalah sistem kerja otak yang terbagi atas sistem otak kiri dan otak kanan. Mengingat hal tersebut, maka perlu menganalisis struktur berpikir peserta didik ditinjau dominasi otak dalam penyelesaian tes kemampuan berpikir kritis. Penelitian ini bertujuan untuk : (1) Mendeskripsikan struktur berpikir peserta didik dalam pemecahan masalah tes kemampuan berpikir kritis matematik berdasarkan dominasi otak kiri, (2) Mendeskripsikan struktur berpikir peserta didik dalam pemecahan masalah tes kemampuan berpikir kritis matematik berdasarkan dominasi otak seimbang, (3) Mendeskripsikan struktur berpikir peserta didik dalam pemecahan masalah tes kemampuan berpikir kritis matematik berdasarkan dominasi otak kanan. Penelitian ini menggunakan metode kualitatif deskriptif. Hasil penelitian menunjukkan bahwa (1) Struktur berpikir peserta didik yang berdominasi otak kiri menunjukkan bahwa peserta didik dapat menjawab soal dengan teratur, analisis mengurai, dapat melakukan penafsiran secara abstak. (2) Struktur berpikir peserta didik yang berdominasi seimbang menunjukkan jawaban peserta didik teratur dan menggunakan logika. peserta didik juga mampu berpikir kreatif dengan menemukan jawaban yang berbeda dengan peserta didik lainnya. dan (3) Struktur berpikir peserta didik yang berdominasi otak kanan tidak menjawab secara rinci terbukti dengan banyaknya struktur berpikir yang","author":[{"dropping-particle":"","family":"Sukmaangara","given":"Bayu","non-dropping-particle":"","parse-names":false,"suffix":""},{"dropping-particle":"","family":"Prabawati","given":"Mega Nur","non-dropping-particle":"","parse-names":false,"suffix":""}],"container-title":"Prosiding Seminar Nasional Universitas Siliwangi","id":"ITEM-1","issue":"3","issued":{"date-parts":[["2019"]]},"page":"89-95","publisher":"Pascasarjana Unsil","title":"Analisis Struktur Berpikir Peserta Didik dalam Menyelesaikan Masalah Tes Kemampuan Berpikir Kritis Matematik Berdasarkan Dominasi Otak","type":"paper-conference"},"uris":["http://www.mendeley.com/documents/?uuid=7dbc28a8-b766-4741-9fbb-5d9e4592530d"]}],"mendeley":{"formattedCitation":"(Sukmaangara &amp; Prabawati, 2019)","plainTextFormattedCitation":"(Sukmaangara &amp; Prabawati, 2019)","previouslyFormattedCitation":"[14]"},"properties":{"noteIndex":0},"schema":"https://github.com/citation-style-language/schema/raw/master/csl-citation.json"}</w:instrText>
      </w:r>
      <w:r w:rsidR="00CD04D0">
        <w:rPr>
          <w:rFonts w:ascii="Arial" w:hAnsi="Arial" w:cs="Arial"/>
          <w:color w:val="000000"/>
        </w:rPr>
        <w:fldChar w:fldCharType="separate"/>
      </w:r>
      <w:r w:rsidR="00F86FC2" w:rsidRPr="00F86FC2">
        <w:rPr>
          <w:rFonts w:ascii="Arial" w:hAnsi="Arial" w:cs="Arial"/>
          <w:noProof/>
          <w:color w:val="000000"/>
        </w:rPr>
        <w:t>(Sukmaangara &amp; Prabawati, 2019)</w:t>
      </w:r>
      <w:r w:rsidR="00CD04D0">
        <w:rPr>
          <w:rFonts w:ascii="Arial" w:hAnsi="Arial" w:cs="Arial"/>
          <w:color w:val="000000"/>
        </w:rPr>
        <w:fldChar w:fldCharType="end"/>
      </w:r>
      <w:r w:rsidRPr="00DF133A">
        <w:rPr>
          <w:rFonts w:ascii="Arial" w:hAnsi="Arial" w:cs="Arial"/>
          <w:color w:val="000000"/>
          <w:lang w:val="id-ID"/>
        </w:rPr>
        <w:t xml:space="preserve">. </w:t>
      </w:r>
      <w:r w:rsidR="00B33CBD" w:rsidRPr="00DF133A">
        <w:rPr>
          <w:rFonts w:ascii="Arial" w:hAnsi="Arial" w:cs="Arial"/>
          <w:color w:val="000000"/>
          <w:lang w:val="id-ID"/>
        </w:rPr>
        <w:t xml:space="preserve">Selanjutnya peserta didik dapat </w:t>
      </w:r>
      <w:r w:rsidRPr="00DF133A">
        <w:rPr>
          <w:rFonts w:ascii="Arial" w:hAnsi="Arial" w:cs="Arial"/>
          <w:color w:val="000000"/>
          <w:lang w:val="id-ID"/>
        </w:rPr>
        <w:t>mengemukakan alasan</w:t>
      </w:r>
      <w:r w:rsidR="00B33CBD" w:rsidRPr="00DF133A">
        <w:rPr>
          <w:rFonts w:ascii="Arial" w:hAnsi="Arial" w:cs="Arial"/>
          <w:color w:val="000000"/>
          <w:lang w:val="id-ID"/>
        </w:rPr>
        <w:t xml:space="preserve"> yang mendasari kesimpulan dari peserta didik ini tepat dan </w:t>
      </w:r>
      <w:r w:rsidRPr="00DF133A">
        <w:rPr>
          <w:rFonts w:ascii="Arial" w:hAnsi="Arial" w:cs="Arial"/>
          <w:color w:val="000000"/>
          <w:lang w:val="id-ID"/>
        </w:rPr>
        <w:t>logis berdasarkan apa yang ditemukannya. Sejalan dengan peneliti</w:t>
      </w:r>
      <w:r w:rsidR="00B33CBD" w:rsidRPr="00DF133A">
        <w:rPr>
          <w:rFonts w:ascii="Arial" w:hAnsi="Arial" w:cs="Arial"/>
          <w:color w:val="000000"/>
          <w:lang w:val="id-ID"/>
        </w:rPr>
        <w:t xml:space="preserve">an yang dilakukan </w:t>
      </w:r>
      <w:r w:rsidRPr="00DF133A">
        <w:rPr>
          <w:rFonts w:ascii="Arial" w:hAnsi="Arial" w:cs="Arial"/>
          <w:color w:val="000000"/>
          <w:lang w:val="id-ID"/>
        </w:rPr>
        <w:t>oleh Yohanes menyebutkan bahwa otak kiri merupakan otak yang bersifat</w:t>
      </w:r>
      <w:r w:rsidR="00B33CBD" w:rsidRPr="00DF133A">
        <w:rPr>
          <w:rFonts w:ascii="Arial" w:hAnsi="Arial" w:cs="Arial"/>
          <w:color w:val="000000"/>
          <w:lang w:val="id-ID"/>
        </w:rPr>
        <w:t xml:space="preserve"> </w:t>
      </w:r>
      <w:r w:rsidRPr="00DF133A">
        <w:rPr>
          <w:rFonts w:ascii="Arial" w:hAnsi="Arial" w:cs="Arial"/>
          <w:color w:val="000000"/>
          <w:lang w:val="id-ID"/>
        </w:rPr>
        <w:t>logis, sehingga</w:t>
      </w:r>
      <w:r w:rsidR="00B33CBD" w:rsidRPr="00DF133A">
        <w:rPr>
          <w:rFonts w:ascii="Arial" w:hAnsi="Arial" w:cs="Arial"/>
          <w:color w:val="000000"/>
          <w:lang w:val="id-ID"/>
        </w:rPr>
        <w:t xml:space="preserve"> </w:t>
      </w:r>
      <w:r w:rsidRPr="00DF133A">
        <w:rPr>
          <w:rFonts w:ascii="Arial" w:hAnsi="Arial" w:cs="Arial"/>
          <w:color w:val="000000"/>
          <w:lang w:val="id-ID"/>
        </w:rPr>
        <w:t>dalam menyelesaikan masalah mat</w:t>
      </w:r>
      <w:r w:rsidR="00B33CBD" w:rsidRPr="00DF133A">
        <w:rPr>
          <w:rFonts w:ascii="Arial" w:hAnsi="Arial" w:cs="Arial"/>
          <w:color w:val="000000"/>
          <w:lang w:val="id-ID"/>
        </w:rPr>
        <w:t xml:space="preserve">ematika peserta didik cenderung </w:t>
      </w:r>
      <w:r w:rsidRPr="00DF133A">
        <w:rPr>
          <w:rFonts w:ascii="Arial" w:hAnsi="Arial" w:cs="Arial"/>
          <w:color w:val="000000"/>
          <w:lang w:val="id-ID"/>
        </w:rPr>
        <w:t>menggunakan logikanya</w:t>
      </w:r>
      <w:r w:rsidR="00CD04D0">
        <w:rPr>
          <w:rFonts w:ascii="Arial" w:hAnsi="Arial" w:cs="Arial"/>
          <w:color w:val="000000"/>
        </w:rPr>
        <w:t xml:space="preserve"> </w:t>
      </w:r>
      <w:r w:rsidR="00CD04D0">
        <w:rPr>
          <w:rFonts w:ascii="Arial" w:hAnsi="Arial" w:cs="Arial"/>
          <w:color w:val="000000"/>
        </w:rPr>
        <w:fldChar w:fldCharType="begin" w:fldLock="1"/>
      </w:r>
      <w:r w:rsidR="00F86FC2">
        <w:rPr>
          <w:rFonts w:ascii="Arial" w:hAnsi="Arial" w:cs="Arial"/>
          <w:color w:val="000000"/>
        </w:rPr>
        <w:instrText>ADDIN CSL_CITATION {"citationItems":[{"id":"ITEM-1","itemData":{"author":[{"dropping-particle":"","family":"Yohanes","given":"Rudi Santoso","non-dropping-particle":"","parse-names":false,"suffix":""}],"container-title":"Widya Warta: Jurnal Ilmiah Universitas Katolik Widya Mandala Madiun","id":"ITEM-1","issue":"01","issued":{"date-parts":[["2013"]]},"page":"1-18","title":"Proses Berpikir Dua Siswa SMP dalam Memecahkan Masalah Matematika Ditinjau dari Dominasi Otak Kiri dan Otak Kanan","type":"article-journal","volume":"37"},"uris":["http://www.mendeley.com/documents/?uuid=2a2ba7ae-6961-40fc-862a-c31c887d81be"]}],"mendeley":{"formattedCitation":"(Yohanes, 2013)","plainTextFormattedCitation":"(Yohanes, 2013)","previouslyFormattedCitation":"[8]"},"properties":{"noteIndex":0},"schema":"https://github.com/citation-style-language/schema/raw/master/csl-citation.json"}</w:instrText>
      </w:r>
      <w:r w:rsidR="00CD04D0">
        <w:rPr>
          <w:rFonts w:ascii="Arial" w:hAnsi="Arial" w:cs="Arial"/>
          <w:color w:val="000000"/>
        </w:rPr>
        <w:fldChar w:fldCharType="separate"/>
      </w:r>
      <w:r w:rsidR="00F86FC2" w:rsidRPr="00F86FC2">
        <w:rPr>
          <w:rFonts w:ascii="Arial" w:hAnsi="Arial" w:cs="Arial"/>
          <w:noProof/>
          <w:color w:val="000000"/>
        </w:rPr>
        <w:t>(Yohanes, 2013)</w:t>
      </w:r>
      <w:r w:rsidR="00CD04D0">
        <w:rPr>
          <w:rFonts w:ascii="Arial" w:hAnsi="Arial" w:cs="Arial"/>
          <w:color w:val="000000"/>
        </w:rPr>
        <w:fldChar w:fldCharType="end"/>
      </w:r>
      <w:r w:rsidRPr="00DF133A">
        <w:rPr>
          <w:rFonts w:ascii="Arial" w:hAnsi="Arial" w:cs="Arial"/>
          <w:color w:val="000000"/>
          <w:lang w:val="id-ID"/>
        </w:rPr>
        <w:t>.</w:t>
      </w:r>
    </w:p>
    <w:p w14:paraId="13C4CE67" w14:textId="77777777" w:rsidR="000B2744" w:rsidRPr="00DF133A" w:rsidRDefault="00AA1E09" w:rsidP="009E3EF6">
      <w:pPr>
        <w:jc w:val="both"/>
        <w:rPr>
          <w:rFonts w:ascii="Arial" w:hAnsi="Arial" w:cs="Arial"/>
          <w:color w:val="000000"/>
          <w:spacing w:val="-5"/>
          <w:lang w:val="id-ID"/>
        </w:rPr>
      </w:pPr>
      <w:r w:rsidRPr="00DF133A">
        <w:rPr>
          <w:rFonts w:ascii="Arial" w:hAnsi="Arial" w:cs="Arial"/>
          <w:b/>
          <w:bCs/>
          <w:color w:val="000000"/>
          <w:spacing w:val="-5"/>
          <w:lang w:val="id-ID"/>
        </w:rPr>
        <w:tab/>
      </w:r>
      <w:r w:rsidRPr="00DF133A">
        <w:rPr>
          <w:rFonts w:ascii="Arial" w:hAnsi="Arial" w:cs="Arial"/>
          <w:color w:val="000000"/>
          <w:spacing w:val="-5"/>
          <w:lang w:val="id-ID"/>
        </w:rPr>
        <w:t>Proses literasi matematis yang diperol</w:t>
      </w:r>
      <w:r w:rsidR="00D03135" w:rsidRPr="00DF133A">
        <w:rPr>
          <w:rFonts w:ascii="Arial" w:hAnsi="Arial" w:cs="Arial"/>
          <w:color w:val="000000"/>
          <w:spacing w:val="-5"/>
          <w:lang w:val="id-ID"/>
        </w:rPr>
        <w:t>eh peserta didik deng</w:t>
      </w:r>
      <w:r w:rsidRPr="00DF133A">
        <w:rPr>
          <w:rFonts w:ascii="Arial" w:hAnsi="Arial" w:cs="Arial"/>
          <w:color w:val="000000"/>
          <w:spacing w:val="-5"/>
          <w:lang w:val="id-ID"/>
        </w:rPr>
        <w:t>a</w:t>
      </w:r>
      <w:r w:rsidR="00D03135" w:rsidRPr="00DF133A">
        <w:rPr>
          <w:rFonts w:ascii="Arial" w:hAnsi="Arial" w:cs="Arial"/>
          <w:color w:val="000000"/>
          <w:spacing w:val="-5"/>
          <w:lang w:val="id-ID"/>
        </w:rPr>
        <w:t>n</w:t>
      </w:r>
      <w:r w:rsidRPr="00DF133A">
        <w:rPr>
          <w:rFonts w:ascii="Arial" w:hAnsi="Arial" w:cs="Arial"/>
          <w:color w:val="000000"/>
          <w:spacing w:val="-5"/>
          <w:lang w:val="id-ID"/>
        </w:rPr>
        <w:t xml:space="preserve"> dominasi otak kanan pada saat mengerjakan soal literasi matematis dapat dilihat pada gambar berikut</w:t>
      </w:r>
    </w:p>
    <w:p w14:paraId="252919B4" w14:textId="77777777" w:rsidR="00AA1E09" w:rsidRPr="00DF133A" w:rsidRDefault="00AA1E09" w:rsidP="009E3EF6">
      <w:pPr>
        <w:jc w:val="both"/>
        <w:rPr>
          <w:rFonts w:ascii="Arial" w:hAnsi="Arial" w:cs="Arial"/>
          <w:color w:val="000000"/>
          <w:spacing w:val="-5"/>
          <w:lang w:val="id-ID"/>
        </w:rPr>
      </w:pPr>
    </w:p>
    <w:p w14:paraId="34CBC2B1" w14:textId="77777777" w:rsidR="00AA1E09" w:rsidRPr="00DF133A" w:rsidRDefault="001A7EF3" w:rsidP="009E3EF6">
      <w:pPr>
        <w:jc w:val="both"/>
        <w:rPr>
          <w:rFonts w:ascii="Arial" w:hAnsi="Arial" w:cs="Arial"/>
          <w:lang w:val="id-ID"/>
        </w:rPr>
      </w:pPr>
      <w:r w:rsidRPr="00DF133A">
        <w:rPr>
          <w:rFonts w:ascii="Arial" w:hAnsi="Arial" w:cs="Arial"/>
          <w:noProof/>
          <w:lang w:val="id-ID"/>
        </w:rPr>
        <w:drawing>
          <wp:anchor distT="0" distB="0" distL="114300" distR="114300" simplePos="0" relativeHeight="251657728" behindDoc="0" locked="0" layoutInCell="1" allowOverlap="1" wp14:anchorId="03EB8BF5" wp14:editId="1A17F30E">
            <wp:simplePos x="0" y="0"/>
            <wp:positionH relativeFrom="column">
              <wp:posOffset>424180</wp:posOffset>
            </wp:positionH>
            <wp:positionV relativeFrom="paragraph">
              <wp:posOffset>52070</wp:posOffset>
            </wp:positionV>
            <wp:extent cx="4283710" cy="3601720"/>
            <wp:effectExtent l="12700" t="12700" r="8890" b="1778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1429" t="25591" r="34320" b="8595"/>
                    <a:stretch>
                      <a:fillRect/>
                    </a:stretch>
                  </pic:blipFill>
                  <pic:spPr bwMode="auto">
                    <a:xfrm>
                      <a:off x="0" y="0"/>
                      <a:ext cx="4283710" cy="36017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7F8E04A" w14:textId="77777777" w:rsidR="00AA1E09" w:rsidRPr="00DF133A" w:rsidRDefault="00AA1E09" w:rsidP="009E3EF6">
      <w:pPr>
        <w:jc w:val="both"/>
        <w:rPr>
          <w:rFonts w:ascii="Arial" w:hAnsi="Arial" w:cs="Arial"/>
          <w:b/>
          <w:lang w:val="id-ID"/>
        </w:rPr>
      </w:pPr>
    </w:p>
    <w:p w14:paraId="71C11E24" w14:textId="77777777" w:rsidR="00AA1E09" w:rsidRPr="00DF133A" w:rsidRDefault="00AA1E09" w:rsidP="009E3EF6">
      <w:pPr>
        <w:jc w:val="both"/>
        <w:rPr>
          <w:rFonts w:ascii="Arial" w:hAnsi="Arial" w:cs="Arial"/>
          <w:b/>
          <w:lang w:val="id-ID"/>
        </w:rPr>
      </w:pPr>
    </w:p>
    <w:p w14:paraId="18AE522D" w14:textId="77777777" w:rsidR="00AA1E09" w:rsidRPr="00DF133A" w:rsidRDefault="00AA1E09" w:rsidP="009E3EF6">
      <w:pPr>
        <w:jc w:val="both"/>
        <w:rPr>
          <w:rFonts w:ascii="Arial" w:hAnsi="Arial" w:cs="Arial"/>
          <w:b/>
          <w:lang w:val="id-ID"/>
        </w:rPr>
      </w:pPr>
    </w:p>
    <w:p w14:paraId="72934F01" w14:textId="77777777" w:rsidR="00AA1E09" w:rsidRPr="00DF133A" w:rsidRDefault="00AA1E09" w:rsidP="009E3EF6">
      <w:pPr>
        <w:jc w:val="both"/>
        <w:rPr>
          <w:rFonts w:ascii="Arial" w:hAnsi="Arial" w:cs="Arial"/>
          <w:b/>
          <w:lang w:val="id-ID"/>
        </w:rPr>
      </w:pPr>
    </w:p>
    <w:p w14:paraId="184ABE38" w14:textId="77777777" w:rsidR="00AA1E09" w:rsidRPr="00DF133A" w:rsidRDefault="00AA1E09" w:rsidP="009E3EF6">
      <w:pPr>
        <w:jc w:val="both"/>
        <w:rPr>
          <w:rFonts w:ascii="Arial" w:hAnsi="Arial" w:cs="Arial"/>
          <w:b/>
          <w:lang w:val="id-ID"/>
        </w:rPr>
      </w:pPr>
    </w:p>
    <w:p w14:paraId="067030B5" w14:textId="77777777" w:rsidR="00AA1E09" w:rsidRPr="00DF133A" w:rsidRDefault="00AA1E09" w:rsidP="009E3EF6">
      <w:pPr>
        <w:jc w:val="both"/>
        <w:rPr>
          <w:rFonts w:ascii="Arial" w:hAnsi="Arial" w:cs="Arial"/>
          <w:b/>
          <w:lang w:val="id-ID"/>
        </w:rPr>
      </w:pPr>
    </w:p>
    <w:p w14:paraId="19093260" w14:textId="77777777" w:rsidR="00AA1E09" w:rsidRPr="00DF133A" w:rsidRDefault="00AA1E09" w:rsidP="009E3EF6">
      <w:pPr>
        <w:jc w:val="both"/>
        <w:rPr>
          <w:rFonts w:ascii="Arial" w:hAnsi="Arial" w:cs="Arial"/>
          <w:b/>
          <w:lang w:val="id-ID"/>
        </w:rPr>
      </w:pPr>
    </w:p>
    <w:p w14:paraId="10DE3D35" w14:textId="77777777" w:rsidR="00AA1E09" w:rsidRPr="00DF133A" w:rsidRDefault="00AA1E09" w:rsidP="009E3EF6">
      <w:pPr>
        <w:jc w:val="both"/>
        <w:rPr>
          <w:rFonts w:ascii="Arial" w:hAnsi="Arial" w:cs="Arial"/>
          <w:b/>
          <w:lang w:val="id-ID"/>
        </w:rPr>
      </w:pPr>
    </w:p>
    <w:p w14:paraId="38DED3CD" w14:textId="77777777" w:rsidR="00AA1E09" w:rsidRPr="00DF133A" w:rsidRDefault="00AA1E09" w:rsidP="009E3EF6">
      <w:pPr>
        <w:jc w:val="both"/>
        <w:rPr>
          <w:rFonts w:ascii="Arial" w:hAnsi="Arial" w:cs="Arial"/>
          <w:b/>
          <w:lang w:val="id-ID"/>
        </w:rPr>
      </w:pPr>
    </w:p>
    <w:p w14:paraId="57702621" w14:textId="77777777" w:rsidR="00AA1E09" w:rsidRPr="00DF133A" w:rsidRDefault="00AA1E09" w:rsidP="009E3EF6">
      <w:pPr>
        <w:jc w:val="both"/>
        <w:rPr>
          <w:rFonts w:ascii="Arial" w:hAnsi="Arial" w:cs="Arial"/>
          <w:b/>
          <w:lang w:val="id-ID"/>
        </w:rPr>
      </w:pPr>
    </w:p>
    <w:p w14:paraId="0473A4D9" w14:textId="77777777" w:rsidR="00AA1E09" w:rsidRPr="00DF133A" w:rsidRDefault="00AA1E09" w:rsidP="009E3EF6">
      <w:pPr>
        <w:jc w:val="both"/>
        <w:rPr>
          <w:rFonts w:ascii="Arial" w:hAnsi="Arial" w:cs="Arial"/>
          <w:b/>
          <w:lang w:val="id-ID"/>
        </w:rPr>
      </w:pPr>
    </w:p>
    <w:p w14:paraId="6387B8AD" w14:textId="77777777" w:rsidR="00AA1E09" w:rsidRPr="00DF133A" w:rsidRDefault="00AA1E09" w:rsidP="009E3EF6">
      <w:pPr>
        <w:jc w:val="both"/>
        <w:rPr>
          <w:rFonts w:ascii="Arial" w:hAnsi="Arial" w:cs="Arial"/>
          <w:b/>
          <w:lang w:val="id-ID"/>
        </w:rPr>
      </w:pPr>
    </w:p>
    <w:p w14:paraId="68C4A641" w14:textId="77777777" w:rsidR="00AA1E09" w:rsidRPr="00DF133A" w:rsidRDefault="00AA1E09" w:rsidP="009E3EF6">
      <w:pPr>
        <w:jc w:val="both"/>
        <w:rPr>
          <w:rFonts w:ascii="Arial" w:hAnsi="Arial" w:cs="Arial"/>
          <w:b/>
          <w:lang w:val="id-ID"/>
        </w:rPr>
      </w:pPr>
    </w:p>
    <w:p w14:paraId="5B2AEA8C" w14:textId="77777777" w:rsidR="00AA1E09" w:rsidRPr="00DF133A" w:rsidRDefault="00AA1E09" w:rsidP="009E3EF6">
      <w:pPr>
        <w:jc w:val="both"/>
        <w:rPr>
          <w:rFonts w:ascii="Arial" w:hAnsi="Arial" w:cs="Arial"/>
          <w:b/>
          <w:lang w:val="id-ID"/>
        </w:rPr>
      </w:pPr>
    </w:p>
    <w:p w14:paraId="1874DC05" w14:textId="77777777" w:rsidR="00AA1E09" w:rsidRPr="00DF133A" w:rsidRDefault="00AA1E09" w:rsidP="009E3EF6">
      <w:pPr>
        <w:jc w:val="both"/>
        <w:rPr>
          <w:rFonts w:ascii="Arial" w:hAnsi="Arial" w:cs="Arial"/>
          <w:b/>
          <w:lang w:val="id-ID"/>
        </w:rPr>
      </w:pPr>
    </w:p>
    <w:p w14:paraId="56297984" w14:textId="77777777" w:rsidR="00AA1E09" w:rsidRPr="00DF133A" w:rsidRDefault="00AA1E09" w:rsidP="009E3EF6">
      <w:pPr>
        <w:jc w:val="both"/>
        <w:rPr>
          <w:rFonts w:ascii="Arial" w:hAnsi="Arial" w:cs="Arial"/>
          <w:b/>
          <w:lang w:val="id-ID"/>
        </w:rPr>
      </w:pPr>
    </w:p>
    <w:p w14:paraId="1027A4A8" w14:textId="77777777" w:rsidR="00AA1E09" w:rsidRPr="00DF133A" w:rsidRDefault="00AA1E09" w:rsidP="009E3EF6">
      <w:pPr>
        <w:jc w:val="both"/>
        <w:rPr>
          <w:rFonts w:ascii="Arial" w:hAnsi="Arial" w:cs="Arial"/>
          <w:b/>
          <w:lang w:val="id-ID"/>
        </w:rPr>
      </w:pPr>
    </w:p>
    <w:p w14:paraId="5BE4837E" w14:textId="77777777" w:rsidR="00AA1E09" w:rsidRPr="00DF133A" w:rsidRDefault="00AA1E09" w:rsidP="009E3EF6">
      <w:pPr>
        <w:jc w:val="both"/>
        <w:rPr>
          <w:rFonts w:ascii="Arial" w:hAnsi="Arial" w:cs="Arial"/>
          <w:b/>
          <w:lang w:val="id-ID"/>
        </w:rPr>
      </w:pPr>
    </w:p>
    <w:p w14:paraId="4438BB14" w14:textId="77777777" w:rsidR="00AA1E09" w:rsidRPr="00DF133A" w:rsidRDefault="00AA1E09" w:rsidP="009E3EF6">
      <w:pPr>
        <w:jc w:val="both"/>
        <w:rPr>
          <w:rFonts w:ascii="Arial" w:hAnsi="Arial" w:cs="Arial"/>
          <w:b/>
          <w:lang w:val="id-ID"/>
        </w:rPr>
      </w:pPr>
    </w:p>
    <w:p w14:paraId="3F9FFCA1" w14:textId="77777777" w:rsidR="00AA1E09" w:rsidRPr="00DF133A" w:rsidRDefault="00AA1E09" w:rsidP="00F86FC2">
      <w:pPr>
        <w:spacing w:after="120"/>
        <w:rPr>
          <w:rFonts w:ascii="Arial" w:hAnsi="Arial" w:cs="Arial"/>
          <w:b/>
          <w:lang w:val="id-ID"/>
        </w:rPr>
      </w:pPr>
    </w:p>
    <w:p w14:paraId="77AB8EA4" w14:textId="1193C6C4" w:rsidR="00AA1E09" w:rsidRPr="00DF133A" w:rsidRDefault="00AA1E09" w:rsidP="003163D1">
      <w:pPr>
        <w:tabs>
          <w:tab w:val="left" w:pos="3645"/>
        </w:tabs>
        <w:jc w:val="center"/>
        <w:rPr>
          <w:rFonts w:ascii="Arial" w:hAnsi="Arial" w:cs="Arial"/>
          <w:b/>
          <w:lang w:val="id-ID"/>
        </w:rPr>
      </w:pPr>
      <w:r w:rsidRPr="00DF133A">
        <w:rPr>
          <w:rFonts w:ascii="Arial" w:hAnsi="Arial" w:cs="Arial"/>
          <w:b/>
          <w:lang w:val="id-ID"/>
        </w:rPr>
        <w:t>Gambar 2. Hasil Pekerjaan Subjek Dominasi Otak Kanan</w:t>
      </w:r>
    </w:p>
    <w:p w14:paraId="0B8C27D6" w14:textId="77777777" w:rsidR="00AA1E09" w:rsidRPr="00DF133A" w:rsidRDefault="00AA1E09" w:rsidP="00AA1E09">
      <w:pPr>
        <w:tabs>
          <w:tab w:val="left" w:pos="3645"/>
        </w:tabs>
        <w:jc w:val="both"/>
        <w:rPr>
          <w:rFonts w:ascii="Arial" w:hAnsi="Arial" w:cs="Arial"/>
          <w:b/>
          <w:lang w:val="id-ID"/>
        </w:rPr>
      </w:pPr>
    </w:p>
    <w:p w14:paraId="18D003AC" w14:textId="6A109749" w:rsidR="00DF71E4" w:rsidRPr="003163D1" w:rsidRDefault="00AA1E09" w:rsidP="003163D1">
      <w:pPr>
        <w:spacing w:after="120"/>
        <w:jc w:val="both"/>
        <w:rPr>
          <w:rFonts w:ascii="Arial" w:hAnsi="Arial" w:cs="Arial"/>
          <w:color w:val="000000"/>
          <w:lang w:val="id-ID"/>
        </w:rPr>
      </w:pPr>
      <w:r w:rsidRPr="00DF133A">
        <w:rPr>
          <w:rFonts w:ascii="Arial" w:hAnsi="Arial" w:cs="Arial"/>
          <w:b/>
          <w:lang w:val="id-ID"/>
        </w:rPr>
        <w:tab/>
      </w:r>
      <w:r w:rsidR="00951FF1" w:rsidRPr="00DF133A">
        <w:rPr>
          <w:rFonts w:ascii="Arial" w:hAnsi="Arial" w:cs="Arial"/>
          <w:color w:val="000000"/>
          <w:lang w:val="id-ID"/>
        </w:rPr>
        <w:t>Berdasarkan jawaba</w:t>
      </w:r>
      <w:r w:rsidR="00F70366" w:rsidRPr="00DF133A">
        <w:rPr>
          <w:rFonts w:ascii="Arial" w:hAnsi="Arial" w:cs="Arial"/>
          <w:color w:val="000000"/>
          <w:lang w:val="id-ID"/>
        </w:rPr>
        <w:t>n peserta didik dengan subjek dominasi otak kanan</w:t>
      </w:r>
      <w:r w:rsidR="00951FF1" w:rsidRPr="00DF133A">
        <w:rPr>
          <w:rFonts w:ascii="Arial" w:hAnsi="Arial" w:cs="Arial"/>
          <w:color w:val="000000"/>
          <w:lang w:val="id-ID"/>
        </w:rPr>
        <w:t xml:space="preserve"> pada proses merumuskan situasi</w:t>
      </w:r>
      <w:r w:rsidR="00F70366" w:rsidRPr="00DF133A">
        <w:rPr>
          <w:rFonts w:ascii="Arial" w:hAnsi="Arial" w:cs="Arial"/>
          <w:color w:val="000000"/>
          <w:lang w:val="id-ID"/>
        </w:rPr>
        <w:t xml:space="preserve"> </w:t>
      </w:r>
      <w:r w:rsidR="00951FF1" w:rsidRPr="00DF133A">
        <w:rPr>
          <w:rFonts w:ascii="Arial" w:hAnsi="Arial" w:cs="Arial"/>
          <w:color w:val="000000"/>
          <w:lang w:val="id-ID"/>
        </w:rPr>
        <w:t>secara matematis subjek dengan dominasi otak kanan dapat mengidentifik</w:t>
      </w:r>
      <w:r w:rsidR="00D03135" w:rsidRPr="00DF133A">
        <w:rPr>
          <w:rFonts w:ascii="Arial" w:hAnsi="Arial" w:cs="Arial"/>
          <w:color w:val="000000"/>
          <w:lang w:val="id-ID"/>
        </w:rPr>
        <w:t xml:space="preserve">asi aspek-aspek matematika dari </w:t>
      </w:r>
      <w:r w:rsidR="00951FF1" w:rsidRPr="00DF133A">
        <w:rPr>
          <w:rFonts w:ascii="Arial" w:hAnsi="Arial" w:cs="Arial"/>
          <w:color w:val="000000"/>
          <w:lang w:val="id-ID"/>
        </w:rPr>
        <w:t>permasalahan dalam konteks dunia nyata dengan me</w:t>
      </w:r>
      <w:r w:rsidR="00D03135" w:rsidRPr="00DF133A">
        <w:rPr>
          <w:rFonts w:ascii="Arial" w:hAnsi="Arial" w:cs="Arial"/>
          <w:color w:val="000000"/>
          <w:lang w:val="id-ID"/>
        </w:rPr>
        <w:t xml:space="preserve">nuliskan apa yang diketahui dan </w:t>
      </w:r>
      <w:r w:rsidR="00951FF1" w:rsidRPr="00DF133A">
        <w:rPr>
          <w:rFonts w:ascii="Arial" w:hAnsi="Arial" w:cs="Arial"/>
          <w:color w:val="000000"/>
          <w:lang w:val="id-ID"/>
        </w:rPr>
        <w:t xml:space="preserve">ditanyakan, namun </w:t>
      </w:r>
      <w:r w:rsidR="00951FF1" w:rsidRPr="003163D1">
        <w:rPr>
          <w:rFonts w:ascii="Arial" w:hAnsi="Arial" w:cs="Arial"/>
          <w:color w:val="000000"/>
          <w:lang w:val="id-ID"/>
        </w:rPr>
        <w:t>kur</w:t>
      </w:r>
      <w:r w:rsidR="00D03135" w:rsidRPr="003163D1">
        <w:rPr>
          <w:rFonts w:ascii="Arial" w:hAnsi="Arial" w:cs="Arial"/>
          <w:color w:val="000000"/>
          <w:lang w:val="id-ID"/>
        </w:rPr>
        <w:t xml:space="preserve">ang terstruktur dan terperinci. </w:t>
      </w:r>
      <w:r w:rsidR="00951FF1" w:rsidRPr="003163D1">
        <w:rPr>
          <w:rFonts w:ascii="Arial" w:hAnsi="Arial" w:cs="Arial"/>
          <w:color w:val="000000"/>
          <w:lang w:val="id-ID"/>
        </w:rPr>
        <w:t xml:space="preserve">Selanjutnya pada proses menerapkan konsep, fakta, prosedur dan </w:t>
      </w:r>
      <w:r w:rsidR="003163D1" w:rsidRPr="003163D1">
        <w:rPr>
          <w:rFonts w:ascii="Arial" w:hAnsi="Arial" w:cs="Arial"/>
          <w:color w:val="000000"/>
          <w:lang w:val="id-ID"/>
        </w:rPr>
        <w:t>penalaran</w:t>
      </w:r>
      <w:r w:rsidR="00951FF1" w:rsidRPr="003163D1">
        <w:rPr>
          <w:rFonts w:ascii="Arial" w:hAnsi="Arial" w:cs="Arial"/>
          <w:color w:val="000000"/>
          <w:lang w:val="id-ID"/>
        </w:rPr>
        <w:t xml:space="preserve"> matematika dengan dominasi otak kanan mencoba menggunakan penyelesaian yang </w:t>
      </w:r>
      <w:r w:rsidR="003163D1" w:rsidRPr="003163D1">
        <w:rPr>
          <w:rFonts w:ascii="Arial" w:hAnsi="Arial" w:cs="Arial"/>
          <w:color w:val="000000"/>
          <w:lang w:val="id-ID"/>
        </w:rPr>
        <w:t>mereka</w:t>
      </w:r>
      <w:r w:rsidR="00951FF1" w:rsidRPr="003163D1">
        <w:rPr>
          <w:rFonts w:ascii="Arial" w:hAnsi="Arial" w:cs="Arial"/>
          <w:color w:val="000000"/>
          <w:lang w:val="id-ID"/>
        </w:rPr>
        <w:t xml:space="preserve"> </w:t>
      </w:r>
      <w:proofErr w:type="spellStart"/>
      <w:r w:rsidR="00D03135" w:rsidRPr="003163D1">
        <w:rPr>
          <w:rFonts w:ascii="Arial" w:hAnsi="Arial" w:cs="Arial"/>
          <w:color w:val="000000"/>
          <w:lang w:val="id-ID"/>
        </w:rPr>
        <w:t>pahami</w:t>
      </w:r>
      <w:proofErr w:type="spellEnd"/>
      <w:r w:rsidR="00D03135" w:rsidRPr="003163D1">
        <w:rPr>
          <w:rFonts w:ascii="Arial" w:hAnsi="Arial" w:cs="Arial"/>
          <w:color w:val="000000"/>
          <w:lang w:val="id-ID"/>
        </w:rPr>
        <w:t xml:space="preserve"> daripada </w:t>
      </w:r>
      <w:r w:rsidR="00951FF1" w:rsidRPr="003163D1">
        <w:rPr>
          <w:rFonts w:ascii="Arial" w:hAnsi="Arial" w:cs="Arial"/>
          <w:color w:val="000000"/>
          <w:lang w:val="id-ID"/>
        </w:rPr>
        <w:t>menggunakan penyelesaian terkait konsep yang telah diajarkan. Meskipun begitu subjek dengan dominasi otak kanan tetap memperhatikan fakta-fakta yang terdapat pada soal untuk menyelesaikan</w:t>
      </w:r>
      <w:r w:rsidR="00D03135" w:rsidRPr="003163D1">
        <w:rPr>
          <w:rFonts w:ascii="Arial" w:hAnsi="Arial" w:cs="Arial"/>
          <w:color w:val="000000"/>
          <w:lang w:val="id-ID"/>
        </w:rPr>
        <w:t xml:space="preserve"> </w:t>
      </w:r>
      <w:r w:rsidR="00951FF1" w:rsidRPr="003163D1">
        <w:rPr>
          <w:rFonts w:ascii="Arial" w:hAnsi="Arial" w:cs="Arial"/>
          <w:color w:val="000000"/>
          <w:lang w:val="id-ID"/>
        </w:rPr>
        <w:t xml:space="preserve">permasalahan tersebut. Dalam hal ini subjek dengan dominasi otak kanan </w:t>
      </w:r>
      <w:r w:rsidR="00D03135" w:rsidRPr="003163D1">
        <w:rPr>
          <w:rFonts w:ascii="Arial" w:hAnsi="Arial" w:cs="Arial"/>
          <w:color w:val="000000"/>
          <w:lang w:val="id-ID"/>
        </w:rPr>
        <w:t xml:space="preserve">dapat menggunakan representasi yang </w:t>
      </w:r>
      <w:r w:rsidR="00951FF1" w:rsidRPr="003163D1">
        <w:rPr>
          <w:rFonts w:ascii="Arial" w:hAnsi="Arial" w:cs="Arial"/>
          <w:color w:val="000000"/>
          <w:lang w:val="id-ID"/>
        </w:rPr>
        <w:t>berbeda dalam proses mencari solusi permasalahan yaitu d</w:t>
      </w:r>
      <w:r w:rsidR="00D03135" w:rsidRPr="003163D1">
        <w:rPr>
          <w:rFonts w:ascii="Arial" w:hAnsi="Arial" w:cs="Arial"/>
          <w:color w:val="000000"/>
          <w:lang w:val="id-ID"/>
        </w:rPr>
        <w:t>engan memvisualisasikan pola dari masing</w:t>
      </w:r>
      <w:r w:rsidR="003163D1" w:rsidRPr="003163D1">
        <w:rPr>
          <w:rFonts w:ascii="Arial" w:hAnsi="Arial" w:cs="Arial"/>
          <w:color w:val="000000"/>
          <w:lang w:val="id-ID"/>
        </w:rPr>
        <w:t>-</w:t>
      </w:r>
      <w:r w:rsidR="00951FF1" w:rsidRPr="003163D1">
        <w:rPr>
          <w:rFonts w:ascii="Arial" w:hAnsi="Arial" w:cs="Arial"/>
          <w:color w:val="000000"/>
          <w:lang w:val="id-ID"/>
        </w:rPr>
        <w:t>masing pohon dalam sebuah gambar. Subjek dengan dominasi otak kanan mengambil seba</w:t>
      </w:r>
      <w:r w:rsidR="00D03135" w:rsidRPr="003163D1">
        <w:rPr>
          <w:rFonts w:ascii="Arial" w:hAnsi="Arial" w:cs="Arial"/>
          <w:color w:val="000000"/>
          <w:lang w:val="id-ID"/>
        </w:rPr>
        <w:t xml:space="preserve">rang </w:t>
      </w:r>
      <w:r w:rsidR="00951FF1" w:rsidRPr="003163D1">
        <w:rPr>
          <w:rFonts w:ascii="Arial" w:hAnsi="Arial" w:cs="Arial"/>
          <w:color w:val="000000"/>
          <w:lang w:val="id-ID"/>
        </w:rPr>
        <w:t xml:space="preserve">nilai </w:t>
      </w:r>
      <w:r w:rsidR="00951FF1" w:rsidRPr="003163D1">
        <w:rPr>
          <w:rFonts w:ascii="Cambria Math" w:hAnsi="Cambria Math" w:cs="Cambria Math"/>
          <w:color w:val="000000"/>
          <w:lang w:val="id-ID"/>
        </w:rPr>
        <w:t>𝑛</w:t>
      </w:r>
      <w:r w:rsidR="00951FF1" w:rsidRPr="003163D1">
        <w:rPr>
          <w:rFonts w:ascii="Arial" w:hAnsi="Arial" w:cs="Arial"/>
          <w:color w:val="000000"/>
          <w:lang w:val="id-ID"/>
        </w:rPr>
        <w:t xml:space="preserve"> </w:t>
      </w:r>
      <w:r w:rsidR="00D03135" w:rsidRPr="003163D1">
        <w:rPr>
          <w:rFonts w:ascii="Arial" w:hAnsi="Arial" w:cs="Arial"/>
          <w:color w:val="000000"/>
          <w:lang w:val="id-ID"/>
        </w:rPr>
        <w:t xml:space="preserve">yaitu </w:t>
      </w:r>
      <w:r w:rsidR="00951FF1" w:rsidRPr="003163D1">
        <w:rPr>
          <w:rFonts w:ascii="Cambria Math" w:hAnsi="Cambria Math" w:cs="Cambria Math"/>
          <w:color w:val="000000"/>
          <w:lang w:val="id-ID"/>
        </w:rPr>
        <w:t>𝑛</w:t>
      </w:r>
      <w:r w:rsidR="00951FF1" w:rsidRPr="003163D1">
        <w:rPr>
          <w:rFonts w:ascii="Arial" w:hAnsi="Arial" w:cs="Arial"/>
          <w:color w:val="000000"/>
          <w:lang w:val="id-ID"/>
        </w:rPr>
        <w:t xml:space="preserve"> = 5, </w:t>
      </w:r>
      <w:r w:rsidR="00951FF1" w:rsidRPr="003163D1">
        <w:rPr>
          <w:rFonts w:ascii="Cambria Math" w:hAnsi="Cambria Math" w:cs="Cambria Math"/>
          <w:color w:val="000000"/>
          <w:lang w:val="id-ID"/>
        </w:rPr>
        <w:t>𝑛</w:t>
      </w:r>
      <w:r w:rsidR="00951FF1" w:rsidRPr="003163D1">
        <w:rPr>
          <w:rFonts w:ascii="Arial" w:hAnsi="Arial" w:cs="Arial"/>
          <w:color w:val="000000"/>
          <w:lang w:val="id-ID"/>
        </w:rPr>
        <w:t xml:space="preserve"> = 6, dan </w:t>
      </w:r>
      <w:r w:rsidR="00951FF1" w:rsidRPr="003163D1">
        <w:rPr>
          <w:rFonts w:ascii="Cambria Math" w:hAnsi="Cambria Math" w:cs="Cambria Math"/>
          <w:color w:val="000000"/>
          <w:lang w:val="id-ID"/>
        </w:rPr>
        <w:t>𝑛</w:t>
      </w:r>
      <w:r w:rsidR="00951FF1" w:rsidRPr="003163D1">
        <w:rPr>
          <w:rFonts w:ascii="Arial" w:hAnsi="Arial" w:cs="Arial"/>
          <w:color w:val="000000"/>
          <w:lang w:val="id-ID"/>
        </w:rPr>
        <w:t xml:space="preserve"> = 10. Subjek dengan dominasi otak kanan tidak </w:t>
      </w:r>
      <w:r w:rsidR="00D03135" w:rsidRPr="003163D1">
        <w:rPr>
          <w:rFonts w:ascii="Arial" w:hAnsi="Arial" w:cs="Arial"/>
          <w:color w:val="000000"/>
          <w:lang w:val="id-ID"/>
        </w:rPr>
        <w:t xml:space="preserve">dapat mengungkapkan argumentasi yang </w:t>
      </w:r>
      <w:r w:rsidR="00951FF1" w:rsidRPr="003163D1">
        <w:rPr>
          <w:rFonts w:ascii="Arial" w:hAnsi="Arial" w:cs="Arial"/>
          <w:color w:val="000000"/>
          <w:lang w:val="id-ID"/>
        </w:rPr>
        <w:t xml:space="preserve">logis terkait pengambilan nilai </w:t>
      </w:r>
      <w:r w:rsidR="00951FF1" w:rsidRPr="003163D1">
        <w:rPr>
          <w:rFonts w:ascii="Cambria Math" w:hAnsi="Cambria Math" w:cs="Cambria Math"/>
          <w:color w:val="000000"/>
          <w:lang w:val="id-ID"/>
        </w:rPr>
        <w:t>𝑛</w:t>
      </w:r>
      <w:r w:rsidR="00951FF1" w:rsidRPr="003163D1">
        <w:rPr>
          <w:rFonts w:ascii="Arial" w:hAnsi="Arial" w:cs="Arial"/>
          <w:color w:val="000000"/>
          <w:lang w:val="id-ID"/>
        </w:rPr>
        <w:t xml:space="preserve"> = 10. Dalam hal ini ada indikasi bahwa subjek tersebut </w:t>
      </w:r>
      <w:r w:rsidR="00D03135" w:rsidRPr="003163D1">
        <w:rPr>
          <w:rFonts w:ascii="Arial" w:hAnsi="Arial" w:cs="Arial"/>
          <w:color w:val="000000"/>
          <w:lang w:val="id-ID"/>
        </w:rPr>
        <w:t xml:space="preserve"> menggunakan </w:t>
      </w:r>
      <w:r w:rsidR="003163D1" w:rsidRPr="003163D1">
        <w:rPr>
          <w:rFonts w:ascii="Arial" w:hAnsi="Arial" w:cs="Arial"/>
          <w:color w:val="000000"/>
          <w:lang w:val="id-ID"/>
        </w:rPr>
        <w:t>intuisi</w:t>
      </w:r>
      <w:r w:rsidR="00951FF1" w:rsidRPr="003163D1">
        <w:rPr>
          <w:rFonts w:ascii="Arial" w:hAnsi="Arial" w:cs="Arial"/>
          <w:color w:val="000000"/>
          <w:lang w:val="id-ID"/>
        </w:rPr>
        <w:t xml:space="preserve"> dalam memecahkan permasalahan</w:t>
      </w:r>
      <w:r w:rsidR="00D03135" w:rsidRPr="003163D1">
        <w:rPr>
          <w:rFonts w:ascii="Arial" w:hAnsi="Arial" w:cs="Arial"/>
          <w:color w:val="000000"/>
          <w:lang w:val="id-ID"/>
        </w:rPr>
        <w:t xml:space="preserve"> pada soal. </w:t>
      </w:r>
      <w:r w:rsidR="00F70366" w:rsidRPr="003163D1">
        <w:rPr>
          <w:rFonts w:ascii="Arial" w:hAnsi="Arial" w:cs="Arial"/>
          <w:color w:val="000000"/>
          <w:lang w:val="id-ID"/>
        </w:rPr>
        <w:t>Berikut hasil wawancara dengan subjek dominasi otak kanan</w:t>
      </w:r>
    </w:p>
    <w:p w14:paraId="417D0FA6" w14:textId="75093893" w:rsidR="00B21C6A" w:rsidRPr="003163D1" w:rsidRDefault="003163D1" w:rsidP="003163D1">
      <w:pPr>
        <w:tabs>
          <w:tab w:val="left" w:pos="1418"/>
          <w:tab w:val="left" w:pos="1701"/>
        </w:tabs>
        <w:ind w:left="1701" w:right="83" w:hanging="1701"/>
        <w:jc w:val="both"/>
        <w:rPr>
          <w:rFonts w:ascii="Arial" w:hAnsi="Arial" w:cs="Arial"/>
          <w:i/>
          <w:lang w:val="id-ID"/>
        </w:rPr>
      </w:pPr>
      <w:r w:rsidRPr="003163D1">
        <w:rPr>
          <w:rFonts w:ascii="Arial" w:hAnsi="Arial" w:cs="Arial"/>
          <w:i/>
          <w:lang w:val="id-ID"/>
        </w:rPr>
        <w:t>Peneliti</w:t>
      </w:r>
      <w:r w:rsidRPr="003163D1">
        <w:rPr>
          <w:rFonts w:ascii="Arial" w:hAnsi="Arial" w:cs="Arial"/>
          <w:i/>
          <w:lang w:val="id-ID"/>
        </w:rPr>
        <w:tab/>
      </w:r>
      <w:r w:rsidR="00B21C6A" w:rsidRPr="003163D1">
        <w:rPr>
          <w:rFonts w:ascii="Arial" w:hAnsi="Arial" w:cs="Arial"/>
          <w:iCs/>
          <w:lang w:val="id-ID"/>
        </w:rPr>
        <w:t>:</w:t>
      </w:r>
      <w:r w:rsidRPr="003163D1">
        <w:rPr>
          <w:rFonts w:ascii="Arial" w:hAnsi="Arial" w:cs="Arial"/>
          <w:i/>
          <w:lang w:val="id-ID"/>
        </w:rPr>
        <w:tab/>
      </w:r>
      <w:r w:rsidR="00B21C6A" w:rsidRPr="003163D1">
        <w:rPr>
          <w:rFonts w:ascii="Arial" w:hAnsi="Arial" w:cs="Arial"/>
          <w:i/>
          <w:lang w:val="id-ID"/>
        </w:rPr>
        <w:t>Informasi apa yang diketahui dari soal?</w:t>
      </w:r>
    </w:p>
    <w:p w14:paraId="75CE19CF" w14:textId="71ECD295" w:rsidR="00B21C6A" w:rsidRPr="00DF133A" w:rsidRDefault="00B21C6A" w:rsidP="003163D1">
      <w:pPr>
        <w:tabs>
          <w:tab w:val="left" w:pos="1418"/>
          <w:tab w:val="left" w:pos="1701"/>
        </w:tabs>
        <w:ind w:left="1701" w:right="83" w:hanging="1701"/>
        <w:jc w:val="both"/>
        <w:rPr>
          <w:rFonts w:ascii="Arial" w:eastAsiaTheme="minorEastAsia" w:hAnsi="Arial" w:cs="Arial"/>
          <w:i/>
          <w:lang w:val="id-ID"/>
        </w:rPr>
      </w:pPr>
      <w:r w:rsidRPr="003163D1">
        <w:rPr>
          <w:rFonts w:ascii="Arial" w:hAnsi="Arial" w:cs="Arial"/>
          <w:i/>
          <w:lang w:val="id-ID"/>
        </w:rPr>
        <w:t>S-KA</w:t>
      </w:r>
      <w:r w:rsidRPr="003163D1">
        <w:rPr>
          <w:rFonts w:ascii="Arial" w:hAnsi="Arial" w:cs="Arial"/>
          <w:i/>
          <w:lang w:val="id-ID"/>
        </w:rPr>
        <w:tab/>
      </w:r>
      <w:r w:rsidRPr="003163D1">
        <w:rPr>
          <w:rFonts w:ascii="Arial" w:hAnsi="Arial" w:cs="Arial"/>
          <w:iCs/>
          <w:lang w:val="id-ID"/>
        </w:rPr>
        <w:t>:</w:t>
      </w:r>
      <w:r w:rsidRPr="003163D1">
        <w:rPr>
          <w:rFonts w:ascii="Arial" w:hAnsi="Arial" w:cs="Arial"/>
          <w:i/>
          <w:lang w:val="id-ID"/>
        </w:rPr>
        <w:t xml:space="preserve"> </w:t>
      </w:r>
      <w:r w:rsidR="003163D1" w:rsidRPr="003163D1">
        <w:rPr>
          <w:rFonts w:ascii="Arial" w:hAnsi="Arial" w:cs="Arial"/>
          <w:i/>
          <w:lang w:val="id-ID"/>
        </w:rPr>
        <w:tab/>
      </w:r>
      <w:r w:rsidRPr="003163D1">
        <w:rPr>
          <w:rFonts w:ascii="Arial" w:hAnsi="Arial" w:cs="Arial"/>
          <w:i/>
          <w:lang w:val="id-ID"/>
        </w:rPr>
        <w:t>Terdapat pohon apel dan pohon cemara di lahan seorang petani.</w:t>
      </w:r>
      <w:r w:rsidRPr="00DF133A">
        <w:rPr>
          <w:rFonts w:ascii="Arial" w:hAnsi="Arial" w:cs="Arial"/>
          <w:i/>
          <w:lang w:val="id-ID"/>
        </w:rPr>
        <w:t xml:space="preserve"> Terus petani ingin memperluas lahannya. Adapun kalau dilihat dari gambar itu jumlah pohon apel 1, sedangkan jumlah pohon cemara 8 itu untuk </w:t>
      </w:r>
      <w:r w:rsidRPr="00DF133A">
        <w:rPr>
          <w:rFonts w:ascii="Arial" w:eastAsiaTheme="minorEastAsia" w:hAnsi="Arial" w:cs="Arial"/>
          <w:i/>
          <w:lang w:val="id-ID"/>
        </w:rPr>
        <w:t>“</w:t>
      </w:r>
      <m:oMath>
        <m:r>
          <w:rPr>
            <w:rFonts w:ascii="Cambria Math" w:hAnsi="Cambria Math" w:cs="Arial"/>
            <w:lang w:val="id-ID"/>
          </w:rPr>
          <m:t>n=1</m:t>
        </m:r>
      </m:oMath>
      <w:r w:rsidRPr="00DF133A">
        <w:rPr>
          <w:rFonts w:ascii="Arial" w:eastAsiaTheme="minorEastAsia" w:hAnsi="Arial" w:cs="Arial"/>
          <w:i/>
          <w:lang w:val="id-ID"/>
        </w:rPr>
        <w:t>”. Untuk “</w:t>
      </w:r>
      <m:oMath>
        <m:r>
          <w:rPr>
            <w:rFonts w:ascii="Cambria Math" w:eastAsiaTheme="minorEastAsia" w:hAnsi="Cambria Math" w:cs="Arial"/>
            <w:lang w:val="id-ID"/>
          </w:rPr>
          <m:t>n=2</m:t>
        </m:r>
      </m:oMath>
      <w:r w:rsidRPr="00DF133A">
        <w:rPr>
          <w:rFonts w:ascii="Arial" w:eastAsiaTheme="minorEastAsia" w:hAnsi="Arial" w:cs="Arial"/>
          <w:i/>
          <w:lang w:val="id-ID"/>
        </w:rPr>
        <w:t>” sampai “</w:t>
      </w:r>
      <m:oMath>
        <m:r>
          <w:rPr>
            <w:rFonts w:ascii="Cambria Math" w:eastAsiaTheme="minorEastAsia" w:hAnsi="Cambria Math" w:cs="Arial"/>
            <w:lang w:val="id-ID"/>
          </w:rPr>
          <m:t>n=4</m:t>
        </m:r>
      </m:oMath>
      <w:r w:rsidRPr="00DF133A">
        <w:rPr>
          <w:rFonts w:ascii="Arial" w:eastAsiaTheme="minorEastAsia" w:hAnsi="Arial" w:cs="Arial"/>
          <w:i/>
          <w:lang w:val="id-ID"/>
        </w:rPr>
        <w:t>” jumlahnya terus meningkat bu.</w:t>
      </w:r>
    </w:p>
    <w:p w14:paraId="7EC1177A" w14:textId="79DF33F1"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003163D1">
        <w:rPr>
          <w:rFonts w:ascii="Arial" w:hAnsi="Arial" w:cs="Arial"/>
          <w:i/>
          <w:lang w:val="id-ID"/>
        </w:rPr>
        <w:tab/>
      </w:r>
      <w:r w:rsidR="003163D1" w:rsidRPr="003163D1">
        <w:rPr>
          <w:rFonts w:ascii="Arial" w:hAnsi="Arial" w:cs="Arial"/>
          <w:iCs/>
        </w:rPr>
        <w:t>:</w:t>
      </w:r>
      <w:r w:rsidR="003163D1">
        <w:rPr>
          <w:rFonts w:ascii="Arial" w:hAnsi="Arial" w:cs="Arial"/>
          <w:i/>
        </w:rPr>
        <w:tab/>
      </w:r>
      <w:r w:rsidRPr="00DF133A">
        <w:rPr>
          <w:rFonts w:ascii="Arial" w:hAnsi="Arial" w:cs="Arial"/>
          <w:i/>
          <w:lang w:val="id-ID"/>
        </w:rPr>
        <w:t>Lalu apa yang ditanyakan pada soal?</w:t>
      </w:r>
    </w:p>
    <w:p w14:paraId="50AE9822" w14:textId="02D8A714"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S-KA</w:t>
      </w:r>
      <w:r w:rsidRPr="00DF133A">
        <w:rPr>
          <w:rFonts w:ascii="Arial" w:hAnsi="Arial" w:cs="Arial"/>
          <w:i/>
          <w:lang w:val="id-ID"/>
        </w:rPr>
        <w:tab/>
      </w:r>
      <w:r w:rsidRPr="003163D1">
        <w:rPr>
          <w:rFonts w:ascii="Arial" w:hAnsi="Arial" w:cs="Arial"/>
          <w:iCs/>
          <w:lang w:val="id-ID"/>
        </w:rPr>
        <w:t xml:space="preserve">: </w:t>
      </w:r>
      <w:r w:rsidRPr="00DF133A">
        <w:rPr>
          <w:rFonts w:ascii="Arial" w:hAnsi="Arial" w:cs="Arial"/>
          <w:i/>
          <w:lang w:val="id-ID"/>
        </w:rPr>
        <w:t xml:space="preserve"> </w:t>
      </w:r>
      <w:r w:rsidR="003163D1">
        <w:rPr>
          <w:rFonts w:ascii="Arial" w:hAnsi="Arial" w:cs="Arial"/>
          <w:i/>
          <w:lang w:val="id-ID"/>
        </w:rPr>
        <w:tab/>
      </w:r>
      <w:r w:rsidRPr="00DF133A">
        <w:rPr>
          <w:rFonts w:ascii="Arial" w:hAnsi="Arial" w:cs="Arial"/>
          <w:i/>
          <w:lang w:val="id-ID"/>
        </w:rPr>
        <w:t>Pohon mana yang akan tumbuh lebih cepat?</w:t>
      </w:r>
    </w:p>
    <w:p w14:paraId="550F3115" w14:textId="05A1A469"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S-KA</w:t>
      </w:r>
      <w:r w:rsidR="003163D1">
        <w:rPr>
          <w:rFonts w:ascii="Arial" w:hAnsi="Arial" w:cs="Arial"/>
          <w:i/>
          <w:lang w:val="id-ID"/>
        </w:rPr>
        <w:tab/>
      </w:r>
      <w:r w:rsidRPr="003163D1">
        <w:rPr>
          <w:rFonts w:ascii="Arial" w:hAnsi="Arial" w:cs="Arial"/>
          <w:iCs/>
          <w:lang w:val="id-ID"/>
        </w:rPr>
        <w:t>:</w:t>
      </w:r>
      <w:r w:rsidRPr="00DF133A">
        <w:rPr>
          <w:rFonts w:ascii="Arial" w:hAnsi="Arial" w:cs="Arial"/>
          <w:i/>
          <w:lang w:val="id-ID"/>
        </w:rPr>
        <w:t xml:space="preserve"> </w:t>
      </w:r>
      <w:r w:rsidR="003163D1">
        <w:rPr>
          <w:rFonts w:ascii="Arial" w:hAnsi="Arial" w:cs="Arial"/>
          <w:i/>
          <w:lang w:val="id-ID"/>
        </w:rPr>
        <w:tab/>
      </w:r>
      <w:r w:rsidRPr="00DF133A">
        <w:rPr>
          <w:rFonts w:ascii="Arial" w:hAnsi="Arial" w:cs="Arial"/>
          <w:i/>
          <w:lang w:val="id-ID"/>
        </w:rPr>
        <w:t>Bu boleh menggunakan cara sendiri kan?</w:t>
      </w:r>
    </w:p>
    <w:p w14:paraId="42DADF93" w14:textId="408AE4C1"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 xml:space="preserve">Peneliti        </w:t>
      </w:r>
      <w:r w:rsidR="003163D1">
        <w:rPr>
          <w:rFonts w:ascii="Arial" w:hAnsi="Arial" w:cs="Arial"/>
          <w:i/>
          <w:lang w:val="id-ID"/>
        </w:rPr>
        <w:tab/>
      </w:r>
      <w:r w:rsidRPr="003163D1">
        <w:rPr>
          <w:rFonts w:ascii="Arial" w:hAnsi="Arial" w:cs="Arial"/>
          <w:iCs/>
          <w:lang w:val="id-ID"/>
        </w:rPr>
        <w:t>:</w:t>
      </w:r>
      <w:r w:rsidR="003163D1">
        <w:rPr>
          <w:rFonts w:ascii="Arial" w:hAnsi="Arial" w:cs="Arial"/>
          <w:iCs/>
          <w:lang w:val="id-ID"/>
        </w:rPr>
        <w:tab/>
      </w:r>
      <w:r w:rsidRPr="00DF133A">
        <w:rPr>
          <w:rFonts w:ascii="Arial" w:hAnsi="Arial" w:cs="Arial"/>
          <w:i/>
          <w:lang w:val="id-ID"/>
        </w:rPr>
        <w:t>Memang cara sendiri yang akan digunakan itu seperti apa?</w:t>
      </w:r>
    </w:p>
    <w:p w14:paraId="61BFE849" w14:textId="1913572B"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S-KAP</w:t>
      </w:r>
      <w:r w:rsidR="003163D1">
        <w:rPr>
          <w:rFonts w:ascii="Arial" w:hAnsi="Arial" w:cs="Arial"/>
          <w:i/>
          <w:lang w:val="id-ID"/>
        </w:rPr>
        <w:tab/>
      </w:r>
      <w:r w:rsidRPr="003163D1">
        <w:rPr>
          <w:rFonts w:ascii="Arial" w:hAnsi="Arial" w:cs="Arial"/>
          <w:iCs/>
          <w:lang w:val="id-ID"/>
        </w:rPr>
        <w:t>:</w:t>
      </w:r>
      <w:r w:rsidR="003163D1">
        <w:rPr>
          <w:rFonts w:ascii="Arial" w:hAnsi="Arial" w:cs="Arial"/>
          <w:iCs/>
          <w:lang w:val="id-ID"/>
        </w:rPr>
        <w:tab/>
      </w:r>
      <w:r w:rsidRPr="00DF133A">
        <w:rPr>
          <w:rFonts w:ascii="Arial" w:hAnsi="Arial" w:cs="Arial"/>
          <w:i/>
          <w:lang w:val="id-ID"/>
        </w:rPr>
        <w:t xml:space="preserve">Pake gambar </w:t>
      </w:r>
      <w:r w:rsidR="003163D1" w:rsidRPr="00DF133A">
        <w:rPr>
          <w:rFonts w:ascii="Arial" w:hAnsi="Arial" w:cs="Arial"/>
          <w:i/>
          <w:lang w:val="id-ID"/>
        </w:rPr>
        <w:t>Bu</w:t>
      </w:r>
      <w:r w:rsidRPr="00DF133A">
        <w:rPr>
          <w:rFonts w:ascii="Arial" w:hAnsi="Arial" w:cs="Arial"/>
          <w:i/>
          <w:lang w:val="id-ID"/>
        </w:rPr>
        <w:t>, tidak pak</w:t>
      </w:r>
      <w:r w:rsidR="003163D1">
        <w:rPr>
          <w:rFonts w:ascii="Arial" w:hAnsi="Arial" w:cs="Arial"/>
          <w:i/>
        </w:rPr>
        <w:t>ai</w:t>
      </w:r>
      <w:r w:rsidRPr="00DF133A">
        <w:rPr>
          <w:rFonts w:ascii="Arial" w:hAnsi="Arial" w:cs="Arial"/>
          <w:i/>
          <w:lang w:val="id-ID"/>
        </w:rPr>
        <w:t xml:space="preserve"> rumus.</w:t>
      </w:r>
    </w:p>
    <w:p w14:paraId="1A3F2937" w14:textId="78B0622B"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 xml:space="preserve">Peneliti     </w:t>
      </w:r>
      <w:r w:rsidRPr="00DF133A">
        <w:rPr>
          <w:rFonts w:ascii="Arial" w:hAnsi="Arial" w:cs="Arial"/>
          <w:i/>
          <w:lang w:val="id-ID"/>
        </w:rPr>
        <w:tab/>
      </w:r>
      <w:r w:rsidRPr="003163D1">
        <w:rPr>
          <w:rFonts w:ascii="Arial" w:hAnsi="Arial" w:cs="Arial"/>
          <w:iCs/>
          <w:lang w:val="id-ID"/>
        </w:rPr>
        <w:t>:</w:t>
      </w:r>
      <w:r w:rsidRPr="00DF133A">
        <w:rPr>
          <w:rFonts w:ascii="Arial" w:hAnsi="Arial" w:cs="Arial"/>
          <w:i/>
          <w:lang w:val="id-ID"/>
        </w:rPr>
        <w:t xml:space="preserve"> </w:t>
      </w:r>
      <w:r w:rsidR="003163D1">
        <w:rPr>
          <w:rFonts w:ascii="Arial" w:hAnsi="Arial" w:cs="Arial"/>
          <w:i/>
          <w:lang w:val="id-ID"/>
        </w:rPr>
        <w:tab/>
      </w:r>
      <w:r w:rsidRPr="00DF133A">
        <w:rPr>
          <w:rFonts w:ascii="Arial" w:hAnsi="Arial" w:cs="Arial"/>
          <w:i/>
          <w:lang w:val="id-ID"/>
        </w:rPr>
        <w:t>Mengapa memakai gambar?</w:t>
      </w:r>
    </w:p>
    <w:p w14:paraId="041CDDA7" w14:textId="6E3D3ED0"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S-KA</w:t>
      </w:r>
      <w:r w:rsidR="003163D1">
        <w:rPr>
          <w:rFonts w:ascii="Arial" w:hAnsi="Arial" w:cs="Arial"/>
          <w:i/>
          <w:lang w:val="id-ID"/>
        </w:rPr>
        <w:tab/>
      </w:r>
      <w:r w:rsidRPr="003163D1">
        <w:rPr>
          <w:rFonts w:ascii="Arial" w:hAnsi="Arial" w:cs="Arial"/>
          <w:iCs/>
          <w:lang w:val="id-ID"/>
        </w:rPr>
        <w:t>:</w:t>
      </w:r>
      <w:r w:rsidR="003163D1">
        <w:rPr>
          <w:rFonts w:ascii="Arial" w:hAnsi="Arial" w:cs="Arial"/>
          <w:iCs/>
          <w:lang w:val="id-ID"/>
        </w:rPr>
        <w:tab/>
      </w:r>
      <w:r w:rsidRPr="00DF133A">
        <w:rPr>
          <w:rFonts w:ascii="Arial" w:hAnsi="Arial" w:cs="Arial"/>
          <w:i/>
          <w:lang w:val="id-ID"/>
        </w:rPr>
        <w:t xml:space="preserve">Biar lebih mudah </w:t>
      </w:r>
      <w:r w:rsidR="003163D1" w:rsidRPr="00DF133A">
        <w:rPr>
          <w:rFonts w:ascii="Arial" w:hAnsi="Arial" w:cs="Arial"/>
          <w:i/>
          <w:lang w:val="id-ID"/>
        </w:rPr>
        <w:t>Bu</w:t>
      </w:r>
      <w:r w:rsidRPr="00DF133A">
        <w:rPr>
          <w:rFonts w:ascii="Arial" w:hAnsi="Arial" w:cs="Arial"/>
          <w:i/>
          <w:lang w:val="id-ID"/>
        </w:rPr>
        <w:t>, kalau pak</w:t>
      </w:r>
      <w:r w:rsidR="003163D1">
        <w:rPr>
          <w:rFonts w:ascii="Arial" w:hAnsi="Arial" w:cs="Arial"/>
          <w:i/>
        </w:rPr>
        <w:t>ai</w:t>
      </w:r>
      <w:r w:rsidRPr="00DF133A">
        <w:rPr>
          <w:rFonts w:ascii="Arial" w:hAnsi="Arial" w:cs="Arial"/>
          <w:i/>
          <w:lang w:val="id-ID"/>
        </w:rPr>
        <w:t xml:space="preserve"> hitungan saya lupa rumusnya.</w:t>
      </w:r>
    </w:p>
    <w:p w14:paraId="62700BC2" w14:textId="5168DC91"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003163D1">
        <w:rPr>
          <w:rFonts w:ascii="Arial" w:hAnsi="Arial" w:cs="Arial"/>
          <w:i/>
          <w:lang w:val="id-ID"/>
        </w:rPr>
        <w:tab/>
      </w:r>
      <w:r w:rsidR="003163D1">
        <w:rPr>
          <w:rFonts w:ascii="Arial" w:hAnsi="Arial" w:cs="Arial"/>
          <w:i/>
        </w:rPr>
        <w:t>:</w:t>
      </w:r>
      <w:r w:rsidR="003163D1">
        <w:rPr>
          <w:rFonts w:ascii="Arial" w:hAnsi="Arial" w:cs="Arial"/>
          <w:i/>
        </w:rPr>
        <w:tab/>
      </w:r>
      <w:r w:rsidRPr="00DF133A">
        <w:rPr>
          <w:rFonts w:ascii="Arial" w:hAnsi="Arial" w:cs="Arial"/>
          <w:i/>
          <w:lang w:val="id-ID"/>
        </w:rPr>
        <w:t>Menurut kamu memang seharusnya soal ini menggunakan konsep apa?</w:t>
      </w:r>
    </w:p>
    <w:p w14:paraId="7F80053D" w14:textId="1221900D"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 xml:space="preserve">S-KAP  </w:t>
      </w:r>
      <w:r w:rsidRPr="00DF133A">
        <w:rPr>
          <w:rFonts w:ascii="Arial" w:hAnsi="Arial" w:cs="Arial"/>
          <w:i/>
          <w:lang w:val="id-ID"/>
        </w:rPr>
        <w:tab/>
      </w:r>
      <w:r w:rsidRPr="003163D1">
        <w:rPr>
          <w:rFonts w:ascii="Arial" w:hAnsi="Arial" w:cs="Arial"/>
          <w:iCs/>
          <w:lang w:val="id-ID"/>
        </w:rPr>
        <w:t xml:space="preserve">: </w:t>
      </w:r>
      <w:r w:rsidR="003163D1">
        <w:rPr>
          <w:rFonts w:ascii="Arial" w:hAnsi="Arial" w:cs="Arial"/>
          <w:iCs/>
          <w:lang w:val="id-ID"/>
        </w:rPr>
        <w:tab/>
      </w:r>
      <w:r w:rsidRPr="00DF133A">
        <w:rPr>
          <w:rFonts w:ascii="Arial" w:hAnsi="Arial" w:cs="Arial"/>
          <w:i/>
          <w:lang w:val="id-ID"/>
        </w:rPr>
        <w:t xml:space="preserve">Barisan ya </w:t>
      </w:r>
      <w:r w:rsidR="003163D1" w:rsidRPr="00DF133A">
        <w:rPr>
          <w:rFonts w:ascii="Arial" w:hAnsi="Arial" w:cs="Arial"/>
          <w:i/>
          <w:lang w:val="id-ID"/>
        </w:rPr>
        <w:t>Bu</w:t>
      </w:r>
      <w:r w:rsidRPr="00DF133A">
        <w:rPr>
          <w:rFonts w:ascii="Arial" w:hAnsi="Arial" w:cs="Arial"/>
          <w:i/>
          <w:lang w:val="id-ID"/>
        </w:rPr>
        <w:t>? Tapi lupa barisannya barisan apa</w:t>
      </w:r>
    </w:p>
    <w:p w14:paraId="6D55E759" w14:textId="10C3080C"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Pr="00DF133A">
        <w:rPr>
          <w:rFonts w:ascii="Arial" w:hAnsi="Arial" w:cs="Arial"/>
          <w:i/>
          <w:lang w:val="id-ID"/>
        </w:rPr>
        <w:tab/>
      </w:r>
      <w:r w:rsidRPr="003163D1">
        <w:rPr>
          <w:rFonts w:ascii="Arial" w:hAnsi="Arial" w:cs="Arial"/>
          <w:iCs/>
          <w:lang w:val="id-ID"/>
        </w:rPr>
        <w:t>:</w:t>
      </w:r>
      <w:r w:rsidR="003163D1">
        <w:rPr>
          <w:rFonts w:ascii="Arial" w:hAnsi="Arial" w:cs="Arial"/>
          <w:iCs/>
          <w:lang w:val="id-ID"/>
        </w:rPr>
        <w:tab/>
      </w:r>
      <w:r w:rsidRPr="00DF133A">
        <w:rPr>
          <w:rFonts w:ascii="Arial" w:hAnsi="Arial" w:cs="Arial"/>
          <w:i/>
          <w:lang w:val="id-ID"/>
        </w:rPr>
        <w:t xml:space="preserve"> </w:t>
      </w:r>
      <w:r w:rsidR="003163D1" w:rsidRPr="00DF133A">
        <w:rPr>
          <w:rFonts w:ascii="Arial" w:hAnsi="Arial" w:cs="Arial"/>
          <w:i/>
          <w:lang w:val="id-ID"/>
        </w:rPr>
        <w:t>Silakan</w:t>
      </w:r>
      <w:r w:rsidRPr="00DF133A">
        <w:rPr>
          <w:rFonts w:ascii="Arial" w:hAnsi="Arial" w:cs="Arial"/>
          <w:i/>
          <w:lang w:val="id-ID"/>
        </w:rPr>
        <w:t xml:space="preserve"> coba kerjakan.</w:t>
      </w:r>
    </w:p>
    <w:p w14:paraId="13993AA5" w14:textId="5912C10E" w:rsidR="00B21C6A" w:rsidRPr="00DF133A" w:rsidRDefault="003163D1" w:rsidP="003163D1">
      <w:pPr>
        <w:tabs>
          <w:tab w:val="left" w:pos="1418"/>
          <w:tab w:val="left" w:pos="1701"/>
        </w:tabs>
        <w:ind w:left="1701" w:right="83" w:hanging="1701"/>
        <w:jc w:val="both"/>
        <w:rPr>
          <w:rFonts w:ascii="Arial" w:hAnsi="Arial" w:cs="Arial"/>
          <w:i/>
          <w:lang w:val="id-ID"/>
        </w:rPr>
      </w:pPr>
      <w:r>
        <w:rPr>
          <w:rFonts w:ascii="Arial" w:hAnsi="Arial" w:cs="Arial"/>
          <w:i/>
          <w:lang w:val="id-ID"/>
        </w:rPr>
        <w:tab/>
      </w:r>
      <w:r>
        <w:rPr>
          <w:rFonts w:ascii="Arial" w:hAnsi="Arial" w:cs="Arial"/>
          <w:i/>
          <w:lang w:val="id-ID"/>
        </w:rPr>
        <w:tab/>
      </w:r>
      <w:r w:rsidR="00B21C6A" w:rsidRPr="00DF133A">
        <w:rPr>
          <w:rFonts w:ascii="Arial" w:hAnsi="Arial" w:cs="Arial"/>
          <w:i/>
          <w:lang w:val="id-ID"/>
        </w:rPr>
        <w:t>(Subjek mengerjakan soal)</w:t>
      </w:r>
    </w:p>
    <w:p w14:paraId="786B8269" w14:textId="3F8509EE"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Peneliti</w:t>
      </w:r>
      <w:r w:rsidRPr="00DF133A">
        <w:rPr>
          <w:rFonts w:ascii="Arial" w:hAnsi="Arial" w:cs="Arial"/>
          <w:i/>
          <w:lang w:val="id-ID"/>
        </w:rPr>
        <w:tab/>
      </w:r>
      <w:r w:rsidRPr="003163D1">
        <w:rPr>
          <w:rFonts w:ascii="Arial" w:hAnsi="Arial" w:cs="Arial"/>
          <w:iCs/>
          <w:lang w:val="id-ID"/>
        </w:rPr>
        <w:t>:</w:t>
      </w:r>
      <w:r w:rsidRPr="00DF133A">
        <w:rPr>
          <w:rFonts w:ascii="Arial" w:hAnsi="Arial" w:cs="Arial"/>
          <w:i/>
          <w:lang w:val="id-ID"/>
        </w:rPr>
        <w:t xml:space="preserve"> </w:t>
      </w:r>
      <w:r w:rsidR="003163D1">
        <w:rPr>
          <w:rFonts w:ascii="Arial" w:hAnsi="Arial" w:cs="Arial"/>
          <w:i/>
          <w:lang w:val="id-ID"/>
        </w:rPr>
        <w:tab/>
      </w:r>
      <w:r w:rsidRPr="00DF133A">
        <w:rPr>
          <w:rFonts w:ascii="Arial" w:hAnsi="Arial" w:cs="Arial"/>
          <w:i/>
          <w:lang w:val="id-ID"/>
        </w:rPr>
        <w:t>Coba jelaskan hasil pekerjaanmu!</w:t>
      </w:r>
    </w:p>
    <w:p w14:paraId="4F76F85F" w14:textId="33B355A8"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S-KA</w:t>
      </w:r>
      <w:r w:rsidR="003163D1">
        <w:rPr>
          <w:rFonts w:ascii="Arial" w:hAnsi="Arial" w:cs="Arial"/>
          <w:i/>
          <w:lang w:val="id-ID"/>
        </w:rPr>
        <w:tab/>
      </w:r>
      <w:r w:rsidRPr="003163D1">
        <w:rPr>
          <w:rFonts w:ascii="Arial" w:hAnsi="Arial" w:cs="Arial"/>
          <w:iCs/>
          <w:lang w:val="id-ID"/>
        </w:rPr>
        <w:t>:</w:t>
      </w:r>
      <w:r w:rsidR="003163D1">
        <w:rPr>
          <w:rFonts w:ascii="Arial" w:hAnsi="Arial" w:cs="Arial"/>
          <w:iCs/>
          <w:lang w:val="id-ID"/>
        </w:rPr>
        <w:tab/>
      </w:r>
      <w:r w:rsidRPr="00DF133A">
        <w:rPr>
          <w:rFonts w:ascii="Arial" w:hAnsi="Arial" w:cs="Arial"/>
          <w:i/>
          <w:lang w:val="id-ID"/>
        </w:rPr>
        <w:t xml:space="preserve">Saya mencoba meneruskan pola pohon apel dan pohon cemara </w:t>
      </w:r>
      <w:r w:rsidR="003163D1" w:rsidRPr="00DF133A">
        <w:rPr>
          <w:rFonts w:ascii="Arial" w:hAnsi="Arial" w:cs="Arial"/>
          <w:i/>
          <w:lang w:val="id-ID"/>
        </w:rPr>
        <w:t>Bu</w:t>
      </w:r>
      <w:r w:rsidRPr="00DF133A">
        <w:rPr>
          <w:rFonts w:ascii="Arial" w:hAnsi="Arial" w:cs="Arial"/>
          <w:i/>
          <w:lang w:val="id-ID"/>
        </w:rPr>
        <w:t xml:space="preserve"> dengan cara nilai </w:t>
      </w:r>
      <w:r w:rsidRPr="00DF133A">
        <w:rPr>
          <w:rFonts w:ascii="Arial" w:eastAsiaTheme="minorEastAsia" w:hAnsi="Arial" w:cs="Arial"/>
          <w:i/>
          <w:lang w:val="id-ID"/>
        </w:rPr>
        <w:t>“</w:t>
      </w:r>
      <m:oMath>
        <m:r>
          <w:rPr>
            <w:rFonts w:ascii="Cambria Math" w:hAnsi="Cambria Math" w:cs="Arial"/>
            <w:lang w:val="id-ID"/>
          </w:rPr>
          <m:t>n</m:t>
        </m:r>
      </m:oMath>
      <w:r w:rsidRPr="00DF133A">
        <w:rPr>
          <w:rFonts w:ascii="Arial" w:eastAsiaTheme="minorEastAsia" w:hAnsi="Arial" w:cs="Arial"/>
          <w:i/>
          <w:lang w:val="id-ID"/>
        </w:rPr>
        <w:t>”</w:t>
      </w:r>
      <w:r w:rsidRPr="00DF133A">
        <w:rPr>
          <w:rFonts w:ascii="Arial" w:hAnsi="Arial" w:cs="Arial"/>
          <w:i/>
          <w:lang w:val="id-ID"/>
        </w:rPr>
        <w:t xml:space="preserve"> diperbesar. Nanti jumlah pohon cemara dan pohon apelnya akan kelihatan mana yang lebih cepat tumbuh.</w:t>
      </w:r>
    </w:p>
    <w:p w14:paraId="222322AA" w14:textId="19F9D421" w:rsidR="00B21C6A" w:rsidRPr="00DF133A" w:rsidRDefault="00B21C6A" w:rsidP="003163D1">
      <w:pPr>
        <w:tabs>
          <w:tab w:val="left" w:pos="1418"/>
          <w:tab w:val="left" w:pos="1701"/>
        </w:tabs>
        <w:ind w:left="1701" w:right="83" w:hanging="1701"/>
        <w:jc w:val="both"/>
        <w:rPr>
          <w:rFonts w:ascii="Arial" w:eastAsiaTheme="minorEastAsia" w:hAnsi="Arial" w:cs="Arial"/>
          <w:i/>
          <w:lang w:val="id-ID"/>
        </w:rPr>
      </w:pPr>
      <w:r w:rsidRPr="00DF133A">
        <w:rPr>
          <w:rFonts w:ascii="Arial" w:hAnsi="Arial" w:cs="Arial"/>
          <w:i/>
          <w:lang w:val="id-ID"/>
        </w:rPr>
        <w:t>Peneliti</w:t>
      </w:r>
      <w:r w:rsidRPr="00DF133A">
        <w:rPr>
          <w:rFonts w:ascii="Arial" w:hAnsi="Arial" w:cs="Arial"/>
          <w:i/>
          <w:lang w:val="id-ID"/>
        </w:rPr>
        <w:tab/>
      </w:r>
      <w:r w:rsidRPr="003163D1">
        <w:rPr>
          <w:rFonts w:ascii="Arial" w:hAnsi="Arial" w:cs="Arial"/>
          <w:iCs/>
          <w:lang w:val="id-ID"/>
        </w:rPr>
        <w:t xml:space="preserve">: </w:t>
      </w:r>
      <w:r w:rsidR="003163D1">
        <w:rPr>
          <w:rFonts w:ascii="Arial" w:hAnsi="Arial" w:cs="Arial"/>
          <w:iCs/>
          <w:lang w:val="id-ID"/>
        </w:rPr>
        <w:tab/>
      </w:r>
      <w:r w:rsidRPr="00DF133A">
        <w:rPr>
          <w:rFonts w:ascii="Arial" w:hAnsi="Arial" w:cs="Arial"/>
          <w:i/>
          <w:lang w:val="id-ID"/>
        </w:rPr>
        <w:t xml:space="preserve">Terus ini mengapa dari </w:t>
      </w:r>
      <w:r w:rsidRPr="00DF133A">
        <w:rPr>
          <w:rFonts w:ascii="Arial" w:eastAsiaTheme="minorEastAsia" w:hAnsi="Arial" w:cs="Arial"/>
          <w:i/>
          <w:lang w:val="id-ID"/>
        </w:rPr>
        <w:t>“</w:t>
      </w:r>
      <m:oMath>
        <m:r>
          <w:rPr>
            <w:rFonts w:ascii="Cambria Math" w:hAnsi="Cambria Math" w:cs="Arial"/>
            <w:lang w:val="id-ID"/>
          </w:rPr>
          <m:t>n=6</m:t>
        </m:r>
      </m:oMath>
      <w:r w:rsidRPr="00DF133A">
        <w:rPr>
          <w:rFonts w:ascii="Arial" w:eastAsiaTheme="minorEastAsia" w:hAnsi="Arial" w:cs="Arial"/>
          <w:i/>
          <w:lang w:val="id-ID"/>
        </w:rPr>
        <w:t>” kamu langsung menggambar untuk “</w:t>
      </w:r>
      <m:oMath>
        <m:r>
          <w:rPr>
            <w:rFonts w:ascii="Cambria Math" w:eastAsiaTheme="minorEastAsia" w:hAnsi="Cambria Math" w:cs="Arial"/>
            <w:lang w:val="id-ID"/>
          </w:rPr>
          <m:t>n=10</m:t>
        </m:r>
      </m:oMath>
      <w:r w:rsidRPr="00DF133A">
        <w:rPr>
          <w:rFonts w:ascii="Arial" w:eastAsiaTheme="minorEastAsia" w:hAnsi="Arial" w:cs="Arial"/>
          <w:i/>
          <w:lang w:val="id-ID"/>
        </w:rPr>
        <w:t>”</w:t>
      </w:r>
    </w:p>
    <w:p w14:paraId="38F5988B" w14:textId="0F1DED38" w:rsidR="00B21C6A" w:rsidRPr="00DF133A" w:rsidRDefault="00B21C6A" w:rsidP="003163D1">
      <w:pPr>
        <w:tabs>
          <w:tab w:val="left" w:pos="1418"/>
          <w:tab w:val="left" w:pos="1701"/>
        </w:tabs>
        <w:ind w:left="1701" w:right="83" w:hanging="1701"/>
        <w:jc w:val="both"/>
        <w:rPr>
          <w:rFonts w:ascii="Arial" w:hAnsi="Arial" w:cs="Arial"/>
          <w:i/>
          <w:lang w:val="id-ID"/>
        </w:rPr>
      </w:pPr>
      <w:r w:rsidRPr="00DF133A">
        <w:rPr>
          <w:rFonts w:ascii="Arial" w:hAnsi="Arial" w:cs="Arial"/>
          <w:i/>
          <w:lang w:val="id-ID"/>
        </w:rPr>
        <w:t>S-KA</w:t>
      </w:r>
      <w:r w:rsidRPr="00DF133A">
        <w:rPr>
          <w:rFonts w:ascii="Arial" w:hAnsi="Arial" w:cs="Arial"/>
          <w:i/>
          <w:lang w:val="id-ID"/>
        </w:rPr>
        <w:tab/>
      </w:r>
      <w:r w:rsidRPr="003163D1">
        <w:rPr>
          <w:rFonts w:ascii="Arial" w:hAnsi="Arial" w:cs="Arial"/>
          <w:iCs/>
          <w:lang w:val="id-ID"/>
        </w:rPr>
        <w:t>:</w:t>
      </w:r>
      <w:r w:rsidR="003163D1">
        <w:rPr>
          <w:rFonts w:ascii="Arial" w:hAnsi="Arial" w:cs="Arial"/>
          <w:iCs/>
          <w:lang w:val="id-ID"/>
        </w:rPr>
        <w:tab/>
      </w:r>
      <w:r w:rsidRPr="00DF133A">
        <w:rPr>
          <w:rFonts w:ascii="Arial" w:hAnsi="Arial" w:cs="Arial"/>
          <w:i/>
          <w:lang w:val="id-ID"/>
        </w:rPr>
        <w:t xml:space="preserve">Saya ambil acak </w:t>
      </w:r>
      <w:proofErr w:type="spellStart"/>
      <w:r w:rsidRPr="00DF133A">
        <w:rPr>
          <w:rFonts w:ascii="Arial" w:hAnsi="Arial" w:cs="Arial"/>
          <w:i/>
          <w:lang w:val="id-ID"/>
        </w:rPr>
        <w:t>aja</w:t>
      </w:r>
      <w:proofErr w:type="spellEnd"/>
      <w:r w:rsidRPr="00DF133A">
        <w:rPr>
          <w:rFonts w:ascii="Arial" w:hAnsi="Arial" w:cs="Arial"/>
          <w:i/>
          <w:lang w:val="id-ID"/>
        </w:rPr>
        <w:t xml:space="preserve"> sih </w:t>
      </w:r>
      <w:r w:rsidR="003163D1" w:rsidRPr="00DF133A">
        <w:rPr>
          <w:rFonts w:ascii="Arial" w:hAnsi="Arial" w:cs="Arial"/>
          <w:i/>
          <w:lang w:val="id-ID"/>
        </w:rPr>
        <w:t>Bu</w:t>
      </w:r>
      <w:r w:rsidRPr="00DF133A">
        <w:rPr>
          <w:rFonts w:ascii="Arial" w:hAnsi="Arial" w:cs="Arial"/>
          <w:i/>
          <w:lang w:val="id-ID"/>
        </w:rPr>
        <w:t>, diambil bilangan yang lumayan besar.</w:t>
      </w:r>
    </w:p>
    <w:p w14:paraId="40E9DC98" w14:textId="1DDF005F" w:rsidR="00B21C6A" w:rsidRPr="00DF133A" w:rsidRDefault="00B21C6A" w:rsidP="003163D1">
      <w:pPr>
        <w:tabs>
          <w:tab w:val="left" w:pos="1418"/>
          <w:tab w:val="left" w:pos="1701"/>
        </w:tabs>
        <w:ind w:left="1701" w:hanging="1701"/>
        <w:jc w:val="both"/>
        <w:rPr>
          <w:rFonts w:ascii="Arial" w:hAnsi="Arial" w:cs="Arial"/>
          <w:i/>
          <w:lang w:val="id-ID"/>
        </w:rPr>
      </w:pPr>
      <w:r w:rsidRPr="00DF133A">
        <w:rPr>
          <w:rFonts w:ascii="Arial" w:hAnsi="Arial" w:cs="Arial"/>
          <w:i/>
          <w:lang w:val="id-ID"/>
        </w:rPr>
        <w:t>Peneliti</w:t>
      </w:r>
      <w:r w:rsidRPr="00DF133A">
        <w:rPr>
          <w:rFonts w:ascii="Arial" w:hAnsi="Arial" w:cs="Arial"/>
          <w:i/>
          <w:lang w:val="id-ID"/>
        </w:rPr>
        <w:tab/>
      </w:r>
      <w:r w:rsidRPr="003163D1">
        <w:rPr>
          <w:rFonts w:ascii="Arial" w:hAnsi="Arial" w:cs="Arial"/>
          <w:iCs/>
          <w:lang w:val="id-ID"/>
        </w:rPr>
        <w:t>:</w:t>
      </w:r>
      <w:r w:rsidR="003163D1">
        <w:rPr>
          <w:rFonts w:ascii="Arial" w:hAnsi="Arial" w:cs="Arial"/>
          <w:iCs/>
          <w:lang w:val="id-ID"/>
        </w:rPr>
        <w:tab/>
      </w:r>
      <w:r w:rsidRPr="00DF133A">
        <w:rPr>
          <w:rFonts w:ascii="Arial" w:hAnsi="Arial" w:cs="Arial"/>
          <w:i/>
          <w:lang w:val="id-ID"/>
        </w:rPr>
        <w:t>Apa kesimpulan yang kamu dapatkan?</w:t>
      </w:r>
    </w:p>
    <w:p w14:paraId="66C093B9" w14:textId="23D42D6A" w:rsidR="00B21C6A" w:rsidRPr="00DF133A" w:rsidRDefault="00B21C6A" w:rsidP="003163D1">
      <w:pPr>
        <w:tabs>
          <w:tab w:val="left" w:pos="1418"/>
          <w:tab w:val="left" w:pos="1701"/>
        </w:tabs>
        <w:ind w:left="1701" w:hanging="1701"/>
        <w:rPr>
          <w:rFonts w:ascii="Arial" w:hAnsi="Arial" w:cs="Arial"/>
          <w:i/>
          <w:lang w:val="id-ID"/>
        </w:rPr>
      </w:pPr>
      <w:r w:rsidRPr="00DF133A">
        <w:rPr>
          <w:rFonts w:ascii="Arial" w:hAnsi="Arial" w:cs="Arial"/>
          <w:i/>
          <w:lang w:val="id-ID"/>
        </w:rPr>
        <w:t>S-KA</w:t>
      </w:r>
      <w:r w:rsidRPr="00DF133A">
        <w:rPr>
          <w:rFonts w:ascii="Arial" w:hAnsi="Arial" w:cs="Arial"/>
          <w:i/>
          <w:lang w:val="id-ID"/>
        </w:rPr>
        <w:tab/>
      </w:r>
      <w:r w:rsidRPr="003163D1">
        <w:rPr>
          <w:rFonts w:ascii="Arial" w:hAnsi="Arial" w:cs="Arial"/>
          <w:iCs/>
          <w:lang w:val="id-ID"/>
        </w:rPr>
        <w:t>:</w:t>
      </w:r>
      <w:r w:rsidR="003163D1">
        <w:rPr>
          <w:rFonts w:ascii="Arial" w:hAnsi="Arial" w:cs="Arial"/>
          <w:iCs/>
          <w:lang w:val="id-ID"/>
        </w:rPr>
        <w:tab/>
      </w:r>
      <w:r w:rsidRPr="00DF133A">
        <w:rPr>
          <w:rFonts w:ascii="Arial" w:hAnsi="Arial" w:cs="Arial"/>
          <w:i/>
          <w:lang w:val="id-ID"/>
        </w:rPr>
        <w:t>Pohon apel yang akan cepat tumbuh</w:t>
      </w:r>
    </w:p>
    <w:p w14:paraId="04F01E9D" w14:textId="2C84A6B6" w:rsidR="00B21C6A" w:rsidRPr="00DF133A" w:rsidRDefault="00B21C6A" w:rsidP="003163D1">
      <w:pPr>
        <w:tabs>
          <w:tab w:val="left" w:pos="1418"/>
          <w:tab w:val="left" w:pos="1701"/>
        </w:tabs>
        <w:ind w:left="1701" w:hanging="1701"/>
        <w:rPr>
          <w:rFonts w:ascii="Arial" w:hAnsi="Arial" w:cs="Arial"/>
          <w:i/>
          <w:lang w:val="id-ID"/>
        </w:rPr>
      </w:pPr>
      <w:r w:rsidRPr="00DF133A">
        <w:rPr>
          <w:rFonts w:ascii="Arial" w:hAnsi="Arial" w:cs="Arial"/>
          <w:i/>
          <w:lang w:val="id-ID"/>
        </w:rPr>
        <w:t>Peneliti</w:t>
      </w:r>
      <w:r w:rsidRPr="00DF133A">
        <w:rPr>
          <w:rFonts w:ascii="Arial" w:hAnsi="Arial" w:cs="Arial"/>
          <w:i/>
          <w:lang w:val="id-ID"/>
        </w:rPr>
        <w:tab/>
      </w:r>
      <w:r w:rsidRPr="003163D1">
        <w:rPr>
          <w:rFonts w:ascii="Arial" w:hAnsi="Arial" w:cs="Arial"/>
          <w:iCs/>
          <w:lang w:val="id-ID"/>
        </w:rPr>
        <w:t>:</w:t>
      </w:r>
      <w:r w:rsidRPr="00DF133A">
        <w:rPr>
          <w:rFonts w:ascii="Arial" w:hAnsi="Arial" w:cs="Arial"/>
          <w:i/>
          <w:lang w:val="id-ID"/>
        </w:rPr>
        <w:t xml:space="preserve"> </w:t>
      </w:r>
      <w:r w:rsidR="003163D1">
        <w:rPr>
          <w:rFonts w:ascii="Arial" w:hAnsi="Arial" w:cs="Arial"/>
          <w:i/>
          <w:lang w:val="id-ID"/>
        </w:rPr>
        <w:tab/>
      </w:r>
      <w:r w:rsidRPr="00DF133A">
        <w:rPr>
          <w:rFonts w:ascii="Arial" w:hAnsi="Arial" w:cs="Arial"/>
          <w:i/>
          <w:lang w:val="id-ID"/>
        </w:rPr>
        <w:t>Mengapa pohon apel akan cepat tumbuh?</w:t>
      </w:r>
    </w:p>
    <w:p w14:paraId="0AD330EC" w14:textId="2150205E" w:rsidR="00B21C6A" w:rsidRPr="00DF133A" w:rsidRDefault="00B21C6A" w:rsidP="003163D1">
      <w:pPr>
        <w:tabs>
          <w:tab w:val="left" w:pos="1418"/>
          <w:tab w:val="left" w:pos="1701"/>
        </w:tabs>
        <w:ind w:left="1701" w:hanging="1701"/>
        <w:rPr>
          <w:rFonts w:ascii="Arial" w:hAnsi="Arial" w:cs="Arial"/>
          <w:i/>
          <w:lang w:val="id-ID"/>
        </w:rPr>
      </w:pPr>
      <w:r w:rsidRPr="00DF133A">
        <w:rPr>
          <w:rFonts w:ascii="Arial" w:hAnsi="Arial" w:cs="Arial"/>
          <w:i/>
          <w:lang w:val="id-ID"/>
        </w:rPr>
        <w:t>S-KA</w:t>
      </w:r>
      <w:r w:rsidR="003163D1">
        <w:rPr>
          <w:rFonts w:ascii="Arial" w:hAnsi="Arial" w:cs="Arial"/>
          <w:i/>
          <w:lang w:val="id-ID"/>
        </w:rPr>
        <w:tab/>
      </w:r>
      <w:r w:rsidRPr="003163D1">
        <w:rPr>
          <w:rFonts w:ascii="Arial" w:hAnsi="Arial" w:cs="Arial"/>
          <w:iCs/>
          <w:lang w:val="id-ID"/>
        </w:rPr>
        <w:t>:</w:t>
      </w:r>
      <w:r w:rsidR="003163D1">
        <w:rPr>
          <w:rFonts w:ascii="Arial" w:hAnsi="Arial" w:cs="Arial"/>
          <w:iCs/>
          <w:lang w:val="id-ID"/>
        </w:rPr>
        <w:tab/>
      </w:r>
      <w:r w:rsidRPr="00DF133A">
        <w:rPr>
          <w:rFonts w:ascii="Arial" w:hAnsi="Arial" w:cs="Arial"/>
          <w:i/>
          <w:lang w:val="id-ID"/>
        </w:rPr>
        <w:t xml:space="preserve">Karena di </w:t>
      </w:r>
      <w:r w:rsidRPr="00DF133A">
        <w:rPr>
          <w:rFonts w:ascii="Arial" w:eastAsiaTheme="minorEastAsia" w:hAnsi="Arial" w:cs="Arial"/>
          <w:i/>
          <w:lang w:val="id-ID"/>
        </w:rPr>
        <w:t>“</w:t>
      </w:r>
      <m:oMath>
        <m:r>
          <w:rPr>
            <w:rFonts w:ascii="Cambria Math" w:hAnsi="Cambria Math" w:cs="Arial"/>
            <w:lang w:val="id-ID"/>
          </w:rPr>
          <m:t>n=10</m:t>
        </m:r>
      </m:oMath>
      <w:r w:rsidRPr="00DF133A">
        <w:rPr>
          <w:rFonts w:ascii="Arial" w:eastAsiaTheme="minorEastAsia" w:hAnsi="Arial" w:cs="Arial"/>
          <w:i/>
          <w:lang w:val="id-ID"/>
        </w:rPr>
        <w:t>” jumlah pohon apelnya lebih banyak daripada jumlah pohon cemara bu</w:t>
      </w:r>
    </w:p>
    <w:p w14:paraId="78324478" w14:textId="51F2D239" w:rsidR="00DF71E4" w:rsidRPr="00DF133A" w:rsidRDefault="00DF71E4" w:rsidP="00951FF1">
      <w:pPr>
        <w:jc w:val="both"/>
        <w:rPr>
          <w:rFonts w:ascii="Arial" w:hAnsi="Arial" w:cs="Arial"/>
          <w:color w:val="5B9BD5" w:themeColor="accent1"/>
          <w:lang w:val="id-ID"/>
        </w:rPr>
      </w:pPr>
    </w:p>
    <w:p w14:paraId="1AE0F2C5" w14:textId="487D3F8B" w:rsidR="00AA1E09" w:rsidRPr="00DF133A" w:rsidRDefault="00951FF1" w:rsidP="00DF71E4">
      <w:pPr>
        <w:ind w:firstLine="720"/>
        <w:jc w:val="both"/>
        <w:rPr>
          <w:rFonts w:ascii="Arial" w:hAnsi="Arial" w:cs="Arial"/>
          <w:b/>
          <w:lang w:val="id-ID"/>
        </w:rPr>
      </w:pPr>
      <w:r w:rsidRPr="00DF133A">
        <w:rPr>
          <w:rFonts w:ascii="Arial" w:hAnsi="Arial" w:cs="Arial"/>
          <w:color w:val="000000"/>
          <w:lang w:val="id-ID"/>
        </w:rPr>
        <w:lastRenderedPageBreak/>
        <w:t>Pada proses mena</w:t>
      </w:r>
      <w:r w:rsidR="00D03135" w:rsidRPr="00DF133A">
        <w:rPr>
          <w:rFonts w:ascii="Arial" w:hAnsi="Arial" w:cs="Arial"/>
          <w:color w:val="000000"/>
          <w:lang w:val="id-ID"/>
        </w:rPr>
        <w:t xml:space="preserve">fsirkan, menerapkan, dan </w:t>
      </w:r>
      <w:r w:rsidRPr="00DF133A">
        <w:rPr>
          <w:rFonts w:ascii="Arial" w:hAnsi="Arial" w:cs="Arial"/>
          <w:color w:val="000000"/>
          <w:lang w:val="id-ID"/>
        </w:rPr>
        <w:t>mengevaluasi hasil matematika subjek dengan dominasi otak kanan dapat</w:t>
      </w:r>
      <w:r w:rsidR="00D03135" w:rsidRPr="00DF133A">
        <w:rPr>
          <w:rFonts w:ascii="Arial" w:hAnsi="Arial" w:cs="Arial"/>
          <w:color w:val="000000"/>
          <w:lang w:val="id-ID"/>
        </w:rPr>
        <w:t xml:space="preserve"> menafsirkan kembali hasil yang </w:t>
      </w:r>
      <w:r w:rsidRPr="00DF133A">
        <w:rPr>
          <w:rFonts w:ascii="Arial" w:hAnsi="Arial" w:cs="Arial"/>
          <w:color w:val="000000"/>
          <w:lang w:val="id-ID"/>
        </w:rPr>
        <w:t>didapatkan dari pekerjaannya dengan membuat kesimpulan yang dibu</w:t>
      </w:r>
      <w:r w:rsidR="00D03135" w:rsidRPr="00DF133A">
        <w:rPr>
          <w:rFonts w:ascii="Arial" w:hAnsi="Arial" w:cs="Arial"/>
          <w:color w:val="000000"/>
          <w:lang w:val="id-ID"/>
        </w:rPr>
        <w:t xml:space="preserve">at berdasarkan gambar dari pola </w:t>
      </w:r>
      <w:r w:rsidRPr="00DF133A">
        <w:rPr>
          <w:rFonts w:ascii="Arial" w:hAnsi="Arial" w:cs="Arial"/>
          <w:color w:val="000000"/>
          <w:lang w:val="id-ID"/>
        </w:rPr>
        <w:t>masing</w:t>
      </w:r>
      <w:r w:rsidR="00D03135" w:rsidRPr="00DF133A">
        <w:rPr>
          <w:rFonts w:ascii="Arial" w:hAnsi="Arial" w:cs="Arial"/>
          <w:color w:val="000000"/>
          <w:lang w:val="id-ID"/>
        </w:rPr>
        <w:t xml:space="preserve">-masing </w:t>
      </w:r>
      <w:r w:rsidRPr="00DF133A">
        <w:rPr>
          <w:rFonts w:ascii="Arial" w:hAnsi="Arial" w:cs="Arial"/>
          <w:color w:val="000000"/>
          <w:lang w:val="id-ID"/>
        </w:rPr>
        <w:t>pohon. Peserta didik yang memiliki dominasi otak kanan t</w:t>
      </w:r>
      <w:r w:rsidR="00D03135" w:rsidRPr="00DF133A">
        <w:rPr>
          <w:rFonts w:ascii="Arial" w:hAnsi="Arial" w:cs="Arial"/>
          <w:color w:val="000000"/>
          <w:lang w:val="id-ID"/>
        </w:rPr>
        <w:t xml:space="preserve">elah memenuhi proses merumuskan situasi secara matematis dengan </w:t>
      </w:r>
      <w:r w:rsidRPr="00DF133A">
        <w:rPr>
          <w:rFonts w:ascii="Arial" w:hAnsi="Arial" w:cs="Arial"/>
          <w:color w:val="000000"/>
          <w:lang w:val="id-ID"/>
        </w:rPr>
        <w:t>mengidentifikasi aspek-aspek matematika dari permasalahan dalam ko</w:t>
      </w:r>
      <w:r w:rsidR="00D03135" w:rsidRPr="00DF133A">
        <w:rPr>
          <w:rFonts w:ascii="Arial" w:hAnsi="Arial" w:cs="Arial"/>
          <w:color w:val="000000"/>
          <w:lang w:val="id-ID"/>
        </w:rPr>
        <w:t xml:space="preserve">nteks dunia </w:t>
      </w:r>
      <w:r w:rsidRPr="00DF133A">
        <w:rPr>
          <w:rFonts w:ascii="Arial" w:hAnsi="Arial" w:cs="Arial"/>
          <w:color w:val="000000"/>
          <w:lang w:val="id-ID"/>
        </w:rPr>
        <w:t>nyata dengan tepat dan menuliskannya pada lembar jawaban. Hal ini sejalan dengan penelitian</w:t>
      </w:r>
      <w:r w:rsidR="00D03135" w:rsidRPr="00DF133A">
        <w:rPr>
          <w:rFonts w:ascii="Arial" w:hAnsi="Arial" w:cs="Arial"/>
          <w:color w:val="000000"/>
          <w:lang w:val="id-ID"/>
        </w:rPr>
        <w:t xml:space="preserve"> </w:t>
      </w:r>
      <w:r w:rsidRPr="00DF133A">
        <w:rPr>
          <w:rFonts w:ascii="Arial" w:hAnsi="Arial" w:cs="Arial"/>
          <w:color w:val="000000"/>
          <w:lang w:val="id-ID"/>
        </w:rPr>
        <w:t xml:space="preserve">yang dilakukan oleh </w:t>
      </w:r>
      <w:proofErr w:type="spellStart"/>
      <w:r w:rsidRPr="00DF133A">
        <w:rPr>
          <w:rFonts w:ascii="Arial" w:hAnsi="Arial" w:cs="Arial"/>
          <w:color w:val="000000"/>
          <w:lang w:val="id-ID"/>
        </w:rPr>
        <w:t>Lothar</w:t>
      </w:r>
      <w:proofErr w:type="spellEnd"/>
      <w:r w:rsidRPr="00DF133A">
        <w:rPr>
          <w:rFonts w:ascii="Arial" w:hAnsi="Arial" w:cs="Arial"/>
          <w:color w:val="000000"/>
          <w:lang w:val="id-ID"/>
        </w:rPr>
        <w:t xml:space="preserve"> menun</w:t>
      </w:r>
      <w:r w:rsidR="00D03135" w:rsidRPr="00DF133A">
        <w:rPr>
          <w:rFonts w:ascii="Arial" w:hAnsi="Arial" w:cs="Arial"/>
          <w:color w:val="000000"/>
          <w:lang w:val="id-ID"/>
        </w:rPr>
        <w:t xml:space="preserve">jukkan bahwa peserta didik yang </w:t>
      </w:r>
      <w:proofErr w:type="spellStart"/>
      <w:r w:rsidR="003A4982">
        <w:rPr>
          <w:rFonts w:ascii="Arial" w:hAnsi="Arial" w:cs="Arial"/>
          <w:color w:val="000000"/>
        </w:rPr>
        <w:t>dengan</w:t>
      </w:r>
      <w:proofErr w:type="spellEnd"/>
      <w:r w:rsidR="003A4982">
        <w:rPr>
          <w:rFonts w:ascii="Arial" w:hAnsi="Arial" w:cs="Arial"/>
          <w:color w:val="000000"/>
        </w:rPr>
        <w:t xml:space="preserve"> </w:t>
      </w:r>
      <w:r w:rsidR="00D03135" w:rsidRPr="00DF133A">
        <w:rPr>
          <w:rFonts w:ascii="Arial" w:hAnsi="Arial" w:cs="Arial"/>
          <w:color w:val="000000"/>
          <w:lang w:val="id-ID"/>
        </w:rPr>
        <w:t xml:space="preserve">dominasi otak kanan dalam </w:t>
      </w:r>
      <w:r w:rsidRPr="00DF133A">
        <w:rPr>
          <w:rFonts w:ascii="Arial" w:hAnsi="Arial" w:cs="Arial"/>
          <w:color w:val="000000"/>
          <w:lang w:val="id-ID"/>
        </w:rPr>
        <w:t>menyelesaikan soal</w:t>
      </w:r>
      <w:r w:rsidR="00D03135" w:rsidRPr="00DF133A">
        <w:rPr>
          <w:rFonts w:ascii="Arial" w:hAnsi="Arial" w:cs="Arial"/>
          <w:color w:val="000000"/>
          <w:lang w:val="id-ID"/>
        </w:rPr>
        <w:t xml:space="preserve"> matematika langsung memberikan </w:t>
      </w:r>
      <w:r w:rsidRPr="00DF133A">
        <w:rPr>
          <w:rFonts w:ascii="Arial" w:hAnsi="Arial" w:cs="Arial"/>
          <w:color w:val="000000"/>
          <w:lang w:val="id-ID"/>
        </w:rPr>
        <w:t>jawaban yang diketahuinya seca</w:t>
      </w:r>
      <w:r w:rsidR="00D03135" w:rsidRPr="00DF133A">
        <w:rPr>
          <w:rFonts w:ascii="Arial" w:hAnsi="Arial" w:cs="Arial"/>
          <w:color w:val="000000"/>
          <w:lang w:val="id-ID"/>
        </w:rPr>
        <w:t>ra tidak terstruktur</w:t>
      </w:r>
      <w:r w:rsidR="003A4982">
        <w:rPr>
          <w:rFonts w:ascii="Arial" w:hAnsi="Arial" w:cs="Arial"/>
          <w:color w:val="000000"/>
        </w:rPr>
        <w:t xml:space="preserve"> </w:t>
      </w:r>
      <w:r w:rsidR="003A4982">
        <w:rPr>
          <w:rFonts w:ascii="Arial" w:hAnsi="Arial" w:cs="Arial"/>
          <w:color w:val="000000"/>
        </w:rPr>
        <w:fldChar w:fldCharType="begin" w:fldLock="1"/>
      </w:r>
      <w:r w:rsidR="00F86FC2">
        <w:rPr>
          <w:rFonts w:ascii="Arial" w:hAnsi="Arial" w:cs="Arial"/>
          <w:color w:val="000000"/>
        </w:rPr>
        <w:instrText>ADDIN CSL_CITATION {"citationItems":[{"id":"ITEM-1","itemData":{"abstract":"Correct punctuation is essential for clear and effective writing. The following list contains some of the most critical punctuation rules.","author":[{"dropping-particle":"","family":"Lothar","given":"MT Imanuel","non-dropping-particle":"","parse-names":false,"suffix":""}],"id":"ITEM-1","issued":{"date-parts":[["2019"]]},"publisher":"UNJA","title":"Deskripsi Kemampuan Pemecahan Masalah Matematika Siswa Berdasarkan Dominansi Otak Kanan dan Otak Kiri Dikelas VIII SMP Negeri 1 Betara Tanjung Jabung Barat (Doctoral Disertation)","type":"thesis"},"uris":["http://www.mendeley.com/documents/?uuid=d5b3ed11-1432-41c8-b8a8-efb4d0e2212d"]}],"mendeley":{"formattedCitation":"(Lothar, 2019)","plainTextFormattedCitation":"(Lothar, 2019)","previouslyFormattedCitation":"[15]"},"properties":{"noteIndex":0},"schema":"https://github.com/citation-style-language/schema/raw/master/csl-citation.json"}</w:instrText>
      </w:r>
      <w:r w:rsidR="003A4982">
        <w:rPr>
          <w:rFonts w:ascii="Arial" w:hAnsi="Arial" w:cs="Arial"/>
          <w:color w:val="000000"/>
        </w:rPr>
        <w:fldChar w:fldCharType="separate"/>
      </w:r>
      <w:r w:rsidR="00F86FC2" w:rsidRPr="00F86FC2">
        <w:rPr>
          <w:rFonts w:ascii="Arial" w:hAnsi="Arial" w:cs="Arial"/>
          <w:noProof/>
          <w:color w:val="000000"/>
        </w:rPr>
        <w:t>(Lothar, 2019)</w:t>
      </w:r>
      <w:r w:rsidR="003A4982">
        <w:rPr>
          <w:rFonts w:ascii="Arial" w:hAnsi="Arial" w:cs="Arial"/>
          <w:color w:val="000000"/>
        </w:rPr>
        <w:fldChar w:fldCharType="end"/>
      </w:r>
      <w:r w:rsidR="00D03135" w:rsidRPr="00DF133A">
        <w:rPr>
          <w:rFonts w:ascii="Arial" w:hAnsi="Arial" w:cs="Arial"/>
          <w:color w:val="000000"/>
          <w:lang w:val="id-ID"/>
        </w:rPr>
        <w:t xml:space="preserve">. </w:t>
      </w:r>
      <w:r w:rsidRPr="00DF133A">
        <w:rPr>
          <w:rFonts w:ascii="Arial" w:hAnsi="Arial" w:cs="Arial"/>
          <w:color w:val="000000"/>
          <w:lang w:val="id-ID"/>
        </w:rPr>
        <w:t>Selanjutnya pada proses menerapkan konsep</w:t>
      </w:r>
      <w:r w:rsidR="00D03135" w:rsidRPr="00DF133A">
        <w:rPr>
          <w:rFonts w:ascii="Arial" w:hAnsi="Arial" w:cs="Arial"/>
          <w:color w:val="000000"/>
          <w:lang w:val="id-ID"/>
        </w:rPr>
        <w:t xml:space="preserve">, fakta, prosedur dan penalaran matematika peserta didik </w:t>
      </w:r>
      <w:r w:rsidRPr="00DF133A">
        <w:rPr>
          <w:rFonts w:ascii="Arial" w:hAnsi="Arial" w:cs="Arial"/>
          <w:color w:val="000000"/>
          <w:lang w:val="id-ID"/>
        </w:rPr>
        <w:t>dengan dominasi otak kanan tidak menggunakan rumus barisan da</w:t>
      </w:r>
      <w:r w:rsidR="00D03135" w:rsidRPr="00DF133A">
        <w:rPr>
          <w:rFonts w:ascii="Arial" w:hAnsi="Arial" w:cs="Arial"/>
          <w:color w:val="000000"/>
          <w:lang w:val="id-ID"/>
        </w:rPr>
        <w:t xml:space="preserve">lam menyelesaikan permasalahan, </w:t>
      </w:r>
      <w:r w:rsidRPr="00DF133A">
        <w:rPr>
          <w:rFonts w:ascii="Arial" w:hAnsi="Arial" w:cs="Arial"/>
          <w:color w:val="000000"/>
          <w:lang w:val="id-ID"/>
        </w:rPr>
        <w:t>namun</w:t>
      </w:r>
      <w:r w:rsidR="00D03135" w:rsidRPr="00DF133A">
        <w:rPr>
          <w:rFonts w:ascii="Arial" w:hAnsi="Arial" w:cs="Arial"/>
          <w:color w:val="000000"/>
          <w:lang w:val="id-ID"/>
        </w:rPr>
        <w:t xml:space="preserve"> </w:t>
      </w:r>
      <w:r w:rsidRPr="00DF133A">
        <w:rPr>
          <w:rFonts w:ascii="Arial" w:hAnsi="Arial" w:cs="Arial"/>
          <w:color w:val="000000"/>
          <w:lang w:val="id-ID"/>
        </w:rPr>
        <w:t>peserta didik mencari cara lain dengan memvisualisasikan pola dari</w:t>
      </w:r>
      <w:r w:rsidR="00D03135" w:rsidRPr="00DF133A">
        <w:rPr>
          <w:rFonts w:ascii="Arial" w:hAnsi="Arial" w:cs="Arial"/>
          <w:color w:val="000000"/>
          <w:lang w:val="id-ID"/>
        </w:rPr>
        <w:t xml:space="preserve"> </w:t>
      </w:r>
      <w:r w:rsidRPr="00DF133A">
        <w:rPr>
          <w:rFonts w:ascii="Arial" w:hAnsi="Arial" w:cs="Arial"/>
          <w:color w:val="000000"/>
          <w:lang w:val="id-ID"/>
        </w:rPr>
        <w:t>masing-masing pohon dalam sebuah</w:t>
      </w:r>
      <w:r w:rsidR="00D03135" w:rsidRPr="00DF133A">
        <w:rPr>
          <w:rFonts w:ascii="Arial" w:hAnsi="Arial" w:cs="Arial"/>
          <w:color w:val="000000"/>
          <w:lang w:val="id-ID"/>
        </w:rPr>
        <w:t xml:space="preserve"> </w:t>
      </w:r>
      <w:r w:rsidRPr="00DF133A">
        <w:rPr>
          <w:rFonts w:ascii="Arial" w:hAnsi="Arial" w:cs="Arial"/>
          <w:color w:val="000000"/>
          <w:lang w:val="id-ID"/>
        </w:rPr>
        <w:t xml:space="preserve">gambar </w:t>
      </w:r>
      <w:r w:rsidR="00D03135" w:rsidRPr="00DF133A">
        <w:rPr>
          <w:rFonts w:ascii="Arial" w:hAnsi="Arial" w:cs="Arial"/>
          <w:color w:val="000000"/>
          <w:lang w:val="id-ID"/>
        </w:rPr>
        <w:t xml:space="preserve">untuk mempermudah mencari pohon </w:t>
      </w:r>
      <w:r w:rsidRPr="00DF133A">
        <w:rPr>
          <w:rFonts w:ascii="Arial" w:hAnsi="Arial" w:cs="Arial"/>
          <w:color w:val="000000"/>
          <w:lang w:val="id-ID"/>
        </w:rPr>
        <w:t>mana yang akan tumbuh l</w:t>
      </w:r>
      <w:r w:rsidR="00D03135" w:rsidRPr="00DF133A">
        <w:rPr>
          <w:rFonts w:ascii="Arial" w:hAnsi="Arial" w:cs="Arial"/>
          <w:color w:val="000000"/>
          <w:lang w:val="id-ID"/>
        </w:rPr>
        <w:t xml:space="preserve">ebih cepat. Hal ini menunjukkan bahwa cara menyelesaikan </w:t>
      </w:r>
      <w:r w:rsidRPr="00DF133A">
        <w:rPr>
          <w:rFonts w:ascii="Arial" w:hAnsi="Arial" w:cs="Arial"/>
          <w:color w:val="000000"/>
          <w:lang w:val="id-ID"/>
        </w:rPr>
        <w:t xml:space="preserve">permasalahan pada peserta didik yang </w:t>
      </w:r>
      <w:proofErr w:type="spellStart"/>
      <w:r w:rsidR="003A4982">
        <w:rPr>
          <w:rFonts w:ascii="Arial" w:hAnsi="Arial" w:cs="Arial"/>
          <w:color w:val="000000"/>
        </w:rPr>
        <w:t>dengan</w:t>
      </w:r>
      <w:proofErr w:type="spellEnd"/>
      <w:r w:rsidR="003A4982">
        <w:rPr>
          <w:rFonts w:ascii="Arial" w:hAnsi="Arial" w:cs="Arial"/>
          <w:color w:val="000000"/>
        </w:rPr>
        <w:t xml:space="preserve"> </w:t>
      </w:r>
      <w:r w:rsidRPr="00DF133A">
        <w:rPr>
          <w:rFonts w:ascii="Arial" w:hAnsi="Arial" w:cs="Arial"/>
          <w:color w:val="000000"/>
          <w:lang w:val="id-ID"/>
        </w:rPr>
        <w:t xml:space="preserve">dominasi </w:t>
      </w:r>
      <w:r w:rsidR="00D03135" w:rsidRPr="00DF133A">
        <w:rPr>
          <w:rFonts w:ascii="Arial" w:hAnsi="Arial" w:cs="Arial"/>
          <w:color w:val="000000"/>
          <w:lang w:val="id-ID"/>
        </w:rPr>
        <w:t xml:space="preserve">otak kanan ini cenderung visual </w:t>
      </w:r>
      <w:r w:rsidRPr="00DF133A">
        <w:rPr>
          <w:rFonts w:ascii="Arial" w:hAnsi="Arial" w:cs="Arial"/>
          <w:color w:val="000000"/>
          <w:lang w:val="id-ID"/>
        </w:rPr>
        <w:t>dengan menggunakan gambaran sederhana. Sejalan d</w:t>
      </w:r>
      <w:r w:rsidR="00D03135" w:rsidRPr="00DF133A">
        <w:rPr>
          <w:rFonts w:ascii="Arial" w:hAnsi="Arial" w:cs="Arial"/>
          <w:color w:val="000000"/>
          <w:lang w:val="id-ID"/>
        </w:rPr>
        <w:t xml:space="preserve">engan penelitian yang dilakukan oleh </w:t>
      </w:r>
      <w:proofErr w:type="spellStart"/>
      <w:r w:rsidR="00D03135" w:rsidRPr="00DF133A">
        <w:rPr>
          <w:rFonts w:ascii="Arial" w:hAnsi="Arial" w:cs="Arial"/>
          <w:color w:val="000000"/>
          <w:lang w:val="id-ID"/>
        </w:rPr>
        <w:t>Lothar</w:t>
      </w:r>
      <w:proofErr w:type="spellEnd"/>
      <w:r w:rsidR="00D03135" w:rsidRPr="00DF133A">
        <w:rPr>
          <w:rFonts w:ascii="Arial" w:hAnsi="Arial" w:cs="Arial"/>
          <w:color w:val="000000"/>
          <w:lang w:val="id-ID"/>
        </w:rPr>
        <w:t xml:space="preserve"> </w:t>
      </w:r>
      <w:r w:rsidRPr="00DF133A">
        <w:rPr>
          <w:rFonts w:ascii="Arial" w:hAnsi="Arial" w:cs="Arial"/>
          <w:color w:val="000000"/>
          <w:lang w:val="id-ID"/>
        </w:rPr>
        <w:t>menunjukkan bahwa cara penye</w:t>
      </w:r>
      <w:r w:rsidR="00D03135" w:rsidRPr="00DF133A">
        <w:rPr>
          <w:rFonts w:ascii="Arial" w:hAnsi="Arial" w:cs="Arial"/>
          <w:color w:val="000000"/>
          <w:lang w:val="id-ID"/>
        </w:rPr>
        <w:t xml:space="preserve">lesaian masalah matematika yang </w:t>
      </w:r>
      <w:r w:rsidRPr="00DF133A">
        <w:rPr>
          <w:rFonts w:ascii="Arial" w:hAnsi="Arial" w:cs="Arial"/>
          <w:color w:val="000000"/>
          <w:lang w:val="id-ID"/>
        </w:rPr>
        <w:t>di</w:t>
      </w:r>
      <w:r w:rsidR="00D03135" w:rsidRPr="00DF133A">
        <w:rPr>
          <w:rFonts w:ascii="Arial" w:hAnsi="Arial" w:cs="Arial"/>
          <w:color w:val="000000"/>
          <w:lang w:val="id-ID"/>
        </w:rPr>
        <w:t xml:space="preserve">gunakan oleh peserta didik yang </w:t>
      </w:r>
      <w:r w:rsidRPr="00DF133A">
        <w:rPr>
          <w:rFonts w:ascii="Arial" w:hAnsi="Arial" w:cs="Arial"/>
          <w:color w:val="000000"/>
          <w:lang w:val="id-ID"/>
        </w:rPr>
        <w:t>memiliki dominasi otak ka</w:t>
      </w:r>
      <w:r w:rsidR="00D03135" w:rsidRPr="00DF133A">
        <w:rPr>
          <w:rFonts w:ascii="Arial" w:hAnsi="Arial" w:cs="Arial"/>
          <w:color w:val="000000"/>
          <w:lang w:val="id-ID"/>
        </w:rPr>
        <w:t xml:space="preserve">nan yaitu dengan </w:t>
      </w:r>
      <w:r w:rsidRPr="00DF133A">
        <w:rPr>
          <w:rFonts w:ascii="Arial" w:hAnsi="Arial" w:cs="Arial"/>
          <w:color w:val="000000"/>
          <w:lang w:val="id-ID"/>
        </w:rPr>
        <w:t xml:space="preserve">menggunakan sebuah gambaran yang peserta didik buat </w:t>
      </w:r>
      <w:r w:rsidR="00D03135" w:rsidRPr="00DF133A">
        <w:rPr>
          <w:rFonts w:ascii="Arial" w:hAnsi="Arial" w:cs="Arial"/>
          <w:color w:val="000000"/>
          <w:lang w:val="id-ID"/>
        </w:rPr>
        <w:t xml:space="preserve">tentang apa yang diketahui </w:t>
      </w:r>
      <w:r w:rsidRPr="00DF133A">
        <w:rPr>
          <w:rFonts w:ascii="Arial" w:hAnsi="Arial" w:cs="Arial"/>
          <w:color w:val="000000"/>
          <w:lang w:val="id-ID"/>
        </w:rPr>
        <w:t>dan dipahami dar</w:t>
      </w:r>
      <w:r w:rsidR="00D03135" w:rsidRPr="00DF133A">
        <w:rPr>
          <w:rFonts w:ascii="Arial" w:hAnsi="Arial" w:cs="Arial"/>
          <w:color w:val="000000"/>
          <w:lang w:val="id-ID"/>
        </w:rPr>
        <w:t xml:space="preserve">i permasalahan dengan sempurna. Selain itu dalam proses, </w:t>
      </w:r>
      <w:r w:rsidRPr="00DF133A">
        <w:rPr>
          <w:rFonts w:ascii="Arial" w:hAnsi="Arial" w:cs="Arial"/>
          <w:color w:val="000000"/>
          <w:lang w:val="id-ID"/>
        </w:rPr>
        <w:t>menafsirkan, men</w:t>
      </w:r>
      <w:r w:rsidR="00D03135" w:rsidRPr="00DF133A">
        <w:rPr>
          <w:rFonts w:ascii="Arial" w:hAnsi="Arial" w:cs="Arial"/>
          <w:color w:val="000000"/>
          <w:lang w:val="id-ID"/>
        </w:rPr>
        <w:t xml:space="preserve">erapkan, dan mengevaluasi hasil </w:t>
      </w:r>
      <w:r w:rsidRPr="00DF133A">
        <w:rPr>
          <w:rFonts w:ascii="Arial" w:hAnsi="Arial" w:cs="Arial"/>
          <w:color w:val="000000"/>
          <w:lang w:val="id-ID"/>
        </w:rPr>
        <w:t>matematika kedua peserta didik tersebut</w:t>
      </w:r>
      <w:r w:rsidR="00D03135" w:rsidRPr="00DF133A">
        <w:rPr>
          <w:rFonts w:ascii="Arial" w:hAnsi="Arial" w:cs="Arial"/>
          <w:color w:val="000000"/>
          <w:lang w:val="id-ID"/>
        </w:rPr>
        <w:t xml:space="preserve"> dapat </w:t>
      </w:r>
      <w:r w:rsidRPr="00DF133A">
        <w:rPr>
          <w:rFonts w:ascii="Arial" w:hAnsi="Arial" w:cs="Arial"/>
          <w:color w:val="000000"/>
          <w:lang w:val="id-ID"/>
        </w:rPr>
        <w:t>m</w:t>
      </w:r>
      <w:r w:rsidR="00D03135" w:rsidRPr="00DF133A">
        <w:rPr>
          <w:rFonts w:ascii="Arial" w:hAnsi="Arial" w:cs="Arial"/>
          <w:color w:val="000000"/>
          <w:lang w:val="id-ID"/>
        </w:rPr>
        <w:t xml:space="preserve">enafsirkan hasil pekerjaan yang </w:t>
      </w:r>
      <w:r w:rsidRPr="00DF133A">
        <w:rPr>
          <w:rFonts w:ascii="Arial" w:hAnsi="Arial" w:cs="Arial"/>
          <w:color w:val="000000"/>
          <w:lang w:val="id-ID"/>
        </w:rPr>
        <w:t>telah dilakukan pada proses sebelumnya dala</w:t>
      </w:r>
      <w:r w:rsidR="00D03135" w:rsidRPr="00DF133A">
        <w:rPr>
          <w:rFonts w:ascii="Arial" w:hAnsi="Arial" w:cs="Arial"/>
          <w:color w:val="000000"/>
          <w:lang w:val="id-ID"/>
        </w:rPr>
        <w:t xml:space="preserve">m bentuk kesimpulan berdasarkan </w:t>
      </w:r>
      <w:r w:rsidRPr="00DF133A">
        <w:rPr>
          <w:rFonts w:ascii="Arial" w:hAnsi="Arial" w:cs="Arial"/>
          <w:color w:val="000000"/>
          <w:lang w:val="id-ID"/>
        </w:rPr>
        <w:t xml:space="preserve">gambar yang dibuat oleh peserta didik. </w:t>
      </w:r>
    </w:p>
    <w:p w14:paraId="42CE219E" w14:textId="77777777" w:rsidR="00AA1E09" w:rsidRPr="00DF133A" w:rsidRDefault="00AA1E09" w:rsidP="009E3EF6">
      <w:pPr>
        <w:jc w:val="both"/>
        <w:rPr>
          <w:rFonts w:ascii="Arial" w:hAnsi="Arial" w:cs="Arial"/>
          <w:b/>
          <w:lang w:val="id-ID"/>
        </w:rPr>
      </w:pPr>
    </w:p>
    <w:p w14:paraId="78EC911F" w14:textId="77777777" w:rsidR="00E25B52" w:rsidRPr="00DF133A" w:rsidRDefault="007D463F" w:rsidP="009E3EF6">
      <w:pPr>
        <w:jc w:val="both"/>
        <w:rPr>
          <w:rFonts w:ascii="Arial" w:hAnsi="Arial" w:cs="Arial"/>
          <w:b/>
          <w:lang w:val="id-ID"/>
        </w:rPr>
      </w:pPr>
      <w:r w:rsidRPr="00DF133A">
        <w:rPr>
          <w:rFonts w:ascii="Arial" w:hAnsi="Arial" w:cs="Arial"/>
          <w:b/>
          <w:lang w:val="id-ID"/>
        </w:rPr>
        <w:t xml:space="preserve">KESIMPULAN </w:t>
      </w:r>
    </w:p>
    <w:p w14:paraId="726BE8C1" w14:textId="317970CC" w:rsidR="00B21C6A" w:rsidRPr="002C6035" w:rsidRDefault="00951FF1" w:rsidP="00B21C6A">
      <w:pPr>
        <w:autoSpaceDE w:val="0"/>
        <w:autoSpaceDN w:val="0"/>
        <w:adjustRightInd w:val="0"/>
        <w:jc w:val="both"/>
        <w:rPr>
          <w:rFonts w:ascii="Arial" w:hAnsi="Arial" w:cs="Arial"/>
          <w:b/>
          <w:lang w:val="id-ID"/>
        </w:rPr>
      </w:pPr>
      <w:r w:rsidRPr="00DF133A">
        <w:rPr>
          <w:rFonts w:ascii="Arial" w:hAnsi="Arial" w:cs="Arial"/>
          <w:color w:val="000000"/>
          <w:spacing w:val="-5"/>
          <w:lang w:val="id-ID"/>
        </w:rPr>
        <w:tab/>
      </w:r>
      <w:r w:rsidR="00B21C6A" w:rsidRPr="00DF133A">
        <w:rPr>
          <w:rFonts w:ascii="Arial" w:hAnsi="Arial" w:cs="Arial"/>
          <w:color w:val="000000"/>
          <w:lang w:val="id-ID"/>
        </w:rPr>
        <w:t>Hasil penelitian menunjukkan bahwa peserta didik yang memiliki dominasi otak kiri dapat memenuhi ketiga proses literasi matematis dengan detail</w:t>
      </w:r>
      <w:r w:rsidR="00933908">
        <w:rPr>
          <w:rFonts w:ascii="Arial" w:hAnsi="Arial" w:cs="Arial"/>
          <w:color w:val="000000"/>
        </w:rPr>
        <w:t xml:space="preserve"> dan </w:t>
      </w:r>
      <w:r w:rsidR="00B21C6A" w:rsidRPr="00DF133A">
        <w:rPr>
          <w:rFonts w:ascii="Arial" w:hAnsi="Arial" w:cs="Arial"/>
          <w:color w:val="000000"/>
          <w:lang w:val="id-ID"/>
        </w:rPr>
        <w:t xml:space="preserve">cenderung menggunakan cara analitik dan logis. Sedangkan peserta didik yang memiliki dominasi otak kanan dapat memenuhi ketiga proses literasi matematis </w:t>
      </w:r>
      <w:r w:rsidR="00B21C6A" w:rsidRPr="002C6035">
        <w:rPr>
          <w:rFonts w:ascii="Arial" w:hAnsi="Arial" w:cs="Arial"/>
          <w:color w:val="000000"/>
          <w:lang w:val="id-ID"/>
        </w:rPr>
        <w:t>dengan cara memvisualisasikan permasalahan tersebut ke dalam gam</w:t>
      </w:r>
      <w:r w:rsidR="003A4982" w:rsidRPr="002C6035">
        <w:rPr>
          <w:rFonts w:ascii="Arial" w:hAnsi="Arial" w:cs="Arial"/>
          <w:color w:val="000000"/>
          <w:lang w:val="id-ID"/>
        </w:rPr>
        <w:t>bar</w:t>
      </w:r>
      <w:r w:rsidR="00B21C6A" w:rsidRPr="002C6035">
        <w:rPr>
          <w:rFonts w:ascii="Arial" w:hAnsi="Arial" w:cs="Arial"/>
          <w:color w:val="000000"/>
          <w:lang w:val="id-ID"/>
        </w:rPr>
        <w:t xml:space="preserve"> sederhana yang </w:t>
      </w:r>
      <w:r w:rsidR="003A4982" w:rsidRPr="002C6035">
        <w:rPr>
          <w:rFonts w:ascii="Arial" w:hAnsi="Arial" w:cs="Arial"/>
          <w:color w:val="000000"/>
          <w:lang w:val="id-ID"/>
        </w:rPr>
        <w:t xml:space="preserve">dipahami </w:t>
      </w:r>
      <w:r w:rsidR="00B21C6A" w:rsidRPr="002C6035">
        <w:rPr>
          <w:rFonts w:ascii="Arial" w:hAnsi="Arial" w:cs="Arial"/>
          <w:color w:val="000000"/>
          <w:lang w:val="id-ID"/>
        </w:rPr>
        <w:t>peserta didik</w:t>
      </w:r>
      <w:r w:rsidR="003A4982" w:rsidRPr="002C6035">
        <w:rPr>
          <w:rFonts w:ascii="Arial" w:hAnsi="Arial" w:cs="Arial"/>
          <w:color w:val="000000"/>
          <w:lang w:val="id-ID"/>
        </w:rPr>
        <w:t>.</w:t>
      </w:r>
      <w:r w:rsidR="00B21C6A" w:rsidRPr="002C6035">
        <w:rPr>
          <w:rFonts w:ascii="Arial" w:hAnsi="Arial" w:cs="Arial"/>
          <w:color w:val="000000"/>
          <w:lang w:val="id-ID"/>
        </w:rPr>
        <w:t xml:space="preserve"> </w:t>
      </w:r>
    </w:p>
    <w:p w14:paraId="26885397" w14:textId="30CD1DEA" w:rsidR="003271B5" w:rsidRPr="002C6035" w:rsidRDefault="003271B5" w:rsidP="003271B5">
      <w:pPr>
        <w:autoSpaceDE w:val="0"/>
        <w:autoSpaceDN w:val="0"/>
        <w:adjustRightInd w:val="0"/>
        <w:jc w:val="both"/>
        <w:rPr>
          <w:rFonts w:ascii="Arial" w:hAnsi="Arial" w:cs="Arial"/>
          <w:lang w:val="id-ID"/>
        </w:rPr>
      </w:pPr>
    </w:p>
    <w:p w14:paraId="56FB8F1C" w14:textId="77777777" w:rsidR="00951FF1" w:rsidRPr="002C6035" w:rsidRDefault="00951FF1" w:rsidP="003271B5">
      <w:pPr>
        <w:jc w:val="both"/>
        <w:rPr>
          <w:rFonts w:ascii="Arial" w:hAnsi="Arial" w:cs="Arial"/>
          <w:b/>
          <w:lang w:val="id-ID"/>
        </w:rPr>
      </w:pPr>
      <w:r w:rsidRPr="002C6035">
        <w:rPr>
          <w:rFonts w:ascii="Arial" w:hAnsi="Arial" w:cs="Arial"/>
          <w:color w:val="000000"/>
          <w:lang w:val="id-ID"/>
        </w:rPr>
        <w:tab/>
      </w:r>
    </w:p>
    <w:p w14:paraId="0BAE1B6A" w14:textId="77777777" w:rsidR="0004725A" w:rsidRPr="002C6035" w:rsidRDefault="0004725A" w:rsidP="009E3EF6">
      <w:pPr>
        <w:jc w:val="both"/>
        <w:rPr>
          <w:rFonts w:ascii="Arial" w:hAnsi="Arial" w:cs="Arial"/>
          <w:b/>
          <w:color w:val="000000" w:themeColor="text1"/>
          <w:lang w:val="id-ID"/>
        </w:rPr>
      </w:pPr>
      <w:r w:rsidRPr="002C6035">
        <w:rPr>
          <w:rFonts w:ascii="Arial" w:hAnsi="Arial" w:cs="Arial"/>
          <w:b/>
          <w:color w:val="000000" w:themeColor="text1"/>
          <w:lang w:val="id-ID"/>
        </w:rPr>
        <w:t>REKOMENDASI</w:t>
      </w:r>
    </w:p>
    <w:p w14:paraId="315E56C0" w14:textId="1A09DB1C" w:rsidR="0004725A" w:rsidRPr="002C6035" w:rsidRDefault="00933908" w:rsidP="009E3EF6">
      <w:pPr>
        <w:ind w:firstLine="709"/>
        <w:jc w:val="both"/>
        <w:rPr>
          <w:rFonts w:ascii="Arial" w:hAnsi="Arial" w:cs="Arial"/>
          <w:color w:val="000000" w:themeColor="text1"/>
          <w:lang w:val="id-ID"/>
        </w:rPr>
      </w:pPr>
      <w:r w:rsidRPr="002C6035">
        <w:rPr>
          <w:rFonts w:ascii="Arial" w:hAnsi="Arial" w:cs="Arial"/>
          <w:color w:val="000000" w:themeColor="text1"/>
          <w:lang w:val="id-ID"/>
        </w:rPr>
        <w:t xml:space="preserve">Berdasarkan temuan dalam penelitian ini kita telah mengidentifikasi bagaimana performa peserta didik dalam literasi matematis berdasarkan dominasi otak yakni otak kiri dan kanan. Bagaimanapun, gambaran kualitatif ini perlu diperkuat lagi dengan survei yang lebih ketat dan sampel yang lebih </w:t>
      </w:r>
      <w:proofErr w:type="spellStart"/>
      <w:r w:rsidRPr="002C6035">
        <w:rPr>
          <w:rFonts w:ascii="Arial" w:hAnsi="Arial" w:cs="Arial"/>
          <w:color w:val="000000" w:themeColor="text1"/>
          <w:lang w:val="id-ID"/>
        </w:rPr>
        <w:t>representative</w:t>
      </w:r>
      <w:proofErr w:type="spellEnd"/>
      <w:r w:rsidRPr="002C6035">
        <w:rPr>
          <w:rFonts w:ascii="Arial" w:hAnsi="Arial" w:cs="Arial"/>
          <w:color w:val="000000" w:themeColor="text1"/>
          <w:lang w:val="id-ID"/>
        </w:rPr>
        <w:t xml:space="preserve">. Kami tim peneliti berharap ada penelitian lanjutan yang secara </w:t>
      </w:r>
      <w:proofErr w:type="spellStart"/>
      <w:r w:rsidRPr="002C6035">
        <w:rPr>
          <w:rFonts w:ascii="Arial" w:hAnsi="Arial" w:cs="Arial"/>
          <w:color w:val="000000" w:themeColor="text1"/>
          <w:lang w:val="id-ID"/>
        </w:rPr>
        <w:t>representative</w:t>
      </w:r>
      <w:proofErr w:type="spellEnd"/>
      <w:r w:rsidRPr="002C6035">
        <w:rPr>
          <w:rFonts w:ascii="Arial" w:hAnsi="Arial" w:cs="Arial"/>
          <w:color w:val="000000" w:themeColor="text1"/>
          <w:lang w:val="id-ID"/>
        </w:rPr>
        <w:t xml:space="preserve"> membedakan performa otak kiri dan otak kanan dalam literasi matematis dengan menggunakan </w:t>
      </w:r>
      <w:proofErr w:type="spellStart"/>
      <w:r w:rsidRPr="002C6035">
        <w:rPr>
          <w:rFonts w:ascii="Arial" w:hAnsi="Arial" w:cs="Arial"/>
          <w:color w:val="000000" w:themeColor="text1"/>
          <w:lang w:val="id-ID"/>
        </w:rPr>
        <w:t>instrument</w:t>
      </w:r>
      <w:proofErr w:type="spellEnd"/>
      <w:r w:rsidRPr="002C6035">
        <w:rPr>
          <w:rFonts w:ascii="Arial" w:hAnsi="Arial" w:cs="Arial"/>
          <w:color w:val="000000" w:themeColor="text1"/>
          <w:lang w:val="id-ID"/>
        </w:rPr>
        <w:t xml:space="preserve"> yang dipaparkan </w:t>
      </w:r>
      <w:proofErr w:type="spellStart"/>
      <w:r w:rsidRPr="002C6035">
        <w:rPr>
          <w:rFonts w:ascii="Arial" w:hAnsi="Arial" w:cs="Arial"/>
          <w:color w:val="000000" w:themeColor="text1"/>
          <w:lang w:val="id-ID"/>
        </w:rPr>
        <w:t>Bunderson</w:t>
      </w:r>
      <w:proofErr w:type="spellEnd"/>
      <w:r w:rsidRPr="002C6035">
        <w:rPr>
          <w:rFonts w:ascii="Arial" w:hAnsi="Arial" w:cs="Arial"/>
          <w:color w:val="000000" w:themeColor="text1"/>
          <w:lang w:val="id-ID"/>
        </w:rPr>
        <w:t xml:space="preserve">. Temuan berikutnya ini akan menjadi rekomendasi bagaimana </w:t>
      </w:r>
      <w:proofErr w:type="spellStart"/>
      <w:r w:rsidRPr="002C6035">
        <w:rPr>
          <w:rFonts w:ascii="Arial" w:hAnsi="Arial" w:cs="Arial"/>
          <w:i/>
          <w:iCs/>
          <w:color w:val="000000" w:themeColor="text1"/>
          <w:lang w:val="id-ID"/>
        </w:rPr>
        <w:t>treatment</w:t>
      </w:r>
      <w:proofErr w:type="spellEnd"/>
      <w:r w:rsidRPr="002C6035">
        <w:rPr>
          <w:rFonts w:ascii="Arial" w:hAnsi="Arial" w:cs="Arial"/>
          <w:i/>
          <w:iCs/>
          <w:color w:val="000000" w:themeColor="text1"/>
          <w:lang w:val="id-ID"/>
        </w:rPr>
        <w:t xml:space="preserve"> </w:t>
      </w:r>
      <w:r w:rsidRPr="002C6035">
        <w:rPr>
          <w:rFonts w:ascii="Arial" w:hAnsi="Arial" w:cs="Arial"/>
          <w:color w:val="000000" w:themeColor="text1"/>
          <w:lang w:val="id-ID"/>
        </w:rPr>
        <w:t>belajar yang dianggap tepat untuk masing-masing dominasi otak.</w:t>
      </w:r>
    </w:p>
    <w:p w14:paraId="0B32C1CB" w14:textId="577C86AA" w:rsidR="00E25B52" w:rsidRPr="002C6035" w:rsidRDefault="00E25B52" w:rsidP="009E3EF6">
      <w:pPr>
        <w:ind w:firstLine="720"/>
        <w:jc w:val="both"/>
        <w:rPr>
          <w:rFonts w:ascii="Arial" w:hAnsi="Arial" w:cs="Arial"/>
          <w:color w:val="000000" w:themeColor="text1"/>
          <w:lang w:val="id-ID"/>
        </w:rPr>
      </w:pPr>
    </w:p>
    <w:p w14:paraId="5F46FEE6" w14:textId="41ADA0E9" w:rsidR="002C6035" w:rsidRPr="002C6035" w:rsidRDefault="002C6035" w:rsidP="009E3EF6">
      <w:pPr>
        <w:ind w:firstLine="720"/>
        <w:jc w:val="both"/>
        <w:rPr>
          <w:rFonts w:ascii="Arial" w:hAnsi="Arial" w:cs="Arial"/>
          <w:color w:val="000000" w:themeColor="text1"/>
          <w:lang w:val="id-ID"/>
        </w:rPr>
      </w:pPr>
    </w:p>
    <w:p w14:paraId="3D02DEF0" w14:textId="322F844A" w:rsidR="002C6035" w:rsidRPr="002C6035" w:rsidRDefault="002C6035" w:rsidP="009E3EF6">
      <w:pPr>
        <w:ind w:firstLine="720"/>
        <w:jc w:val="both"/>
        <w:rPr>
          <w:rFonts w:ascii="Arial" w:hAnsi="Arial" w:cs="Arial"/>
          <w:color w:val="000000" w:themeColor="text1"/>
          <w:lang w:val="id-ID"/>
        </w:rPr>
      </w:pPr>
    </w:p>
    <w:p w14:paraId="63F2E252" w14:textId="77777777" w:rsidR="002C6035" w:rsidRPr="002C6035" w:rsidRDefault="002C6035" w:rsidP="009E3EF6">
      <w:pPr>
        <w:ind w:firstLine="720"/>
        <w:jc w:val="both"/>
        <w:rPr>
          <w:rFonts w:ascii="Arial" w:hAnsi="Arial" w:cs="Arial"/>
          <w:color w:val="000000" w:themeColor="text1"/>
          <w:lang w:val="id-ID"/>
        </w:rPr>
      </w:pPr>
    </w:p>
    <w:p w14:paraId="35414B82" w14:textId="77777777" w:rsidR="00E25B52" w:rsidRPr="002C6035" w:rsidRDefault="007D463F" w:rsidP="009E3EF6">
      <w:pPr>
        <w:jc w:val="both"/>
        <w:rPr>
          <w:rFonts w:ascii="Arial" w:hAnsi="Arial" w:cs="Arial"/>
          <w:b/>
          <w:color w:val="000000" w:themeColor="text1"/>
          <w:lang w:val="id-ID"/>
        </w:rPr>
      </w:pPr>
      <w:r w:rsidRPr="002C6035">
        <w:rPr>
          <w:rFonts w:ascii="Arial" w:hAnsi="Arial" w:cs="Arial"/>
          <w:b/>
          <w:color w:val="000000" w:themeColor="text1"/>
          <w:lang w:val="id-ID"/>
        </w:rPr>
        <w:lastRenderedPageBreak/>
        <w:t>UCAPAN TERIMAKASIH</w:t>
      </w:r>
    </w:p>
    <w:p w14:paraId="474ADA14" w14:textId="3E4F177D" w:rsidR="00B57E28" w:rsidRPr="002C6035" w:rsidRDefault="00933908" w:rsidP="00933908">
      <w:pPr>
        <w:autoSpaceDE w:val="0"/>
        <w:autoSpaceDN w:val="0"/>
        <w:adjustRightInd w:val="0"/>
        <w:ind w:firstLine="567"/>
        <w:jc w:val="both"/>
        <w:rPr>
          <w:rFonts w:ascii="Arial" w:hAnsi="Arial" w:cs="Arial"/>
          <w:color w:val="000000" w:themeColor="text1"/>
          <w:spacing w:val="-1"/>
          <w:lang w:val="id-ID"/>
        </w:rPr>
      </w:pPr>
      <w:r w:rsidRPr="002C6035">
        <w:rPr>
          <w:rFonts w:ascii="Arial" w:hAnsi="Arial" w:cs="Arial"/>
          <w:color w:val="000000" w:themeColor="text1"/>
          <w:spacing w:val="-1"/>
          <w:lang w:val="id-ID"/>
        </w:rPr>
        <w:t xml:space="preserve">Penulis ingin mengucapkan terima kasih dan penghargaan yang sebesar-besarnya kepada Universitas </w:t>
      </w:r>
      <w:proofErr w:type="spellStart"/>
      <w:r w:rsidRPr="002C6035">
        <w:rPr>
          <w:rFonts w:ascii="Arial" w:hAnsi="Arial" w:cs="Arial"/>
          <w:color w:val="000000" w:themeColor="text1"/>
          <w:spacing w:val="-1"/>
          <w:lang w:val="id-ID"/>
        </w:rPr>
        <w:t>Siliwangi</w:t>
      </w:r>
      <w:proofErr w:type="spellEnd"/>
      <w:r w:rsidRPr="002C6035">
        <w:rPr>
          <w:rFonts w:ascii="Arial" w:hAnsi="Arial" w:cs="Arial"/>
          <w:color w:val="000000" w:themeColor="text1"/>
          <w:spacing w:val="-1"/>
          <w:lang w:val="id-ID"/>
        </w:rPr>
        <w:t xml:space="preserve"> </w:t>
      </w:r>
      <w:r w:rsidR="002C6035">
        <w:rPr>
          <w:rFonts w:ascii="Arial" w:hAnsi="Arial" w:cs="Arial"/>
          <w:color w:val="000000" w:themeColor="text1"/>
          <w:spacing w:val="-1"/>
        </w:rPr>
        <w:t xml:space="preserve">dan LPPM-PMP Universitas </w:t>
      </w:r>
      <w:proofErr w:type="spellStart"/>
      <w:r w:rsidR="002C6035">
        <w:rPr>
          <w:rFonts w:ascii="Arial" w:hAnsi="Arial" w:cs="Arial"/>
          <w:color w:val="000000" w:themeColor="text1"/>
          <w:spacing w:val="-1"/>
        </w:rPr>
        <w:t>Siliwangi</w:t>
      </w:r>
      <w:proofErr w:type="spellEnd"/>
      <w:r w:rsidR="002C6035">
        <w:rPr>
          <w:rFonts w:ascii="Arial" w:hAnsi="Arial" w:cs="Arial"/>
          <w:color w:val="000000" w:themeColor="text1"/>
          <w:spacing w:val="-1"/>
        </w:rPr>
        <w:t xml:space="preserve"> </w:t>
      </w:r>
      <w:r w:rsidRPr="002C6035">
        <w:rPr>
          <w:rFonts w:ascii="Arial" w:hAnsi="Arial" w:cs="Arial"/>
          <w:color w:val="000000" w:themeColor="text1"/>
          <w:spacing w:val="-1"/>
          <w:lang w:val="id-ID"/>
        </w:rPr>
        <w:t>yang telah membiayai penelitia</w:t>
      </w:r>
      <w:r w:rsidR="002C6035" w:rsidRPr="002C6035">
        <w:rPr>
          <w:rFonts w:ascii="Arial" w:hAnsi="Arial" w:cs="Arial"/>
          <w:color w:val="000000" w:themeColor="text1"/>
          <w:spacing w:val="-1"/>
          <w:lang w:val="id-ID"/>
        </w:rPr>
        <w:t>n ini melalui DIPA Tahun Anggaran 2021.</w:t>
      </w:r>
    </w:p>
    <w:p w14:paraId="7FB33705" w14:textId="77777777" w:rsidR="00933908" w:rsidRPr="002C6035" w:rsidRDefault="00933908" w:rsidP="009E3EF6">
      <w:pPr>
        <w:autoSpaceDE w:val="0"/>
        <w:autoSpaceDN w:val="0"/>
        <w:adjustRightInd w:val="0"/>
        <w:jc w:val="both"/>
        <w:rPr>
          <w:rFonts w:ascii="Arial" w:hAnsi="Arial" w:cs="Arial"/>
          <w:b/>
          <w:color w:val="000000" w:themeColor="text1"/>
          <w:lang w:val="id-ID"/>
        </w:rPr>
      </w:pPr>
    </w:p>
    <w:p w14:paraId="1D9D0783" w14:textId="530F74D3" w:rsidR="00A93530" w:rsidRPr="00DF133A" w:rsidRDefault="007D463F" w:rsidP="00F86FC2">
      <w:pPr>
        <w:autoSpaceDE w:val="0"/>
        <w:autoSpaceDN w:val="0"/>
        <w:adjustRightInd w:val="0"/>
        <w:spacing w:after="120"/>
        <w:jc w:val="both"/>
        <w:rPr>
          <w:rFonts w:ascii="Arial" w:hAnsi="Arial" w:cs="Arial"/>
          <w:b/>
          <w:lang w:val="id-ID"/>
        </w:rPr>
      </w:pPr>
      <w:r w:rsidRPr="00DF133A">
        <w:rPr>
          <w:rFonts w:ascii="Arial" w:hAnsi="Arial" w:cs="Arial"/>
          <w:b/>
          <w:lang w:val="id-ID"/>
        </w:rPr>
        <w:t xml:space="preserve">DAFTAR PUSTAKA </w:t>
      </w:r>
    </w:p>
    <w:p w14:paraId="3810475E" w14:textId="30E504F6" w:rsidR="00F86FC2" w:rsidRPr="00F86FC2" w:rsidRDefault="008A23D4" w:rsidP="00F86FC2">
      <w:pPr>
        <w:widowControl w:val="0"/>
        <w:autoSpaceDE w:val="0"/>
        <w:autoSpaceDN w:val="0"/>
        <w:adjustRightInd w:val="0"/>
        <w:spacing w:after="120"/>
        <w:ind w:left="480" w:hanging="480"/>
        <w:rPr>
          <w:rFonts w:ascii="Arial" w:hAnsi="Arial" w:cs="Arial"/>
          <w:noProof/>
        </w:rPr>
      </w:pPr>
      <w:r w:rsidRPr="00DF133A">
        <w:rPr>
          <w:rFonts w:ascii="Arial" w:hAnsi="Arial" w:cs="Arial"/>
          <w:b/>
          <w:lang w:val="id-ID"/>
        </w:rPr>
        <w:fldChar w:fldCharType="begin" w:fldLock="1"/>
      </w:r>
      <w:r w:rsidRPr="00DF133A">
        <w:rPr>
          <w:rFonts w:ascii="Arial" w:hAnsi="Arial" w:cs="Arial"/>
          <w:b/>
          <w:lang w:val="id-ID"/>
        </w:rPr>
        <w:instrText xml:space="preserve">ADDIN Mendeley Bibliography CSL_BIBLIOGRAPHY </w:instrText>
      </w:r>
      <w:r w:rsidRPr="00DF133A">
        <w:rPr>
          <w:rFonts w:ascii="Arial" w:hAnsi="Arial" w:cs="Arial"/>
          <w:b/>
          <w:lang w:val="id-ID"/>
        </w:rPr>
        <w:fldChar w:fldCharType="separate"/>
      </w:r>
      <w:r w:rsidR="00F86FC2" w:rsidRPr="00F86FC2">
        <w:rPr>
          <w:rFonts w:ascii="Arial" w:hAnsi="Arial" w:cs="Arial"/>
          <w:noProof/>
        </w:rPr>
        <w:t xml:space="preserve">Andiani, D., Hajizah, M. N., &amp; Dahlan, J. A. (2020). Analisis Rancangan Assesmen Kompetensi Minimum (AKM) Numerasi Program Merdeka Belajar. </w:t>
      </w:r>
      <w:r w:rsidR="00F86FC2" w:rsidRPr="00F86FC2">
        <w:rPr>
          <w:rFonts w:ascii="Arial" w:hAnsi="Arial" w:cs="Arial"/>
          <w:i/>
          <w:iCs/>
          <w:noProof/>
        </w:rPr>
        <w:t>Majamath: Jurnal Matematika Dan Pendidikan Matematika</w:t>
      </w:r>
      <w:r w:rsidR="00F86FC2" w:rsidRPr="00F86FC2">
        <w:rPr>
          <w:rFonts w:ascii="Arial" w:hAnsi="Arial" w:cs="Arial"/>
          <w:noProof/>
        </w:rPr>
        <w:t xml:space="preserve">, </w:t>
      </w:r>
      <w:r w:rsidR="00F86FC2" w:rsidRPr="00F86FC2">
        <w:rPr>
          <w:rFonts w:ascii="Arial" w:hAnsi="Arial" w:cs="Arial"/>
          <w:i/>
          <w:iCs/>
          <w:noProof/>
        </w:rPr>
        <w:t>4</w:t>
      </w:r>
      <w:r w:rsidR="00F86FC2" w:rsidRPr="00F86FC2">
        <w:rPr>
          <w:rFonts w:ascii="Arial" w:hAnsi="Arial" w:cs="Arial"/>
          <w:noProof/>
        </w:rPr>
        <w:t>(1), 80–90. http://ejurnal.unim.ac.id/index.php/majamath/article/view/1010/544</w:t>
      </w:r>
    </w:p>
    <w:p w14:paraId="638EA64E"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Bunderson, C. V. (1989). The Validity of The Herrmann Brain Dominance instrument. In </w:t>
      </w:r>
      <w:r w:rsidRPr="00F86FC2">
        <w:rPr>
          <w:rFonts w:ascii="Arial" w:hAnsi="Arial" w:cs="Arial"/>
          <w:i/>
          <w:iCs/>
          <w:noProof/>
        </w:rPr>
        <w:t>The Creative Brain</w:t>
      </w:r>
      <w:r w:rsidRPr="00F86FC2">
        <w:rPr>
          <w:rFonts w:ascii="Arial" w:hAnsi="Arial" w:cs="Arial"/>
          <w:noProof/>
        </w:rPr>
        <w:t xml:space="preserve"> (pp. 337–379). http://www.hbdi.com/uploads/100017_dissertations/100187.pdf</w:t>
      </w:r>
    </w:p>
    <w:p w14:paraId="728EF146"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Fadholi, T., Waluya, B., &amp; Mulyono. (2015). Analisis Pembelajaran Matematika Dan Kemampuan Literasi Serta Karakter Siswa SMK. </w:t>
      </w:r>
      <w:r w:rsidRPr="00F86FC2">
        <w:rPr>
          <w:rFonts w:ascii="Arial" w:hAnsi="Arial" w:cs="Arial"/>
          <w:i/>
          <w:iCs/>
          <w:noProof/>
        </w:rPr>
        <w:t>Unnes Journal of Research Mathematics Education</w:t>
      </w:r>
      <w:r w:rsidRPr="00F86FC2">
        <w:rPr>
          <w:rFonts w:ascii="Arial" w:hAnsi="Arial" w:cs="Arial"/>
          <w:noProof/>
        </w:rPr>
        <w:t xml:space="preserve">, </w:t>
      </w:r>
      <w:r w:rsidRPr="00F86FC2">
        <w:rPr>
          <w:rFonts w:ascii="Arial" w:hAnsi="Arial" w:cs="Arial"/>
          <w:i/>
          <w:iCs/>
          <w:noProof/>
        </w:rPr>
        <w:t>4</w:t>
      </w:r>
      <w:r w:rsidRPr="00F86FC2">
        <w:rPr>
          <w:rFonts w:ascii="Arial" w:hAnsi="Arial" w:cs="Arial"/>
          <w:noProof/>
        </w:rPr>
        <w:t>(1), 42–48. http://journal.unnes.ac.id/sju/index.php/ujmer</w:t>
      </w:r>
    </w:p>
    <w:p w14:paraId="70CAFCB1"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Kadir, A. (2010). </w:t>
      </w:r>
      <w:r w:rsidRPr="00F86FC2">
        <w:rPr>
          <w:rFonts w:ascii="Arial" w:hAnsi="Arial" w:cs="Arial"/>
          <w:i/>
          <w:iCs/>
          <w:noProof/>
        </w:rPr>
        <w:t>Misteri Otak Kiri Manusia</w:t>
      </w:r>
      <w:r w:rsidRPr="00F86FC2">
        <w:rPr>
          <w:rFonts w:ascii="Arial" w:hAnsi="Arial" w:cs="Arial"/>
          <w:noProof/>
        </w:rPr>
        <w:t>. Diva Press.</w:t>
      </w:r>
    </w:p>
    <w:p w14:paraId="364D12A7"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Lothar, M. I. (2019). </w:t>
      </w:r>
      <w:r w:rsidRPr="00F86FC2">
        <w:rPr>
          <w:rFonts w:ascii="Arial" w:hAnsi="Arial" w:cs="Arial"/>
          <w:i/>
          <w:iCs/>
          <w:noProof/>
        </w:rPr>
        <w:t>Deskripsi Kemampuan Pemecahan Masalah Matematika Siswa Berdasarkan Dominansi Otak Kanan dan Otak Kiri Dikelas VIII SMP Negeri 1 Betara Tanjung Jabung Barat (Doctoral Disertation)</w:t>
      </w:r>
      <w:r w:rsidRPr="00F86FC2">
        <w:rPr>
          <w:rFonts w:ascii="Arial" w:hAnsi="Arial" w:cs="Arial"/>
          <w:noProof/>
        </w:rPr>
        <w:t>. UNJA.</w:t>
      </w:r>
    </w:p>
    <w:p w14:paraId="45D1705A"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Mahdiansyah, M., &amp; Rahmawati, R. (2014). Literasi Matematika Siswa Pendidikan Menengah: Analisis Menggunakan Desain Tes Internasional dengan Konteks Indonesia. </w:t>
      </w:r>
      <w:r w:rsidRPr="00F86FC2">
        <w:rPr>
          <w:rFonts w:ascii="Arial" w:hAnsi="Arial" w:cs="Arial"/>
          <w:i/>
          <w:iCs/>
          <w:noProof/>
        </w:rPr>
        <w:t>Jurnal Pendidikan Dan Kebudayaan</w:t>
      </w:r>
      <w:r w:rsidRPr="00F86FC2">
        <w:rPr>
          <w:rFonts w:ascii="Arial" w:hAnsi="Arial" w:cs="Arial"/>
          <w:noProof/>
        </w:rPr>
        <w:t xml:space="preserve">, </w:t>
      </w:r>
      <w:r w:rsidRPr="00F86FC2">
        <w:rPr>
          <w:rFonts w:ascii="Arial" w:hAnsi="Arial" w:cs="Arial"/>
          <w:i/>
          <w:iCs/>
          <w:noProof/>
        </w:rPr>
        <w:t>20</w:t>
      </w:r>
      <w:r w:rsidRPr="00F86FC2">
        <w:rPr>
          <w:rFonts w:ascii="Arial" w:hAnsi="Arial" w:cs="Arial"/>
          <w:noProof/>
        </w:rPr>
        <w:t>(4), 452–469. https://doi.org/10.24832/jpnk.v20i4.158</w:t>
      </w:r>
    </w:p>
    <w:p w14:paraId="0ED004D0"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OECD. (2019). Chapter 3 PISA 2018 Mathematics Framework. In </w:t>
      </w:r>
      <w:r w:rsidRPr="00F86FC2">
        <w:rPr>
          <w:rFonts w:ascii="Arial" w:hAnsi="Arial" w:cs="Arial"/>
          <w:i/>
          <w:iCs/>
          <w:noProof/>
        </w:rPr>
        <w:t>Assessment and Analytical Framework</w:t>
      </w:r>
      <w:r w:rsidRPr="00F86FC2">
        <w:rPr>
          <w:rFonts w:ascii="Arial" w:hAnsi="Arial" w:cs="Arial"/>
          <w:noProof/>
        </w:rPr>
        <w:t xml:space="preserve"> (pp. 73–95). https://doi.org/10.1787/13c8a22c-en</w:t>
      </w:r>
    </w:p>
    <w:p w14:paraId="5D556A6A"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Putra, Y. Y., &amp; Verbrian, R. (2019). </w:t>
      </w:r>
      <w:r w:rsidRPr="00F86FC2">
        <w:rPr>
          <w:rFonts w:ascii="Arial" w:hAnsi="Arial" w:cs="Arial"/>
          <w:i/>
          <w:iCs/>
          <w:noProof/>
        </w:rPr>
        <w:t>Literasi Matematika (Mathematical Literacy) Soal Matematika Model Pisa Menggunakan Konteks Bangka Belitung</w:t>
      </w:r>
      <w:r w:rsidRPr="00F86FC2">
        <w:rPr>
          <w:rFonts w:ascii="Arial" w:hAnsi="Arial" w:cs="Arial"/>
          <w:noProof/>
        </w:rPr>
        <w:t>. Deepublish.</w:t>
      </w:r>
    </w:p>
    <w:p w14:paraId="30E04FF5"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Sari, R. H. N. (2015). Literasi Matematika: Apa, Mengapa dan Bagaimana? </w:t>
      </w:r>
      <w:r w:rsidRPr="00F86FC2">
        <w:rPr>
          <w:rFonts w:ascii="Arial" w:hAnsi="Arial" w:cs="Arial"/>
          <w:i/>
          <w:iCs/>
          <w:noProof/>
        </w:rPr>
        <w:t>Seminar Nasional Matematika Dan Pendidikan Matematika UNY</w:t>
      </w:r>
      <w:r w:rsidRPr="00F86FC2">
        <w:rPr>
          <w:rFonts w:ascii="Arial" w:hAnsi="Arial" w:cs="Arial"/>
          <w:noProof/>
        </w:rPr>
        <w:t>, 713–720. http://seminar.uny.ac.id/semnasmatematika/sites/seminar.uny.ac.id.semnasmatematika/files/banner/PM-102.pdf</w:t>
      </w:r>
    </w:p>
    <w:p w14:paraId="28682F9D"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Sugiyono. (2018). Metode Penelitian Kualitatif. In </w:t>
      </w:r>
      <w:r w:rsidRPr="00F86FC2">
        <w:rPr>
          <w:rFonts w:ascii="Arial" w:hAnsi="Arial" w:cs="Arial"/>
          <w:i/>
          <w:iCs/>
          <w:noProof/>
        </w:rPr>
        <w:t>Jurnal Mitra Pendidikan (JMP Online)</w:t>
      </w:r>
      <w:r w:rsidRPr="00F86FC2">
        <w:rPr>
          <w:rFonts w:ascii="Arial" w:hAnsi="Arial" w:cs="Arial"/>
          <w:noProof/>
        </w:rPr>
        <w:t xml:space="preserve"> (Vol. 2, Issue 1). http://www.e-jurnalmitrapendidikan.com/index.php/e-jmp/article/view/210 </w:t>
      </w:r>
    </w:p>
    <w:p w14:paraId="3FF76A0F"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Sugiyono. (2020). </w:t>
      </w:r>
      <w:r w:rsidRPr="00F86FC2">
        <w:rPr>
          <w:rFonts w:ascii="Arial" w:hAnsi="Arial" w:cs="Arial"/>
          <w:i/>
          <w:iCs/>
          <w:noProof/>
        </w:rPr>
        <w:t>Metode Penelitian Kualitatif</w:t>
      </w:r>
      <w:r w:rsidRPr="00F86FC2">
        <w:rPr>
          <w:rFonts w:ascii="Arial" w:hAnsi="Arial" w:cs="Arial"/>
          <w:noProof/>
        </w:rPr>
        <w:t>. Alfabeta.</w:t>
      </w:r>
    </w:p>
    <w:p w14:paraId="11AC9AFE"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Sukmaangara, B., &amp; Prabawati, M. N. (2019). Analisis Struktur Berpikir Peserta Didik dalam Menyelesaikan Masalah Tes Kemampuan Berpikir Kritis Matematik Berdasarkan Dominasi Otak. </w:t>
      </w:r>
      <w:r w:rsidRPr="00F86FC2">
        <w:rPr>
          <w:rFonts w:ascii="Arial" w:hAnsi="Arial" w:cs="Arial"/>
          <w:i/>
          <w:iCs/>
          <w:noProof/>
        </w:rPr>
        <w:t>Prosiding Seminar Nasional Universitas Siliwangi</w:t>
      </w:r>
      <w:r w:rsidRPr="00F86FC2">
        <w:rPr>
          <w:rFonts w:ascii="Arial" w:hAnsi="Arial" w:cs="Arial"/>
          <w:noProof/>
        </w:rPr>
        <w:t xml:space="preserve">, </w:t>
      </w:r>
      <w:r w:rsidRPr="00F86FC2">
        <w:rPr>
          <w:rFonts w:ascii="Arial" w:hAnsi="Arial" w:cs="Arial"/>
          <w:i/>
          <w:iCs/>
          <w:noProof/>
        </w:rPr>
        <w:t>3</w:t>
      </w:r>
      <w:r w:rsidRPr="00F86FC2">
        <w:rPr>
          <w:rFonts w:ascii="Arial" w:hAnsi="Arial" w:cs="Arial"/>
          <w:noProof/>
        </w:rPr>
        <w:t>, 89–95.</w:t>
      </w:r>
    </w:p>
    <w:p w14:paraId="25C2B813"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van Niekerk, O. (2016). The Analysis in Educational Background. Correlation of Mathematics Performance and Learners’ Brain Dominance. In </w:t>
      </w:r>
      <w:r w:rsidRPr="00F86FC2">
        <w:rPr>
          <w:rFonts w:ascii="Arial" w:hAnsi="Arial" w:cs="Arial"/>
          <w:i/>
          <w:iCs/>
          <w:noProof/>
        </w:rPr>
        <w:t xml:space="preserve">Young </w:t>
      </w:r>
      <w:r w:rsidRPr="00F86FC2">
        <w:rPr>
          <w:rFonts w:ascii="Arial" w:hAnsi="Arial" w:cs="Arial"/>
          <w:i/>
          <w:iCs/>
          <w:noProof/>
        </w:rPr>
        <w:lastRenderedPageBreak/>
        <w:t>Scientist USA</w:t>
      </w:r>
      <w:r w:rsidRPr="00F86FC2">
        <w:rPr>
          <w:rFonts w:ascii="Arial" w:hAnsi="Arial" w:cs="Arial"/>
          <w:noProof/>
        </w:rPr>
        <w:t xml:space="preserve"> (Issue Vol. 6, pp. 43–49). http://www.youngscientistusa.com/</w:t>
      </w:r>
    </w:p>
    <w:p w14:paraId="3A1C746A"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van Someren, M. W., Barnard, Y. F., &amp; Sanberg, J. A. C. (1994). </w:t>
      </w:r>
      <w:r w:rsidRPr="00F86FC2">
        <w:rPr>
          <w:rFonts w:ascii="Arial" w:hAnsi="Arial" w:cs="Arial"/>
          <w:i/>
          <w:iCs/>
          <w:noProof/>
        </w:rPr>
        <w:t>The Think Aloud Method: A Practical Approach to Modelling Cognitive Processes. (Knowledge-Based System)</w:t>
      </w:r>
      <w:r w:rsidRPr="00F86FC2">
        <w:rPr>
          <w:rFonts w:ascii="Arial" w:hAnsi="Arial" w:cs="Arial"/>
          <w:noProof/>
        </w:rPr>
        <w:t>. Academic Press. https://dare.uva.nl/search?metis.record.id=103289</w:t>
      </w:r>
    </w:p>
    <w:p w14:paraId="70AAD33B" w14:textId="77777777" w:rsidR="00F86FC2" w:rsidRPr="00F86FC2" w:rsidRDefault="00F86FC2" w:rsidP="00F86FC2">
      <w:pPr>
        <w:widowControl w:val="0"/>
        <w:autoSpaceDE w:val="0"/>
        <w:autoSpaceDN w:val="0"/>
        <w:adjustRightInd w:val="0"/>
        <w:spacing w:after="120"/>
        <w:ind w:left="480" w:hanging="480"/>
        <w:rPr>
          <w:rFonts w:ascii="Arial" w:hAnsi="Arial" w:cs="Arial"/>
          <w:noProof/>
        </w:rPr>
      </w:pPr>
      <w:r w:rsidRPr="00F86FC2">
        <w:rPr>
          <w:rFonts w:ascii="Arial" w:hAnsi="Arial" w:cs="Arial"/>
          <w:noProof/>
        </w:rPr>
        <w:t xml:space="preserve">Yohanes, R. S. (2013). Proses Berpikir Dua Siswa SMP dalam Memecahkan Masalah Matematika Ditinjau dari Dominasi Otak Kiri dan Otak Kanan. </w:t>
      </w:r>
      <w:r w:rsidRPr="00F86FC2">
        <w:rPr>
          <w:rFonts w:ascii="Arial" w:hAnsi="Arial" w:cs="Arial"/>
          <w:i/>
          <w:iCs/>
          <w:noProof/>
        </w:rPr>
        <w:t>Widya Warta: Jurnal Ilmiah Universitas Katolik Widya Mandala Madiun</w:t>
      </w:r>
      <w:r w:rsidRPr="00F86FC2">
        <w:rPr>
          <w:rFonts w:ascii="Arial" w:hAnsi="Arial" w:cs="Arial"/>
          <w:noProof/>
        </w:rPr>
        <w:t xml:space="preserve">, </w:t>
      </w:r>
      <w:r w:rsidRPr="00F86FC2">
        <w:rPr>
          <w:rFonts w:ascii="Arial" w:hAnsi="Arial" w:cs="Arial"/>
          <w:i/>
          <w:iCs/>
          <w:noProof/>
        </w:rPr>
        <w:t>37</w:t>
      </w:r>
      <w:r w:rsidRPr="00F86FC2">
        <w:rPr>
          <w:rFonts w:ascii="Arial" w:hAnsi="Arial" w:cs="Arial"/>
          <w:noProof/>
        </w:rPr>
        <w:t xml:space="preserve">(01), 1–18. http://www.e-jurnalmitrapendidikan.com/index.php/e-jmp/article/view/210 </w:t>
      </w:r>
    </w:p>
    <w:p w14:paraId="1301A1BD" w14:textId="64767EA2" w:rsidR="008A23D4" w:rsidRPr="00DF133A" w:rsidRDefault="008A23D4" w:rsidP="00F86FC2">
      <w:pPr>
        <w:widowControl w:val="0"/>
        <w:autoSpaceDE w:val="0"/>
        <w:autoSpaceDN w:val="0"/>
        <w:adjustRightInd w:val="0"/>
        <w:spacing w:after="120"/>
        <w:ind w:left="640" w:hanging="640"/>
        <w:rPr>
          <w:rFonts w:ascii="Arial" w:hAnsi="Arial" w:cs="Arial"/>
          <w:b/>
          <w:lang w:val="id-ID"/>
        </w:rPr>
      </w:pPr>
      <w:r w:rsidRPr="00DF133A">
        <w:rPr>
          <w:rFonts w:ascii="Arial" w:hAnsi="Arial" w:cs="Arial"/>
          <w:b/>
          <w:lang w:val="id-ID"/>
        </w:rPr>
        <w:fldChar w:fldCharType="end"/>
      </w:r>
    </w:p>
    <w:p w14:paraId="45C6B412" w14:textId="33FA6DAE" w:rsidR="008A23D4" w:rsidRPr="00DF133A" w:rsidRDefault="008A23D4" w:rsidP="009E3EF6">
      <w:pPr>
        <w:autoSpaceDE w:val="0"/>
        <w:autoSpaceDN w:val="0"/>
        <w:adjustRightInd w:val="0"/>
        <w:jc w:val="both"/>
        <w:rPr>
          <w:rFonts w:ascii="Arial" w:hAnsi="Arial" w:cs="Arial"/>
          <w:b/>
          <w:lang w:val="id-ID"/>
        </w:rPr>
      </w:pPr>
    </w:p>
    <w:p w14:paraId="294E7CE9" w14:textId="431AC22C" w:rsidR="008A23D4" w:rsidRPr="00DF133A" w:rsidRDefault="008A23D4" w:rsidP="009E3EF6">
      <w:pPr>
        <w:autoSpaceDE w:val="0"/>
        <w:autoSpaceDN w:val="0"/>
        <w:adjustRightInd w:val="0"/>
        <w:jc w:val="both"/>
        <w:rPr>
          <w:rFonts w:ascii="Arial" w:hAnsi="Arial" w:cs="Arial"/>
          <w:b/>
          <w:lang w:val="id-ID"/>
        </w:rPr>
      </w:pPr>
    </w:p>
    <w:p w14:paraId="7497EF6B" w14:textId="77777777" w:rsidR="008A23D4" w:rsidRPr="00DF133A" w:rsidRDefault="008A23D4" w:rsidP="009E3EF6">
      <w:pPr>
        <w:autoSpaceDE w:val="0"/>
        <w:autoSpaceDN w:val="0"/>
        <w:adjustRightInd w:val="0"/>
        <w:jc w:val="both"/>
        <w:rPr>
          <w:rFonts w:ascii="Arial" w:hAnsi="Arial" w:cs="Arial"/>
          <w:b/>
          <w:lang w:val="id-ID"/>
        </w:rPr>
      </w:pPr>
    </w:p>
    <w:p w14:paraId="51E46626" w14:textId="422FA841" w:rsidR="008A23D4" w:rsidRPr="00DF133A" w:rsidRDefault="008A23D4" w:rsidP="009E3EF6">
      <w:pPr>
        <w:autoSpaceDE w:val="0"/>
        <w:autoSpaceDN w:val="0"/>
        <w:adjustRightInd w:val="0"/>
        <w:jc w:val="both"/>
        <w:rPr>
          <w:rFonts w:ascii="Arial" w:hAnsi="Arial" w:cs="Arial"/>
          <w:b/>
          <w:lang w:val="id-ID"/>
        </w:rPr>
      </w:pPr>
    </w:p>
    <w:p w14:paraId="52E14A08" w14:textId="170C5401" w:rsidR="00C528D4" w:rsidRPr="00DF133A" w:rsidRDefault="00C528D4" w:rsidP="009E67AD">
      <w:pPr>
        <w:jc w:val="both"/>
        <w:rPr>
          <w:rFonts w:ascii="Arial" w:hAnsi="Arial" w:cs="Arial"/>
          <w:lang w:val="id-ID"/>
        </w:rPr>
      </w:pPr>
    </w:p>
    <w:sectPr w:rsidR="00C528D4" w:rsidRPr="00DF133A" w:rsidSect="001A36DB">
      <w:headerReference w:type="even" r:id="rId11"/>
      <w:headerReference w:type="default" r:id="rId12"/>
      <w:footerReference w:type="default" r:id="rId13"/>
      <w:type w:val="nextColumn"/>
      <w:pgSz w:w="11907" w:h="16840"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3346" w14:textId="77777777" w:rsidR="007E792D" w:rsidRDefault="007E792D">
      <w:r>
        <w:separator/>
      </w:r>
    </w:p>
  </w:endnote>
  <w:endnote w:type="continuationSeparator" w:id="0">
    <w:p w14:paraId="350D4E2A" w14:textId="77777777" w:rsidR="007E792D" w:rsidRDefault="007E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439F" w14:textId="77777777" w:rsidR="00795588" w:rsidRPr="00795588" w:rsidRDefault="00795588" w:rsidP="00795588">
    <w:pPr>
      <w:rPr>
        <w:sz w:val="20"/>
        <w:szCs w:val="20"/>
        <w:lang w:val="id-ID" w:eastAsia="id-ID"/>
      </w:rPr>
    </w:pPr>
  </w:p>
  <w:p w14:paraId="00FDF492" w14:textId="77777777" w:rsidR="00795588" w:rsidRPr="00795588" w:rsidRDefault="00795588">
    <w:pPr>
      <w:pStyle w:val="Footer"/>
      <w:rPr>
        <w:sz w:val="20"/>
        <w:szCs w:val="20"/>
      </w:rPr>
    </w:pPr>
    <w:r w:rsidRPr="00795588">
      <w:rPr>
        <w:sz w:val="20"/>
        <w:szCs w:val="20"/>
        <w:lang w:val="id-ID"/>
      </w:rPr>
      <w:t xml:space="preserve"> </w:t>
    </w:r>
  </w:p>
  <w:p w14:paraId="299C354B" w14:textId="77777777" w:rsidR="00EF06E8" w:rsidRPr="00F82504" w:rsidRDefault="00EF06E8">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F200" w14:textId="77777777" w:rsidR="007E792D" w:rsidRDefault="007E792D">
      <w:r>
        <w:separator/>
      </w:r>
    </w:p>
  </w:footnote>
  <w:footnote w:type="continuationSeparator" w:id="0">
    <w:p w14:paraId="4A180D91" w14:textId="77777777" w:rsidR="007E792D" w:rsidRDefault="007E7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30CC" w14:textId="77777777" w:rsidR="00E25B52" w:rsidRDefault="00E25B52" w:rsidP="00E25B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8DD12" w14:textId="77777777" w:rsidR="00E25B52" w:rsidRDefault="00E25B52" w:rsidP="00E25B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DA07" w14:textId="77777777" w:rsidR="00692276" w:rsidRPr="00692276" w:rsidRDefault="001A7EF3" w:rsidP="002F6BF9">
    <w:pPr>
      <w:pStyle w:val="Header"/>
      <w:tabs>
        <w:tab w:val="clear" w:pos="4320"/>
        <w:tab w:val="clear" w:pos="8640"/>
        <w:tab w:val="center" w:pos="4394"/>
      </w:tabs>
      <w:jc w:val="right"/>
      <w:rPr>
        <w:rFonts w:ascii="Arial Narrow" w:hAnsi="Arial Narrow"/>
        <w:sz w:val="22"/>
        <w:szCs w:val="22"/>
        <w:lang w:val="id-ID"/>
      </w:rPr>
    </w:pPr>
    <w:r>
      <w:rPr>
        <w:noProof/>
        <w:lang w:eastAsia="en-US"/>
      </w:rPr>
      <mc:AlternateContent>
        <mc:Choice Requires="wps">
          <w:drawing>
            <wp:anchor distT="4294967295" distB="4294967295" distL="114300" distR="114300" simplePos="0" relativeHeight="251658240" behindDoc="0" locked="0" layoutInCell="1" allowOverlap="1" wp14:anchorId="6B153991" wp14:editId="284E6FE1">
              <wp:simplePos x="0" y="0"/>
              <wp:positionH relativeFrom="column">
                <wp:posOffset>980440</wp:posOffset>
              </wp:positionH>
              <wp:positionV relativeFrom="paragraph">
                <wp:posOffset>320674</wp:posOffset>
              </wp:positionV>
              <wp:extent cx="46399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99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92D2E89"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2pt,25.25pt" to="442.5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" strokecolor="windowText">
              <o:lock v:ext="edit" shapetype="f"/>
            </v:line>
          </w:pict>
        </mc:Fallback>
      </mc:AlternateContent>
    </w:r>
    <w:r>
      <w:rPr>
        <w:noProof/>
        <w:lang w:eastAsia="en-US"/>
      </w:rPr>
      <w:drawing>
        <wp:anchor distT="0" distB="0" distL="114300" distR="114300" simplePos="0" relativeHeight="251657216" behindDoc="0" locked="0" layoutInCell="1" allowOverlap="1" wp14:anchorId="6426DC7C" wp14:editId="41E56168">
          <wp:simplePos x="0" y="0"/>
          <wp:positionH relativeFrom="column">
            <wp:posOffset>15240</wp:posOffset>
          </wp:positionH>
          <wp:positionV relativeFrom="paragraph">
            <wp:posOffset>-69850</wp:posOffset>
          </wp:positionV>
          <wp:extent cx="923925" cy="421640"/>
          <wp:effectExtent l="0" t="0" r="9525" b="0"/>
          <wp:wrapSquare wrapText="bothSides"/>
          <wp:docPr id="1" name="Picture 1" descr="E:\Data _vh@\_Unigal\Jurnal TEOREMA\Gambar Logo Jurnal Teorem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 _vh@\_Unigal\Jurnal TEOREMA\Gambar Logo Jurnal Teorem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6BF9" w:rsidRPr="002A3EDA">
      <w:rPr>
        <w:rStyle w:val="Hyperlink"/>
      </w:rPr>
      <w:tab/>
    </w:r>
    <w:r w:rsidR="002A3EDA" w:rsidRPr="002A3EDA">
      <w:rPr>
        <w:rStyle w:val="Hyperlink"/>
      </w:rPr>
      <w:t xml:space="preserve"> </w:t>
    </w:r>
    <w:proofErr w:type="spellStart"/>
    <w:r w:rsidR="002A3EDA" w:rsidRPr="002A3EDA">
      <w:rPr>
        <w:rStyle w:val="fontstyle01"/>
        <w:sz w:val="20"/>
        <w:szCs w:val="20"/>
      </w:rPr>
      <w:t>Jurnal</w:t>
    </w:r>
    <w:proofErr w:type="spellEnd"/>
    <w:r w:rsidR="002A3EDA" w:rsidRPr="002A3EDA">
      <w:rPr>
        <w:rStyle w:val="fontstyle01"/>
        <w:sz w:val="20"/>
        <w:szCs w:val="20"/>
      </w:rPr>
      <w:t xml:space="preserve"> </w:t>
    </w:r>
    <w:proofErr w:type="spellStart"/>
    <w:r w:rsidR="002A3EDA" w:rsidRPr="002A3EDA">
      <w:rPr>
        <w:rStyle w:val="fontstyle01"/>
        <w:sz w:val="20"/>
        <w:szCs w:val="20"/>
      </w:rPr>
      <w:t>Teori</w:t>
    </w:r>
    <w:proofErr w:type="spellEnd"/>
    <w:r w:rsidR="002A3EDA" w:rsidRPr="002A3EDA">
      <w:rPr>
        <w:rStyle w:val="fontstyle01"/>
        <w:sz w:val="20"/>
        <w:szCs w:val="20"/>
      </w:rPr>
      <w:t xml:space="preserve"> dan </w:t>
    </w:r>
    <w:proofErr w:type="spellStart"/>
    <w:r w:rsidR="002A3EDA" w:rsidRPr="002A3EDA">
      <w:rPr>
        <w:rStyle w:val="fontstyle01"/>
        <w:sz w:val="20"/>
        <w:szCs w:val="20"/>
      </w:rPr>
      <w:t>Riset</w:t>
    </w:r>
    <w:proofErr w:type="spellEnd"/>
    <w:r w:rsidR="002A3EDA" w:rsidRPr="002A3EDA">
      <w:rPr>
        <w:rStyle w:val="fontstyle01"/>
        <w:sz w:val="20"/>
        <w:szCs w:val="20"/>
      </w:rPr>
      <w:t xml:space="preserve"> </w:t>
    </w:r>
    <w:proofErr w:type="spellStart"/>
    <w:r w:rsidR="002A3EDA" w:rsidRPr="002A3EDA">
      <w:rPr>
        <w:rStyle w:val="fontstyle01"/>
        <w:sz w:val="20"/>
        <w:szCs w:val="20"/>
      </w:rPr>
      <w:t>M</w:t>
    </w:r>
    <w:r w:rsidR="002A3EDA">
      <w:rPr>
        <w:rStyle w:val="fontstyle01"/>
        <w:sz w:val="20"/>
        <w:szCs w:val="20"/>
      </w:rPr>
      <w:t>atematika</w:t>
    </w:r>
    <w:proofErr w:type="spellEnd"/>
    <w:r w:rsidR="002A3EDA">
      <w:rPr>
        <w:rStyle w:val="fontstyle01"/>
        <w:sz w:val="20"/>
        <w:szCs w:val="20"/>
      </w:rPr>
      <w:t xml:space="preserve"> (TEOREMA) </w:t>
    </w:r>
    <w:r w:rsidR="00EA3D14">
      <w:rPr>
        <w:rStyle w:val="fontstyle01"/>
        <w:sz w:val="20"/>
        <w:szCs w:val="20"/>
      </w:rPr>
      <w:t>……………………………………</w:t>
    </w:r>
    <w:r w:rsidR="002A3EDA" w:rsidRPr="002A3EDA">
      <w:rPr>
        <w:color w:val="000000"/>
        <w:sz w:val="20"/>
        <w:szCs w:val="20"/>
      </w:rPr>
      <w:br/>
    </w:r>
    <w:r w:rsidR="002A3EDA" w:rsidRPr="002A3EDA">
      <w:rPr>
        <w:rStyle w:val="fontstyle01"/>
        <w:sz w:val="20"/>
        <w:szCs w:val="20"/>
      </w:rPr>
      <w:t>p-ISSN 25</w:t>
    </w:r>
    <w:r w:rsidR="00F46EC5">
      <w:rPr>
        <w:rStyle w:val="fontstyle01"/>
        <w:sz w:val="20"/>
        <w:szCs w:val="20"/>
      </w:rPr>
      <w:t xml:space="preserve">41-0660, e-ISSN 2597-7237 © </w:t>
    </w:r>
    <w:r w:rsidR="00EA3D14">
      <w:rPr>
        <w:rStyle w:val="fontstyle01"/>
        <w:sz w:val="20"/>
        <w:szCs w:val="20"/>
      </w:rPr>
      <w:t>….</w:t>
    </w:r>
    <w:r w:rsidR="002A3ED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86165"/>
    <w:multiLevelType w:val="multilevel"/>
    <w:tmpl w:val="40EC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164FAD"/>
    <w:multiLevelType w:val="hybridMultilevel"/>
    <w:tmpl w:val="9814B7D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52"/>
    <w:rsid w:val="000171F7"/>
    <w:rsid w:val="0004725A"/>
    <w:rsid w:val="000509D0"/>
    <w:rsid w:val="000630ED"/>
    <w:rsid w:val="0007086D"/>
    <w:rsid w:val="00071E3A"/>
    <w:rsid w:val="0007420D"/>
    <w:rsid w:val="00083F2C"/>
    <w:rsid w:val="000844B4"/>
    <w:rsid w:val="00092C8B"/>
    <w:rsid w:val="000A279C"/>
    <w:rsid w:val="000B03DC"/>
    <w:rsid w:val="000B2744"/>
    <w:rsid w:val="000B4F8C"/>
    <w:rsid w:val="000C0715"/>
    <w:rsid w:val="000F6413"/>
    <w:rsid w:val="000F7DB6"/>
    <w:rsid w:val="001070C6"/>
    <w:rsid w:val="001334E2"/>
    <w:rsid w:val="001423A8"/>
    <w:rsid w:val="00180ABA"/>
    <w:rsid w:val="001906E9"/>
    <w:rsid w:val="001A2F7E"/>
    <w:rsid w:val="001A36DB"/>
    <w:rsid w:val="001A7EF3"/>
    <w:rsid w:val="001B2545"/>
    <w:rsid w:val="001B288B"/>
    <w:rsid w:val="001B42AA"/>
    <w:rsid w:val="001B753E"/>
    <w:rsid w:val="001C27BB"/>
    <w:rsid w:val="001C3EA7"/>
    <w:rsid w:val="001D2B58"/>
    <w:rsid w:val="001E2D43"/>
    <w:rsid w:val="001E323F"/>
    <w:rsid w:val="001E6D07"/>
    <w:rsid w:val="002238F1"/>
    <w:rsid w:val="00224EDE"/>
    <w:rsid w:val="00227AFD"/>
    <w:rsid w:val="00250D4F"/>
    <w:rsid w:val="00251559"/>
    <w:rsid w:val="00293CD0"/>
    <w:rsid w:val="002977B1"/>
    <w:rsid w:val="002A2E1A"/>
    <w:rsid w:val="002A3EDA"/>
    <w:rsid w:val="002C6035"/>
    <w:rsid w:val="002C60A8"/>
    <w:rsid w:val="002C742B"/>
    <w:rsid w:val="002D62B1"/>
    <w:rsid w:val="002E0005"/>
    <w:rsid w:val="002F44D2"/>
    <w:rsid w:val="002F6B01"/>
    <w:rsid w:val="002F6BF9"/>
    <w:rsid w:val="00307986"/>
    <w:rsid w:val="0031471D"/>
    <w:rsid w:val="003163D1"/>
    <w:rsid w:val="003271B5"/>
    <w:rsid w:val="00332154"/>
    <w:rsid w:val="00334F4B"/>
    <w:rsid w:val="00341D74"/>
    <w:rsid w:val="0035106B"/>
    <w:rsid w:val="003521F5"/>
    <w:rsid w:val="00353C7A"/>
    <w:rsid w:val="00365593"/>
    <w:rsid w:val="00366DAA"/>
    <w:rsid w:val="00374048"/>
    <w:rsid w:val="00385E5A"/>
    <w:rsid w:val="003A4982"/>
    <w:rsid w:val="003A5AD7"/>
    <w:rsid w:val="003A7D30"/>
    <w:rsid w:val="003B10BD"/>
    <w:rsid w:val="003B5528"/>
    <w:rsid w:val="003C0FEC"/>
    <w:rsid w:val="003C100F"/>
    <w:rsid w:val="003C2B0E"/>
    <w:rsid w:val="003C37BD"/>
    <w:rsid w:val="003D39F5"/>
    <w:rsid w:val="003D58BD"/>
    <w:rsid w:val="003D5952"/>
    <w:rsid w:val="003E7124"/>
    <w:rsid w:val="003F1F1A"/>
    <w:rsid w:val="003F4FD2"/>
    <w:rsid w:val="00401224"/>
    <w:rsid w:val="004014CD"/>
    <w:rsid w:val="00401E2E"/>
    <w:rsid w:val="0043281F"/>
    <w:rsid w:val="004350CD"/>
    <w:rsid w:val="004404D1"/>
    <w:rsid w:val="00442925"/>
    <w:rsid w:val="004732F3"/>
    <w:rsid w:val="00485572"/>
    <w:rsid w:val="004A0908"/>
    <w:rsid w:val="004A6377"/>
    <w:rsid w:val="004B1428"/>
    <w:rsid w:val="004B33ED"/>
    <w:rsid w:val="004C2196"/>
    <w:rsid w:val="004E3108"/>
    <w:rsid w:val="004E3AE8"/>
    <w:rsid w:val="004E3D92"/>
    <w:rsid w:val="004F118D"/>
    <w:rsid w:val="004F5F93"/>
    <w:rsid w:val="00502FAB"/>
    <w:rsid w:val="00503758"/>
    <w:rsid w:val="0050529F"/>
    <w:rsid w:val="0054037C"/>
    <w:rsid w:val="00547B6F"/>
    <w:rsid w:val="00570111"/>
    <w:rsid w:val="005727B0"/>
    <w:rsid w:val="00572962"/>
    <w:rsid w:val="00584F56"/>
    <w:rsid w:val="005950DD"/>
    <w:rsid w:val="005A1A7C"/>
    <w:rsid w:val="005A1DE0"/>
    <w:rsid w:val="005A6B4E"/>
    <w:rsid w:val="005C05F5"/>
    <w:rsid w:val="005C192E"/>
    <w:rsid w:val="005C3EBF"/>
    <w:rsid w:val="005C67FB"/>
    <w:rsid w:val="005D4BB8"/>
    <w:rsid w:val="005D7074"/>
    <w:rsid w:val="005D7683"/>
    <w:rsid w:val="005E1DFA"/>
    <w:rsid w:val="005E6058"/>
    <w:rsid w:val="005F7D47"/>
    <w:rsid w:val="006033DC"/>
    <w:rsid w:val="00604EDD"/>
    <w:rsid w:val="006061DF"/>
    <w:rsid w:val="006278E7"/>
    <w:rsid w:val="006278F4"/>
    <w:rsid w:val="0066017B"/>
    <w:rsid w:val="00663EA8"/>
    <w:rsid w:val="00665325"/>
    <w:rsid w:val="0067155E"/>
    <w:rsid w:val="00692276"/>
    <w:rsid w:val="006938A5"/>
    <w:rsid w:val="00696B48"/>
    <w:rsid w:val="006973AC"/>
    <w:rsid w:val="006A53D4"/>
    <w:rsid w:val="006B4D60"/>
    <w:rsid w:val="006B5038"/>
    <w:rsid w:val="006C1213"/>
    <w:rsid w:val="006C7D93"/>
    <w:rsid w:val="006E05C2"/>
    <w:rsid w:val="006E7B3D"/>
    <w:rsid w:val="007108C7"/>
    <w:rsid w:val="00710CC7"/>
    <w:rsid w:val="00712714"/>
    <w:rsid w:val="007201D0"/>
    <w:rsid w:val="007254EC"/>
    <w:rsid w:val="00732D55"/>
    <w:rsid w:val="00733C58"/>
    <w:rsid w:val="0075277D"/>
    <w:rsid w:val="007777A8"/>
    <w:rsid w:val="00781182"/>
    <w:rsid w:val="00782ACE"/>
    <w:rsid w:val="00795588"/>
    <w:rsid w:val="007B66BD"/>
    <w:rsid w:val="007C787C"/>
    <w:rsid w:val="007D463F"/>
    <w:rsid w:val="007E201C"/>
    <w:rsid w:val="007E244C"/>
    <w:rsid w:val="007E792D"/>
    <w:rsid w:val="007F1637"/>
    <w:rsid w:val="00805C4D"/>
    <w:rsid w:val="00813219"/>
    <w:rsid w:val="008173B4"/>
    <w:rsid w:val="00817802"/>
    <w:rsid w:val="008314EF"/>
    <w:rsid w:val="00834A09"/>
    <w:rsid w:val="00840B1D"/>
    <w:rsid w:val="00840C0E"/>
    <w:rsid w:val="00840C84"/>
    <w:rsid w:val="008476A2"/>
    <w:rsid w:val="00863085"/>
    <w:rsid w:val="00871751"/>
    <w:rsid w:val="00873E3F"/>
    <w:rsid w:val="008A0205"/>
    <w:rsid w:val="008A23D4"/>
    <w:rsid w:val="008B0218"/>
    <w:rsid w:val="008B3F54"/>
    <w:rsid w:val="008C5CF1"/>
    <w:rsid w:val="008D1AFF"/>
    <w:rsid w:val="008E24A3"/>
    <w:rsid w:val="008F3AC1"/>
    <w:rsid w:val="00914192"/>
    <w:rsid w:val="00915C2A"/>
    <w:rsid w:val="009238A0"/>
    <w:rsid w:val="00924422"/>
    <w:rsid w:val="00927433"/>
    <w:rsid w:val="00933908"/>
    <w:rsid w:val="00936A39"/>
    <w:rsid w:val="00947D5D"/>
    <w:rsid w:val="00951FF1"/>
    <w:rsid w:val="009722C2"/>
    <w:rsid w:val="00986068"/>
    <w:rsid w:val="00995ADB"/>
    <w:rsid w:val="009A5550"/>
    <w:rsid w:val="009B0152"/>
    <w:rsid w:val="009B153D"/>
    <w:rsid w:val="009B654E"/>
    <w:rsid w:val="009D1805"/>
    <w:rsid w:val="009E3EF6"/>
    <w:rsid w:val="009E561B"/>
    <w:rsid w:val="009E67AD"/>
    <w:rsid w:val="00A1181C"/>
    <w:rsid w:val="00A2294B"/>
    <w:rsid w:val="00A3492C"/>
    <w:rsid w:val="00A445C6"/>
    <w:rsid w:val="00A53494"/>
    <w:rsid w:val="00A55170"/>
    <w:rsid w:val="00A55EF0"/>
    <w:rsid w:val="00A5656C"/>
    <w:rsid w:val="00A60A1F"/>
    <w:rsid w:val="00A713FD"/>
    <w:rsid w:val="00A93530"/>
    <w:rsid w:val="00AA0068"/>
    <w:rsid w:val="00AA1E09"/>
    <w:rsid w:val="00AC1FB7"/>
    <w:rsid w:val="00AE0461"/>
    <w:rsid w:val="00AE6729"/>
    <w:rsid w:val="00B21C6A"/>
    <w:rsid w:val="00B33CBD"/>
    <w:rsid w:val="00B351E0"/>
    <w:rsid w:val="00B438C0"/>
    <w:rsid w:val="00B57E28"/>
    <w:rsid w:val="00B763AD"/>
    <w:rsid w:val="00B77689"/>
    <w:rsid w:val="00BA4F24"/>
    <w:rsid w:val="00BD3C66"/>
    <w:rsid w:val="00BF09E4"/>
    <w:rsid w:val="00BF2BA3"/>
    <w:rsid w:val="00C13B14"/>
    <w:rsid w:val="00C15D2E"/>
    <w:rsid w:val="00C20E4E"/>
    <w:rsid w:val="00C44CCF"/>
    <w:rsid w:val="00C45A81"/>
    <w:rsid w:val="00C528D4"/>
    <w:rsid w:val="00C7031B"/>
    <w:rsid w:val="00C73CCF"/>
    <w:rsid w:val="00C91D91"/>
    <w:rsid w:val="00C944ED"/>
    <w:rsid w:val="00CB0A5A"/>
    <w:rsid w:val="00CB53E1"/>
    <w:rsid w:val="00CC72A3"/>
    <w:rsid w:val="00CD04D0"/>
    <w:rsid w:val="00CE1C3E"/>
    <w:rsid w:val="00CE4097"/>
    <w:rsid w:val="00CF3205"/>
    <w:rsid w:val="00D03135"/>
    <w:rsid w:val="00D510CB"/>
    <w:rsid w:val="00D51C79"/>
    <w:rsid w:val="00D52505"/>
    <w:rsid w:val="00D56724"/>
    <w:rsid w:val="00D614DF"/>
    <w:rsid w:val="00D6527E"/>
    <w:rsid w:val="00D76F07"/>
    <w:rsid w:val="00D91261"/>
    <w:rsid w:val="00DA24C1"/>
    <w:rsid w:val="00DA2B08"/>
    <w:rsid w:val="00DA44EE"/>
    <w:rsid w:val="00DA6A19"/>
    <w:rsid w:val="00DC050C"/>
    <w:rsid w:val="00DF133A"/>
    <w:rsid w:val="00DF24F5"/>
    <w:rsid w:val="00DF3378"/>
    <w:rsid w:val="00DF71E4"/>
    <w:rsid w:val="00E062C8"/>
    <w:rsid w:val="00E11F7B"/>
    <w:rsid w:val="00E158AB"/>
    <w:rsid w:val="00E236AB"/>
    <w:rsid w:val="00E25B52"/>
    <w:rsid w:val="00E302A7"/>
    <w:rsid w:val="00E324B0"/>
    <w:rsid w:val="00E33A28"/>
    <w:rsid w:val="00E50AB2"/>
    <w:rsid w:val="00E50E3D"/>
    <w:rsid w:val="00E639D4"/>
    <w:rsid w:val="00E820DB"/>
    <w:rsid w:val="00E841A1"/>
    <w:rsid w:val="00E87AD2"/>
    <w:rsid w:val="00E954A1"/>
    <w:rsid w:val="00EA2FE5"/>
    <w:rsid w:val="00EA386C"/>
    <w:rsid w:val="00EA3D14"/>
    <w:rsid w:val="00EB1CA0"/>
    <w:rsid w:val="00EB284E"/>
    <w:rsid w:val="00EB346E"/>
    <w:rsid w:val="00EC10C5"/>
    <w:rsid w:val="00EC684F"/>
    <w:rsid w:val="00ED3F52"/>
    <w:rsid w:val="00EF06E8"/>
    <w:rsid w:val="00EF45F5"/>
    <w:rsid w:val="00F01AAA"/>
    <w:rsid w:val="00F107C2"/>
    <w:rsid w:val="00F16551"/>
    <w:rsid w:val="00F2295F"/>
    <w:rsid w:val="00F269FD"/>
    <w:rsid w:val="00F26C78"/>
    <w:rsid w:val="00F426EB"/>
    <w:rsid w:val="00F46EC5"/>
    <w:rsid w:val="00F575AF"/>
    <w:rsid w:val="00F70366"/>
    <w:rsid w:val="00F8018C"/>
    <w:rsid w:val="00F82504"/>
    <w:rsid w:val="00F86FC2"/>
    <w:rsid w:val="00F97566"/>
    <w:rsid w:val="00FA050D"/>
    <w:rsid w:val="00FC2FCC"/>
    <w:rsid w:val="00FD43A8"/>
    <w:rsid w:val="00FE48A6"/>
    <w:rsid w:val="00FE71E4"/>
    <w:rsid w:val="00FF1A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D7C98"/>
  <w15:docId w15:val="{D26D4D12-2D34-478C-A25C-D1398CB3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07"/>
    <w:rPr>
      <w:rFonts w:ascii="Times New Roman" w:eastAsia="Times New Roman" w:hAnsi="Times New Roman"/>
      <w:sz w:val="24"/>
      <w:szCs w:val="24"/>
    </w:rPr>
  </w:style>
  <w:style w:type="paragraph" w:styleId="Heading2">
    <w:name w:val="heading 2"/>
    <w:basedOn w:val="Normal"/>
    <w:link w:val="Heading2Char"/>
    <w:uiPriority w:val="1"/>
    <w:qFormat/>
    <w:rsid w:val="0004725A"/>
    <w:pPr>
      <w:widowControl w:val="0"/>
      <w:ind w:left="112"/>
      <w:outlineLvl w:val="1"/>
    </w:pPr>
    <w:rPr>
      <w:rFonts w:ascii="Arial Narrow" w:eastAsia="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B52"/>
    <w:rPr>
      <w:color w:val="0000FF"/>
      <w:u w:val="single"/>
    </w:rPr>
  </w:style>
  <w:style w:type="paragraph" w:styleId="Header">
    <w:name w:val="header"/>
    <w:basedOn w:val="Normal"/>
    <w:link w:val="HeaderChar"/>
    <w:uiPriority w:val="99"/>
    <w:rsid w:val="00E25B52"/>
    <w:pPr>
      <w:tabs>
        <w:tab w:val="center" w:pos="4320"/>
        <w:tab w:val="right" w:pos="8640"/>
      </w:tabs>
    </w:pPr>
    <w:rPr>
      <w:lang w:eastAsia="x-none"/>
    </w:rPr>
  </w:style>
  <w:style w:type="character" w:customStyle="1" w:styleId="HeaderChar">
    <w:name w:val="Header Char"/>
    <w:link w:val="Header"/>
    <w:uiPriority w:val="99"/>
    <w:rsid w:val="00E25B52"/>
    <w:rPr>
      <w:rFonts w:ascii="Times New Roman" w:eastAsia="Times New Roman" w:hAnsi="Times New Roman" w:cs="Times New Roman"/>
      <w:sz w:val="24"/>
      <w:szCs w:val="24"/>
      <w:lang w:val="en-US"/>
    </w:rPr>
  </w:style>
  <w:style w:type="character" w:styleId="PageNumber">
    <w:name w:val="page number"/>
    <w:basedOn w:val="DefaultParagraphFont"/>
    <w:rsid w:val="00E25B52"/>
  </w:style>
  <w:style w:type="paragraph" w:styleId="BalloonText">
    <w:name w:val="Balloon Text"/>
    <w:basedOn w:val="Normal"/>
    <w:link w:val="BalloonTextChar"/>
    <w:uiPriority w:val="99"/>
    <w:semiHidden/>
    <w:unhideWhenUsed/>
    <w:rsid w:val="00E25B52"/>
    <w:rPr>
      <w:rFonts w:ascii="Tahoma" w:hAnsi="Tahoma"/>
      <w:sz w:val="16"/>
      <w:szCs w:val="16"/>
      <w:lang w:eastAsia="x-none"/>
    </w:rPr>
  </w:style>
  <w:style w:type="character" w:customStyle="1" w:styleId="BalloonTextChar">
    <w:name w:val="Balloon Text Char"/>
    <w:link w:val="BalloonText"/>
    <w:uiPriority w:val="99"/>
    <w:semiHidden/>
    <w:rsid w:val="00E25B52"/>
    <w:rPr>
      <w:rFonts w:ascii="Tahoma" w:eastAsia="Times New Roman" w:hAnsi="Tahoma" w:cs="Tahoma"/>
      <w:sz w:val="16"/>
      <w:szCs w:val="16"/>
      <w:lang w:val="en-US"/>
    </w:rPr>
  </w:style>
  <w:style w:type="paragraph" w:styleId="Footer">
    <w:name w:val="footer"/>
    <w:basedOn w:val="Normal"/>
    <w:link w:val="FooterChar"/>
    <w:uiPriority w:val="99"/>
    <w:unhideWhenUsed/>
    <w:rsid w:val="00C7031B"/>
    <w:pPr>
      <w:tabs>
        <w:tab w:val="center" w:pos="4513"/>
        <w:tab w:val="right" w:pos="9026"/>
      </w:tabs>
    </w:pPr>
  </w:style>
  <w:style w:type="character" w:customStyle="1" w:styleId="FooterChar">
    <w:name w:val="Footer Char"/>
    <w:link w:val="Footer"/>
    <w:uiPriority w:val="99"/>
    <w:rsid w:val="00C7031B"/>
    <w:rPr>
      <w:rFonts w:ascii="Times New Roman" w:eastAsia="Times New Roman" w:hAnsi="Times New Roman"/>
      <w:sz w:val="24"/>
      <w:szCs w:val="24"/>
      <w:lang w:val="en-US" w:eastAsia="en-US"/>
    </w:rPr>
  </w:style>
  <w:style w:type="table" w:styleId="TableGrid">
    <w:name w:val="Table Grid"/>
    <w:basedOn w:val="TableNormal"/>
    <w:uiPriority w:val="59"/>
    <w:rsid w:val="0086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3085"/>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863085"/>
    <w:rPr>
      <w:sz w:val="22"/>
      <w:szCs w:val="22"/>
    </w:rPr>
  </w:style>
  <w:style w:type="paragraph" w:styleId="BodyText2">
    <w:name w:val="Body Text 2"/>
    <w:aliases w:val="Char3 Char"/>
    <w:basedOn w:val="Normal"/>
    <w:link w:val="BodyText2Char"/>
    <w:uiPriority w:val="99"/>
    <w:unhideWhenUsed/>
    <w:rsid w:val="00863085"/>
    <w:pPr>
      <w:spacing w:after="120" w:line="480" w:lineRule="auto"/>
      <w:ind w:left="714" w:hanging="357"/>
      <w:jc w:val="both"/>
    </w:pPr>
    <w:rPr>
      <w:lang w:val="x-none" w:eastAsia="x-none"/>
    </w:rPr>
  </w:style>
  <w:style w:type="character" w:customStyle="1" w:styleId="BodyText2Char">
    <w:name w:val="Body Text 2 Char"/>
    <w:aliases w:val="Char3 Char Char"/>
    <w:link w:val="BodyText2"/>
    <w:uiPriority w:val="99"/>
    <w:rsid w:val="00863085"/>
    <w:rPr>
      <w:rFonts w:ascii="Times New Roman" w:eastAsia="Times New Roman" w:hAnsi="Times New Roman" w:cs="Calibri"/>
      <w:sz w:val="24"/>
      <w:szCs w:val="24"/>
    </w:rPr>
  </w:style>
  <w:style w:type="character" w:customStyle="1" w:styleId="a1">
    <w:name w:val="a1"/>
    <w:rsid w:val="00732D55"/>
    <w:rPr>
      <w:rFonts w:ascii="Times New Roman" w:hAnsi="Times New Roman" w:cs="Times New Roman" w:hint="default"/>
      <w:b w:val="0"/>
      <w:bCs w:val="0"/>
      <w:i w:val="0"/>
      <w:iCs w:val="0"/>
      <w:bdr w:val="none" w:sz="0" w:space="0" w:color="auto" w:frame="1"/>
    </w:rPr>
  </w:style>
  <w:style w:type="character" w:customStyle="1" w:styleId="a2">
    <w:name w:val="a2"/>
    <w:rsid w:val="00732D55"/>
    <w:rPr>
      <w:rFonts w:ascii="Arial" w:hAnsi="Arial" w:cs="Arial" w:hint="default"/>
      <w:b w:val="0"/>
      <w:bCs w:val="0"/>
      <w:i w:val="0"/>
      <w:iCs w:val="0"/>
      <w:bdr w:val="none" w:sz="0" w:space="0" w:color="auto" w:frame="1"/>
    </w:rPr>
  </w:style>
  <w:style w:type="character" w:customStyle="1" w:styleId="l62">
    <w:name w:val="l6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3">
    <w:name w:val="a3"/>
    <w:rsid w:val="00732D55"/>
    <w:rPr>
      <w:rFonts w:ascii="Times New Roman" w:hAnsi="Times New Roman" w:cs="Times New Roman" w:hint="default"/>
      <w:b w:val="0"/>
      <w:bCs w:val="0"/>
      <w:i/>
      <w:iCs/>
      <w:bdr w:val="none" w:sz="0" w:space="0" w:color="auto" w:frame="1"/>
    </w:rPr>
  </w:style>
  <w:style w:type="character" w:customStyle="1" w:styleId="l102">
    <w:name w:val="l10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4">
    <w:name w:val="a4"/>
    <w:rsid w:val="00732D55"/>
    <w:rPr>
      <w:rFonts w:ascii="Times New Roman" w:hAnsi="Times New Roman" w:cs="Times New Roman" w:hint="default"/>
      <w:b w:val="0"/>
      <w:bCs w:val="0"/>
      <w:i/>
      <w:iCs/>
      <w:bdr w:val="none" w:sz="0" w:space="0" w:color="auto" w:frame="1"/>
    </w:rPr>
  </w:style>
  <w:style w:type="character" w:styleId="FollowedHyperlink">
    <w:name w:val="FollowedHyperlink"/>
    <w:uiPriority w:val="99"/>
    <w:semiHidden/>
    <w:unhideWhenUsed/>
    <w:rsid w:val="00F575AF"/>
    <w:rPr>
      <w:color w:val="800080"/>
      <w:u w:val="single"/>
    </w:rPr>
  </w:style>
  <w:style w:type="character" w:customStyle="1" w:styleId="Heading2Char">
    <w:name w:val="Heading 2 Char"/>
    <w:link w:val="Heading2"/>
    <w:uiPriority w:val="1"/>
    <w:rsid w:val="0004725A"/>
    <w:rPr>
      <w:rFonts w:ascii="Arial Narrow" w:eastAsia="Arial Narrow" w:hAnsi="Arial Narrow" w:cs="Times New Roman"/>
      <w:b/>
      <w:bCs/>
      <w:sz w:val="24"/>
      <w:szCs w:val="24"/>
      <w:lang w:val="en-US" w:eastAsia="en-US"/>
    </w:rPr>
  </w:style>
  <w:style w:type="character" w:customStyle="1" w:styleId="hps">
    <w:name w:val="hps"/>
    <w:basedOn w:val="DefaultParagraphFont"/>
    <w:rsid w:val="0004725A"/>
  </w:style>
  <w:style w:type="paragraph" w:styleId="BodyText">
    <w:name w:val="Body Text"/>
    <w:basedOn w:val="Normal"/>
    <w:link w:val="BodyTextChar"/>
    <w:uiPriority w:val="99"/>
    <w:unhideWhenUsed/>
    <w:rsid w:val="00FC2FCC"/>
    <w:pPr>
      <w:spacing w:after="120"/>
    </w:pPr>
  </w:style>
  <w:style w:type="character" w:customStyle="1" w:styleId="BodyTextChar">
    <w:name w:val="Body Text Char"/>
    <w:link w:val="BodyText"/>
    <w:uiPriority w:val="99"/>
    <w:rsid w:val="00FC2FCC"/>
    <w:rPr>
      <w:rFonts w:ascii="Times New Roman" w:eastAsia="Times New Roman" w:hAnsi="Times New Roman"/>
      <w:sz w:val="24"/>
      <w:szCs w:val="24"/>
      <w:lang w:val="en-US" w:eastAsia="en-US"/>
    </w:rPr>
  </w:style>
  <w:style w:type="character" w:customStyle="1" w:styleId="fontstyle01">
    <w:name w:val="fontstyle01"/>
    <w:rsid w:val="002A3EDA"/>
    <w:rPr>
      <w:rFonts w:ascii="Times New Roman" w:hAnsi="Times New Roman" w:cs="Times New Roman" w:hint="default"/>
      <w:b w:val="0"/>
      <w:bCs w:val="0"/>
      <w:i w:val="0"/>
      <w:iCs w:val="0"/>
      <w:color w:val="000000"/>
      <w:sz w:val="18"/>
      <w:szCs w:val="18"/>
    </w:rPr>
  </w:style>
  <w:style w:type="character" w:customStyle="1" w:styleId="fontstyle21">
    <w:name w:val="fontstyle21"/>
    <w:rsid w:val="002A3EDA"/>
    <w:rPr>
      <w:rFonts w:ascii="Times New Roman" w:hAnsi="Times New Roman" w:cs="Times New Roman" w:hint="default"/>
      <w:b/>
      <w:bCs/>
      <w:i w:val="0"/>
      <w:iCs w:val="0"/>
      <w:color w:val="000000"/>
      <w:sz w:val="18"/>
      <w:szCs w:val="18"/>
    </w:rPr>
  </w:style>
  <w:style w:type="character" w:customStyle="1" w:styleId="fontstyle31">
    <w:name w:val="fontstyle31"/>
    <w:rsid w:val="002A3EDA"/>
    <w:rPr>
      <w:rFonts w:ascii="Calibri" w:hAnsi="Calibri" w:hint="default"/>
      <w:b w:val="0"/>
      <w:bCs w:val="0"/>
      <w:i w:val="0"/>
      <w:iCs w:val="0"/>
      <w:color w:val="000000"/>
      <w:sz w:val="18"/>
      <w:szCs w:val="18"/>
    </w:rPr>
  </w:style>
  <w:style w:type="paragraph" w:customStyle="1" w:styleId="Paragraph">
    <w:name w:val="Paragraph"/>
    <w:basedOn w:val="Normal"/>
    <w:autoRedefine/>
    <w:qFormat/>
    <w:rsid w:val="00A713FD"/>
    <w:pPr>
      <w:ind w:firstLine="720"/>
      <w:jc w:val="both"/>
    </w:pPr>
    <w:rPr>
      <w:rFonts w:ascii="Arial Narrow" w:eastAsiaTheme="minorHAnsi" w:hAnsi="Arial Narrow" w:cstheme="minorBidi"/>
      <w:sz w:val="22"/>
      <w:szCs w:val="22"/>
      <w:lang w:val="id-ID"/>
    </w:rPr>
  </w:style>
  <w:style w:type="character" w:styleId="PlaceholderText">
    <w:name w:val="Placeholder Text"/>
    <w:basedOn w:val="DefaultParagraphFont"/>
    <w:uiPriority w:val="99"/>
    <w:semiHidden/>
    <w:rsid w:val="00FD43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282">
      <w:bodyDiv w:val="1"/>
      <w:marLeft w:val="0"/>
      <w:marRight w:val="0"/>
      <w:marTop w:val="0"/>
      <w:marBottom w:val="0"/>
      <w:divBdr>
        <w:top w:val="none" w:sz="0" w:space="0" w:color="auto"/>
        <w:left w:val="none" w:sz="0" w:space="0" w:color="auto"/>
        <w:bottom w:val="none" w:sz="0" w:space="0" w:color="auto"/>
        <w:right w:val="none" w:sz="0" w:space="0" w:color="auto"/>
      </w:divBdr>
    </w:div>
    <w:div w:id="571351509">
      <w:bodyDiv w:val="1"/>
      <w:marLeft w:val="0"/>
      <w:marRight w:val="0"/>
      <w:marTop w:val="0"/>
      <w:marBottom w:val="0"/>
      <w:divBdr>
        <w:top w:val="none" w:sz="0" w:space="0" w:color="auto"/>
        <w:left w:val="none" w:sz="0" w:space="0" w:color="auto"/>
        <w:bottom w:val="none" w:sz="0" w:space="0" w:color="auto"/>
        <w:right w:val="none" w:sz="0" w:space="0" w:color="auto"/>
      </w:divBdr>
      <w:divsChild>
        <w:div w:id="1311593335">
          <w:marLeft w:val="0"/>
          <w:marRight w:val="0"/>
          <w:marTop w:val="0"/>
          <w:marBottom w:val="0"/>
          <w:divBdr>
            <w:top w:val="none" w:sz="0" w:space="0" w:color="auto"/>
            <w:left w:val="none" w:sz="0" w:space="0" w:color="auto"/>
            <w:bottom w:val="none" w:sz="0" w:space="0" w:color="auto"/>
            <w:right w:val="none" w:sz="0" w:space="0" w:color="auto"/>
          </w:divBdr>
          <w:divsChild>
            <w:div w:id="1373917675">
              <w:marLeft w:val="0"/>
              <w:marRight w:val="0"/>
              <w:marTop w:val="0"/>
              <w:marBottom w:val="0"/>
              <w:divBdr>
                <w:top w:val="none" w:sz="0" w:space="0" w:color="auto"/>
                <w:left w:val="none" w:sz="0" w:space="0" w:color="auto"/>
                <w:bottom w:val="none" w:sz="0" w:space="0" w:color="auto"/>
                <w:right w:val="none" w:sz="0" w:space="0" w:color="auto"/>
              </w:divBdr>
              <w:divsChild>
                <w:div w:id="1540892730">
                  <w:marLeft w:val="0"/>
                  <w:marRight w:val="0"/>
                  <w:marTop w:val="0"/>
                  <w:marBottom w:val="0"/>
                  <w:divBdr>
                    <w:top w:val="none" w:sz="0" w:space="0" w:color="auto"/>
                    <w:left w:val="none" w:sz="0" w:space="0" w:color="auto"/>
                    <w:bottom w:val="none" w:sz="0" w:space="0" w:color="auto"/>
                    <w:right w:val="none" w:sz="0" w:space="0" w:color="auto"/>
                  </w:divBdr>
                  <w:divsChild>
                    <w:div w:id="1091850818">
                      <w:marLeft w:val="0"/>
                      <w:marRight w:val="0"/>
                      <w:marTop w:val="0"/>
                      <w:marBottom w:val="0"/>
                      <w:divBdr>
                        <w:top w:val="none" w:sz="0" w:space="0" w:color="auto"/>
                        <w:left w:val="none" w:sz="0" w:space="0" w:color="auto"/>
                        <w:bottom w:val="none" w:sz="0" w:space="0" w:color="auto"/>
                        <w:right w:val="none" w:sz="0" w:space="0" w:color="auto"/>
                      </w:divBdr>
                      <w:divsChild>
                        <w:div w:id="145434145">
                          <w:marLeft w:val="-225"/>
                          <w:marRight w:val="-225"/>
                          <w:marTop w:val="0"/>
                          <w:marBottom w:val="0"/>
                          <w:divBdr>
                            <w:top w:val="none" w:sz="0" w:space="0" w:color="auto"/>
                            <w:left w:val="none" w:sz="0" w:space="0" w:color="auto"/>
                            <w:bottom w:val="none" w:sz="0" w:space="0" w:color="auto"/>
                            <w:right w:val="none" w:sz="0" w:space="0" w:color="auto"/>
                          </w:divBdr>
                          <w:divsChild>
                            <w:div w:id="88089866">
                              <w:marLeft w:val="0"/>
                              <w:marRight w:val="0"/>
                              <w:marTop w:val="0"/>
                              <w:marBottom w:val="0"/>
                              <w:divBdr>
                                <w:top w:val="none" w:sz="0" w:space="0" w:color="auto"/>
                                <w:left w:val="none" w:sz="0" w:space="0" w:color="auto"/>
                                <w:bottom w:val="none" w:sz="0" w:space="0" w:color="auto"/>
                                <w:right w:val="none" w:sz="0" w:space="0" w:color="auto"/>
                              </w:divBdr>
                              <w:divsChild>
                                <w:div w:id="332923794">
                                  <w:marLeft w:val="0"/>
                                  <w:marRight w:val="0"/>
                                  <w:marTop w:val="0"/>
                                  <w:marBottom w:val="0"/>
                                  <w:divBdr>
                                    <w:top w:val="none" w:sz="0" w:space="0" w:color="auto"/>
                                    <w:left w:val="none" w:sz="0" w:space="0" w:color="auto"/>
                                    <w:bottom w:val="none" w:sz="0" w:space="0" w:color="auto"/>
                                    <w:right w:val="none" w:sz="0" w:space="0" w:color="auto"/>
                                  </w:divBdr>
                                  <w:divsChild>
                                    <w:div w:id="157422420">
                                      <w:marLeft w:val="-150"/>
                                      <w:marRight w:val="-150"/>
                                      <w:marTop w:val="0"/>
                                      <w:marBottom w:val="0"/>
                                      <w:divBdr>
                                        <w:top w:val="none" w:sz="0" w:space="0" w:color="auto"/>
                                        <w:left w:val="none" w:sz="0" w:space="0" w:color="auto"/>
                                        <w:bottom w:val="none" w:sz="0" w:space="0" w:color="auto"/>
                                        <w:right w:val="none" w:sz="0" w:space="0" w:color="auto"/>
                                      </w:divBdr>
                                      <w:divsChild>
                                        <w:div w:id="348409131">
                                          <w:marLeft w:val="0"/>
                                          <w:marRight w:val="0"/>
                                          <w:marTop w:val="0"/>
                                          <w:marBottom w:val="0"/>
                                          <w:divBdr>
                                            <w:top w:val="none" w:sz="0" w:space="0" w:color="auto"/>
                                            <w:left w:val="none" w:sz="0" w:space="0" w:color="auto"/>
                                            <w:bottom w:val="none" w:sz="0" w:space="0" w:color="auto"/>
                                            <w:right w:val="none" w:sz="0" w:space="0" w:color="auto"/>
                                          </w:divBdr>
                                          <w:divsChild>
                                            <w:div w:id="100300819">
                                              <w:marLeft w:val="0"/>
                                              <w:marRight w:val="0"/>
                                              <w:marTop w:val="0"/>
                                              <w:marBottom w:val="0"/>
                                              <w:divBdr>
                                                <w:top w:val="none" w:sz="0" w:space="0" w:color="auto"/>
                                                <w:left w:val="none" w:sz="0" w:space="0" w:color="auto"/>
                                                <w:bottom w:val="none" w:sz="0" w:space="0" w:color="auto"/>
                                                <w:right w:val="none" w:sz="0" w:space="0" w:color="auto"/>
                                              </w:divBdr>
                                              <w:divsChild>
                                                <w:div w:id="893010362">
                                                  <w:marLeft w:val="0"/>
                                                  <w:marRight w:val="0"/>
                                                  <w:marTop w:val="0"/>
                                                  <w:marBottom w:val="0"/>
                                                  <w:divBdr>
                                                    <w:top w:val="none" w:sz="0" w:space="0" w:color="auto"/>
                                                    <w:left w:val="none" w:sz="0" w:space="0" w:color="auto"/>
                                                    <w:bottom w:val="none" w:sz="0" w:space="0" w:color="auto"/>
                                                    <w:right w:val="none" w:sz="0" w:space="0" w:color="auto"/>
                                                  </w:divBdr>
                                                  <w:divsChild>
                                                    <w:div w:id="558439544">
                                                      <w:marLeft w:val="0"/>
                                                      <w:marRight w:val="0"/>
                                                      <w:marTop w:val="0"/>
                                                      <w:marBottom w:val="0"/>
                                                      <w:divBdr>
                                                        <w:top w:val="none" w:sz="0" w:space="0" w:color="auto"/>
                                                        <w:left w:val="none" w:sz="0" w:space="0" w:color="auto"/>
                                                        <w:bottom w:val="none" w:sz="0" w:space="0" w:color="auto"/>
                                                        <w:right w:val="none" w:sz="0" w:space="0" w:color="auto"/>
                                                      </w:divBdr>
                                                      <w:divsChild>
                                                        <w:div w:id="197007065">
                                                          <w:marLeft w:val="150"/>
                                                          <w:marRight w:val="150"/>
                                                          <w:marTop w:val="150"/>
                                                          <w:marBottom w:val="300"/>
                                                          <w:divBdr>
                                                            <w:top w:val="none" w:sz="0" w:space="0" w:color="auto"/>
                                                            <w:left w:val="none" w:sz="0" w:space="0" w:color="auto"/>
                                                            <w:bottom w:val="none" w:sz="0" w:space="0" w:color="auto"/>
                                                            <w:right w:val="none" w:sz="0" w:space="0" w:color="auto"/>
                                                          </w:divBdr>
                                                          <w:divsChild>
                                                            <w:div w:id="1171531545">
                                                              <w:marLeft w:val="0"/>
                                                              <w:marRight w:val="0"/>
                                                              <w:marTop w:val="0"/>
                                                              <w:marBottom w:val="0"/>
                                                              <w:divBdr>
                                                                <w:top w:val="none" w:sz="0" w:space="0" w:color="auto"/>
                                                                <w:left w:val="none" w:sz="0" w:space="0" w:color="auto"/>
                                                                <w:bottom w:val="none" w:sz="0" w:space="0" w:color="auto"/>
                                                                <w:right w:val="none" w:sz="0" w:space="0" w:color="auto"/>
                                                              </w:divBdr>
                                                              <w:divsChild>
                                                                <w:div w:id="1526141351">
                                                                  <w:marLeft w:val="0"/>
                                                                  <w:marRight w:val="0"/>
                                                                  <w:marTop w:val="0"/>
                                                                  <w:marBottom w:val="0"/>
                                                                  <w:divBdr>
                                                                    <w:top w:val="none" w:sz="0" w:space="0" w:color="auto"/>
                                                                    <w:left w:val="none" w:sz="0" w:space="0" w:color="auto"/>
                                                                    <w:bottom w:val="none" w:sz="0" w:space="0" w:color="auto"/>
                                                                    <w:right w:val="none" w:sz="0" w:space="0" w:color="auto"/>
                                                                  </w:divBdr>
                                                                  <w:divsChild>
                                                                    <w:div w:id="1326780106">
                                                                      <w:marLeft w:val="0"/>
                                                                      <w:marRight w:val="0"/>
                                                                      <w:marTop w:val="0"/>
                                                                      <w:marBottom w:val="0"/>
                                                                      <w:divBdr>
                                                                        <w:top w:val="none" w:sz="0" w:space="0" w:color="auto"/>
                                                                        <w:left w:val="none" w:sz="0" w:space="0" w:color="auto"/>
                                                                        <w:bottom w:val="none" w:sz="0" w:space="0" w:color="auto"/>
                                                                        <w:right w:val="none" w:sz="0" w:space="0" w:color="auto"/>
                                                                      </w:divBdr>
                                                                      <w:divsChild>
                                                                        <w:div w:id="1001661458">
                                                                          <w:marLeft w:val="0"/>
                                                                          <w:marRight w:val="0"/>
                                                                          <w:marTop w:val="0"/>
                                                                          <w:marBottom w:val="0"/>
                                                                          <w:divBdr>
                                                                            <w:top w:val="none" w:sz="0" w:space="0" w:color="auto"/>
                                                                            <w:left w:val="none" w:sz="0" w:space="0" w:color="auto"/>
                                                                            <w:bottom w:val="none" w:sz="0" w:space="0" w:color="auto"/>
                                                                            <w:right w:val="none" w:sz="0" w:space="0" w:color="auto"/>
                                                                          </w:divBdr>
                                                                          <w:divsChild>
                                                                            <w:div w:id="206721160">
                                                                              <w:marLeft w:val="0"/>
                                                                              <w:marRight w:val="0"/>
                                                                              <w:marTop w:val="0"/>
                                                                              <w:marBottom w:val="0"/>
                                                                              <w:divBdr>
                                                                                <w:top w:val="none" w:sz="0" w:space="0" w:color="auto"/>
                                                                                <w:left w:val="none" w:sz="0" w:space="0" w:color="auto"/>
                                                                                <w:bottom w:val="none" w:sz="0" w:space="0" w:color="auto"/>
                                                                                <w:right w:val="none" w:sz="0" w:space="0" w:color="auto"/>
                                                                              </w:divBdr>
                                                                            </w:div>
                                                                            <w:div w:id="216012975">
                                                                              <w:marLeft w:val="0"/>
                                                                              <w:marRight w:val="0"/>
                                                                              <w:marTop w:val="0"/>
                                                                              <w:marBottom w:val="0"/>
                                                                              <w:divBdr>
                                                                                <w:top w:val="none" w:sz="0" w:space="0" w:color="auto"/>
                                                                                <w:left w:val="none" w:sz="0" w:space="0" w:color="auto"/>
                                                                                <w:bottom w:val="none" w:sz="0" w:space="0" w:color="auto"/>
                                                                                <w:right w:val="none" w:sz="0" w:space="0" w:color="auto"/>
                                                                              </w:divBdr>
                                                                            </w:div>
                                                                            <w:div w:id="231234132">
                                                                              <w:marLeft w:val="0"/>
                                                                              <w:marRight w:val="0"/>
                                                                              <w:marTop w:val="0"/>
                                                                              <w:marBottom w:val="0"/>
                                                                              <w:divBdr>
                                                                                <w:top w:val="none" w:sz="0" w:space="0" w:color="auto"/>
                                                                                <w:left w:val="none" w:sz="0" w:space="0" w:color="auto"/>
                                                                                <w:bottom w:val="none" w:sz="0" w:space="0" w:color="auto"/>
                                                                                <w:right w:val="none" w:sz="0" w:space="0" w:color="auto"/>
                                                                              </w:divBdr>
                                                                            </w:div>
                                                                            <w:div w:id="487526158">
                                                                              <w:marLeft w:val="0"/>
                                                                              <w:marRight w:val="0"/>
                                                                              <w:marTop w:val="0"/>
                                                                              <w:marBottom w:val="0"/>
                                                                              <w:divBdr>
                                                                                <w:top w:val="none" w:sz="0" w:space="0" w:color="auto"/>
                                                                                <w:left w:val="none" w:sz="0" w:space="0" w:color="auto"/>
                                                                                <w:bottom w:val="none" w:sz="0" w:space="0" w:color="auto"/>
                                                                                <w:right w:val="none" w:sz="0" w:space="0" w:color="auto"/>
                                                                              </w:divBdr>
                                                                            </w:div>
                                                                            <w:div w:id="630745520">
                                                                              <w:marLeft w:val="0"/>
                                                                              <w:marRight w:val="0"/>
                                                                              <w:marTop w:val="0"/>
                                                                              <w:marBottom w:val="0"/>
                                                                              <w:divBdr>
                                                                                <w:top w:val="none" w:sz="0" w:space="0" w:color="auto"/>
                                                                                <w:left w:val="none" w:sz="0" w:space="0" w:color="auto"/>
                                                                                <w:bottom w:val="none" w:sz="0" w:space="0" w:color="auto"/>
                                                                                <w:right w:val="none" w:sz="0" w:space="0" w:color="auto"/>
                                                                              </w:divBdr>
                                                                            </w:div>
                                                                            <w:div w:id="744913684">
                                                                              <w:marLeft w:val="0"/>
                                                                              <w:marRight w:val="0"/>
                                                                              <w:marTop w:val="0"/>
                                                                              <w:marBottom w:val="0"/>
                                                                              <w:divBdr>
                                                                                <w:top w:val="none" w:sz="0" w:space="0" w:color="auto"/>
                                                                                <w:left w:val="none" w:sz="0" w:space="0" w:color="auto"/>
                                                                                <w:bottom w:val="none" w:sz="0" w:space="0" w:color="auto"/>
                                                                                <w:right w:val="none" w:sz="0" w:space="0" w:color="auto"/>
                                                                              </w:divBdr>
                                                                            </w:div>
                                                                            <w:div w:id="1017585912">
                                                                              <w:marLeft w:val="0"/>
                                                                              <w:marRight w:val="0"/>
                                                                              <w:marTop w:val="0"/>
                                                                              <w:marBottom w:val="0"/>
                                                                              <w:divBdr>
                                                                                <w:top w:val="none" w:sz="0" w:space="0" w:color="auto"/>
                                                                                <w:left w:val="none" w:sz="0" w:space="0" w:color="auto"/>
                                                                                <w:bottom w:val="none" w:sz="0" w:space="0" w:color="auto"/>
                                                                                <w:right w:val="none" w:sz="0" w:space="0" w:color="auto"/>
                                                                              </w:divBdr>
                                                                            </w:div>
                                                                            <w:div w:id="1046955118">
                                                                              <w:marLeft w:val="0"/>
                                                                              <w:marRight w:val="0"/>
                                                                              <w:marTop w:val="0"/>
                                                                              <w:marBottom w:val="0"/>
                                                                              <w:divBdr>
                                                                                <w:top w:val="none" w:sz="0" w:space="0" w:color="auto"/>
                                                                                <w:left w:val="none" w:sz="0" w:space="0" w:color="auto"/>
                                                                                <w:bottom w:val="none" w:sz="0" w:space="0" w:color="auto"/>
                                                                                <w:right w:val="none" w:sz="0" w:space="0" w:color="auto"/>
                                                                              </w:divBdr>
                                                                            </w:div>
                                                                            <w:div w:id="1337725510">
                                                                              <w:marLeft w:val="0"/>
                                                                              <w:marRight w:val="0"/>
                                                                              <w:marTop w:val="0"/>
                                                                              <w:marBottom w:val="0"/>
                                                                              <w:divBdr>
                                                                                <w:top w:val="none" w:sz="0" w:space="0" w:color="auto"/>
                                                                                <w:left w:val="none" w:sz="0" w:space="0" w:color="auto"/>
                                                                                <w:bottom w:val="none" w:sz="0" w:space="0" w:color="auto"/>
                                                                                <w:right w:val="none" w:sz="0" w:space="0" w:color="auto"/>
                                                                              </w:divBdr>
                                                                            </w:div>
                                                                            <w:div w:id="1426806197">
                                                                              <w:marLeft w:val="0"/>
                                                                              <w:marRight w:val="0"/>
                                                                              <w:marTop w:val="0"/>
                                                                              <w:marBottom w:val="0"/>
                                                                              <w:divBdr>
                                                                                <w:top w:val="none" w:sz="0" w:space="0" w:color="auto"/>
                                                                                <w:left w:val="none" w:sz="0" w:space="0" w:color="auto"/>
                                                                                <w:bottom w:val="none" w:sz="0" w:space="0" w:color="auto"/>
                                                                                <w:right w:val="none" w:sz="0" w:space="0" w:color="auto"/>
                                                                              </w:divBdr>
                                                                            </w:div>
                                                                            <w:div w:id="1545749669">
                                                                              <w:marLeft w:val="0"/>
                                                                              <w:marRight w:val="0"/>
                                                                              <w:marTop w:val="0"/>
                                                                              <w:marBottom w:val="0"/>
                                                                              <w:divBdr>
                                                                                <w:top w:val="none" w:sz="0" w:space="0" w:color="auto"/>
                                                                                <w:left w:val="none" w:sz="0" w:space="0" w:color="auto"/>
                                                                                <w:bottom w:val="none" w:sz="0" w:space="0" w:color="auto"/>
                                                                                <w:right w:val="none" w:sz="0" w:space="0" w:color="auto"/>
                                                                              </w:divBdr>
                                                                            </w:div>
                                                                            <w:div w:id="1629778824">
                                                                              <w:marLeft w:val="0"/>
                                                                              <w:marRight w:val="0"/>
                                                                              <w:marTop w:val="0"/>
                                                                              <w:marBottom w:val="0"/>
                                                                              <w:divBdr>
                                                                                <w:top w:val="none" w:sz="0" w:space="0" w:color="auto"/>
                                                                                <w:left w:val="none" w:sz="0" w:space="0" w:color="auto"/>
                                                                                <w:bottom w:val="none" w:sz="0" w:space="0" w:color="auto"/>
                                                                                <w:right w:val="none" w:sz="0" w:space="0" w:color="auto"/>
                                                                              </w:divBdr>
                                                                            </w:div>
                                                                            <w:div w:id="1660034925">
                                                                              <w:marLeft w:val="0"/>
                                                                              <w:marRight w:val="0"/>
                                                                              <w:marTop w:val="0"/>
                                                                              <w:marBottom w:val="0"/>
                                                                              <w:divBdr>
                                                                                <w:top w:val="none" w:sz="0" w:space="0" w:color="auto"/>
                                                                                <w:left w:val="none" w:sz="0" w:space="0" w:color="auto"/>
                                                                                <w:bottom w:val="none" w:sz="0" w:space="0" w:color="auto"/>
                                                                                <w:right w:val="none" w:sz="0" w:space="0" w:color="auto"/>
                                                                              </w:divBdr>
                                                                            </w:div>
                                                                            <w:div w:id="1747342561">
                                                                              <w:marLeft w:val="0"/>
                                                                              <w:marRight w:val="0"/>
                                                                              <w:marTop w:val="0"/>
                                                                              <w:marBottom w:val="0"/>
                                                                              <w:divBdr>
                                                                                <w:top w:val="none" w:sz="0" w:space="0" w:color="auto"/>
                                                                                <w:left w:val="none" w:sz="0" w:space="0" w:color="auto"/>
                                                                                <w:bottom w:val="none" w:sz="0" w:space="0" w:color="auto"/>
                                                                                <w:right w:val="none" w:sz="0" w:space="0" w:color="auto"/>
                                                                              </w:divBdr>
                                                                            </w:div>
                                                                            <w:div w:id="1758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33882">
                                                          <w:marLeft w:val="150"/>
                                                          <w:marRight w:val="150"/>
                                                          <w:marTop w:val="150"/>
                                                          <w:marBottom w:val="300"/>
                                                          <w:divBdr>
                                                            <w:top w:val="none" w:sz="0" w:space="0" w:color="auto"/>
                                                            <w:left w:val="none" w:sz="0" w:space="0" w:color="auto"/>
                                                            <w:bottom w:val="none" w:sz="0" w:space="0" w:color="auto"/>
                                                            <w:right w:val="none" w:sz="0" w:space="0" w:color="auto"/>
                                                          </w:divBdr>
                                                          <w:divsChild>
                                                            <w:div w:id="1791973643">
                                                              <w:marLeft w:val="0"/>
                                                              <w:marRight w:val="0"/>
                                                              <w:marTop w:val="0"/>
                                                              <w:marBottom w:val="0"/>
                                                              <w:divBdr>
                                                                <w:top w:val="none" w:sz="0" w:space="0" w:color="auto"/>
                                                                <w:left w:val="none" w:sz="0" w:space="0" w:color="auto"/>
                                                                <w:bottom w:val="none" w:sz="0" w:space="0" w:color="auto"/>
                                                                <w:right w:val="none" w:sz="0" w:space="0" w:color="auto"/>
                                                              </w:divBdr>
                                                              <w:divsChild>
                                                                <w:div w:id="658774884">
                                                                  <w:marLeft w:val="0"/>
                                                                  <w:marRight w:val="0"/>
                                                                  <w:marTop w:val="0"/>
                                                                  <w:marBottom w:val="0"/>
                                                                  <w:divBdr>
                                                                    <w:top w:val="none" w:sz="0" w:space="0" w:color="auto"/>
                                                                    <w:left w:val="none" w:sz="0" w:space="0" w:color="auto"/>
                                                                    <w:bottom w:val="none" w:sz="0" w:space="0" w:color="auto"/>
                                                                    <w:right w:val="none" w:sz="0" w:space="0" w:color="auto"/>
                                                                  </w:divBdr>
                                                                  <w:divsChild>
                                                                    <w:div w:id="1264461824">
                                                                      <w:marLeft w:val="0"/>
                                                                      <w:marRight w:val="0"/>
                                                                      <w:marTop w:val="0"/>
                                                                      <w:marBottom w:val="0"/>
                                                                      <w:divBdr>
                                                                        <w:top w:val="none" w:sz="0" w:space="0" w:color="auto"/>
                                                                        <w:left w:val="none" w:sz="0" w:space="0" w:color="auto"/>
                                                                        <w:bottom w:val="none" w:sz="0" w:space="0" w:color="auto"/>
                                                                        <w:right w:val="none" w:sz="0" w:space="0" w:color="auto"/>
                                                                      </w:divBdr>
                                                                      <w:divsChild>
                                                                        <w:div w:id="931468755">
                                                                          <w:marLeft w:val="0"/>
                                                                          <w:marRight w:val="0"/>
                                                                          <w:marTop w:val="0"/>
                                                                          <w:marBottom w:val="0"/>
                                                                          <w:divBdr>
                                                                            <w:top w:val="none" w:sz="0" w:space="0" w:color="auto"/>
                                                                            <w:left w:val="none" w:sz="0" w:space="0" w:color="auto"/>
                                                                            <w:bottom w:val="none" w:sz="0" w:space="0" w:color="auto"/>
                                                                            <w:right w:val="none" w:sz="0" w:space="0" w:color="auto"/>
                                                                          </w:divBdr>
                                                                          <w:divsChild>
                                                                            <w:div w:id="607203586">
                                                                              <w:marLeft w:val="0"/>
                                                                              <w:marRight w:val="0"/>
                                                                              <w:marTop w:val="0"/>
                                                                              <w:marBottom w:val="0"/>
                                                                              <w:divBdr>
                                                                                <w:top w:val="none" w:sz="0" w:space="0" w:color="auto"/>
                                                                                <w:left w:val="none" w:sz="0" w:space="0" w:color="auto"/>
                                                                                <w:bottom w:val="none" w:sz="0" w:space="0" w:color="auto"/>
                                                                                <w:right w:val="none" w:sz="0" w:space="0" w:color="auto"/>
                                                                              </w:divBdr>
                                                                            </w:div>
                                                                            <w:div w:id="666516346">
                                                                              <w:marLeft w:val="0"/>
                                                                              <w:marRight w:val="0"/>
                                                                              <w:marTop w:val="0"/>
                                                                              <w:marBottom w:val="0"/>
                                                                              <w:divBdr>
                                                                                <w:top w:val="none" w:sz="0" w:space="0" w:color="auto"/>
                                                                                <w:left w:val="none" w:sz="0" w:space="0" w:color="auto"/>
                                                                                <w:bottom w:val="none" w:sz="0" w:space="0" w:color="auto"/>
                                                                                <w:right w:val="none" w:sz="0" w:space="0" w:color="auto"/>
                                                                              </w:divBdr>
                                                                            </w:div>
                                                                            <w:div w:id="807937668">
                                                                              <w:marLeft w:val="0"/>
                                                                              <w:marRight w:val="0"/>
                                                                              <w:marTop w:val="0"/>
                                                                              <w:marBottom w:val="0"/>
                                                                              <w:divBdr>
                                                                                <w:top w:val="none" w:sz="0" w:space="0" w:color="auto"/>
                                                                                <w:left w:val="none" w:sz="0" w:space="0" w:color="auto"/>
                                                                                <w:bottom w:val="none" w:sz="0" w:space="0" w:color="auto"/>
                                                                                <w:right w:val="none" w:sz="0" w:space="0" w:color="auto"/>
                                                                              </w:divBdr>
                                                                            </w:div>
                                                                            <w:div w:id="843278106">
                                                                              <w:marLeft w:val="0"/>
                                                                              <w:marRight w:val="0"/>
                                                                              <w:marTop w:val="0"/>
                                                                              <w:marBottom w:val="0"/>
                                                                              <w:divBdr>
                                                                                <w:top w:val="none" w:sz="0" w:space="0" w:color="auto"/>
                                                                                <w:left w:val="none" w:sz="0" w:space="0" w:color="auto"/>
                                                                                <w:bottom w:val="none" w:sz="0" w:space="0" w:color="auto"/>
                                                                                <w:right w:val="none" w:sz="0" w:space="0" w:color="auto"/>
                                                                              </w:divBdr>
                                                                            </w:div>
                                                                            <w:div w:id="927419735">
                                                                              <w:marLeft w:val="0"/>
                                                                              <w:marRight w:val="0"/>
                                                                              <w:marTop w:val="0"/>
                                                                              <w:marBottom w:val="0"/>
                                                                              <w:divBdr>
                                                                                <w:top w:val="none" w:sz="0" w:space="0" w:color="auto"/>
                                                                                <w:left w:val="none" w:sz="0" w:space="0" w:color="auto"/>
                                                                                <w:bottom w:val="none" w:sz="0" w:space="0" w:color="auto"/>
                                                                                <w:right w:val="none" w:sz="0" w:space="0" w:color="auto"/>
                                                                              </w:divBdr>
                                                                            </w:div>
                                                                            <w:div w:id="1059132942">
                                                                              <w:marLeft w:val="0"/>
                                                                              <w:marRight w:val="0"/>
                                                                              <w:marTop w:val="0"/>
                                                                              <w:marBottom w:val="0"/>
                                                                              <w:divBdr>
                                                                                <w:top w:val="none" w:sz="0" w:space="0" w:color="auto"/>
                                                                                <w:left w:val="none" w:sz="0" w:space="0" w:color="auto"/>
                                                                                <w:bottom w:val="none" w:sz="0" w:space="0" w:color="auto"/>
                                                                                <w:right w:val="none" w:sz="0" w:space="0" w:color="auto"/>
                                                                              </w:divBdr>
                                                                            </w:div>
                                                                            <w:div w:id="1069039928">
                                                                              <w:marLeft w:val="0"/>
                                                                              <w:marRight w:val="0"/>
                                                                              <w:marTop w:val="0"/>
                                                                              <w:marBottom w:val="0"/>
                                                                              <w:divBdr>
                                                                                <w:top w:val="none" w:sz="0" w:space="0" w:color="auto"/>
                                                                                <w:left w:val="none" w:sz="0" w:space="0" w:color="auto"/>
                                                                                <w:bottom w:val="none" w:sz="0" w:space="0" w:color="auto"/>
                                                                                <w:right w:val="none" w:sz="0" w:space="0" w:color="auto"/>
                                                                              </w:divBdr>
                                                                            </w:div>
                                                                            <w:div w:id="1616986566">
                                                                              <w:marLeft w:val="0"/>
                                                                              <w:marRight w:val="0"/>
                                                                              <w:marTop w:val="0"/>
                                                                              <w:marBottom w:val="0"/>
                                                                              <w:divBdr>
                                                                                <w:top w:val="none" w:sz="0" w:space="0" w:color="auto"/>
                                                                                <w:left w:val="none" w:sz="0" w:space="0" w:color="auto"/>
                                                                                <w:bottom w:val="none" w:sz="0" w:space="0" w:color="auto"/>
                                                                                <w:right w:val="none" w:sz="0" w:space="0" w:color="auto"/>
                                                                              </w:divBdr>
                                                                            </w:div>
                                                                            <w:div w:id="1643852363">
                                                                              <w:marLeft w:val="0"/>
                                                                              <w:marRight w:val="0"/>
                                                                              <w:marTop w:val="0"/>
                                                                              <w:marBottom w:val="0"/>
                                                                              <w:divBdr>
                                                                                <w:top w:val="none" w:sz="0" w:space="0" w:color="auto"/>
                                                                                <w:left w:val="none" w:sz="0" w:space="0" w:color="auto"/>
                                                                                <w:bottom w:val="none" w:sz="0" w:space="0" w:color="auto"/>
                                                                                <w:right w:val="none" w:sz="0" w:space="0" w:color="auto"/>
                                                                              </w:divBdr>
                                                                            </w:div>
                                                                            <w:div w:id="1793592542">
                                                                              <w:marLeft w:val="0"/>
                                                                              <w:marRight w:val="0"/>
                                                                              <w:marTop w:val="0"/>
                                                                              <w:marBottom w:val="0"/>
                                                                              <w:divBdr>
                                                                                <w:top w:val="none" w:sz="0" w:space="0" w:color="auto"/>
                                                                                <w:left w:val="none" w:sz="0" w:space="0" w:color="auto"/>
                                                                                <w:bottom w:val="none" w:sz="0" w:space="0" w:color="auto"/>
                                                                                <w:right w:val="none" w:sz="0" w:space="0" w:color="auto"/>
                                                                              </w:divBdr>
                                                                            </w:div>
                                                                            <w:div w:id="1847986615">
                                                                              <w:marLeft w:val="0"/>
                                                                              <w:marRight w:val="0"/>
                                                                              <w:marTop w:val="0"/>
                                                                              <w:marBottom w:val="0"/>
                                                                              <w:divBdr>
                                                                                <w:top w:val="none" w:sz="0" w:space="0" w:color="auto"/>
                                                                                <w:left w:val="none" w:sz="0" w:space="0" w:color="auto"/>
                                                                                <w:bottom w:val="none" w:sz="0" w:space="0" w:color="auto"/>
                                                                                <w:right w:val="none" w:sz="0" w:space="0" w:color="auto"/>
                                                                              </w:divBdr>
                                                                            </w:div>
                                                                            <w:div w:id="1888956185">
                                                                              <w:marLeft w:val="0"/>
                                                                              <w:marRight w:val="0"/>
                                                                              <w:marTop w:val="0"/>
                                                                              <w:marBottom w:val="0"/>
                                                                              <w:divBdr>
                                                                                <w:top w:val="none" w:sz="0" w:space="0" w:color="auto"/>
                                                                                <w:left w:val="none" w:sz="0" w:space="0" w:color="auto"/>
                                                                                <w:bottom w:val="none" w:sz="0" w:space="0" w:color="auto"/>
                                                                                <w:right w:val="none" w:sz="0" w:space="0" w:color="auto"/>
                                                                              </w:divBdr>
                                                                            </w:div>
                                                                            <w:div w:id="2074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562478">
      <w:bodyDiv w:val="1"/>
      <w:marLeft w:val="0"/>
      <w:marRight w:val="0"/>
      <w:marTop w:val="0"/>
      <w:marBottom w:val="0"/>
      <w:divBdr>
        <w:top w:val="none" w:sz="0" w:space="0" w:color="auto"/>
        <w:left w:val="none" w:sz="0" w:space="0" w:color="auto"/>
        <w:bottom w:val="none" w:sz="0" w:space="0" w:color="auto"/>
        <w:right w:val="none" w:sz="0" w:space="0" w:color="auto"/>
      </w:divBdr>
    </w:div>
    <w:div w:id="2142920285">
      <w:bodyDiv w:val="1"/>
      <w:marLeft w:val="0"/>
      <w:marRight w:val="0"/>
      <w:marTop w:val="0"/>
      <w:marBottom w:val="0"/>
      <w:divBdr>
        <w:top w:val="none" w:sz="0" w:space="0" w:color="auto"/>
        <w:left w:val="none" w:sz="0" w:space="0" w:color="auto"/>
        <w:bottom w:val="none" w:sz="0" w:space="0" w:color="auto"/>
        <w:right w:val="none" w:sz="0" w:space="0" w:color="auto"/>
      </w:divBdr>
      <w:divsChild>
        <w:div w:id="1136723842">
          <w:marLeft w:val="0"/>
          <w:marRight w:val="0"/>
          <w:marTop w:val="0"/>
          <w:marBottom w:val="0"/>
          <w:divBdr>
            <w:top w:val="none" w:sz="0" w:space="0" w:color="auto"/>
            <w:left w:val="none" w:sz="0" w:space="0" w:color="auto"/>
            <w:bottom w:val="none" w:sz="0" w:space="0" w:color="auto"/>
            <w:right w:val="none" w:sz="0" w:space="0" w:color="auto"/>
          </w:divBdr>
        </w:div>
        <w:div w:id="114458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1E9D9-1429-4105-8B1C-0705E9DB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10</Pages>
  <Words>7977</Words>
  <Characters>45471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
  <LinksUpToDate>false</LinksUpToDate>
  <CharactersWithSpaces>53342</CharactersWithSpaces>
  <SharedDoc>false</SharedDoc>
  <HLinks>
    <vt:vector size="6" baseType="variant">
      <vt:variant>
        <vt:i4>7340068</vt:i4>
      </vt:variant>
      <vt:variant>
        <vt:i4>0</vt:i4>
      </vt:variant>
      <vt:variant>
        <vt:i4>0</vt:i4>
      </vt:variant>
      <vt:variant>
        <vt:i4>5</vt:i4>
      </vt:variant>
      <vt:variant>
        <vt:lpwstr>https://doi.org/10.1787/b25efab8-en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Untuk Penulis</dc:title>
  <dc:subject/>
  <dc:creator>Microsof</dc:creator>
  <cp:keywords/>
  <cp:lastModifiedBy>Eko Yulianto</cp:lastModifiedBy>
  <cp:revision>20</cp:revision>
  <cp:lastPrinted>2011-04-08T00:10:00Z</cp:lastPrinted>
  <dcterms:created xsi:type="dcterms:W3CDTF">2021-08-23T13:28:00Z</dcterms:created>
  <dcterms:modified xsi:type="dcterms:W3CDTF">2021-08-25T09:32:00Z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01cc1b40-f824-385c-9359-0a56c6541c5e</vt:lpwstr>
  </property>
  <property fmtid="{D5CDD505-2E9C-101B-9397-08002B2CF9AE}" pid="24" name="Mendeley Citation Style_1">
    <vt:lpwstr>http://www.zotero.org/styles/apa</vt:lpwstr>
  </property>
</Properties>
</file>