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22" w:rsidRDefault="00AF560A">
      <w:pPr>
        <w:pStyle w:val="BodyText"/>
        <w:ind w:left="184"/>
        <w:rPr>
          <w:sz w:val="20"/>
        </w:rPr>
      </w:pPr>
      <w:r>
        <w:rPr>
          <w:noProof/>
          <w:sz w:val="20"/>
        </w:rPr>
        <mc:AlternateContent>
          <mc:Choice Requires="wpg">
            <w:drawing>
              <wp:inline distT="0" distB="0" distL="0" distR="0">
                <wp:extent cx="5511165" cy="728980"/>
                <wp:effectExtent l="2540" t="3175" r="1270" b="1270"/>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165" cy="728980"/>
                          <a:chOff x="0" y="0"/>
                          <a:chExt cx="8679" cy="1148"/>
                        </a:xfrm>
                      </wpg:grpSpPr>
                      <wps:wsp>
                        <wps:cNvPr id="9" name="AutoShape 32"/>
                        <wps:cNvSpPr>
                          <a:spLocks/>
                        </wps:cNvSpPr>
                        <wps:spPr bwMode="auto">
                          <a:xfrm>
                            <a:off x="0" y="0"/>
                            <a:ext cx="8679" cy="1148"/>
                          </a:xfrm>
                          <a:custGeom>
                            <a:avLst/>
                            <a:gdLst>
                              <a:gd name="T0" fmla="*/ 2249 w 8679"/>
                              <a:gd name="T1" fmla="*/ 0 h 1148"/>
                              <a:gd name="T2" fmla="*/ 12 w 8679"/>
                              <a:gd name="T3" fmla="*/ 0 h 1148"/>
                              <a:gd name="T4" fmla="*/ 12 w 8679"/>
                              <a:gd name="T5" fmla="*/ 8 h 1148"/>
                              <a:gd name="T6" fmla="*/ 2249 w 8679"/>
                              <a:gd name="T7" fmla="*/ 8 h 1148"/>
                              <a:gd name="T8" fmla="*/ 2249 w 8679"/>
                              <a:gd name="T9" fmla="*/ 0 h 1148"/>
                              <a:gd name="T10" fmla="*/ 2257 w 8679"/>
                              <a:gd name="T11" fmla="*/ 0 h 1148"/>
                              <a:gd name="T12" fmla="*/ 2249 w 8679"/>
                              <a:gd name="T13" fmla="*/ 0 h 1148"/>
                              <a:gd name="T14" fmla="*/ 2249 w 8679"/>
                              <a:gd name="T15" fmla="*/ 8 h 1148"/>
                              <a:gd name="T16" fmla="*/ 2257 w 8679"/>
                              <a:gd name="T17" fmla="*/ 8 h 1148"/>
                              <a:gd name="T18" fmla="*/ 2257 w 8679"/>
                              <a:gd name="T19" fmla="*/ 0 h 1148"/>
                              <a:gd name="T20" fmla="*/ 7362 w 8679"/>
                              <a:gd name="T21" fmla="*/ 0 h 1148"/>
                              <a:gd name="T22" fmla="*/ 7355 w 8679"/>
                              <a:gd name="T23" fmla="*/ 0 h 1148"/>
                              <a:gd name="T24" fmla="*/ 7355 w 8679"/>
                              <a:gd name="T25" fmla="*/ 0 h 1148"/>
                              <a:gd name="T26" fmla="*/ 2257 w 8679"/>
                              <a:gd name="T27" fmla="*/ 0 h 1148"/>
                              <a:gd name="T28" fmla="*/ 2257 w 8679"/>
                              <a:gd name="T29" fmla="*/ 8 h 1148"/>
                              <a:gd name="T30" fmla="*/ 7355 w 8679"/>
                              <a:gd name="T31" fmla="*/ 8 h 1148"/>
                              <a:gd name="T32" fmla="*/ 7355 w 8679"/>
                              <a:gd name="T33" fmla="*/ 8 h 1148"/>
                              <a:gd name="T34" fmla="*/ 7362 w 8679"/>
                              <a:gd name="T35" fmla="*/ 8 h 1148"/>
                              <a:gd name="T36" fmla="*/ 7362 w 8679"/>
                              <a:gd name="T37" fmla="*/ 0 h 1148"/>
                              <a:gd name="T38" fmla="*/ 8679 w 8679"/>
                              <a:gd name="T39" fmla="*/ 1140 h 1148"/>
                              <a:gd name="T40" fmla="*/ 7355 w 8679"/>
                              <a:gd name="T41" fmla="*/ 1140 h 1148"/>
                              <a:gd name="T42" fmla="*/ 7351 w 8679"/>
                              <a:gd name="T43" fmla="*/ 1140 h 1148"/>
                              <a:gd name="T44" fmla="*/ 7350 w 8679"/>
                              <a:gd name="T45" fmla="*/ 1140 h 1148"/>
                              <a:gd name="T46" fmla="*/ 7343 w 8679"/>
                              <a:gd name="T47" fmla="*/ 1140 h 1148"/>
                              <a:gd name="T48" fmla="*/ 2249 w 8679"/>
                              <a:gd name="T49" fmla="*/ 1140 h 1148"/>
                              <a:gd name="T50" fmla="*/ 2245 w 8679"/>
                              <a:gd name="T51" fmla="*/ 1140 h 1148"/>
                              <a:gd name="T52" fmla="*/ 2237 w 8679"/>
                              <a:gd name="T53" fmla="*/ 1140 h 1148"/>
                              <a:gd name="T54" fmla="*/ 0 w 8679"/>
                              <a:gd name="T55" fmla="*/ 1140 h 1148"/>
                              <a:gd name="T56" fmla="*/ 0 w 8679"/>
                              <a:gd name="T57" fmla="*/ 1148 h 1148"/>
                              <a:gd name="T58" fmla="*/ 2237 w 8679"/>
                              <a:gd name="T59" fmla="*/ 1148 h 1148"/>
                              <a:gd name="T60" fmla="*/ 2245 w 8679"/>
                              <a:gd name="T61" fmla="*/ 1148 h 1148"/>
                              <a:gd name="T62" fmla="*/ 2249 w 8679"/>
                              <a:gd name="T63" fmla="*/ 1148 h 1148"/>
                              <a:gd name="T64" fmla="*/ 7343 w 8679"/>
                              <a:gd name="T65" fmla="*/ 1148 h 1148"/>
                              <a:gd name="T66" fmla="*/ 7350 w 8679"/>
                              <a:gd name="T67" fmla="*/ 1148 h 1148"/>
                              <a:gd name="T68" fmla="*/ 7351 w 8679"/>
                              <a:gd name="T69" fmla="*/ 1148 h 1148"/>
                              <a:gd name="T70" fmla="*/ 7355 w 8679"/>
                              <a:gd name="T71" fmla="*/ 1148 h 1148"/>
                              <a:gd name="T72" fmla="*/ 8679 w 8679"/>
                              <a:gd name="T73" fmla="*/ 1148 h 1148"/>
                              <a:gd name="T74" fmla="*/ 8679 w 8679"/>
                              <a:gd name="T75" fmla="*/ 1140 h 1148"/>
                              <a:gd name="T76" fmla="*/ 8679 w 8679"/>
                              <a:gd name="T77" fmla="*/ 0 h 1148"/>
                              <a:gd name="T78" fmla="*/ 7363 w 8679"/>
                              <a:gd name="T79" fmla="*/ 0 h 1148"/>
                              <a:gd name="T80" fmla="*/ 7363 w 8679"/>
                              <a:gd name="T81" fmla="*/ 8 h 1148"/>
                              <a:gd name="T82" fmla="*/ 8679 w 8679"/>
                              <a:gd name="T83" fmla="*/ 8 h 1148"/>
                              <a:gd name="T84" fmla="*/ 8679 w 8679"/>
                              <a:gd name="T85" fmla="*/ 0 h 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79" h="1148">
                                <a:moveTo>
                                  <a:pt x="2249" y="0"/>
                                </a:moveTo>
                                <a:lnTo>
                                  <a:pt x="12" y="0"/>
                                </a:lnTo>
                                <a:lnTo>
                                  <a:pt x="12" y="8"/>
                                </a:lnTo>
                                <a:lnTo>
                                  <a:pt x="2249" y="8"/>
                                </a:lnTo>
                                <a:lnTo>
                                  <a:pt x="2249" y="0"/>
                                </a:lnTo>
                                <a:close/>
                                <a:moveTo>
                                  <a:pt x="2257" y="0"/>
                                </a:moveTo>
                                <a:lnTo>
                                  <a:pt x="2249" y="0"/>
                                </a:lnTo>
                                <a:lnTo>
                                  <a:pt x="2249" y="8"/>
                                </a:lnTo>
                                <a:lnTo>
                                  <a:pt x="2257" y="8"/>
                                </a:lnTo>
                                <a:lnTo>
                                  <a:pt x="2257" y="0"/>
                                </a:lnTo>
                                <a:close/>
                                <a:moveTo>
                                  <a:pt x="7362" y="0"/>
                                </a:moveTo>
                                <a:lnTo>
                                  <a:pt x="7355" y="0"/>
                                </a:lnTo>
                                <a:lnTo>
                                  <a:pt x="2257" y="0"/>
                                </a:lnTo>
                                <a:lnTo>
                                  <a:pt x="2257" y="8"/>
                                </a:lnTo>
                                <a:lnTo>
                                  <a:pt x="7355" y="8"/>
                                </a:lnTo>
                                <a:lnTo>
                                  <a:pt x="7362" y="8"/>
                                </a:lnTo>
                                <a:lnTo>
                                  <a:pt x="7362" y="0"/>
                                </a:lnTo>
                                <a:close/>
                                <a:moveTo>
                                  <a:pt x="8679" y="1140"/>
                                </a:moveTo>
                                <a:lnTo>
                                  <a:pt x="7355" y="1140"/>
                                </a:lnTo>
                                <a:lnTo>
                                  <a:pt x="7351" y="1140"/>
                                </a:lnTo>
                                <a:lnTo>
                                  <a:pt x="7350" y="1140"/>
                                </a:lnTo>
                                <a:lnTo>
                                  <a:pt x="7343" y="1140"/>
                                </a:lnTo>
                                <a:lnTo>
                                  <a:pt x="2249" y="1140"/>
                                </a:lnTo>
                                <a:lnTo>
                                  <a:pt x="2245" y="1140"/>
                                </a:lnTo>
                                <a:lnTo>
                                  <a:pt x="2237" y="1140"/>
                                </a:lnTo>
                                <a:lnTo>
                                  <a:pt x="0" y="1140"/>
                                </a:lnTo>
                                <a:lnTo>
                                  <a:pt x="0" y="1148"/>
                                </a:lnTo>
                                <a:lnTo>
                                  <a:pt x="2237" y="1148"/>
                                </a:lnTo>
                                <a:lnTo>
                                  <a:pt x="2245" y="1148"/>
                                </a:lnTo>
                                <a:lnTo>
                                  <a:pt x="2249" y="1148"/>
                                </a:lnTo>
                                <a:lnTo>
                                  <a:pt x="7343" y="1148"/>
                                </a:lnTo>
                                <a:lnTo>
                                  <a:pt x="7350" y="1148"/>
                                </a:lnTo>
                                <a:lnTo>
                                  <a:pt x="7351" y="1148"/>
                                </a:lnTo>
                                <a:lnTo>
                                  <a:pt x="7355" y="1148"/>
                                </a:lnTo>
                                <a:lnTo>
                                  <a:pt x="8679" y="1148"/>
                                </a:lnTo>
                                <a:lnTo>
                                  <a:pt x="8679" y="1140"/>
                                </a:lnTo>
                                <a:close/>
                                <a:moveTo>
                                  <a:pt x="8679" y="0"/>
                                </a:moveTo>
                                <a:lnTo>
                                  <a:pt x="7363" y="0"/>
                                </a:lnTo>
                                <a:lnTo>
                                  <a:pt x="7363" y="8"/>
                                </a:lnTo>
                                <a:lnTo>
                                  <a:pt x="8679" y="8"/>
                                </a:lnTo>
                                <a:lnTo>
                                  <a:pt x="86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1" descr="psc-jingg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88" y="11"/>
                            <a:ext cx="1080"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30"/>
                        <wps:cNvSpPr txBox="1">
                          <a:spLocks noChangeArrowheads="1"/>
                        </wps:cNvSpPr>
                        <wps:spPr bwMode="auto">
                          <a:xfrm>
                            <a:off x="0" y="0"/>
                            <a:ext cx="8679" cy="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22" w:rsidRDefault="002323E8">
                              <w:pPr>
                                <w:spacing w:before="8"/>
                                <w:ind w:left="2640" w:right="1719"/>
                                <w:jc w:val="center"/>
                                <w:rPr>
                                  <w:rFonts w:ascii="Arial MT"/>
                                  <w:sz w:val="20"/>
                                </w:rPr>
                              </w:pPr>
                              <w:r>
                                <w:rPr>
                                  <w:rFonts w:ascii="Arial MT"/>
                                  <w:sz w:val="20"/>
                                </w:rPr>
                                <w:t>Publiser</w:t>
                              </w:r>
                            </w:p>
                            <w:p w:rsidR="00D64522" w:rsidRDefault="002323E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64522" w:rsidRDefault="002323E8">
                              <w:pPr>
                                <w:spacing w:line="199" w:lineRule="exact"/>
                                <w:ind w:left="2749" w:right="1717"/>
                                <w:jc w:val="center"/>
                                <w:rPr>
                                  <w:rFonts w:ascii="Arial MT" w:hAnsi="Arial MT"/>
                                  <w:sz w:val="18"/>
                                </w:rPr>
                              </w:pPr>
                              <w:r>
                                <w:rPr>
                                  <w:rFonts w:ascii="Arial MT" w:hAnsi="Arial MT"/>
                                  <w:sz w:val="18"/>
                                </w:rPr>
                                <w:t>©2017</w:t>
                              </w:r>
                            </w:p>
                          </w:txbxContent>
                        </wps:txbx>
                        <wps:bodyPr rot="0" vert="horz" wrap="square" lIns="0" tIns="0" rIns="0" bIns="0" anchor="t" anchorCtr="0" upright="1">
                          <a:noAutofit/>
                        </wps:bodyPr>
                      </wps:wsp>
                    </wpg:wgp>
                  </a:graphicData>
                </a:graphic>
              </wp:inline>
            </w:drawing>
          </mc:Choice>
          <mc:Fallback>
            <w:pict>
              <v:group id="Group 29" o:spid="_x0000_s1026" style="width:433.95pt;height:57.4pt;mso-position-horizontal-relative:char;mso-position-vertical-relative:line" coordsize="8679,1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">
                <v:shape id="AutoShape 32" o:spid="_x0000_s1027" style="position:absolute;width:8679;height:1148;visibility:visible;mso-wrap-style:square;v-text-anchor:top" coordsize="8679,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2y8IA&#10;AADaAAAADwAAAGRycy9kb3ducmV2LnhtbESPQWvCQBSE74X+h+UVvNVNS7UxugltwSLe1B48PrLP&#10;JDT7NmRfY/z3bkHwOMzMN8yqGF2rBupD49nAyzQBRVx623Bl4Oewfk5BBUG22HomAxcKUOSPDyvM&#10;rD/zjoa9VCpCOGRooBbpMq1DWZPDMPUdcfROvncoUfaVtj2eI9y1+jVJ5tphw3Ghxo6+aip/93/O&#10;QCrjQWaew2x4f0utP26/8XNrzORp/FiCEhrlHr61N9bAAv6vxBu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0PbLwgAAANoAAAAPAAAAAAAAAAAAAAAAAJgCAABkcnMvZG93&#10;bnJldi54bWxQSwUGAAAAAAQABAD1AAAAhwMAAAAA&#10;" path="m2249,l12,r,8l2249,8r,-8xm2257,r-8,l2249,8r8,l2257,xm7362,r-7,l2257,r,8l7355,8r7,l7362,xm8679,1140r-1324,l7351,1140r-1,l7343,1140r-5094,l2245,1140r-8,l,1140r,8l2237,1148r8,l2249,1148r5094,l7350,1148r1,l7355,1148r1324,l8679,1140xm8679,l7363,r,8l8679,8r,-8xe" fillcolor="black" stroked="f">
                  <v:path arrowok="t" o:connecttype="custom" o:connectlocs="2249,0;12,0;12,8;2249,8;2249,0;2257,0;2249,0;2249,8;2257,8;2257,0;7362,0;7355,0;7355,0;2257,0;2257,8;7355,8;7355,8;7362,8;7362,0;8679,1140;7355,1140;7351,1140;7350,1140;7343,1140;2249,1140;2245,1140;2237,1140;0,1140;0,1148;2237,1148;2245,1148;2249,1148;7343,1148;7350,1148;7351,1148;7355,1148;8679,1148;8679,1140;8679,0;7363,0;7363,8;8679,8;8679,0"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alt="psc-jingga1.jpg" style="position:absolute;left:7488;top:11;width:1080;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bzJzEAAAA2wAAAA8AAABkcnMvZG93bnJldi54bWxEj0FPwzAMhe9I+w+RJ3FjyUBCoyybpqFK&#10;HLiwTZy9xjRdG6dqsrX8e3xA4mbrPb/3eb2dQqduNKQmsoXlwoAirqJruLZwOpYPK1ApIzvsIpOF&#10;H0qw3czu1li4OPIn3Q65VhLCqUALPue+0DpVngKmReyJRfuOQ8As61BrN+Ao4aHTj8Y864ANS4PH&#10;nvaeqvZwDRaejp5MefkYv8br28v5XLatWbXW3s+n3SuoTFP+N/9dvzvBF3r5RQb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bzJzEAAAA2wAAAA8AAAAAAAAAAAAAAAAA&#10;nwIAAGRycy9kb3ducmV2LnhtbFBLBQYAAAAABAAEAPcAAACQAwAAAAA=&#10;">
                  <v:imagedata r:id="rId8" o:title="psc-jingga1"/>
                </v:shape>
                <v:shapetype id="_x0000_t202" coordsize="21600,21600" o:spt="202" path="m,l,21600r21600,l21600,xe">
                  <v:stroke joinstyle="miter"/>
                  <v:path gradientshapeok="t" o:connecttype="rect"/>
                </v:shapetype>
                <v:shape id="Text Box 30" o:spid="_x0000_s1029" type="#_x0000_t202" style="position:absolute;width:8679;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D64522" w:rsidRDefault="002323E8">
                        <w:pPr>
                          <w:spacing w:before="8"/>
                          <w:ind w:left="2640" w:right="1719"/>
                          <w:jc w:val="center"/>
                          <w:rPr>
                            <w:rFonts w:ascii="Arial MT"/>
                            <w:sz w:val="20"/>
                          </w:rPr>
                        </w:pPr>
                        <w:r>
                          <w:rPr>
                            <w:rFonts w:ascii="Arial MT"/>
                            <w:sz w:val="20"/>
                          </w:rPr>
                          <w:t>Publiser</w:t>
                        </w:r>
                      </w:p>
                      <w:p w:rsidR="00D64522" w:rsidRDefault="002323E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64522" w:rsidRDefault="002323E8">
                        <w:pPr>
                          <w:spacing w:line="199" w:lineRule="exact"/>
                          <w:ind w:left="2749" w:right="1717"/>
                          <w:jc w:val="center"/>
                          <w:rPr>
                            <w:rFonts w:ascii="Arial MT" w:hAnsi="Arial MT"/>
                            <w:sz w:val="18"/>
                          </w:rPr>
                        </w:pPr>
                        <w:r>
                          <w:rPr>
                            <w:rFonts w:ascii="Arial MT" w:hAnsi="Arial MT"/>
                            <w:sz w:val="18"/>
                          </w:rPr>
                          <w:t>©2017</w:t>
                        </w:r>
                      </w:p>
                    </w:txbxContent>
                  </v:textbox>
                </v:shape>
                <w10:anchorlock/>
              </v:group>
            </w:pict>
          </mc:Fallback>
        </mc:AlternateContent>
      </w:r>
    </w:p>
    <w:p w:rsidR="00D64522" w:rsidRDefault="00D64522">
      <w:pPr>
        <w:pStyle w:val="BodyText"/>
        <w:spacing w:before="1"/>
        <w:rPr>
          <w:sz w:val="9"/>
        </w:rPr>
      </w:pPr>
    </w:p>
    <w:p w:rsidR="0053487D" w:rsidRPr="0053487D" w:rsidRDefault="0053487D" w:rsidP="0053487D">
      <w:pPr>
        <w:spacing w:before="8"/>
        <w:ind w:left="142" w:right="-102"/>
        <w:jc w:val="center"/>
        <w:rPr>
          <w:b/>
        </w:rPr>
      </w:pPr>
      <w:r w:rsidRPr="0053487D">
        <w:rPr>
          <w:b/>
        </w:rPr>
        <w:t>IMPLEMENTASI POLA PIKIR ASN DOSEN SEBAGAI PEGAWAI PEMERINTAH DENGAN PERJANJIAN KERJA (PPPK)</w:t>
      </w:r>
    </w:p>
    <w:p w:rsidR="0053487D" w:rsidRDefault="0053487D">
      <w:pPr>
        <w:spacing w:before="8" w:line="460" w:lineRule="atLeast"/>
        <w:ind w:left="2865" w:right="2712" w:hanging="2"/>
        <w:jc w:val="center"/>
        <w:rPr>
          <w:rFonts w:ascii="Arial MT"/>
          <w:sz w:val="20"/>
          <w:vertAlign w:val="superscript"/>
        </w:rPr>
      </w:pPr>
      <w:r>
        <w:rPr>
          <w:rFonts w:ascii="Arial MT"/>
          <w:sz w:val="20"/>
        </w:rPr>
        <w:t>Noneng Masitoh</w:t>
      </w:r>
      <w:r>
        <w:rPr>
          <w:rFonts w:ascii="Arial MT"/>
          <w:sz w:val="20"/>
          <w:vertAlign w:val="superscript"/>
        </w:rPr>
        <w:t>,</w:t>
      </w:r>
    </w:p>
    <w:p w:rsidR="00D64522" w:rsidRDefault="0053487D">
      <w:pPr>
        <w:spacing w:before="8" w:line="460" w:lineRule="atLeast"/>
        <w:ind w:left="2865" w:right="2712" w:hanging="2"/>
        <w:jc w:val="center"/>
        <w:rPr>
          <w:rFonts w:ascii="Arial MT"/>
          <w:sz w:val="20"/>
        </w:rPr>
      </w:pPr>
      <w:r>
        <w:rPr>
          <w:rFonts w:ascii="Arial MT"/>
          <w:sz w:val="20"/>
        </w:rPr>
        <w:t>Universitas Siliwangi</w:t>
      </w:r>
    </w:p>
    <w:p w:rsidR="00D64522" w:rsidRDefault="002323E8">
      <w:pPr>
        <w:spacing w:line="228" w:lineRule="exact"/>
        <w:ind w:left="777" w:right="627"/>
        <w:jc w:val="center"/>
        <w:rPr>
          <w:rFonts w:ascii="Arial MT"/>
          <w:sz w:val="20"/>
        </w:rPr>
      </w:pPr>
      <w:r>
        <w:rPr>
          <w:rFonts w:ascii="Arial"/>
          <w:i/>
          <w:sz w:val="20"/>
        </w:rPr>
        <w:t>e-</w:t>
      </w:r>
      <w:proofErr w:type="gramStart"/>
      <w:r>
        <w:rPr>
          <w:rFonts w:ascii="Arial"/>
          <w:i/>
          <w:sz w:val="20"/>
        </w:rPr>
        <w:t>mail</w:t>
      </w:r>
      <w:r>
        <w:rPr>
          <w:rFonts w:ascii="Arial"/>
          <w:i/>
          <w:spacing w:val="-3"/>
          <w:sz w:val="20"/>
        </w:rPr>
        <w:t xml:space="preserve"> </w:t>
      </w:r>
      <w:r>
        <w:rPr>
          <w:rFonts w:ascii="Arial"/>
          <w:i/>
          <w:sz w:val="20"/>
        </w:rPr>
        <w:t>:</w:t>
      </w:r>
      <w:proofErr w:type="gramEnd"/>
      <w:r w:rsidR="0053487D">
        <w:rPr>
          <w:rFonts w:ascii="Arial"/>
          <w:i/>
          <w:sz w:val="20"/>
        </w:rPr>
        <w:t xml:space="preserve"> </w:t>
      </w:r>
      <w:r w:rsidR="0053487D">
        <w:rPr>
          <w:rFonts w:ascii="Arial MT"/>
          <w:sz w:val="20"/>
        </w:rPr>
        <w:t>noneng_masitoh@unsil.ac.id</w:t>
      </w:r>
    </w:p>
    <w:p w:rsidR="00D64522" w:rsidRDefault="00D64522">
      <w:pPr>
        <w:pStyle w:val="BodyText"/>
        <w:rPr>
          <w:rFonts w:ascii="Arial MT"/>
          <w:sz w:val="20"/>
        </w:rPr>
      </w:pPr>
    </w:p>
    <w:p w:rsidR="00D64522" w:rsidRDefault="00D64522">
      <w:pPr>
        <w:pStyle w:val="BodyText"/>
        <w:spacing w:before="3"/>
        <w:rPr>
          <w:rFonts w:ascii="Arial MT"/>
        </w:rPr>
      </w:pPr>
    </w:p>
    <w:p w:rsidR="00D64522" w:rsidRDefault="00AF560A">
      <w:pPr>
        <w:pStyle w:val="BodyText"/>
        <w:spacing w:line="20" w:lineRule="exact"/>
        <w:ind w:left="276"/>
        <w:rPr>
          <w:rFonts w:ascii="Arial MT"/>
          <w:sz w:val="2"/>
        </w:rPr>
      </w:pPr>
      <w:r>
        <w:rPr>
          <w:rFonts w:ascii="Arial MT"/>
          <w:noProof/>
          <w:sz w:val="2"/>
        </w:rPr>
        <mc:AlternateContent>
          <mc:Choice Requires="wpg">
            <w:drawing>
              <wp:inline distT="0" distB="0" distL="0" distR="0">
                <wp:extent cx="5437505" cy="5080"/>
                <wp:effectExtent l="3810" t="0" r="0" b="8255"/>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5080"/>
                          <a:chOff x="0" y="0"/>
                          <a:chExt cx="8563" cy="8"/>
                        </a:xfrm>
                      </wpg:grpSpPr>
                      <wps:wsp>
                        <wps:cNvPr id="7" name="Rectangle 28"/>
                        <wps:cNvSpPr>
                          <a:spLocks noChangeArrowheads="1"/>
                        </wps:cNvSpPr>
                        <wps:spPr bwMode="auto">
                          <a:xfrm>
                            <a:off x="0" y="0"/>
                            <a:ext cx="856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AF33C0" id="Group 27" o:spid="_x0000_s1026" style="width:428.15pt;height:.4pt;mso-position-horizontal-relative:char;mso-position-vertical-relative:line" coordsize="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">
                <v:rect id="Rectangle 28" o:spid="_x0000_s1027" style="position:absolute;width:856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D64522" w:rsidRDefault="00D64522">
      <w:pPr>
        <w:spacing w:line="20" w:lineRule="exact"/>
        <w:rPr>
          <w:rFonts w:ascii="Arial MT"/>
          <w:sz w:val="2"/>
        </w:rPr>
        <w:sectPr w:rsidR="00D64522">
          <w:headerReference w:type="default" r:id="rId9"/>
          <w:footerReference w:type="default" r:id="rId10"/>
          <w:type w:val="continuous"/>
          <w:pgSz w:w="11910" w:h="16840"/>
          <w:pgMar w:top="1400" w:right="1260" w:bottom="1420" w:left="1680" w:header="709" w:footer="1236" w:gutter="0"/>
          <w:pgNumType w:start="1"/>
          <w:cols w:space="720"/>
        </w:sectPr>
      </w:pPr>
    </w:p>
    <w:p w:rsidR="00D64522" w:rsidRDefault="002323E8">
      <w:pPr>
        <w:spacing w:line="214" w:lineRule="exact"/>
        <w:ind w:left="304"/>
        <w:rPr>
          <w:b/>
          <w:i/>
          <w:sz w:val="20"/>
        </w:rPr>
      </w:pPr>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
    <w:p w:rsidR="00D64522" w:rsidRDefault="002323E8">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D64522" w:rsidRDefault="00D64522">
      <w:pPr>
        <w:pStyle w:val="BodyText"/>
        <w:spacing w:before="6"/>
        <w:rPr>
          <w:b/>
          <w:i/>
          <w:sz w:val="19"/>
        </w:rPr>
      </w:pPr>
    </w:p>
    <w:p w:rsidR="00D64522" w:rsidRDefault="002323E8">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D64522" w:rsidRDefault="002323E8">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D64522" w:rsidRDefault="00D64522">
      <w:pPr>
        <w:pStyle w:val="BodyText"/>
        <w:spacing w:before="6"/>
        <w:rPr>
          <w:i/>
          <w:sz w:val="18"/>
        </w:rPr>
      </w:pPr>
    </w:p>
    <w:p w:rsidR="00D64522" w:rsidRDefault="002323E8">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D64522" w:rsidRDefault="002323E8">
      <w:pPr>
        <w:spacing w:line="227" w:lineRule="exact"/>
        <w:ind w:left="304"/>
        <w:rPr>
          <w:i/>
          <w:sz w:val="20"/>
        </w:rPr>
      </w:pPr>
      <w:r>
        <w:rPr>
          <w:i/>
          <w:sz w:val="20"/>
        </w:rPr>
        <w:t>Indonesia</w:t>
      </w:r>
    </w:p>
    <w:p w:rsidR="00D64522" w:rsidRDefault="002323E8">
      <w:pPr>
        <w:spacing w:before="2"/>
        <w:ind w:left="304"/>
        <w:rPr>
          <w:i/>
          <w:sz w:val="20"/>
        </w:rPr>
      </w:pPr>
      <w:r>
        <w:rPr>
          <w:i/>
          <w:sz w:val="20"/>
        </w:rPr>
        <w:t>English (foreign</w:t>
      </w:r>
      <w:r>
        <w:rPr>
          <w:i/>
          <w:spacing w:val="-3"/>
          <w:sz w:val="20"/>
        </w:rPr>
        <w:t xml:space="preserve"> </w:t>
      </w:r>
      <w:r>
        <w:rPr>
          <w:i/>
          <w:sz w:val="20"/>
        </w:rPr>
        <w:t>Author)</w:t>
      </w:r>
    </w:p>
    <w:p w:rsidR="00D64522" w:rsidRDefault="002323E8" w:rsidP="0053487D">
      <w:pPr>
        <w:spacing w:line="210" w:lineRule="exact"/>
        <w:ind w:left="304"/>
        <w:jc w:val="both"/>
        <w:rPr>
          <w:i/>
          <w:sz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53487D">
        <w:t xml:space="preserve">Tujuan dari penulisan artikel ini adalah untuk mengetahui bagaimana implementasi pola pikir dosen sebagai ASN dalam meningkatkan kompetensi dan profesioanlisme Di dalam artikel ini memuat tentang pola pikir yang dapat diimplementasikan oleh dosen selaku Aparatur Sipil Negara Pegawai Pemerintah dengan Perjanjian Kerja (PPPK) dalam melayani kepentingan public dalam hal ini adalah mahasiswa dan masyarakat. . Dosen sebagai bagian dari ASN yang diatur di dalam undang-undang no.5 tahun 2014 yang menjadi bagian penting dan strategis dalam menciptakan pelayanan prima terhadap mahasiswa dan masyarakat , karena ASN bukan lagi sekedar menjadi alat kekuasaan tetapi bagaimana menjadi pelayan public yang baik dalam upaya mewujudkan kecerdasan , kesejahteraan dan kemakmuran bangsa . Dosen selaku ASN mempunyai tanggung jawab yang besar dengan posisinya sebagai ASN baik sebagai Pegawai Negeri Sipil ataupun sebagai Pegawai Pemerintah dengan Perjanjian Kerja, tentu harus dapat melaksanakan pelayanan yang maksimal sesuia dengan fungsi dan </w:t>
      </w:r>
      <w:proofErr w:type="gramStart"/>
      <w:r w:rsidR="0053487D">
        <w:t>tugasnya .</w:t>
      </w:r>
      <w:proofErr w:type="gramEnd"/>
      <w:r w:rsidR="0053487D">
        <w:t xml:space="preserve"> Dengan demikian Pola pikir ASN diharapkan dapat memberika perubahan yang signifikan terhadap kelulusan mahasiswa dapat melahirkan mahasiswa yang unggul dan kompeten. .</w:t>
      </w:r>
    </w:p>
    <w:p w:rsidR="00D64522" w:rsidRDefault="00D64522">
      <w:pPr>
        <w:jc w:val="both"/>
        <w:rPr>
          <w:sz w:val="20"/>
        </w:rPr>
        <w:sectPr w:rsidR="00D64522">
          <w:type w:val="continuous"/>
          <w:pgSz w:w="11910" w:h="16840"/>
          <w:pgMar w:top="1400" w:right="1260" w:bottom="1420" w:left="1680" w:header="720" w:footer="720" w:gutter="0"/>
          <w:cols w:num="2" w:space="720" w:equalWidth="0">
            <w:col w:w="2971" w:space="362"/>
            <w:col w:w="5637"/>
          </w:cols>
        </w:sectPr>
      </w:pPr>
    </w:p>
    <w:p w:rsidR="00D64522" w:rsidRDefault="00D64522">
      <w:pPr>
        <w:pStyle w:val="BodyText"/>
        <w:rPr>
          <w:i/>
          <w:sz w:val="12"/>
        </w:rPr>
      </w:pPr>
    </w:p>
    <w:p w:rsidR="00D64522" w:rsidRDefault="002323E8" w:rsidP="0053487D">
      <w:pPr>
        <w:spacing w:before="92"/>
        <w:ind w:left="304" w:right="39"/>
        <w:jc w:val="both"/>
      </w:pPr>
      <w:r>
        <w:rPr>
          <w:b/>
          <w:i/>
          <w:sz w:val="20"/>
        </w:rPr>
        <w:t xml:space="preserve">Key </w:t>
      </w:r>
      <w:proofErr w:type="gramStart"/>
      <w:r>
        <w:rPr>
          <w:b/>
          <w:i/>
          <w:sz w:val="20"/>
        </w:rPr>
        <w:t>Words :</w:t>
      </w:r>
      <w:proofErr w:type="gramEnd"/>
      <w:r w:rsidR="0053487D" w:rsidRPr="0053487D">
        <w:t xml:space="preserve"> </w:t>
      </w:r>
      <w:r w:rsidR="0053487D">
        <w:t>Implementasi , Pola pikir,ASN, PPPK , kompetensi dan profesionalisme</w:t>
      </w:r>
    </w:p>
    <w:p w:rsidR="0053487D" w:rsidRDefault="0053487D" w:rsidP="0053487D">
      <w:pPr>
        <w:spacing w:before="92"/>
        <w:ind w:left="304" w:right="39"/>
        <w:jc w:val="both"/>
        <w:rPr>
          <w:i/>
          <w:sz w:val="20"/>
        </w:rPr>
      </w:pPr>
    </w:p>
    <w:p w:rsidR="00D64522" w:rsidRDefault="00D64522">
      <w:pPr>
        <w:pStyle w:val="BodyText"/>
        <w:spacing w:before="1"/>
        <w:rPr>
          <w:i/>
          <w:sz w:val="17"/>
        </w:rPr>
      </w:pPr>
    </w:p>
    <w:p w:rsidR="00D64522" w:rsidRDefault="00D64522">
      <w:pPr>
        <w:rPr>
          <w:sz w:val="17"/>
        </w:rPr>
        <w:sectPr w:rsidR="00D64522">
          <w:type w:val="continuous"/>
          <w:pgSz w:w="11910" w:h="16840"/>
          <w:pgMar w:top="1400" w:right="1260" w:bottom="1420" w:left="1680" w:header="720" w:footer="720" w:gutter="0"/>
          <w:cols w:space="720"/>
        </w:sectPr>
      </w:pPr>
    </w:p>
    <w:p w:rsidR="00D64522" w:rsidRDefault="002323E8">
      <w:pPr>
        <w:pStyle w:val="Heading1"/>
        <w:numPr>
          <w:ilvl w:val="0"/>
          <w:numId w:val="2"/>
        </w:numPr>
        <w:tabs>
          <w:tab w:val="left" w:pos="873"/>
        </w:tabs>
        <w:spacing w:before="97" w:line="276" w:lineRule="auto"/>
        <w:ind w:right="38"/>
        <w:jc w:val="both"/>
      </w:pPr>
      <w:r>
        <w:lastRenderedPageBreak/>
        <w:t>INTRIDUCTION</w:t>
      </w:r>
      <w:r>
        <w:rPr>
          <w:spacing w:val="1"/>
        </w:rPr>
        <w:t xml:space="preserve"> </w:t>
      </w:r>
      <w:r>
        <w:rPr>
          <w:color w:val="00AFEF"/>
        </w:rPr>
        <w:t>(CAPITAL</w:t>
      </w:r>
      <w:r>
        <w:rPr>
          <w:color w:val="00AFEF"/>
          <w:spacing w:val="-57"/>
        </w:rPr>
        <w:t xml:space="preserve"> </w:t>
      </w:r>
      <w:r>
        <w:rPr>
          <w:color w:val="00AFEF"/>
        </w:rPr>
        <w:t>FONT</w:t>
      </w:r>
      <w:r>
        <w:rPr>
          <w:color w:val="00AFEF"/>
          <w:spacing w:val="1"/>
        </w:rPr>
        <w:t xml:space="preserve"> </w:t>
      </w:r>
      <w:r>
        <w:rPr>
          <w:color w:val="00AFEF"/>
        </w:rPr>
        <w:t>12</w:t>
      </w:r>
      <w:r>
        <w:rPr>
          <w:color w:val="00AFEF"/>
          <w:spacing w:val="1"/>
        </w:rPr>
        <w:t xml:space="preserve"> </w:t>
      </w:r>
      <w:r>
        <w:rPr>
          <w:color w:val="00AFEF"/>
        </w:rPr>
        <w:t>TIMES</w:t>
      </w:r>
      <w:r>
        <w:rPr>
          <w:color w:val="00AFEF"/>
          <w:spacing w:val="1"/>
        </w:rPr>
        <w:t xml:space="preserve"> </w:t>
      </w:r>
      <w:r>
        <w:rPr>
          <w:color w:val="00AFEF"/>
        </w:rPr>
        <w:t>NEW</w:t>
      </w:r>
      <w:r>
        <w:rPr>
          <w:color w:val="00AFEF"/>
          <w:spacing w:val="1"/>
        </w:rPr>
        <w:t xml:space="preserve"> </w:t>
      </w:r>
      <w:r>
        <w:rPr>
          <w:color w:val="00AFEF"/>
        </w:rPr>
        <w:t>ROMAN)</w:t>
      </w:r>
    </w:p>
    <w:p w:rsidR="00D64522" w:rsidRDefault="00D64522">
      <w:pPr>
        <w:pStyle w:val="BodyText"/>
        <w:spacing w:before="4"/>
        <w:rPr>
          <w:b/>
          <w:sz w:val="20"/>
        </w:rPr>
      </w:pPr>
    </w:p>
    <w:p w:rsidR="00D64522" w:rsidRDefault="0053487D">
      <w:pPr>
        <w:pStyle w:val="BodyText"/>
        <w:spacing w:line="276" w:lineRule="auto"/>
        <w:ind w:left="304" w:right="41"/>
        <w:jc w:val="both"/>
      </w:pPr>
      <w:r>
        <w:t xml:space="preserve">Pada era perkembangan teknologi informasi dan komunikasi yang berkembang pesat dan cepat, menuntut pola pikir (mindset) manusia untuk berpikir akurat dan cepat agar mampu beradaptasi terhadap suatu perubahan yang terjadi di lingkungannya. Daya pikir seperti itu dapat dipelajari melalui pengelolaan pola pikir. Banyak orang yang mengalami kegagalan karena tidak bisa mengelola pola pikir dengan baik. Begitu pula sebaliknya, banyak orang yang berhasil (sukses) karena mampu mengelola </w:t>
      </w:r>
      <w:r>
        <w:lastRenderedPageBreak/>
        <w:t xml:space="preserve">pola pikir dengan baik dan benar. Pola pikir seseorang sangat menentukan jalan hidup seseorang, apakah dia </w:t>
      </w:r>
      <w:proofErr w:type="gramStart"/>
      <w:r>
        <w:t>akan</w:t>
      </w:r>
      <w:proofErr w:type="gramEnd"/>
      <w:r>
        <w:t xml:space="preserve"> menuju kesuksesan atau kegagalan. Pikiran memiliki kekuatan yang luar biasa sehingga mampu menggerakkan dan mengubah materi di luar diri kita, baik untuk tujuan positif maupun negatif sesuai dengan pilihan kita, pola pikir tersebut dapat dikontrol, dikelola, dikembangkan melalui otak kita, melalui kekuatan imajinasi, pemikiran dan ketajaman visi untuk memahami hukum-hukum alam yang berlaku. Akhirnya, kita mampu menjangkau, memahami serta mewujudkannya menjadi suatu realitas dengan kekuatan dari energi pikiran Begitu </w:t>
      </w:r>
      <w:r>
        <w:lastRenderedPageBreak/>
        <w:t>pentingnya Mind Setting sehingga Peter F. Drucker pakar manajemen dunia menyatakan bahwa “Yang memprihatinkan pada masa turbulensi seperti sekarang adalah sikap dan perilaku yang</w:t>
      </w:r>
      <w:r>
        <w:t xml:space="preserve"> </w:t>
      </w:r>
      <w:r>
        <w:t xml:space="preserve">masih menggunakan pola-pola pikir yang lama. Hal yang </w:t>
      </w:r>
      <w:proofErr w:type="gramStart"/>
      <w:r>
        <w:t>sama</w:t>
      </w:r>
      <w:proofErr w:type="gramEnd"/>
      <w:r>
        <w:t xml:space="preserve"> dikatakan oleh William James “Revolusi generasi sekarang adalah bahwa manusia dapat mengubah aspek ekstrinsik kehidupannya dengan mengubah Indikator Keberhasilan: Pola pikir merupakan paradigma seseorang yang selalu digunakan untuk memandang sesuatu, baik di dalam dirinya maupun di luar dirinya. Pikiran ini </w:t>
      </w:r>
      <w:proofErr w:type="gramStart"/>
      <w:r>
        <w:t>akan</w:t>
      </w:r>
      <w:proofErr w:type="gramEnd"/>
      <w:r>
        <w:t xml:space="preserve"> selalu memengaruhi dan menentukan orang tersebut dalam bersikap dan bertindak. Seseorang yang telah memilih pola pikir yang salah, tindakan yang </w:t>
      </w:r>
      <w:proofErr w:type="gramStart"/>
      <w:r>
        <w:t>akan</w:t>
      </w:r>
      <w:proofErr w:type="gramEnd"/>
      <w:r>
        <w:t xml:space="preserve"> dilakukan kemungkinan besar akan salah. Bahkan untuk jangka panjang jika pilihan pola pikir salah maka pada gilirannya hasil akhir yang </w:t>
      </w:r>
      <w:proofErr w:type="gramStart"/>
      <w:r>
        <w:t>akan</w:t>
      </w:r>
      <w:proofErr w:type="gramEnd"/>
      <w:r>
        <w:t xml:space="preserve"> diperoleh sudah dapat dipastikan salah. Sebagai contoh, orang yang memandang masa depannya dengan pikiran yang selalu negatif, maka ketika </w:t>
      </w:r>
      <w:proofErr w:type="gramStart"/>
      <w:r>
        <w:t>ia</w:t>
      </w:r>
      <w:proofErr w:type="gramEnd"/>
      <w:r>
        <w:t xml:space="preserve"> menghadapi masalah atau keadaan dengan orang lain atau objek tertentu sudah dapat dipastikan sikapnya negatif dan reaksi perilakunya juga negatif (curiga, berprasangka, dan sebagainya). Pada gilirannya hubungan dengan orang lain juga menjadi negatif dan hasil akhirnya juga pasti negatif. Pengertian Implementasi Menurut Mulyadi (2015:12), implementasi mengacu pada tindakan untuk mencapai tujuan-tujuan yang telah ditetapkan dalam suatu keputusan. Tindakan ini berusaha untuk mengubah keputusan-keputusan tersebut menjadi pola-pola operasional serta berusaha mencapai perubahanperubahan besar atau kecil sebagaimana yang telah diputuskan sebelumnya. Implementasi pada hakikatnya juga merupakan upaya pemahaman </w:t>
      </w:r>
      <w:proofErr w:type="gramStart"/>
      <w:r>
        <w:t>apa</w:t>
      </w:r>
      <w:proofErr w:type="gramEnd"/>
      <w:r>
        <w:t xml:space="preserve"> yang seharusnya.</w:t>
      </w:r>
    </w:p>
    <w:p w:rsidR="0053487D" w:rsidRDefault="0053487D">
      <w:pPr>
        <w:pStyle w:val="BodyText"/>
        <w:spacing w:line="276" w:lineRule="auto"/>
        <w:ind w:left="304" w:right="41"/>
        <w:jc w:val="both"/>
      </w:pPr>
      <w:r>
        <w:t xml:space="preserve">Pengetian pola pikir Fang </w:t>
      </w:r>
      <w:proofErr w:type="gramStart"/>
      <w:r>
        <w:t>dkk.,</w:t>
      </w:r>
      <w:proofErr w:type="gramEnd"/>
      <w:r>
        <w:t xml:space="preserve"> (2004), mendefinisikan pola pikir sebagai sesuatu yang terjadi di kepala seseorang, yang memiliki kekuatan untuk mengontrol sikap seseorang dan berpotensi untuk </w:t>
      </w:r>
      <w:r>
        <w:lastRenderedPageBreak/>
        <w:t xml:space="preserve">memengaruhi perilaku seseorang. Definisi lain dari pola pikir menurut Triantis (2013) adalah filosofi kehidupan, </w:t>
      </w:r>
      <w:proofErr w:type="gramStart"/>
      <w:r>
        <w:t>cara</w:t>
      </w:r>
      <w:proofErr w:type="gramEnd"/>
      <w:r>
        <w:t xml:space="preserve"> berpikir, sikap, opini, dan mentalitas seseorang atau sebuah kelompok. Berdasarkan dari definisi-definisi yang terdapat di atas maka disimpulkan bahwa pola pikir merupakan sebuah filosofi kehidupan, cara berpikir, sikap, opini, dan mentalitas yang memiliki kekuatan untuk memengaruhi perilaku seseorang, memiliki penting dalam penilaian manusia, dan pengambilan keputusan dalam respon individu untuk berbagai situasi.Adapun faktor-faktor yang mempengaruhi pola pikir diantaranya adalah kebudayaan, psychological distance dan mood Seseorang. Pola pikir ASN adalah pola pikir yang dipengaruhi oleh semua ciri, pengalaman, sifat, jenis kelamin, latar belakang budaya, pendidikan yang melekat pada diri seseorang yang menjadi ASN. Dengan demikian, ASN adalah pegawai pemerintah yang dipengaruhi oleh berbagai ciri yang melekat pada diri aparatur pemerintah. Karena ASN berperan sebagai pelayan publik, maka ASN seyogianya berpola pikir sebagai orang yang melaksanakan profesinya dengan setia dan taat pada aturan hukum untuk memenuhi kepentingan masyarakat yang dilayani. Dengan kata lain, pola pikir ASN yang diharapkan adalah pola pikir yang melahirkan karakter yang mengutamakan pelayanan prima kepada publik. Fakta sehari-hari menunjukkan bahwa perilaku ASN sebagai abdi masyarakat belum seperti yang diharapkan. Salah satu kebiasaan adalah penerapan waktu masuk dan pulang kerja. Keadaan menunjukkan bahwa tidak sedikit ASN yang masuk lambat dan pulang lebih cepat dari jadwal jam kerja yang sudah ditetapkan. Karena sudah biasa dilakukan dan tidak dipermasalahkan, praktik itu kemudian seolah menjadi tradisi yang “diperkenankan.”</w:t>
      </w:r>
    </w:p>
    <w:p w:rsidR="0053487D" w:rsidRDefault="0053487D">
      <w:pPr>
        <w:pStyle w:val="BodyText"/>
        <w:spacing w:line="276" w:lineRule="auto"/>
        <w:ind w:left="304" w:right="41"/>
        <w:jc w:val="both"/>
      </w:pPr>
      <w:r>
        <w:t xml:space="preserve">Pola Pikir dalam Dunia </w:t>
      </w:r>
      <w:proofErr w:type="gramStart"/>
      <w:r>
        <w:t>Profesi .</w:t>
      </w:r>
      <w:proofErr w:type="gramEnd"/>
      <w:r>
        <w:t xml:space="preserve"> Pada masing-masing profesi atau jenis pekerjaan memiliki karakteristik tersendiri yang berdampak pula pada pola pikir orang-orang yang </w:t>
      </w:r>
      <w:r>
        <w:lastRenderedPageBreak/>
        <w:t>berkecimpung di dalam profesi itu, misalnya profesi sebagai ASN, maka akan berpengaruh atau menuntut ASN harus berpola pikir sebagai seorang ASN yang merupakann pelayan masyarakat, misal profesi dosen menuntut seorang dosen untuk berprilaku sesuai profesinya, begitu seterusnya dengan yang lain seperti : dokter, tentara, polisi, pengusaha, pedagang, nelayan dan petani. Profesi seseorang turut juga mempengaruhi pola pikirnya. Pola pikir seorang petani tentu berbeda dengan pola pikir seorang nelayan, demikian pula dengan ASN dengan Pegawai swasta ataupun pedagang. Pengertian Aparatur Sipil Negara itu sesungguhnya adalah setiap warga Negara Republik Indonesia yang setelah memenuhi syarat yang ditentukan dapat diangkat oleh pejabat yang berwenang kemudian diserahi tugas dalam suatu jabatan negeri atau jabatan negara lainnya dan digaji menurut peraturan perundang-undangan yang berlaku. Sedangkan fungsi Aparatur Sipil Negara dalam NKRI sebagai perekat/penyangga persatuan dan kesatuan bangsa; mempertahankan integrasi nasional NKRI/keutuhan wilayah bersama TNI dan POLRI. Untuk itulah perlu sekali merancang pembentukan pola pikir setiap ASN yang notabene adalah berbeda status dan kedudukannya dari warga masyarakat biasa kepada pola pikir sebagai seorang ASN.</w:t>
      </w:r>
    </w:p>
    <w:p w:rsidR="0053487D" w:rsidRDefault="0053487D">
      <w:pPr>
        <w:pStyle w:val="BodyText"/>
        <w:spacing w:line="276" w:lineRule="auto"/>
        <w:ind w:left="304" w:right="41"/>
        <w:jc w:val="both"/>
      </w:pPr>
      <w:r>
        <w:t xml:space="preserve">Menghadapi tantangan ke depan aparatur pemerintah harus memiliki komitmen dan integritas tinggi untuk mengembangkan kemampuan diri secara individu maupun organisasi. Harus mengembangkan kompetensi sikap, perilaku dan wawasan sebagai ASN - aparatur pemerintah. </w:t>
      </w:r>
      <w:proofErr w:type="gramStart"/>
      <w:r>
        <w:t>harus</w:t>
      </w:r>
      <w:proofErr w:type="gramEnd"/>
      <w:r>
        <w:t xml:space="preserve"> mempunyai akhlak yang mulia, bermental baik, berwawasan luas serta kompeten dalam mengemban tugas-tugasnya. ASN bukan masyarakat biasa, melainkan sudah menjadi aparatur pemerintah yang siap untuk menjalankan tugas-tugas pemerintahan; melaksanakan pembangunan dan membina kehidupan masyarakat agar masyarakat menjadi berkembang dan maju. </w:t>
      </w:r>
      <w:r>
        <w:lastRenderedPageBreak/>
        <w:t xml:space="preserve">Maju tidaknya sebuah masyarakat ada ditangan Aparatur Sipil Negara yang bekerja dalam birokrasi pemerintahan. Masyarakat tidak </w:t>
      </w:r>
      <w:proofErr w:type="gramStart"/>
      <w:r>
        <w:t>akan</w:t>
      </w:r>
      <w:proofErr w:type="gramEnd"/>
      <w:r>
        <w:t xml:space="preserve"> maju bila Aparatur Sipil Negara berpikir untuk diri sendiri jadi kaya, korup, tidak jujur, malas kerja, dan pikiran negatif lainnya. Aparatur Sipil Negara Sipil hendaknya merubah Pola pikirnya sebagai penguasa (yang memerintah) menjadi pola pikir pelayan yang melayani (Governance). Ubah sikap masa bodoh menjadi sikap peduli. </w:t>
      </w:r>
      <w:proofErr w:type="gramStart"/>
      <w:r>
        <w:t>sikap</w:t>
      </w:r>
      <w:proofErr w:type="gramEnd"/>
      <w:r>
        <w:t xml:space="preserve"> malas bekerja menjadi rajin dan tekun bekerja. Ubah sifat pasif menjadi sikap dinamis kreatif, dan inisiatif. (</w:t>
      </w:r>
      <w:proofErr w:type="gramStart"/>
      <w:r>
        <w:t>tidak</w:t>
      </w:r>
      <w:proofErr w:type="gramEnd"/>
      <w:r>
        <w:t xml:space="preserve"> menunggu perintah).</w:t>
      </w:r>
    </w:p>
    <w:p w:rsidR="00D64522" w:rsidRDefault="00D64522">
      <w:pPr>
        <w:pStyle w:val="BodyText"/>
        <w:spacing w:before="5"/>
        <w:rPr>
          <w:sz w:val="21"/>
        </w:rPr>
      </w:pPr>
    </w:p>
    <w:p w:rsidR="00D64522" w:rsidRDefault="002323E8">
      <w:pPr>
        <w:pStyle w:val="Heading1"/>
        <w:numPr>
          <w:ilvl w:val="0"/>
          <w:numId w:val="2"/>
        </w:numPr>
        <w:tabs>
          <w:tab w:val="left" w:pos="872"/>
          <w:tab w:val="left" w:pos="873"/>
        </w:tabs>
      </w:pPr>
      <w:r>
        <w:t>THE METHOD</w:t>
      </w:r>
    </w:p>
    <w:p w:rsidR="00D64522" w:rsidRDefault="00D64522">
      <w:pPr>
        <w:pStyle w:val="BodyText"/>
        <w:spacing w:before="10"/>
        <w:rPr>
          <w:b/>
          <w:sz w:val="23"/>
        </w:rPr>
      </w:pPr>
    </w:p>
    <w:p w:rsidR="00AF560A" w:rsidRPr="0003323E" w:rsidRDefault="00AF560A" w:rsidP="00AF560A">
      <w:pPr>
        <w:pStyle w:val="BodyTextIndent2"/>
        <w:spacing w:line="240" w:lineRule="auto"/>
        <w:ind w:left="0" w:firstLine="567"/>
        <w:contextualSpacing/>
        <w:jc w:val="both"/>
        <w:rPr>
          <w:sz w:val="24"/>
          <w:szCs w:val="24"/>
          <w:lang w:val="fi-FI"/>
        </w:rPr>
      </w:pPr>
      <w:r w:rsidRPr="0003323E">
        <w:rPr>
          <w:sz w:val="24"/>
          <w:szCs w:val="24"/>
        </w:rPr>
        <w:t xml:space="preserve">Penelitian ini menggunakan metode kualitatif yang bertujuan mendapatkan data berupa deskripsi ucapan, tulisan, dan perilaku, serta penekanan pada aspek </w:t>
      </w:r>
      <w:proofErr w:type="gramStart"/>
      <w:r w:rsidRPr="0003323E">
        <w:rPr>
          <w:sz w:val="24"/>
          <w:szCs w:val="24"/>
        </w:rPr>
        <w:t>subjektif  yang</w:t>
      </w:r>
      <w:proofErr w:type="gramEnd"/>
      <w:r w:rsidRPr="0003323E">
        <w:rPr>
          <w:sz w:val="24"/>
          <w:szCs w:val="24"/>
        </w:rPr>
        <w:t xml:space="preserve"> dapat diamati dari orang-orang (subjek) itu sendiri, ketika temuan-temuannya tidak bisa diperoleh dari statistik (kuantitatif). Alasan lain dengan metode ini adalah kemantapan peneliti berdasarkan pengalaman penelitian sebelumnya. Pendekatan yang dilakukan menggunakan pendekatan feminisme. Metode ini berangkat dari teori Kritik Sosial yang mengkritik pandangan ilmu sosial yang seksis dan pada akhirnya melahirkan penelitian yang bias gender. Rosalind Sydie merumuskan agenda besar metodologi feminis sebagai cara untuk mencari dasar-dasar keabsahan bagi pengalaman perempuan, dan merumuskan jalan-jalan untuk mengkonstitusikan pengalaman ini kedalam proses “penemuan” dan “pendefinisian” realitas (Sydie Rosalind, 1987)</w:t>
      </w:r>
    </w:p>
    <w:p w:rsidR="00D64522" w:rsidRDefault="00D64522">
      <w:pPr>
        <w:pStyle w:val="BodyText"/>
        <w:spacing w:before="91" w:line="278" w:lineRule="auto"/>
        <w:ind w:left="304" w:right="161"/>
        <w:jc w:val="both"/>
      </w:pPr>
    </w:p>
    <w:p w:rsidR="00D64522" w:rsidRDefault="00D64522">
      <w:pPr>
        <w:pStyle w:val="BodyText"/>
        <w:spacing w:before="9"/>
        <w:rPr>
          <w:sz w:val="20"/>
        </w:rPr>
      </w:pPr>
    </w:p>
    <w:p w:rsidR="00D64522" w:rsidRDefault="002323E8">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D64522" w:rsidRDefault="00D64522">
      <w:pPr>
        <w:pStyle w:val="BodyText"/>
        <w:spacing w:before="8"/>
        <w:rPr>
          <w:b/>
          <w:sz w:val="20"/>
        </w:rPr>
      </w:pPr>
    </w:p>
    <w:p w:rsidR="00623F21" w:rsidRDefault="001A554D" w:rsidP="001A554D">
      <w:pPr>
        <w:pStyle w:val="BodyText"/>
        <w:spacing w:line="276" w:lineRule="auto"/>
        <w:ind w:left="304" w:right="41"/>
        <w:jc w:val="both"/>
      </w:pPr>
      <w:r>
        <w:t xml:space="preserve">Cara Membangun Pola Pikir. Berikut adalah cara membangun growth mindset untuk kesuksesan di lingkungan kerja sebagai </w:t>
      </w:r>
      <w:proofErr w:type="gramStart"/>
      <w:r>
        <w:t>berikut :</w:t>
      </w:r>
      <w:proofErr w:type="gramEnd"/>
      <w:r>
        <w:t xml:space="preserve"> </w:t>
      </w:r>
    </w:p>
    <w:p w:rsidR="00623F21" w:rsidRDefault="001A554D" w:rsidP="001A554D">
      <w:pPr>
        <w:pStyle w:val="BodyText"/>
        <w:spacing w:line="276" w:lineRule="auto"/>
        <w:ind w:left="304" w:right="41"/>
        <w:jc w:val="both"/>
      </w:pPr>
      <w:r>
        <w:lastRenderedPageBreak/>
        <w:t xml:space="preserve">a. Fokus pada </w:t>
      </w:r>
      <w:proofErr w:type="gramStart"/>
      <w:r>
        <w:t>tujuan .</w:t>
      </w:r>
      <w:proofErr w:type="gramEnd"/>
      <w:r>
        <w:t xml:space="preserve"> Seorang ASN harus mampu menetapkan pola pikir SMART (Soecific, Measurable, Achievable, Relevant and Time-based) untuk menentukan tujuan yang </w:t>
      </w:r>
      <w:proofErr w:type="gramStart"/>
      <w:r>
        <w:t>akan</w:t>
      </w:r>
      <w:proofErr w:type="gramEnd"/>
      <w:r>
        <w:t xml:space="preserve"> dicapai. </w:t>
      </w:r>
    </w:p>
    <w:p w:rsidR="00623F21" w:rsidRDefault="001A554D" w:rsidP="001A554D">
      <w:pPr>
        <w:pStyle w:val="BodyText"/>
        <w:spacing w:line="276" w:lineRule="auto"/>
        <w:ind w:left="304" w:right="41"/>
        <w:jc w:val="both"/>
      </w:pPr>
      <w:proofErr w:type="gramStart"/>
      <w:r>
        <w:t>b</w:t>
      </w:r>
      <w:proofErr w:type="gramEnd"/>
      <w:r>
        <w:t xml:space="preserve">. Pahami Tantangan dengan Berbagai Pendekatan. Ketika suatu masalah dan tantangan muncul, lakukan berbagai pendekatan untuk memahami </w:t>
      </w:r>
      <w:proofErr w:type="gramStart"/>
      <w:r>
        <w:t>apa</w:t>
      </w:r>
      <w:proofErr w:type="gramEnd"/>
      <w:r>
        <w:t xml:space="preserve"> yang sebenarnya terjadi. Pengamatan </w:t>
      </w:r>
      <w:proofErr w:type="gramStart"/>
      <w:r>
        <w:t>akan</w:t>
      </w:r>
      <w:proofErr w:type="gramEnd"/>
      <w:r>
        <w:t xml:space="preserve"> membantu untuk memahami langkah-langkah penting yang diperlukan untuk mencapai tujuan. </w:t>
      </w:r>
    </w:p>
    <w:p w:rsidR="00623F21" w:rsidRDefault="001A554D" w:rsidP="001A554D">
      <w:pPr>
        <w:pStyle w:val="BodyText"/>
        <w:spacing w:line="276" w:lineRule="auto"/>
        <w:ind w:left="304" w:right="41"/>
        <w:jc w:val="both"/>
      </w:pPr>
      <w:r>
        <w:t xml:space="preserve">c. Memanfaatkan dan Evaluasi Feedback Mintalah feedback dari sumber yang terpercaya di tempat kerja, baik dari atasan, rekan sejawat. </w:t>
      </w:r>
    </w:p>
    <w:p w:rsidR="001A554D" w:rsidRDefault="001A554D" w:rsidP="001A554D">
      <w:pPr>
        <w:pStyle w:val="BodyText"/>
        <w:spacing w:line="276" w:lineRule="auto"/>
        <w:ind w:left="304" w:right="41"/>
        <w:jc w:val="both"/>
      </w:pPr>
      <w:proofErr w:type="gramStart"/>
      <w:r>
        <w:t>d</w:t>
      </w:r>
      <w:proofErr w:type="gramEnd"/>
      <w:r>
        <w:t xml:space="preserve">. Menerima Kegagalan Menerima Kegagalan Bisa jadi sebuah ide perencanaan sangat bagus. Kegagalan tidak bisa dihindari dalam hidup, tetapi kegagalan juga sangat berharga. Kegagalan memberi kesempatan mengevaluasi </w:t>
      </w:r>
      <w:proofErr w:type="gramStart"/>
      <w:r>
        <w:t>apa</w:t>
      </w:r>
      <w:proofErr w:type="gramEnd"/>
      <w:r>
        <w:t xml:space="preserve"> yang salah dan apa yang dapat ditingkatkan. Ingat, untuk melangkah dalam rencana selanjutnya, jangan takut gagal dan gunakan pengalaman dalam kegagalan sebelumnya untuk pembelajaran. </w:t>
      </w:r>
      <w:proofErr w:type="gramStart"/>
      <w:r>
        <w:t>e</w:t>
      </w:r>
      <w:proofErr w:type="gramEnd"/>
      <w:r>
        <w:t xml:space="preserve">. Lakukan Sugesti Diri Secara Rutin Sugesti adalah praktik mengulangi frasa kepada diri sendiri untuk mendorong diri yang positif. Secara keseluruhan, pola pikir positif lebih terbuka untuk penemuan potensi baru dalam diri dan siap untuk ketahanan mental di saat pekerjaan sedang padat-padatnya. Banyak orang merasa lelah dan hampir menyerah saat sedang bekerja. Ketika mempelajari atau melakukan pekerjaan yang sulit, gunakan afirmasi positif seperti “saya pasti bisa” atau “saya sedang belajar, tidak apa jika belum sepenuhnya paham saat ini”. Cara ini </w:t>
      </w:r>
      <w:proofErr w:type="gramStart"/>
      <w:r>
        <w:t>akan</w:t>
      </w:r>
      <w:proofErr w:type="gramEnd"/>
      <w:r>
        <w:t xml:space="preserve"> menanamkan keyakinan di benak individu jika ia siap mempelajari tujuan karir yang menyeluruh.</w:t>
      </w:r>
    </w:p>
    <w:p w:rsidR="00623F21" w:rsidRDefault="001A554D" w:rsidP="001A554D">
      <w:pPr>
        <w:pStyle w:val="BodyText"/>
        <w:spacing w:line="276" w:lineRule="auto"/>
        <w:ind w:left="304" w:right="41"/>
        <w:jc w:val="both"/>
      </w:pPr>
      <w:r>
        <w:t xml:space="preserve">Pengertian Pegawai Pemerintah dengan Perjanjian Kerjasama PPPK merupakan Pegawai ASN yang diangkat sebagai pegawai dengan perjanjian kerja oleh Pejabat Pembina Kepegawaian sesuai </w:t>
      </w:r>
      <w:r>
        <w:lastRenderedPageBreak/>
        <w:t xml:space="preserve">dengan kebutuhan Instansi Pemerintah dan ketentuan Undang-Undang, </w:t>
      </w:r>
      <w:proofErr w:type="gramStart"/>
      <w:r>
        <w:t>( Undang</w:t>
      </w:r>
      <w:proofErr w:type="gramEnd"/>
      <w:r>
        <w:t xml:space="preserve">-undang no 5 Tahun 2014), ASN adalah abdi negara dan abdi masyarakat yang menjalankan tugas dan fungsinya berdasarkan peraturan perundang-undangan yang berlaku. Para ASN diharapkan memiliki disiplin tinggi yang mencerminkan konsep diri sebagai ASN yang menjalankan tugas dan fungsinya berdasarkan pada keyakinan berikut. </w:t>
      </w:r>
    </w:p>
    <w:p w:rsidR="00623F21" w:rsidRDefault="001A554D" w:rsidP="001A554D">
      <w:pPr>
        <w:pStyle w:val="BodyText"/>
        <w:spacing w:line="276" w:lineRule="auto"/>
        <w:ind w:left="304" w:right="41"/>
        <w:jc w:val="both"/>
      </w:pPr>
      <w:r>
        <w:t xml:space="preserve">1. Kerja adalah ibadah. Dalam bekerja ASN menerima tanggung jawabnya sebagai amanah dan tidak </w:t>
      </w:r>
      <w:proofErr w:type="gramStart"/>
      <w:r>
        <w:t>akan</w:t>
      </w:r>
      <w:proofErr w:type="gramEnd"/>
      <w:r>
        <w:t xml:space="preserve"> melebih-lebihkan arti penting pekerjaannya. </w:t>
      </w:r>
      <w:proofErr w:type="gramStart"/>
      <w:r>
        <w:t>Ia</w:t>
      </w:r>
      <w:proofErr w:type="gramEnd"/>
      <w:r>
        <w:t xml:space="preserve"> tidak menonjolkan kelebihan dan keberhasilannya. Semua yang perlu dilakukan semata-mata untuk memberikan peluang agar setiap anggota masyarakat memperoleh pelayanan yang berkualitas. Pada saat yang </w:t>
      </w:r>
      <w:proofErr w:type="gramStart"/>
      <w:r>
        <w:t>sama</w:t>
      </w:r>
      <w:proofErr w:type="gramEnd"/>
      <w:r>
        <w:t xml:space="preserve"> ia secara ikhlas menerima konsekuensi penegakan prinsip dan tindakan yang dilakukannya. </w:t>
      </w:r>
    </w:p>
    <w:p w:rsidR="00623F21" w:rsidRDefault="001A554D" w:rsidP="001A554D">
      <w:pPr>
        <w:pStyle w:val="BodyText"/>
        <w:spacing w:line="276" w:lineRule="auto"/>
        <w:ind w:left="304" w:right="41"/>
        <w:jc w:val="both"/>
      </w:pPr>
      <w:r>
        <w:t xml:space="preserve">2. Ikut serta membina budaya kerja yang produktif. ASN membina hubungan yang baik dengan rekan kerja, memelihara kenyamanan kondisi lingkungan kerja, dan tidak menyebarkan informasi yang cenderung menimbulkan fitnah. </w:t>
      </w:r>
    </w:p>
    <w:p w:rsidR="00623F21" w:rsidRDefault="001A554D" w:rsidP="001A554D">
      <w:pPr>
        <w:pStyle w:val="BodyText"/>
        <w:spacing w:line="276" w:lineRule="auto"/>
        <w:ind w:left="304" w:right="41"/>
        <w:jc w:val="both"/>
      </w:pPr>
      <w:r>
        <w:t xml:space="preserve">3. Menghindari sikap tidak terpuji. ASN tidak melakukan korupsi, kolusi, atau nepotisme serta tindakan melawan hukum lainnya. </w:t>
      </w:r>
    </w:p>
    <w:p w:rsidR="00623F21" w:rsidRDefault="001A554D" w:rsidP="001A554D">
      <w:pPr>
        <w:pStyle w:val="BodyText"/>
        <w:spacing w:line="276" w:lineRule="auto"/>
        <w:ind w:left="304" w:right="41"/>
        <w:jc w:val="both"/>
      </w:pPr>
      <w:r>
        <w:t xml:space="preserve">4. Berusaha keras menjadi pelayan dan pengayom masyarakat yang baik. ASN </w:t>
      </w:r>
      <w:proofErr w:type="gramStart"/>
      <w:r>
        <w:t>akan</w:t>
      </w:r>
      <w:proofErr w:type="gramEnd"/>
      <w:r>
        <w:t xml:space="preserve"> memberikan pelayanan prima bagi kepentingan masyarakat dan memberikan perlindungan apabila masyarakat mendapatkan kesusahan. </w:t>
      </w:r>
    </w:p>
    <w:p w:rsidR="00623F21" w:rsidRDefault="001A554D" w:rsidP="001A554D">
      <w:pPr>
        <w:pStyle w:val="BodyText"/>
        <w:spacing w:line="276" w:lineRule="auto"/>
        <w:ind w:left="304" w:right="41"/>
        <w:jc w:val="both"/>
      </w:pPr>
      <w:r>
        <w:t xml:space="preserve">5. Bekerja sesuai dengan peraturan yang berlaku, ASN dalam bekerja sesuai dengan praturan perundang-undangan yang berlaku dengan penuh tanggung jawab. </w:t>
      </w:r>
    </w:p>
    <w:p w:rsidR="00623F21" w:rsidRDefault="001A554D" w:rsidP="001A554D">
      <w:pPr>
        <w:pStyle w:val="BodyText"/>
        <w:spacing w:line="276" w:lineRule="auto"/>
        <w:ind w:left="304" w:right="41"/>
        <w:jc w:val="both"/>
      </w:pPr>
      <w:r>
        <w:t xml:space="preserve">6. Selalu meningkatkan kompetensi diri untuk membekali dirinya untuk memenuhi tuntutan perkembangan ilmu dan pengetahuan agar lebih produktif dalam melaksanakan tugas dan fungsinya. </w:t>
      </w:r>
    </w:p>
    <w:p w:rsidR="00623F21" w:rsidRDefault="001A554D" w:rsidP="001A554D">
      <w:pPr>
        <w:pStyle w:val="BodyText"/>
        <w:spacing w:line="276" w:lineRule="auto"/>
        <w:ind w:left="304" w:right="41"/>
        <w:jc w:val="both"/>
      </w:pPr>
      <w:r>
        <w:t xml:space="preserve">7. Tidak rentan terhadap perubahan. ASN selalu siap menghadapi perubahan, termasuk perubahan pengetahuan dan teknologi </w:t>
      </w:r>
      <w:r>
        <w:lastRenderedPageBreak/>
        <w:t xml:space="preserve">khususnya dalam bidang organisasi dan manajemen dalam mendukung tugas dan fungsinya sebagai ASN. </w:t>
      </w:r>
    </w:p>
    <w:p w:rsidR="00623F21" w:rsidRDefault="001A554D" w:rsidP="001A554D">
      <w:pPr>
        <w:pStyle w:val="BodyText"/>
        <w:spacing w:line="276" w:lineRule="auto"/>
        <w:ind w:left="304" w:right="41"/>
        <w:jc w:val="both"/>
      </w:pPr>
      <w:r>
        <w:t xml:space="preserve">8. Terbuka dan bersikap realistis. ASN yang bertanggung jawab adalah ASN yang mau untuk dapat menerima keadaan, termasuk tuntutan keterbukaan dalam menentukan kebijakan. </w:t>
      </w:r>
    </w:p>
    <w:p w:rsidR="001A554D" w:rsidRDefault="001A554D" w:rsidP="001A554D">
      <w:pPr>
        <w:pStyle w:val="BodyText"/>
        <w:spacing w:line="276" w:lineRule="auto"/>
        <w:ind w:left="304" w:right="41"/>
        <w:jc w:val="both"/>
      </w:pPr>
      <w:r>
        <w:t>9. Bekerja secara profesional. Dalam melaksanakan tugas dan fungsinya ASN harus bersikap profesional dan mengemban tanggung jawabnya.</w:t>
      </w:r>
    </w:p>
    <w:p w:rsidR="00623F21" w:rsidRDefault="00623F21" w:rsidP="001A554D">
      <w:pPr>
        <w:pStyle w:val="BodyText"/>
        <w:spacing w:line="276" w:lineRule="auto"/>
        <w:ind w:left="304" w:right="41"/>
        <w:jc w:val="both"/>
      </w:pPr>
    </w:p>
    <w:p w:rsidR="00623F21" w:rsidRDefault="001A554D" w:rsidP="001A554D">
      <w:pPr>
        <w:pStyle w:val="BodyText"/>
        <w:spacing w:line="276" w:lineRule="auto"/>
        <w:ind w:left="304" w:right="41"/>
        <w:jc w:val="both"/>
      </w:pPr>
      <w:r>
        <w:t>Keberhasilan pola pikir ASN yang diharapkan adalah terdiri atas bentuk perilaku, etika, dan tanggung jawab sebagai ASN yang menjadi impian masyarakat yang antara lain terdiri dari 5 (</w:t>
      </w:r>
      <w:proofErr w:type="gramStart"/>
      <w:r>
        <w:t>lima</w:t>
      </w:r>
      <w:proofErr w:type="gramEnd"/>
      <w:r>
        <w:t xml:space="preserve">) pilar pola pikir berikut. </w:t>
      </w:r>
    </w:p>
    <w:p w:rsidR="00623F21" w:rsidRDefault="001A554D" w:rsidP="001A554D">
      <w:pPr>
        <w:pStyle w:val="BodyText"/>
        <w:spacing w:line="276" w:lineRule="auto"/>
        <w:ind w:left="304" w:right="41"/>
        <w:jc w:val="both"/>
      </w:pPr>
      <w:r>
        <w:t xml:space="preserve">1. Kompetensi. Setiap ASN haruslah kompeten dalam melaksanakan pekerjaan. Tanpa kompetensi tertentu, maka ASN </w:t>
      </w:r>
      <w:proofErr w:type="gramStart"/>
      <w:r>
        <w:t>akan</w:t>
      </w:r>
      <w:proofErr w:type="gramEnd"/>
      <w:r>
        <w:t xml:space="preserve"> melaksanakan pekerjaannya dengan cara yang tidak profesional. </w:t>
      </w:r>
    </w:p>
    <w:p w:rsidR="00623F21" w:rsidRDefault="001A554D" w:rsidP="001A554D">
      <w:pPr>
        <w:pStyle w:val="BodyText"/>
        <w:spacing w:line="276" w:lineRule="auto"/>
        <w:ind w:left="304" w:right="41"/>
        <w:jc w:val="both"/>
      </w:pPr>
      <w:r>
        <w:t xml:space="preserve">2. Karakteristik diri. ASN harus mempunyai ciri khas yaitu kebiasaan bekerja dengan menunjukkan dirinya sebagai ASN atas dasar kompetensi yang dimiliki. Mempunyai tanggung jawab kerja sebagai aktualisasi atas kompetensinya. </w:t>
      </w:r>
    </w:p>
    <w:p w:rsidR="00623F21" w:rsidRDefault="001A554D" w:rsidP="001A554D">
      <w:pPr>
        <w:pStyle w:val="BodyText"/>
        <w:spacing w:line="276" w:lineRule="auto"/>
        <w:ind w:left="304" w:right="41"/>
        <w:jc w:val="both"/>
      </w:pPr>
      <w:r>
        <w:t xml:space="preserve">3. Pembelajar sepanjang hayat. ASN selalu belajar untuk meningkatkan kompetensinya dan menularkan hal ini kepada lingkungannya. Hal ini merupakan proses pembudayaan dan peningkatan terus-menerus. </w:t>
      </w:r>
    </w:p>
    <w:p w:rsidR="00623F21" w:rsidRDefault="001A554D" w:rsidP="001A554D">
      <w:pPr>
        <w:pStyle w:val="BodyText"/>
        <w:spacing w:line="276" w:lineRule="auto"/>
        <w:ind w:left="304" w:right="41"/>
        <w:jc w:val="both"/>
      </w:pPr>
      <w:r>
        <w:t xml:space="preserve">4. Memiliki visi ke depan. ASN harus memiliki impian jauh ke depan untuk mencapai yang lebih baik sebagai abdi masyarakat dan abdi negara. Pandangan ke depan ini selalu dibagikan kepada rekan kerja guna menjalin hubungan kerja </w:t>
      </w:r>
      <w:proofErr w:type="gramStart"/>
      <w:r>
        <w:t>sama</w:t>
      </w:r>
      <w:proofErr w:type="gramEnd"/>
      <w:r>
        <w:t xml:space="preserve"> dan dukungan. </w:t>
      </w:r>
    </w:p>
    <w:p w:rsidR="001A554D" w:rsidRDefault="001A554D" w:rsidP="001A554D">
      <w:pPr>
        <w:pStyle w:val="BodyText"/>
        <w:spacing w:line="276" w:lineRule="auto"/>
        <w:ind w:left="304" w:right="41"/>
        <w:jc w:val="both"/>
      </w:pPr>
      <w:r>
        <w:t xml:space="preserve">5. Berpikir sistem. Kebiasaan berpikir bahwa maju menuju impian tersebut menjadi pola pikirnya dan secara operasional menjadi tindakan yang sistemik dari hasil pembiasaan diri yang teratur untuk maju dan </w:t>
      </w:r>
      <w:r>
        <w:lastRenderedPageBreak/>
        <w:t>sukses sebagai ASN.</w:t>
      </w:r>
    </w:p>
    <w:p w:rsidR="001A554D" w:rsidRDefault="001A554D" w:rsidP="001A554D">
      <w:pPr>
        <w:pStyle w:val="BodyText"/>
        <w:spacing w:line="276" w:lineRule="auto"/>
        <w:ind w:left="304" w:right="41"/>
        <w:jc w:val="both"/>
      </w:pPr>
      <w:r>
        <w:t>Dosen merupakan bagian dari ASN yang mempunyai tugas melaksanakan Tridharma Perguruan Tinggi yaitu mengajar, mentransformasikan , mengembangkan dan menyebarkan ilmu pengetahuan, teknologi dan seni melalui pendidikan, penelitian dan pengabdian pada masyarakat. Menurut Undang-undang Republik Indonesia Nomor 14 Tahun 2005 tentang Guru dan Dosen serta Peraturan Pemerintah Republik Indonesia Nomor 37 Tahun 2009 tentang Dosen,Dosen adalah pendidik profesional dan ilmuwan dengan tugas utama mentransformasikan, mengembangkan, dan menyebarluaskan ilmu pengetahuan, teknologi, dan seni melalui pendidikan, penelitian, dan pengabdian kepada masyarakat.</w:t>
      </w:r>
    </w:p>
    <w:p w:rsidR="001A554D" w:rsidRDefault="001A554D" w:rsidP="001A554D">
      <w:pPr>
        <w:pStyle w:val="BodyText"/>
        <w:spacing w:line="276" w:lineRule="auto"/>
        <w:ind w:left="304" w:right="41"/>
        <w:jc w:val="both"/>
      </w:pPr>
      <w:r>
        <w:t xml:space="preserve">Pengertian Kompetensi kompetensi yaitu ialah sebuah kemampuan yang telah dibutuhkan untuk dapat melaksanakan ataupun melakukan sebuah pekerjaan yang di mana telah dilandasi oleh keterampilan, pengetahuan, dan juga sikap kerja. Telah terdapat pula contoh dari kompetensi yaitu ialah sebagai berikut: Kompetensi akademik. Menurut Robert A, Roe, Kompetensi adalah sebuah gambaran kemampuan untuk melaksanakan setiap tugas atau </w:t>
      </w:r>
      <w:proofErr w:type="gramStart"/>
      <w:r>
        <w:t>perannya .</w:t>
      </w:r>
      <w:proofErr w:type="gramEnd"/>
      <w:r>
        <w:t xml:space="preserve"> Mulai dari kemampuan mengintegrasikan pengetahuan, keterampilan, sikap dan nilai-nilai pribadi, sampai kemampuan untuk membangun penegtahuan dan keterampilan yang berdasar pada pengalaman dan pembelajaran yang </w:t>
      </w:r>
      <w:proofErr w:type="gramStart"/>
      <w:r>
        <w:t>dilakukan .</w:t>
      </w:r>
      <w:proofErr w:type="gramEnd"/>
      <w:r>
        <w:t xml:space="preserve"> Stephen Robin </w:t>
      </w:r>
      <w:proofErr w:type="gramStart"/>
      <w:r>
        <w:t>menjelaskan ,</w:t>
      </w:r>
      <w:proofErr w:type="gramEnd"/>
      <w:r>
        <w:t xml:space="preserve"> bahwa kompetensi adalah suatu keahlian atau kapasitas setiap orang untuk mengerjakan tugas-tugas dalam suatu pekerjaan, yang mana kemampuan tersebut didasarkan pada faktor fisik dan faktor intelektual. Pengertian Profesional David H. Maister (1998:56) mengatakan bahwa orang-orang profesional adalah orang</w:t>
      </w:r>
      <w:r>
        <w:t>orang yang diandalkan dan dipercaya karena mereka ahli, terampil, punya ilmu pengetahuan, bertanggung jawab, tekun, penuh disiplin, dan serius dalam menjalankan tugas pekerjaannya.</w:t>
      </w:r>
    </w:p>
    <w:p w:rsidR="001A554D" w:rsidRDefault="001A554D" w:rsidP="001A554D">
      <w:pPr>
        <w:pStyle w:val="BodyText"/>
        <w:spacing w:line="276" w:lineRule="auto"/>
        <w:ind w:left="304" w:right="41"/>
        <w:jc w:val="both"/>
      </w:pPr>
      <w:r>
        <w:lastRenderedPageBreak/>
        <w:t xml:space="preserve">Siagian (2000:163) menyatakan bahwa yang dimaksud dengan profesionalisme adalah keandalan dalam pelaksanaan tugas sehingga terlaksana dengan mutu tinggi, waktu yang tepat, cermat, dan dengan prosedur yang mudah dipahami dan diikuti oleh pelanggan. Profesionalisme menurut Sedarmayanti (2010:96) adalah pilar yang </w:t>
      </w:r>
      <w:proofErr w:type="gramStart"/>
      <w:r>
        <w:t>akan</w:t>
      </w:r>
      <w:proofErr w:type="gramEnd"/>
      <w:r>
        <w:t xml:space="preserve"> menempatkan birokrasi sebagai mesin efektif bagi pemerintah dan sebagai parameter kecakapan aparatur dalam bekerja secara baik. Ukuran profesionalisme adalah kompetensi, efektivitas, dan efisiensi serta bertanggung jawab. Profesionalisme pegawai sangat ditentukan oleh tingkat kemampuan pegawai yang tercemin melalui prilakunya sehari-hari dalam organisasi. Tingkat kemampuan pegawai yang tinggi </w:t>
      </w:r>
      <w:proofErr w:type="gramStart"/>
      <w:r>
        <w:t>akan</w:t>
      </w:r>
      <w:proofErr w:type="gramEnd"/>
      <w:r>
        <w:t xml:space="preserve"> lebih cepat mengarah kepada pencapaian tujuan organisasi yang telah direncakan sebelumnya, sebaliknya apabila tingkat kemampuan pegawai rendah kecenderungan tujuan organisasi yang akan dicapai akan lambat bahkan menyimpang dari rencana semula.</w:t>
      </w:r>
    </w:p>
    <w:p w:rsidR="001A554D" w:rsidRDefault="001A554D" w:rsidP="001A554D">
      <w:pPr>
        <w:pStyle w:val="BodyText"/>
        <w:spacing w:line="276" w:lineRule="auto"/>
        <w:ind w:left="304" w:right="41"/>
        <w:jc w:val="both"/>
      </w:pPr>
      <w:r>
        <w:t xml:space="preserve">Menurut Budi Rajab (2002: 38) bahwa profesionalisme sangat dibutuhkan dalam organisasi. Diperlukan sumber daya manusia yang profesional, </w:t>
      </w:r>
      <w:proofErr w:type="gramStart"/>
      <w:r>
        <w:t>akan</w:t>
      </w:r>
      <w:proofErr w:type="gramEnd"/>
      <w:r>
        <w:t xml:space="preserve"> menciptakan kemampuan yang baik dan komitmen dari orang-orang bekerja dalam organisasi tersebut sekaligus dapat membina citra organisasi. Di dalam Undang-Undang Nomor 43 Tahun 1999 tentang perubahan atas Undang-undang Nomor 8 Tahun 1974 tentang pokok-pokok kepegawaian, dalam Pasal 17 ayat 2 mengatur pengangkatan Pegawai Negeri Sipil dalam suatu jabatan berdasarkan prinsip profesionalisme sesuai dengan kompetensi, prestasi kerja dan jenjang pangkat yang ditetapkan untuk jabatan itu serta syarat objektif lainnya tanpa membedakan jenis kelamin, suku, agama dan golongan.</w:t>
      </w:r>
    </w:p>
    <w:p w:rsidR="00D64522" w:rsidRDefault="00D64522">
      <w:pPr>
        <w:pStyle w:val="BodyText"/>
        <w:spacing w:line="276" w:lineRule="auto"/>
        <w:ind w:left="304" w:right="156"/>
        <w:jc w:val="both"/>
      </w:pPr>
    </w:p>
    <w:p w:rsidR="00D64522" w:rsidRDefault="00D64522">
      <w:pPr>
        <w:pStyle w:val="BodyText"/>
        <w:spacing w:before="4"/>
        <w:rPr>
          <w:sz w:val="24"/>
        </w:rPr>
      </w:pPr>
    </w:p>
    <w:p w:rsidR="00D64522" w:rsidRDefault="002323E8">
      <w:pPr>
        <w:pStyle w:val="Heading1"/>
        <w:numPr>
          <w:ilvl w:val="0"/>
          <w:numId w:val="2"/>
        </w:numPr>
        <w:tabs>
          <w:tab w:val="left" w:pos="872"/>
          <w:tab w:val="left" w:pos="873"/>
        </w:tabs>
        <w:ind w:left="872"/>
      </w:pPr>
      <w:r>
        <w:t>CONCLUSION</w:t>
      </w:r>
    </w:p>
    <w:p w:rsidR="00D64522" w:rsidRDefault="001A554D">
      <w:pPr>
        <w:pStyle w:val="BodyText"/>
        <w:spacing w:before="155" w:line="276" w:lineRule="auto"/>
        <w:ind w:left="304" w:right="159"/>
        <w:jc w:val="both"/>
      </w:pPr>
      <w:r>
        <w:lastRenderedPageBreak/>
        <w:t xml:space="preserve">Perubahan pola pikir adalah bertumpu pada pengubahan keyakinan dari yang emosi penolakan menuju pada emosi afirmasi. Pada dasarnya adalah mengajak alam bawah sadar untuk mempunyai daya ungkit perilaku yang mendorong pencapaian keinginan. Beberapa bentuk perubahan yang dapat mendukung pola pikir bersifat negatif bersifat positif, pola pikir positif dan pola pikir proaktif. 2. Ada tujuh hukum seorang Pembelajar: (seven laws of learner) yaitu Pertama kesuksesan itu menyangkut pembelajaran, pengembangan diri, dan proses menjadi lebih cerdas. Kedua. </w:t>
      </w:r>
      <w:proofErr w:type="gramStart"/>
      <w:r>
        <w:t>kecerdasan</w:t>
      </w:r>
      <w:proofErr w:type="gramEnd"/>
      <w:r>
        <w:t xml:space="preserve"> berkaitan dengan proses mempelajari sesuatu seturut dengan waktu; menghadapi tantangan dan menciptakan kemajuan. Ketiga kegagalan </w:t>
      </w:r>
      <w:proofErr w:type="gramStart"/>
      <w:r>
        <w:t>sama</w:t>
      </w:r>
      <w:proofErr w:type="gramEnd"/>
      <w:r>
        <w:t xml:space="preserve"> sekali tidak menentukan nasib. Keempat upaya adalah sesuatu untuk menyalakan kemampuan dan mengubahnya menjadi pencapaian. Kelima keingintahuan (belajar) terus menerus tanpa akhir, serta pencarian </w:t>
      </w:r>
      <w:proofErr w:type="gramStart"/>
      <w:r>
        <w:t>akan</w:t>
      </w:r>
      <w:proofErr w:type="gramEnd"/>
      <w:r>
        <w:t xml:space="preserve"> tantangan. Keenam be</w:t>
      </w:r>
      <w:r w:rsidR="00623F21">
        <w:t>rtanggung jawab terhadap proses-</w:t>
      </w:r>
      <w:r>
        <w:t>proses yang membawanya kepada keberhasilan dan mempertahankannya. Ketujuh bersedia menerima umpan balik dan kritik untuk peningkatan kualitas dan kemajuan - Dosen selaku bagian dari ASN harus memberikan pelayanan terbaik kepada mahasiswa untuk menjadikan lulusan yang kompeten dan profesional di bidangnya.Disamping memberi pembelajaran dosen juga harus mampu membuat penelitian yang dapat di terapkan oleh pengguna , baik instansi ataupun masyarakat luas.Pengabdian dosen juga harus dapat memberikan kontribusi kepada masyarakat .</w:t>
      </w:r>
    </w:p>
    <w:p w:rsidR="00623F21" w:rsidRDefault="00623F21">
      <w:pPr>
        <w:pStyle w:val="BodyText"/>
        <w:spacing w:before="155" w:line="276" w:lineRule="auto"/>
        <w:ind w:left="304" w:right="159"/>
        <w:jc w:val="both"/>
      </w:pPr>
    </w:p>
    <w:p w:rsidR="00623F21" w:rsidRDefault="00623F21">
      <w:pPr>
        <w:pStyle w:val="BodyText"/>
        <w:spacing w:before="155" w:line="276" w:lineRule="auto"/>
        <w:ind w:left="304" w:right="159"/>
        <w:jc w:val="both"/>
      </w:pPr>
      <w:bookmarkStart w:id="0" w:name="_GoBack"/>
      <w:bookmarkEnd w:id="0"/>
    </w:p>
    <w:p w:rsidR="00D64522" w:rsidRDefault="00D64522">
      <w:pPr>
        <w:spacing w:line="276" w:lineRule="auto"/>
        <w:jc w:val="both"/>
      </w:pPr>
    </w:p>
    <w:p w:rsidR="001A554D" w:rsidRDefault="001A554D">
      <w:pPr>
        <w:spacing w:line="276" w:lineRule="auto"/>
        <w:jc w:val="both"/>
      </w:pPr>
    </w:p>
    <w:p w:rsidR="001A554D" w:rsidRDefault="001A554D">
      <w:pPr>
        <w:spacing w:line="276" w:lineRule="auto"/>
        <w:jc w:val="both"/>
      </w:pPr>
    </w:p>
    <w:p w:rsidR="001A554D" w:rsidRDefault="001A554D">
      <w:pPr>
        <w:spacing w:line="276" w:lineRule="auto"/>
        <w:jc w:val="both"/>
      </w:pPr>
    </w:p>
    <w:p w:rsidR="001A554D" w:rsidRDefault="001A554D">
      <w:pPr>
        <w:spacing w:line="276" w:lineRule="auto"/>
        <w:jc w:val="both"/>
        <w:sectPr w:rsidR="001A554D">
          <w:type w:val="continuous"/>
          <w:pgSz w:w="11910" w:h="16840"/>
          <w:pgMar w:top="1400" w:right="1260" w:bottom="1420" w:left="1680" w:header="720" w:footer="720" w:gutter="0"/>
          <w:cols w:num="2" w:space="720" w:equalWidth="0">
            <w:col w:w="4244" w:space="365"/>
            <w:col w:w="4361"/>
          </w:cols>
        </w:sectPr>
      </w:pPr>
    </w:p>
    <w:p w:rsidR="00D64522" w:rsidRDefault="00D64522">
      <w:pPr>
        <w:pStyle w:val="BodyText"/>
        <w:spacing w:before="2"/>
        <w:rPr>
          <w:sz w:val="21"/>
        </w:rPr>
      </w:pPr>
    </w:p>
    <w:p w:rsidR="00D64522" w:rsidRDefault="00D64522">
      <w:pPr>
        <w:pStyle w:val="BodyText"/>
        <w:spacing w:before="6"/>
        <w:rPr>
          <w:sz w:val="24"/>
        </w:rPr>
      </w:pPr>
    </w:p>
    <w:p w:rsidR="00D64522" w:rsidRDefault="002323E8">
      <w:pPr>
        <w:pStyle w:val="Heading1"/>
        <w:ind w:firstLine="0"/>
      </w:pPr>
      <w:r>
        <w:lastRenderedPageBreak/>
        <w:t>REFERENCES</w:t>
      </w:r>
    </w:p>
    <w:p w:rsidR="001A554D" w:rsidRDefault="001A554D" w:rsidP="001A554D">
      <w:pPr>
        <w:pStyle w:val="BodyText"/>
        <w:spacing w:before="10"/>
        <w:ind w:left="851" w:hanging="851"/>
        <w:jc w:val="both"/>
      </w:pPr>
    </w:p>
    <w:p w:rsidR="001A554D" w:rsidRDefault="001A554D" w:rsidP="001A554D">
      <w:pPr>
        <w:pStyle w:val="BodyText"/>
        <w:spacing w:before="10"/>
        <w:ind w:left="851" w:hanging="851"/>
        <w:jc w:val="both"/>
      </w:pPr>
      <w:r>
        <w:t xml:space="preserve">Maister, David H., 1998. Profesionalisme Sejati. Gramedia Pustaka Utama: Jakarta Mulyadi, </w:t>
      </w:r>
    </w:p>
    <w:p w:rsidR="001A554D" w:rsidRDefault="001A554D" w:rsidP="001A554D">
      <w:pPr>
        <w:pStyle w:val="BodyText"/>
        <w:spacing w:before="10"/>
        <w:ind w:left="851" w:hanging="851"/>
        <w:jc w:val="both"/>
      </w:pPr>
    </w:p>
    <w:p w:rsidR="001A554D" w:rsidRDefault="001A554D" w:rsidP="001A554D">
      <w:pPr>
        <w:pStyle w:val="BodyText"/>
        <w:spacing w:before="10"/>
        <w:ind w:left="851" w:hanging="851"/>
        <w:jc w:val="both"/>
      </w:pPr>
      <w:r>
        <w:t xml:space="preserve">Deddy, 2015, Study Kebijakan Publik Dan Pelayanan Publik, </w:t>
      </w:r>
      <w:proofErr w:type="gramStart"/>
      <w:r>
        <w:t>Bandung :</w:t>
      </w:r>
      <w:proofErr w:type="gramEnd"/>
      <w:r>
        <w:t xml:space="preserve"> Alfabeta. </w:t>
      </w:r>
    </w:p>
    <w:p w:rsidR="001A554D" w:rsidRDefault="001A554D" w:rsidP="001A554D">
      <w:pPr>
        <w:pStyle w:val="BodyText"/>
        <w:spacing w:before="10"/>
        <w:ind w:left="851" w:hanging="851"/>
        <w:jc w:val="both"/>
      </w:pPr>
    </w:p>
    <w:p w:rsidR="001A554D" w:rsidRDefault="001A554D" w:rsidP="001A554D">
      <w:pPr>
        <w:pStyle w:val="BodyText"/>
        <w:spacing w:before="10"/>
        <w:ind w:left="851" w:hanging="851"/>
        <w:jc w:val="both"/>
      </w:pPr>
      <w:r>
        <w:t xml:space="preserve">Siagian, Sondang P. 2000. Administrasi Pembangunan. Bumi Aksara. Jakarta. </w:t>
      </w:r>
    </w:p>
    <w:p w:rsidR="001A554D" w:rsidRDefault="001A554D" w:rsidP="001A554D">
      <w:pPr>
        <w:pStyle w:val="BodyText"/>
        <w:spacing w:before="10"/>
        <w:ind w:left="851" w:hanging="851"/>
        <w:jc w:val="both"/>
      </w:pPr>
    </w:p>
    <w:p w:rsidR="00D64522" w:rsidRDefault="001A554D" w:rsidP="001A554D">
      <w:pPr>
        <w:pStyle w:val="BodyText"/>
        <w:spacing w:before="10"/>
        <w:ind w:left="851" w:hanging="851"/>
        <w:jc w:val="both"/>
      </w:pPr>
      <w:r>
        <w:t>Sedarmayanti, 2010, Pengembangan Kepribadian Pegawai, Bandung: CV. Mandar Maju. Undang-undang No.5 Tahun 2014</w:t>
      </w:r>
    </w:p>
    <w:p w:rsidR="00AF560A" w:rsidRDefault="00AF560A" w:rsidP="001A554D">
      <w:pPr>
        <w:pStyle w:val="BodyText"/>
        <w:spacing w:before="10"/>
        <w:ind w:left="851" w:hanging="851"/>
        <w:jc w:val="both"/>
      </w:pPr>
    </w:p>
    <w:p w:rsidR="00AF560A" w:rsidRDefault="00AF560A" w:rsidP="001A554D">
      <w:pPr>
        <w:pStyle w:val="BodyText"/>
        <w:spacing w:before="10"/>
        <w:ind w:left="851" w:hanging="851"/>
        <w:jc w:val="both"/>
        <w:rPr>
          <w:b/>
          <w:sz w:val="23"/>
        </w:rPr>
      </w:pPr>
      <w:r w:rsidRPr="0003323E">
        <w:rPr>
          <w:sz w:val="24"/>
          <w:szCs w:val="24"/>
          <w:lang w:eastAsia="id-ID"/>
        </w:rPr>
        <w:t xml:space="preserve">Sydie, Rosalind, 1987, </w:t>
      </w:r>
      <w:r w:rsidRPr="0003323E">
        <w:rPr>
          <w:i/>
          <w:sz w:val="24"/>
          <w:szCs w:val="24"/>
          <w:lang w:eastAsia="id-ID"/>
        </w:rPr>
        <w:t>Natural Women, Culture Men A Feminist Perspective on Sociological Theory</w:t>
      </w:r>
      <w:r w:rsidRPr="0003323E">
        <w:rPr>
          <w:sz w:val="24"/>
          <w:szCs w:val="24"/>
          <w:lang w:eastAsia="id-ID"/>
        </w:rPr>
        <w:t>, Ontario Methanen Publications</w:t>
      </w:r>
    </w:p>
    <w:sectPr w:rsidR="00AF560A">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3E8" w:rsidRDefault="002323E8">
      <w:r>
        <w:separator/>
      </w:r>
    </w:p>
  </w:endnote>
  <w:endnote w:type="continuationSeparator" w:id="0">
    <w:p w:rsidR="002323E8" w:rsidRDefault="0023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nstantia">
    <w:altName w:val="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22" w:rsidRDefault="00AF560A">
    <w:pPr>
      <w:pStyle w:val="BodyText"/>
      <w:spacing w:line="14" w:lineRule="auto"/>
      <w:rPr>
        <w:sz w:val="20"/>
      </w:rPr>
    </w:pPr>
    <w:r>
      <w:rPr>
        <w:noProof/>
      </w:rPr>
      <mc:AlternateContent>
        <mc:Choice Requires="wps">
          <w:drawing>
            <wp:anchor distT="0" distB="0" distL="114300" distR="114300" simplePos="0" relativeHeight="487476736" behindDoc="1" locked="0" layoutInCell="1" allowOverlap="1">
              <wp:simplePos x="0" y="0"/>
              <wp:positionH relativeFrom="page">
                <wp:posOffset>1242060</wp:posOffset>
              </wp:positionH>
              <wp:positionV relativeFrom="page">
                <wp:posOffset>9728200</wp:posOffset>
              </wp:positionV>
              <wp:extent cx="5437505" cy="50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E8AF8" id="Rectangle 2" o:spid="_x0000_s1026" style="position:absolute;margin-left:97.8pt;margin-top:766pt;width:428.15pt;height:.4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" fillcolor="black" stroked="f">
              <w10:wrap anchorx="page" anchory="page"/>
            </v:rect>
          </w:pict>
        </mc:Fallback>
      </mc:AlternateContent>
    </w:r>
    <w:r>
      <w:rPr>
        <w:noProof/>
      </w:rPr>
      <mc:AlternateContent>
        <mc:Choice Requires="wps">
          <w:drawing>
            <wp:anchor distT="0" distB="0" distL="114300" distR="114300" simplePos="0" relativeHeight="487477248" behindDoc="1" locked="0" layoutInCell="1" allowOverlap="1">
              <wp:simplePos x="0" y="0"/>
              <wp:positionH relativeFrom="page">
                <wp:posOffset>2886075</wp:posOffset>
              </wp:positionH>
              <wp:positionV relativeFrom="page">
                <wp:posOffset>9734550</wp:posOffset>
              </wp:positionV>
              <wp:extent cx="2183765" cy="5175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22" w:rsidRDefault="002323E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623F21">
                            <w:rPr>
                              <w:rFonts w:ascii="Arial MT"/>
                              <w:noProof/>
                              <w:w w:val="99"/>
                              <w:sz w:val="20"/>
                            </w:rPr>
                            <w:t>7</w:t>
                          </w:r>
                          <w:r>
                            <w:fldChar w:fldCharType="end"/>
                          </w:r>
                        </w:p>
                        <w:p w:rsidR="00D64522" w:rsidRDefault="002323E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64522" w:rsidRDefault="002323E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27.25pt;margin-top:766.5pt;width:171.95pt;height:40.75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87Lrg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" filled="f" stroked="f">
              <v:textbox inset="0,0,0,0">
                <w:txbxContent>
                  <w:p w:rsidR="00D64522" w:rsidRDefault="002323E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623F21">
                      <w:rPr>
                        <w:rFonts w:ascii="Arial MT"/>
                        <w:noProof/>
                        <w:w w:val="99"/>
                        <w:sz w:val="20"/>
                      </w:rPr>
                      <w:t>7</w:t>
                    </w:r>
                    <w:r>
                      <w:fldChar w:fldCharType="end"/>
                    </w:r>
                  </w:p>
                  <w:p w:rsidR="00D64522" w:rsidRDefault="002323E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64522" w:rsidRDefault="002323E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3E8" w:rsidRDefault="002323E8">
      <w:r>
        <w:separator/>
      </w:r>
    </w:p>
  </w:footnote>
  <w:footnote w:type="continuationSeparator" w:id="0">
    <w:p w:rsidR="002323E8" w:rsidRDefault="00232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22" w:rsidRDefault="00AF560A">
    <w:pPr>
      <w:pStyle w:val="BodyText"/>
      <w:spacing w:line="14" w:lineRule="auto"/>
      <w:rPr>
        <w:sz w:val="20"/>
      </w:rPr>
    </w:pPr>
    <w:r>
      <w:rPr>
        <w:noProof/>
      </w:rPr>
      <mc:AlternateContent>
        <mc:Choice Requires="wps">
          <w:drawing>
            <wp:anchor distT="0" distB="0" distL="114300" distR="114300" simplePos="0" relativeHeight="487476224" behindDoc="1" locked="0" layoutInCell="1" allowOverlap="1">
              <wp:simplePos x="0" y="0"/>
              <wp:positionH relativeFrom="page">
                <wp:posOffset>1247140</wp:posOffset>
              </wp:positionH>
              <wp:positionV relativeFrom="page">
                <wp:posOffset>437515</wp:posOffset>
              </wp:positionV>
              <wp:extent cx="5493385" cy="4610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22" w:rsidRDefault="002323E8">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64522" w:rsidRDefault="002323E8">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D64522" w:rsidRDefault="002323E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98.2pt;margin-top:34.45pt;width:432.55pt;height:36.3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" filled="f" stroked="f">
              <v:textbox inset="0,0,0,0">
                <w:txbxContent>
                  <w:p w:rsidR="00D64522" w:rsidRDefault="002323E8">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64522" w:rsidRDefault="002323E8">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2">
                      <w:r>
                        <w:rPr>
                          <w:color w:val="0462C1"/>
                          <w:sz w:val="24"/>
                          <w:u w:val="single" w:color="0462C1"/>
                        </w:rPr>
                        <w:t>http://jurnal.unigal.ac.id/index.php/managementreview</w:t>
                      </w:r>
                    </w:hyperlink>
                  </w:p>
                  <w:p w:rsidR="00D64522" w:rsidRDefault="002323E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7193C"/>
    <w:multiLevelType w:val="hybridMultilevel"/>
    <w:tmpl w:val="863047F6"/>
    <w:lvl w:ilvl="0" w:tplc="F4B69FD8">
      <w:start w:val="1"/>
      <w:numFmt w:val="decimal"/>
      <w:lvlText w:val="%1."/>
      <w:lvlJc w:val="left"/>
      <w:pPr>
        <w:ind w:left="732" w:hanging="428"/>
      </w:pPr>
      <w:rPr>
        <w:rFonts w:ascii="Times New Roman" w:eastAsia="Times New Roman" w:hAnsi="Times New Roman" w:cs="Times New Roman" w:hint="default"/>
        <w:b/>
        <w:bCs/>
        <w:w w:val="100"/>
        <w:sz w:val="24"/>
        <w:szCs w:val="24"/>
        <w:lang w:val="en-US" w:eastAsia="en-US" w:bidi="ar-SA"/>
      </w:rPr>
    </w:lvl>
    <w:lvl w:ilvl="1" w:tplc="AAAAAC16">
      <w:numFmt w:val="bullet"/>
      <w:lvlText w:val="•"/>
      <w:lvlJc w:val="left"/>
      <w:pPr>
        <w:ind w:left="1101" w:hanging="428"/>
      </w:pPr>
      <w:rPr>
        <w:rFonts w:hint="default"/>
        <w:lang w:val="en-US" w:eastAsia="en-US" w:bidi="ar-SA"/>
      </w:rPr>
    </w:lvl>
    <w:lvl w:ilvl="2" w:tplc="7A20821A">
      <w:numFmt w:val="bullet"/>
      <w:lvlText w:val="•"/>
      <w:lvlJc w:val="left"/>
      <w:pPr>
        <w:ind w:left="1463" w:hanging="428"/>
      </w:pPr>
      <w:rPr>
        <w:rFonts w:hint="default"/>
        <w:lang w:val="en-US" w:eastAsia="en-US" w:bidi="ar-SA"/>
      </w:rPr>
    </w:lvl>
    <w:lvl w:ilvl="3" w:tplc="C252491E">
      <w:numFmt w:val="bullet"/>
      <w:lvlText w:val="•"/>
      <w:lvlJc w:val="left"/>
      <w:pPr>
        <w:ind w:left="1825" w:hanging="428"/>
      </w:pPr>
      <w:rPr>
        <w:rFonts w:hint="default"/>
        <w:lang w:val="en-US" w:eastAsia="en-US" w:bidi="ar-SA"/>
      </w:rPr>
    </w:lvl>
    <w:lvl w:ilvl="4" w:tplc="50D8EA06">
      <w:numFmt w:val="bullet"/>
      <w:lvlText w:val="•"/>
      <w:lvlJc w:val="left"/>
      <w:pPr>
        <w:ind w:left="2187" w:hanging="428"/>
      </w:pPr>
      <w:rPr>
        <w:rFonts w:hint="default"/>
        <w:lang w:val="en-US" w:eastAsia="en-US" w:bidi="ar-SA"/>
      </w:rPr>
    </w:lvl>
    <w:lvl w:ilvl="5" w:tplc="90988C10">
      <w:numFmt w:val="bullet"/>
      <w:lvlText w:val="•"/>
      <w:lvlJc w:val="left"/>
      <w:pPr>
        <w:ind w:left="2549" w:hanging="428"/>
      </w:pPr>
      <w:rPr>
        <w:rFonts w:hint="default"/>
        <w:lang w:val="en-US" w:eastAsia="en-US" w:bidi="ar-SA"/>
      </w:rPr>
    </w:lvl>
    <w:lvl w:ilvl="6" w:tplc="E63E67CE">
      <w:numFmt w:val="bullet"/>
      <w:lvlText w:val="•"/>
      <w:lvlJc w:val="left"/>
      <w:pPr>
        <w:ind w:left="2911" w:hanging="428"/>
      </w:pPr>
      <w:rPr>
        <w:rFonts w:hint="default"/>
        <w:lang w:val="en-US" w:eastAsia="en-US" w:bidi="ar-SA"/>
      </w:rPr>
    </w:lvl>
    <w:lvl w:ilvl="7" w:tplc="DDF81D22">
      <w:numFmt w:val="bullet"/>
      <w:lvlText w:val="•"/>
      <w:lvlJc w:val="left"/>
      <w:pPr>
        <w:ind w:left="3272" w:hanging="428"/>
      </w:pPr>
      <w:rPr>
        <w:rFonts w:hint="default"/>
        <w:lang w:val="en-US" w:eastAsia="en-US" w:bidi="ar-SA"/>
      </w:rPr>
    </w:lvl>
    <w:lvl w:ilvl="8" w:tplc="0B40D058">
      <w:numFmt w:val="bullet"/>
      <w:lvlText w:val="•"/>
      <w:lvlJc w:val="left"/>
      <w:pPr>
        <w:ind w:left="3634" w:hanging="428"/>
      </w:pPr>
      <w:rPr>
        <w:rFonts w:hint="default"/>
        <w:lang w:val="en-US" w:eastAsia="en-US" w:bidi="ar-SA"/>
      </w:rPr>
    </w:lvl>
  </w:abstractNum>
  <w:abstractNum w:abstractNumId="1">
    <w:nsid w:val="3B3F1C21"/>
    <w:multiLevelType w:val="hybridMultilevel"/>
    <w:tmpl w:val="95403480"/>
    <w:lvl w:ilvl="0" w:tplc="76EEE3AA">
      <w:start w:val="1"/>
      <w:numFmt w:val="decimal"/>
      <w:lvlText w:val="%1."/>
      <w:lvlJc w:val="left"/>
      <w:pPr>
        <w:ind w:left="873" w:hanging="569"/>
      </w:pPr>
      <w:rPr>
        <w:rFonts w:ascii="Times New Roman" w:eastAsia="Times New Roman" w:hAnsi="Times New Roman" w:cs="Times New Roman" w:hint="default"/>
        <w:b/>
        <w:bCs/>
        <w:w w:val="100"/>
        <w:sz w:val="24"/>
        <w:szCs w:val="24"/>
        <w:lang w:val="en-US" w:eastAsia="en-US" w:bidi="ar-SA"/>
      </w:rPr>
    </w:lvl>
    <w:lvl w:ilvl="1" w:tplc="906AAAB4">
      <w:numFmt w:val="bullet"/>
      <w:lvlText w:val="•"/>
      <w:lvlJc w:val="left"/>
      <w:pPr>
        <w:ind w:left="880" w:hanging="569"/>
      </w:pPr>
      <w:rPr>
        <w:rFonts w:hint="default"/>
        <w:lang w:val="en-US" w:eastAsia="en-US" w:bidi="ar-SA"/>
      </w:rPr>
    </w:lvl>
    <w:lvl w:ilvl="2" w:tplc="27788162">
      <w:numFmt w:val="bullet"/>
      <w:lvlText w:val="•"/>
      <w:lvlJc w:val="left"/>
      <w:pPr>
        <w:ind w:left="1253" w:hanging="569"/>
      </w:pPr>
      <w:rPr>
        <w:rFonts w:hint="default"/>
        <w:lang w:val="en-US" w:eastAsia="en-US" w:bidi="ar-SA"/>
      </w:rPr>
    </w:lvl>
    <w:lvl w:ilvl="3" w:tplc="E9E4628A">
      <w:numFmt w:val="bullet"/>
      <w:lvlText w:val="•"/>
      <w:lvlJc w:val="left"/>
      <w:pPr>
        <w:ind w:left="1627" w:hanging="569"/>
      </w:pPr>
      <w:rPr>
        <w:rFonts w:hint="default"/>
        <w:lang w:val="en-US" w:eastAsia="en-US" w:bidi="ar-SA"/>
      </w:rPr>
    </w:lvl>
    <w:lvl w:ilvl="4" w:tplc="E2E27348">
      <w:numFmt w:val="bullet"/>
      <w:lvlText w:val="•"/>
      <w:lvlJc w:val="left"/>
      <w:pPr>
        <w:ind w:left="2001" w:hanging="569"/>
      </w:pPr>
      <w:rPr>
        <w:rFonts w:hint="default"/>
        <w:lang w:val="en-US" w:eastAsia="en-US" w:bidi="ar-SA"/>
      </w:rPr>
    </w:lvl>
    <w:lvl w:ilvl="5" w:tplc="18ACC094">
      <w:numFmt w:val="bullet"/>
      <w:lvlText w:val="•"/>
      <w:lvlJc w:val="left"/>
      <w:pPr>
        <w:ind w:left="2375" w:hanging="569"/>
      </w:pPr>
      <w:rPr>
        <w:rFonts w:hint="default"/>
        <w:lang w:val="en-US" w:eastAsia="en-US" w:bidi="ar-SA"/>
      </w:rPr>
    </w:lvl>
    <w:lvl w:ilvl="6" w:tplc="8370F0B2">
      <w:numFmt w:val="bullet"/>
      <w:lvlText w:val="•"/>
      <w:lvlJc w:val="left"/>
      <w:pPr>
        <w:ind w:left="2748" w:hanging="569"/>
      </w:pPr>
      <w:rPr>
        <w:rFonts w:hint="default"/>
        <w:lang w:val="en-US" w:eastAsia="en-US" w:bidi="ar-SA"/>
      </w:rPr>
    </w:lvl>
    <w:lvl w:ilvl="7" w:tplc="967ED68C">
      <w:numFmt w:val="bullet"/>
      <w:lvlText w:val="•"/>
      <w:lvlJc w:val="left"/>
      <w:pPr>
        <w:ind w:left="3122" w:hanging="569"/>
      </w:pPr>
      <w:rPr>
        <w:rFonts w:hint="default"/>
        <w:lang w:val="en-US" w:eastAsia="en-US" w:bidi="ar-SA"/>
      </w:rPr>
    </w:lvl>
    <w:lvl w:ilvl="8" w:tplc="4748E516">
      <w:numFmt w:val="bullet"/>
      <w:lvlText w:val="•"/>
      <w:lvlJc w:val="left"/>
      <w:pPr>
        <w:ind w:left="3496" w:hanging="56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22"/>
    <w:rsid w:val="001A554D"/>
    <w:rsid w:val="002323E8"/>
    <w:rsid w:val="0053487D"/>
    <w:rsid w:val="00623F21"/>
    <w:rsid w:val="006E7994"/>
    <w:rsid w:val="00AF560A"/>
    <w:rsid w:val="00D6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397F70-A8B0-4F95-8706-591EE9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A554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F560A"/>
    <w:pPr>
      <w:spacing w:after="120" w:line="480" w:lineRule="auto"/>
      <w:ind w:left="360"/>
    </w:pPr>
  </w:style>
  <w:style w:type="character" w:customStyle="1" w:styleId="BodyTextIndent2Char">
    <w:name w:val="Body Text Indent 2 Char"/>
    <w:basedOn w:val="DefaultParagraphFont"/>
    <w:link w:val="BodyTextIndent2"/>
    <w:uiPriority w:val="99"/>
    <w:semiHidden/>
    <w:rsid w:val="00AF56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jurnal.unigal.ac.id/index.php/managementreview" TargetMode="External"/><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Tine</cp:lastModifiedBy>
  <cp:revision>3</cp:revision>
  <dcterms:created xsi:type="dcterms:W3CDTF">2023-05-27T09:47:00Z</dcterms:created>
  <dcterms:modified xsi:type="dcterms:W3CDTF">2023-05-27T09:53:00Z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2023-05-27T00:00:00Z</vt:filetime>
  </property>
</Properties>
</file>