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EFF1A" w14:textId="77777777" w:rsidR="00770684" w:rsidRDefault="00770684" w:rsidP="006B39BC">
      <w:pPr>
        <w:spacing w:after="0" w:line="360" w:lineRule="auto"/>
        <w:jc w:val="center"/>
        <w:rPr>
          <w:rFonts w:ascii="Times New Roman" w:hAnsi="Times New Roman"/>
          <w:b/>
          <w:sz w:val="24"/>
        </w:rPr>
      </w:pPr>
      <w:r>
        <w:rPr>
          <w:rFonts w:ascii="Times New Roman" w:hAnsi="Times New Roman"/>
          <w:b/>
          <w:sz w:val="24"/>
        </w:rPr>
        <w:t>INFORMASI PENULIS</w:t>
      </w:r>
    </w:p>
    <w:p w14:paraId="557D87E6" w14:textId="77777777" w:rsidR="00770684" w:rsidRDefault="00770684" w:rsidP="006B39BC">
      <w:pPr>
        <w:spacing w:after="0" w:line="360" w:lineRule="auto"/>
        <w:jc w:val="center"/>
        <w:rPr>
          <w:rFonts w:ascii="Times New Roman" w:hAnsi="Times New Roman"/>
          <w:sz w:val="24"/>
        </w:rPr>
      </w:pPr>
      <w:r w:rsidRPr="00E96B2E">
        <w:rPr>
          <w:rFonts w:ascii="Times New Roman" w:hAnsi="Times New Roman"/>
          <w:sz w:val="24"/>
        </w:rPr>
        <w:t>(</w:t>
      </w:r>
      <w:r>
        <w:rPr>
          <w:rFonts w:ascii="Times New Roman" w:hAnsi="Times New Roman"/>
          <w:sz w:val="24"/>
        </w:rPr>
        <w:t>Informasi ini diperlukan u</w:t>
      </w:r>
      <w:r w:rsidRPr="00E96B2E">
        <w:rPr>
          <w:rFonts w:ascii="Times New Roman" w:hAnsi="Times New Roman"/>
          <w:sz w:val="24"/>
        </w:rPr>
        <w:t>ntuk proses p</w:t>
      </w:r>
      <w:r>
        <w:rPr>
          <w:rFonts w:ascii="Times New Roman" w:hAnsi="Times New Roman"/>
          <w:sz w:val="24"/>
        </w:rPr>
        <w:t xml:space="preserve">ublikasi </w:t>
      </w:r>
      <w:r w:rsidRPr="00E96B2E">
        <w:rPr>
          <w:rFonts w:ascii="Times New Roman" w:hAnsi="Times New Roman"/>
          <w:sz w:val="24"/>
        </w:rPr>
        <w:t>artikel)</w:t>
      </w:r>
    </w:p>
    <w:p w14:paraId="4BD35B58" w14:textId="77777777" w:rsidR="00770684" w:rsidRPr="00E96B2E" w:rsidRDefault="00770684" w:rsidP="006B39BC">
      <w:pPr>
        <w:spacing w:after="0" w:line="360" w:lineRule="auto"/>
        <w:jc w:val="center"/>
        <w:rPr>
          <w:rFonts w:ascii="Times New Roman" w:hAnsi="Times New Roman"/>
          <w:sz w:val="24"/>
        </w:rPr>
      </w:pPr>
    </w:p>
    <w:p w14:paraId="0664222D" w14:textId="77777777" w:rsidR="00770684" w:rsidRPr="008E421A" w:rsidRDefault="00770684" w:rsidP="006B39BC">
      <w:pPr>
        <w:pStyle w:val="ListParagraph"/>
        <w:numPr>
          <w:ilvl w:val="0"/>
          <w:numId w:val="2"/>
        </w:numPr>
        <w:spacing w:after="0" w:line="360" w:lineRule="auto"/>
        <w:ind w:left="340" w:hanging="34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4A7FDEB4" w14:textId="77777777" w:rsidR="00770684" w:rsidRPr="000C6A1C"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rPr>
        <w:t>Nama</w:t>
      </w:r>
      <w:r w:rsidR="008E0D3E">
        <w:rPr>
          <w:rFonts w:ascii="Times New Roman" w:hAnsi="Times New Roman" w:cs="Times New Roman"/>
          <w:sz w:val="24"/>
          <w:szCs w:val="24"/>
        </w:rPr>
        <w:tab/>
      </w:r>
      <w:r w:rsidR="008E0D3E" w:rsidRPr="000C6A1C">
        <w:rPr>
          <w:rFonts w:ascii="Times New Roman" w:hAnsi="Times New Roman" w:cs="Times New Roman"/>
          <w:sz w:val="24"/>
          <w:szCs w:val="24"/>
        </w:rPr>
        <w:t xml:space="preserve">: </w:t>
      </w:r>
      <w:r w:rsidR="008E0D3E" w:rsidRPr="000C6A1C">
        <w:rPr>
          <w:rFonts w:ascii="Times New Roman" w:hAnsi="Times New Roman" w:cs="Times New Roman"/>
          <w:sz w:val="24"/>
          <w:szCs w:val="24"/>
          <w:lang w:val="en-US"/>
        </w:rPr>
        <w:t>Ahmad Taopik</w:t>
      </w:r>
    </w:p>
    <w:p w14:paraId="6C6398FD" w14:textId="2828DC24" w:rsidR="00770684" w:rsidRPr="00FF3905" w:rsidRDefault="00770684" w:rsidP="00FF3905">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0C6A1C">
        <w:rPr>
          <w:rFonts w:ascii="Times New Roman" w:hAnsi="Times New Roman" w:cs="Times New Roman"/>
          <w:sz w:val="24"/>
          <w:szCs w:val="24"/>
          <w:lang w:val="en-US"/>
        </w:rPr>
        <w:t>Afiliasi</w:t>
      </w:r>
      <w:r w:rsidRPr="000C6A1C">
        <w:rPr>
          <w:rFonts w:ascii="Times New Roman" w:hAnsi="Times New Roman" w:cs="Times New Roman"/>
          <w:sz w:val="24"/>
          <w:szCs w:val="24"/>
          <w:lang w:val="en-US"/>
        </w:rPr>
        <w:tab/>
        <w:t>:</w:t>
      </w:r>
      <w:r w:rsidR="000C6A1C" w:rsidRPr="000C6A1C">
        <w:rPr>
          <w:rFonts w:ascii="Times New Roman" w:hAnsi="Times New Roman" w:cs="Times New Roman"/>
          <w:sz w:val="24"/>
          <w:szCs w:val="24"/>
          <w:lang w:val="en-US"/>
        </w:rPr>
        <w:t xml:space="preserve"> </w:t>
      </w:r>
      <w:r w:rsidR="00FF3905">
        <w:rPr>
          <w:rFonts w:ascii="Times New Roman" w:hAnsi="Times New Roman" w:cs="Times New Roman"/>
          <w:sz w:val="24"/>
          <w:szCs w:val="24"/>
        </w:rPr>
        <w:t xml:space="preserve">Universitas </w:t>
      </w:r>
      <w:r w:rsidR="000C6A1C" w:rsidRPr="00FF3905">
        <w:rPr>
          <w:rFonts w:ascii="Times New Roman" w:hAnsi="Times New Roman" w:cs="Times New Roman"/>
          <w:sz w:val="24"/>
          <w:szCs w:val="24"/>
        </w:rPr>
        <w:t>Muhammadiyah</w:t>
      </w:r>
      <w:r w:rsidR="000C6A1C" w:rsidRPr="00FF3905">
        <w:rPr>
          <w:rFonts w:ascii="Times New Roman" w:hAnsi="Times New Roman" w:cs="Times New Roman"/>
          <w:sz w:val="24"/>
          <w:szCs w:val="24"/>
          <w:lang w:val="en-US"/>
        </w:rPr>
        <w:t xml:space="preserve"> Sukabumi</w:t>
      </w:r>
    </w:p>
    <w:p w14:paraId="43F101D2" w14:textId="77777777" w:rsidR="008E0D3E"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8E0D3E">
        <w:rPr>
          <w:rFonts w:ascii="Times New Roman" w:hAnsi="Times New Roman" w:cs="Times New Roman"/>
          <w:sz w:val="24"/>
          <w:szCs w:val="24"/>
          <w:lang w:val="en-US"/>
        </w:rPr>
        <w:t xml:space="preserve"> Kp. Bojongpicung RT/RW. 001/003 Desa Bojongpicung </w:t>
      </w:r>
    </w:p>
    <w:p w14:paraId="0FDF9BF3" w14:textId="77777777" w:rsidR="00770684" w:rsidRPr="008E421A" w:rsidRDefault="008E0D3E" w:rsidP="008E0D3E">
      <w:pPr>
        <w:pStyle w:val="ListParagraph"/>
        <w:tabs>
          <w:tab w:val="left" w:pos="2410"/>
        </w:tabs>
        <w:spacing w:after="0" w:line="360" w:lineRule="auto"/>
        <w:ind w:left="680"/>
        <w:rPr>
          <w:rFonts w:ascii="Times New Roman" w:hAnsi="Times New Roman" w:cs="Times New Roman"/>
          <w:sz w:val="24"/>
          <w:szCs w:val="24"/>
          <w:lang w:val="en-US"/>
        </w:rPr>
      </w:pPr>
      <w:r>
        <w:rPr>
          <w:rFonts w:ascii="Times New Roman" w:hAnsi="Times New Roman" w:cs="Times New Roman"/>
          <w:sz w:val="24"/>
          <w:szCs w:val="24"/>
          <w:lang w:val="en-US"/>
        </w:rPr>
        <w:tab/>
        <w:t>Kecamatan Bojongpicung Kabupaten Cianjur, Jawa Barat 43283</w:t>
      </w:r>
    </w:p>
    <w:p w14:paraId="106E77C5" w14:textId="77777777"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8E0D3E">
        <w:rPr>
          <w:rFonts w:ascii="Times New Roman" w:hAnsi="Times New Roman" w:cs="Times New Roman"/>
          <w:sz w:val="24"/>
          <w:szCs w:val="24"/>
          <w:lang w:val="en-US"/>
        </w:rPr>
        <w:t xml:space="preserve"> ahmadtaopik128@gmail.com</w:t>
      </w:r>
    </w:p>
    <w:p w14:paraId="78F586C5" w14:textId="77777777"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8E0D3E">
        <w:rPr>
          <w:rFonts w:ascii="Times New Roman" w:hAnsi="Times New Roman" w:cs="Times New Roman"/>
          <w:sz w:val="24"/>
          <w:szCs w:val="24"/>
          <w:lang w:val="en-US"/>
        </w:rPr>
        <w:t>-</w:t>
      </w:r>
    </w:p>
    <w:p w14:paraId="7E403B55" w14:textId="77777777" w:rsidR="00770684" w:rsidRDefault="008E0D3E"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Pr>
          <w:rFonts w:ascii="Times New Roman" w:hAnsi="Times New Roman" w:cs="Times New Roman"/>
          <w:sz w:val="24"/>
          <w:szCs w:val="24"/>
          <w:lang w:val="en-US"/>
        </w:rPr>
        <w:t>Orcid ID</w:t>
      </w:r>
      <w:r>
        <w:rPr>
          <w:rFonts w:ascii="Times New Roman" w:hAnsi="Times New Roman" w:cs="Times New Roman"/>
          <w:sz w:val="24"/>
          <w:szCs w:val="24"/>
          <w:lang w:val="en-US"/>
        </w:rPr>
        <w:tab/>
        <w:t>: -</w:t>
      </w:r>
    </w:p>
    <w:p w14:paraId="0131312E" w14:textId="77777777" w:rsidR="00770684" w:rsidRPr="008E421A" w:rsidRDefault="00770684" w:rsidP="006B39BC">
      <w:pPr>
        <w:spacing w:after="0" w:line="360" w:lineRule="auto"/>
        <w:ind w:left="454"/>
        <w:rPr>
          <w:rFonts w:ascii="Times New Roman" w:hAnsi="Times New Roman"/>
          <w:sz w:val="24"/>
        </w:rPr>
      </w:pPr>
    </w:p>
    <w:p w14:paraId="57386A95" w14:textId="77777777" w:rsidR="00770684" w:rsidRPr="00D652EC"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Kedua</w:t>
      </w:r>
      <w:r w:rsidRPr="00D652EC">
        <w:rPr>
          <w:rFonts w:ascii="Times New Roman" w:hAnsi="Times New Roman" w:cs="Times New Roman"/>
          <w:b/>
          <w:sz w:val="24"/>
          <w:szCs w:val="24"/>
          <w:lang w:val="en-US"/>
        </w:rPr>
        <w:t xml:space="preserve"> </w:t>
      </w:r>
    </w:p>
    <w:p w14:paraId="2A5DAACD" w14:textId="69A1430A" w:rsidR="00770684" w:rsidRPr="00C35B99"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D45789">
        <w:rPr>
          <w:rFonts w:ascii="Times New Roman" w:hAnsi="Times New Roman" w:cs="Times New Roman"/>
          <w:sz w:val="24"/>
          <w:szCs w:val="24"/>
          <w:lang w:val="en-US"/>
        </w:rPr>
        <w:t>Reny Sukmawani</w:t>
      </w:r>
    </w:p>
    <w:p w14:paraId="666E4327" w14:textId="42920AB3"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FF3905">
        <w:rPr>
          <w:rFonts w:ascii="Times New Roman" w:hAnsi="Times New Roman" w:cs="Times New Roman"/>
          <w:sz w:val="24"/>
          <w:szCs w:val="24"/>
        </w:rPr>
        <w:t xml:space="preserve"> </w:t>
      </w:r>
      <w:r w:rsidR="00D45789">
        <w:rPr>
          <w:rFonts w:ascii="Times New Roman" w:hAnsi="Times New Roman" w:cs="Times New Roman"/>
          <w:sz w:val="24"/>
          <w:szCs w:val="24"/>
          <w:lang w:val="en-US"/>
        </w:rPr>
        <w:t>Universitas Muhammadiyah Sukabumi</w:t>
      </w:r>
    </w:p>
    <w:p w14:paraId="2F13105A" w14:textId="77B142A6" w:rsidR="00770684" w:rsidRPr="008E421A"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FF3905">
        <w:rPr>
          <w:rFonts w:ascii="Times New Roman" w:hAnsi="Times New Roman" w:cs="Times New Roman"/>
          <w:sz w:val="24"/>
          <w:szCs w:val="24"/>
        </w:rPr>
        <w:t xml:space="preserve"> </w:t>
      </w:r>
      <w:r w:rsidR="00D45789">
        <w:rPr>
          <w:rFonts w:ascii="Times New Roman" w:hAnsi="Times New Roman" w:cs="Times New Roman"/>
          <w:sz w:val="24"/>
          <w:szCs w:val="24"/>
          <w:lang w:val="en-US"/>
        </w:rPr>
        <w:t>Perum Cigunung Indah, Cisaat Sukabumi</w:t>
      </w:r>
    </w:p>
    <w:p w14:paraId="096716BA" w14:textId="6656E166"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FF3905">
        <w:rPr>
          <w:rFonts w:ascii="Times New Roman" w:hAnsi="Times New Roman" w:cs="Times New Roman"/>
          <w:sz w:val="24"/>
          <w:szCs w:val="24"/>
        </w:rPr>
        <w:t xml:space="preserve"> </w:t>
      </w:r>
      <w:r w:rsidR="00D45789">
        <w:rPr>
          <w:rFonts w:ascii="Times New Roman" w:hAnsi="Times New Roman" w:cs="Times New Roman"/>
          <w:sz w:val="24"/>
          <w:szCs w:val="24"/>
          <w:lang w:val="en-US"/>
        </w:rPr>
        <w:t xml:space="preserve">renysukmawani@ummi.ac.id </w:t>
      </w:r>
    </w:p>
    <w:p w14:paraId="7DD88EE2" w14:textId="77777777" w:rsidR="00D45789" w:rsidRPr="00D45789" w:rsidRDefault="00770684" w:rsidP="00CE2A81">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sidRPr="00D45789">
        <w:rPr>
          <w:rFonts w:ascii="Times New Roman" w:hAnsi="Times New Roman" w:cs="Times New Roman"/>
          <w:sz w:val="24"/>
          <w:szCs w:val="24"/>
        </w:rPr>
        <w:t>Google Scholar</w:t>
      </w:r>
      <w:r w:rsidRPr="00D45789">
        <w:rPr>
          <w:rFonts w:ascii="Times New Roman" w:hAnsi="Times New Roman" w:cs="Times New Roman"/>
          <w:sz w:val="24"/>
          <w:szCs w:val="24"/>
        </w:rPr>
        <w:tab/>
        <w:t xml:space="preserve">: </w:t>
      </w:r>
      <w:hyperlink r:id="rId9" w:tgtFrame="_blank" w:tooltip="Google Scholar" w:history="1">
        <w:r w:rsidR="00D45789">
          <w:rPr>
            <w:rStyle w:val="Hyperlink"/>
            <w:rFonts w:ascii="Arial" w:hAnsi="Arial" w:cs="Arial"/>
            <w:sz w:val="21"/>
            <w:szCs w:val="21"/>
            <w:shd w:val="clear" w:color="auto" w:fill="FFFFFF"/>
          </w:rPr>
          <w:t>https://scholar.google.com/citations?user=Dq_PFCcAAAAJ&amp;hl=id</w:t>
        </w:r>
      </w:hyperlink>
    </w:p>
    <w:p w14:paraId="1250E97F" w14:textId="22989BAA" w:rsidR="00770684" w:rsidRPr="00D45789" w:rsidRDefault="00770684" w:rsidP="00D45789">
      <w:pPr>
        <w:pStyle w:val="ListParagraph"/>
        <w:numPr>
          <w:ilvl w:val="0"/>
          <w:numId w:val="7"/>
        </w:numPr>
        <w:tabs>
          <w:tab w:val="left" w:pos="2410"/>
        </w:tabs>
        <w:spacing w:after="0" w:line="360" w:lineRule="auto"/>
        <w:rPr>
          <w:rFonts w:ascii="Times New Roman" w:hAnsi="Times New Roman"/>
          <w:sz w:val="24"/>
        </w:rPr>
      </w:pPr>
      <w:r w:rsidRPr="00D45789">
        <w:rPr>
          <w:rFonts w:ascii="Times New Roman" w:hAnsi="Times New Roman" w:cs="Times New Roman"/>
          <w:sz w:val="24"/>
          <w:szCs w:val="24"/>
          <w:lang w:val="en-US"/>
        </w:rPr>
        <w:t>Orcid ID</w:t>
      </w:r>
      <w:r w:rsidRPr="00D45789">
        <w:rPr>
          <w:rFonts w:ascii="Times New Roman" w:hAnsi="Times New Roman" w:cs="Times New Roman"/>
          <w:sz w:val="24"/>
          <w:szCs w:val="24"/>
          <w:lang w:val="en-US"/>
        </w:rPr>
        <w:tab/>
        <w:t xml:space="preserve">: </w:t>
      </w:r>
      <w:hyperlink r:id="rId10" w:history="1">
        <w:r w:rsidR="00D45789" w:rsidRPr="006370D5">
          <w:rPr>
            <w:rStyle w:val="Hyperlink"/>
            <w:rFonts w:ascii="Times New Roman" w:hAnsi="Times New Roman" w:cs="Times New Roman"/>
            <w:sz w:val="24"/>
            <w:szCs w:val="24"/>
            <w:lang w:val="en-US"/>
          </w:rPr>
          <w:t>https://orcid.org/0000-0003-1872-072X</w:t>
        </w:r>
      </w:hyperlink>
      <w:r w:rsidR="00D45789">
        <w:rPr>
          <w:rFonts w:ascii="Times New Roman" w:hAnsi="Times New Roman" w:cs="Times New Roman"/>
          <w:sz w:val="24"/>
          <w:szCs w:val="24"/>
          <w:lang w:val="en-US"/>
        </w:rPr>
        <w:t xml:space="preserve"> </w:t>
      </w:r>
    </w:p>
    <w:p w14:paraId="451A60B0" w14:textId="77777777" w:rsidR="00770684" w:rsidRPr="00770684"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Ketiga dan seterusnya </w:t>
      </w:r>
    </w:p>
    <w:p w14:paraId="1FFC1894" w14:textId="2ED29524" w:rsidR="00770684" w:rsidRPr="00C35B99"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00FF3905">
        <w:rPr>
          <w:rFonts w:ascii="Times New Roman" w:hAnsi="Times New Roman" w:cs="Times New Roman"/>
          <w:sz w:val="24"/>
          <w:szCs w:val="24"/>
        </w:rPr>
        <w:tab/>
        <w:t>: Neneng Kartika Rini</w:t>
      </w:r>
    </w:p>
    <w:p w14:paraId="2547BB09" w14:textId="6C5FC90D"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FF3905">
        <w:rPr>
          <w:rFonts w:ascii="Times New Roman" w:hAnsi="Times New Roman" w:cs="Times New Roman"/>
          <w:sz w:val="24"/>
          <w:szCs w:val="24"/>
        </w:rPr>
        <w:t xml:space="preserve"> Universitas Muhammadiyah Sukabumi</w:t>
      </w:r>
    </w:p>
    <w:p w14:paraId="4BDF16DE" w14:textId="26732F77" w:rsidR="00770684" w:rsidRPr="008E421A"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FF3905">
        <w:rPr>
          <w:rFonts w:ascii="Times New Roman" w:hAnsi="Times New Roman" w:cs="Times New Roman"/>
          <w:sz w:val="24"/>
          <w:szCs w:val="24"/>
        </w:rPr>
        <w:t xml:space="preserve"> Jl. Cikampek 5 No. 39 RT/RW. 001/007 Antapani Bandung</w:t>
      </w:r>
    </w:p>
    <w:p w14:paraId="487D313E" w14:textId="20BE5E14"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FF3905">
        <w:rPr>
          <w:rFonts w:ascii="Times New Roman" w:hAnsi="Times New Roman" w:cs="Times New Roman"/>
          <w:sz w:val="24"/>
          <w:szCs w:val="24"/>
        </w:rPr>
        <w:t xml:space="preserve"> </w:t>
      </w:r>
      <w:hyperlink r:id="rId11" w:history="1">
        <w:r w:rsidR="00FF3905" w:rsidRPr="00764BBE">
          <w:rPr>
            <w:rStyle w:val="Hyperlink"/>
            <w:rFonts w:ascii="Times New Roman" w:hAnsi="Times New Roman" w:cs="Times New Roman"/>
            <w:sz w:val="24"/>
            <w:szCs w:val="24"/>
          </w:rPr>
          <w:t>nenengkartikarini@ummi.ac.id</w:t>
        </w:r>
      </w:hyperlink>
      <w:r w:rsidR="00FF3905">
        <w:rPr>
          <w:rFonts w:ascii="Times New Roman" w:hAnsi="Times New Roman" w:cs="Times New Roman"/>
          <w:sz w:val="24"/>
          <w:szCs w:val="24"/>
        </w:rPr>
        <w:t xml:space="preserve"> </w:t>
      </w:r>
    </w:p>
    <w:p w14:paraId="05D6F543" w14:textId="0088A47C"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FF3905">
        <w:rPr>
          <w:rFonts w:ascii="Times New Roman" w:hAnsi="Times New Roman" w:cs="Times New Roman"/>
          <w:sz w:val="24"/>
          <w:szCs w:val="24"/>
        </w:rPr>
        <w:t>6002039</w:t>
      </w:r>
    </w:p>
    <w:p w14:paraId="228BC7BC" w14:textId="6C84D9A8" w:rsidR="00770684" w:rsidRPr="00770684" w:rsidRDefault="00FF3905"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lang w:val="en-US"/>
        </w:rPr>
        <w:t>Orcid ID</w:t>
      </w:r>
      <w:r>
        <w:rPr>
          <w:rFonts w:ascii="Times New Roman" w:hAnsi="Times New Roman" w:cs="Times New Roman"/>
          <w:sz w:val="24"/>
          <w:szCs w:val="24"/>
          <w:lang w:val="en-US"/>
        </w:rPr>
        <w:tab/>
        <w:t xml:space="preserve">: </w:t>
      </w:r>
      <w:r>
        <w:rPr>
          <w:rFonts w:ascii="Times New Roman" w:hAnsi="Times New Roman" w:cs="Times New Roman"/>
          <w:sz w:val="24"/>
          <w:szCs w:val="24"/>
        </w:rPr>
        <w:t>-</w:t>
      </w:r>
      <w:bookmarkStart w:id="0" w:name="_GoBack"/>
      <w:bookmarkEnd w:id="0"/>
    </w:p>
    <w:p w14:paraId="677A3A35" w14:textId="77777777" w:rsidR="00770684" w:rsidRDefault="00770684" w:rsidP="00F22F75">
      <w:pPr>
        <w:pStyle w:val="Default"/>
        <w:jc w:val="center"/>
        <w:rPr>
          <w:rFonts w:cstheme="minorBidi"/>
          <w:b/>
          <w:bCs/>
          <w:color w:val="auto"/>
          <w:szCs w:val="22"/>
          <w:lang w:val="id-ID"/>
        </w:rPr>
      </w:pPr>
    </w:p>
    <w:p w14:paraId="5717E4F6" w14:textId="77777777" w:rsidR="00770684" w:rsidRDefault="00770684">
      <w:pPr>
        <w:rPr>
          <w:rFonts w:ascii="Times New Roman" w:eastAsia="Times New Roman" w:hAnsi="Times New Roman"/>
          <w:b/>
          <w:bCs/>
          <w:sz w:val="24"/>
        </w:rPr>
      </w:pPr>
      <w:r>
        <w:rPr>
          <w:b/>
          <w:bCs/>
        </w:rPr>
        <w:br w:type="page"/>
      </w:r>
    </w:p>
    <w:p w14:paraId="4AB785D0" w14:textId="77777777" w:rsidR="006B39BC" w:rsidRDefault="00770684" w:rsidP="006B39BC">
      <w:pPr>
        <w:pStyle w:val="Default"/>
        <w:jc w:val="center"/>
        <w:rPr>
          <w:b/>
          <w:lang w:val="id-ID"/>
        </w:rPr>
      </w:pPr>
      <w:r w:rsidRPr="00D652EC">
        <w:rPr>
          <w:b/>
        </w:rPr>
        <w:lastRenderedPageBreak/>
        <w:t xml:space="preserve">JUDUL </w:t>
      </w:r>
    </w:p>
    <w:p w14:paraId="7D954B3C" w14:textId="77777777" w:rsidR="008E0D3E" w:rsidRPr="00C13F44" w:rsidRDefault="008E0D3E" w:rsidP="008E0D3E">
      <w:pPr>
        <w:pStyle w:val="NoSpacing"/>
        <w:contextualSpacing/>
        <w:jc w:val="center"/>
        <w:rPr>
          <w:b/>
        </w:rPr>
      </w:pPr>
      <w:r>
        <w:rPr>
          <w:b/>
        </w:rPr>
        <w:t>PEMBERDAYAAN</w:t>
      </w:r>
      <w:r w:rsidRPr="00C13F44">
        <w:rPr>
          <w:b/>
        </w:rPr>
        <w:t xml:space="preserve"> </w:t>
      </w:r>
      <w:r>
        <w:rPr>
          <w:b/>
        </w:rPr>
        <w:t xml:space="preserve">KELOMPOK TANI </w:t>
      </w:r>
      <w:r w:rsidRPr="00C13F44">
        <w:rPr>
          <w:b/>
        </w:rPr>
        <w:t xml:space="preserve">PADI SAWAH </w:t>
      </w:r>
      <w:r w:rsidRPr="00C13F44">
        <w:rPr>
          <w:b/>
          <w:i/>
        </w:rPr>
        <w:t>(Oryza sativa L)</w:t>
      </w:r>
    </w:p>
    <w:p w14:paraId="6374325C" w14:textId="77777777" w:rsidR="008E0D3E" w:rsidRPr="00C13F44" w:rsidRDefault="008E0D3E" w:rsidP="008E0D3E">
      <w:pPr>
        <w:pStyle w:val="NoSpacing"/>
        <w:contextualSpacing/>
        <w:jc w:val="center"/>
        <w:rPr>
          <w:b/>
        </w:rPr>
      </w:pPr>
      <w:r w:rsidRPr="00C13F44">
        <w:rPr>
          <w:b/>
        </w:rPr>
        <w:t>DI DESA BOJONGPICUNG KECAMATAN BOJONGPICUNG KABUPATEN CIANJUR</w:t>
      </w:r>
    </w:p>
    <w:p w14:paraId="7BBCCD1C" w14:textId="77777777" w:rsidR="00770684" w:rsidRDefault="00770684" w:rsidP="006B39BC">
      <w:pPr>
        <w:pStyle w:val="Default"/>
        <w:jc w:val="center"/>
        <w:rPr>
          <w:b/>
          <w:bCs/>
        </w:rPr>
      </w:pPr>
    </w:p>
    <w:p w14:paraId="15159546" w14:textId="77777777" w:rsidR="006B39BC" w:rsidRDefault="00770684" w:rsidP="006B39BC">
      <w:pPr>
        <w:pStyle w:val="Default"/>
        <w:jc w:val="center"/>
        <w:rPr>
          <w:b/>
          <w:lang w:val="id-ID"/>
        </w:rPr>
      </w:pPr>
      <w:r w:rsidRPr="00867C8A">
        <w:rPr>
          <w:b/>
          <w:i/>
        </w:rPr>
        <w:t>TITLE</w:t>
      </w:r>
    </w:p>
    <w:p w14:paraId="780C59B2" w14:textId="77777777" w:rsidR="008E0D3E" w:rsidRPr="000C6A1C" w:rsidRDefault="008E0D3E" w:rsidP="006B39BC">
      <w:pPr>
        <w:pStyle w:val="Default"/>
        <w:jc w:val="center"/>
        <w:rPr>
          <w:b/>
          <w:i/>
        </w:rPr>
      </w:pPr>
      <w:r w:rsidRPr="000C6A1C">
        <w:rPr>
          <w:b/>
          <w:i/>
        </w:rPr>
        <w:t xml:space="preserve">RICE FARMING GROUP </w:t>
      </w:r>
      <w:proofErr w:type="gramStart"/>
      <w:r w:rsidRPr="000C6A1C">
        <w:rPr>
          <w:b/>
          <w:i/>
        </w:rPr>
        <w:t>EMPOWERMENT(</w:t>
      </w:r>
      <w:proofErr w:type="gramEnd"/>
      <w:r w:rsidRPr="000C6A1C">
        <w:rPr>
          <w:b/>
          <w:i/>
        </w:rPr>
        <w:t>Oryza sativa L)</w:t>
      </w:r>
    </w:p>
    <w:p w14:paraId="0CD9F582" w14:textId="77777777" w:rsidR="00770684" w:rsidRPr="000C6A1C" w:rsidRDefault="008E0D3E" w:rsidP="006B39BC">
      <w:pPr>
        <w:pStyle w:val="Default"/>
        <w:jc w:val="center"/>
        <w:rPr>
          <w:b/>
          <w:bCs/>
        </w:rPr>
      </w:pPr>
      <w:r w:rsidRPr="000C6A1C">
        <w:rPr>
          <w:b/>
          <w:i/>
        </w:rPr>
        <w:t>IN BOJONGPICUNG VILLAGE, BOJONGPICUNG DISTRICT, CIANJUR REGENCY</w:t>
      </w:r>
    </w:p>
    <w:p w14:paraId="20AC28D0" w14:textId="77777777" w:rsidR="00770684" w:rsidRDefault="008E0D3E" w:rsidP="006B39BC">
      <w:pPr>
        <w:pStyle w:val="Default"/>
        <w:jc w:val="center"/>
        <w:rPr>
          <w:bCs/>
          <w:lang w:val="id-ID"/>
        </w:rPr>
      </w:pPr>
      <w:r>
        <w:rPr>
          <w:b/>
          <w:bCs/>
        </w:rPr>
        <w:t>Ah</w:t>
      </w:r>
      <w:r w:rsidR="00551310">
        <w:rPr>
          <w:b/>
          <w:bCs/>
        </w:rPr>
        <w:t>mad Taopik</w:t>
      </w:r>
      <w:r w:rsidR="00770684" w:rsidRPr="00D652EC">
        <w:rPr>
          <w:b/>
          <w:bCs/>
        </w:rPr>
        <w:t>*</w:t>
      </w:r>
      <w:r w:rsidR="006B39BC" w:rsidRPr="006B39BC">
        <w:rPr>
          <w:b/>
          <w:bCs/>
          <w:vertAlign w:val="superscript"/>
          <w:lang w:val="id-ID"/>
        </w:rPr>
        <w:t>1</w:t>
      </w:r>
      <w:r w:rsidR="00770684" w:rsidRPr="00D652EC">
        <w:rPr>
          <w:b/>
          <w:bCs/>
        </w:rPr>
        <w:t xml:space="preserve">, </w:t>
      </w:r>
      <w:r w:rsidR="00551310">
        <w:rPr>
          <w:b/>
          <w:bCs/>
        </w:rPr>
        <w:t>Reny Sukmawani</w:t>
      </w:r>
      <w:r w:rsidR="006B39BC" w:rsidRPr="006B39BC">
        <w:rPr>
          <w:b/>
          <w:bCs/>
          <w:vertAlign w:val="superscript"/>
          <w:lang w:val="id-ID"/>
        </w:rPr>
        <w:t>2</w:t>
      </w:r>
      <w:r w:rsidR="00770684" w:rsidRPr="00D652EC">
        <w:rPr>
          <w:b/>
          <w:bCs/>
        </w:rPr>
        <w:t xml:space="preserve">, </w:t>
      </w:r>
      <w:r w:rsidR="00551310">
        <w:rPr>
          <w:b/>
          <w:bCs/>
          <w:lang w:val="id-ID"/>
        </w:rPr>
        <w:t xml:space="preserve">dan </w:t>
      </w:r>
      <w:r w:rsidR="00551310">
        <w:rPr>
          <w:b/>
          <w:bCs/>
        </w:rPr>
        <w:t>Neneng Kartika Rini</w:t>
      </w:r>
      <w:r w:rsidR="006B39BC" w:rsidRPr="006B39BC">
        <w:rPr>
          <w:b/>
          <w:bCs/>
          <w:vertAlign w:val="superscript"/>
          <w:lang w:val="id-ID"/>
        </w:rPr>
        <w:t>3</w:t>
      </w:r>
    </w:p>
    <w:p w14:paraId="07A669F7" w14:textId="77777777" w:rsidR="00765502" w:rsidRPr="00912D9A" w:rsidRDefault="00765502" w:rsidP="006B39BC">
      <w:pPr>
        <w:pStyle w:val="Default"/>
        <w:jc w:val="center"/>
        <w:rPr>
          <w:bCs/>
          <w:sz w:val="22"/>
          <w:szCs w:val="22"/>
          <w:lang w:val="id-ID"/>
        </w:rPr>
      </w:pPr>
    </w:p>
    <w:p w14:paraId="163BD744" w14:textId="77777777" w:rsidR="00770684" w:rsidRDefault="00551310" w:rsidP="006B39BC">
      <w:pPr>
        <w:pStyle w:val="Default"/>
        <w:jc w:val="center"/>
        <w:rPr>
          <w:sz w:val="22"/>
          <w:szCs w:val="22"/>
        </w:rPr>
      </w:pPr>
      <w:r>
        <w:rPr>
          <w:sz w:val="22"/>
          <w:szCs w:val="22"/>
        </w:rPr>
        <w:t>Program Studi Agribisnis, Fakultas Pertanian, Universitas Muhammadiyah Sukabumi</w:t>
      </w:r>
    </w:p>
    <w:p w14:paraId="10BDF777" w14:textId="77777777" w:rsidR="000C6A1C" w:rsidRPr="00912D9A" w:rsidRDefault="000C6A1C" w:rsidP="006B39BC">
      <w:pPr>
        <w:pStyle w:val="Default"/>
        <w:jc w:val="center"/>
        <w:rPr>
          <w:sz w:val="22"/>
          <w:szCs w:val="22"/>
          <w:lang w:val="id-ID"/>
        </w:rPr>
      </w:pPr>
      <w:r>
        <w:rPr>
          <w:sz w:val="22"/>
          <w:szCs w:val="22"/>
        </w:rPr>
        <w:t>Jl. R. Syamsudin, SH No. 50, Cikole, Kota Sukabumi</w:t>
      </w:r>
    </w:p>
    <w:p w14:paraId="62CB46B4" w14:textId="77777777" w:rsidR="00770684" w:rsidRPr="00551310" w:rsidRDefault="00770684" w:rsidP="006B39BC">
      <w:pPr>
        <w:pStyle w:val="Default"/>
        <w:jc w:val="center"/>
        <w:rPr>
          <w:bCs/>
          <w:color w:val="auto"/>
          <w:sz w:val="22"/>
          <w:szCs w:val="22"/>
        </w:rPr>
      </w:pPr>
      <w:r w:rsidRPr="00912D9A">
        <w:rPr>
          <w:bCs/>
          <w:color w:val="auto"/>
          <w:sz w:val="22"/>
          <w:szCs w:val="22"/>
        </w:rPr>
        <w:t>*E-mail</w:t>
      </w:r>
      <w:r w:rsidR="006B39BC" w:rsidRPr="00912D9A">
        <w:rPr>
          <w:bCs/>
          <w:color w:val="auto"/>
          <w:sz w:val="22"/>
          <w:szCs w:val="22"/>
          <w:lang w:val="id-ID"/>
        </w:rPr>
        <w:t xml:space="preserve"> corresponding</w:t>
      </w:r>
      <w:r w:rsidRPr="00912D9A">
        <w:rPr>
          <w:bCs/>
          <w:color w:val="auto"/>
          <w:sz w:val="22"/>
          <w:szCs w:val="22"/>
        </w:rPr>
        <w:t>:</w:t>
      </w:r>
      <w:r w:rsidR="006B39BC" w:rsidRPr="00912D9A">
        <w:rPr>
          <w:bCs/>
          <w:color w:val="auto"/>
          <w:sz w:val="22"/>
          <w:szCs w:val="22"/>
          <w:lang w:val="id-ID"/>
        </w:rPr>
        <w:t xml:space="preserve"> </w:t>
      </w:r>
      <w:hyperlink r:id="rId12" w:history="1">
        <w:r w:rsidR="00551310" w:rsidRPr="00177A87">
          <w:rPr>
            <w:rStyle w:val="Hyperlink"/>
            <w:bCs/>
            <w:sz w:val="22"/>
            <w:szCs w:val="22"/>
          </w:rPr>
          <w:t>ahmadtaopik128</w:t>
        </w:r>
        <w:r w:rsidR="00551310" w:rsidRPr="00177A87">
          <w:rPr>
            <w:rStyle w:val="Hyperlink"/>
            <w:bCs/>
            <w:sz w:val="22"/>
            <w:szCs w:val="22"/>
            <w:lang w:val="id-ID"/>
          </w:rPr>
          <w:t>@</w:t>
        </w:r>
        <w:r w:rsidR="00551310" w:rsidRPr="00177A87">
          <w:rPr>
            <w:rStyle w:val="Hyperlink"/>
            <w:bCs/>
            <w:sz w:val="22"/>
            <w:szCs w:val="22"/>
          </w:rPr>
          <w:t>gmail</w:t>
        </w:r>
        <w:r w:rsidR="00551310" w:rsidRPr="00177A87">
          <w:rPr>
            <w:rStyle w:val="Hyperlink"/>
            <w:bCs/>
            <w:sz w:val="22"/>
            <w:szCs w:val="22"/>
            <w:lang w:val="id-ID"/>
          </w:rPr>
          <w:t>.com</w:t>
        </w:r>
      </w:hyperlink>
      <w:r w:rsidR="000C6A1C">
        <w:rPr>
          <w:bCs/>
          <w:sz w:val="22"/>
          <w:szCs w:val="22"/>
        </w:rPr>
        <w:t xml:space="preserve">, </w:t>
      </w:r>
      <w:hyperlink r:id="rId13" w:history="1">
        <w:r w:rsidR="000C6A1C" w:rsidRPr="00177A87">
          <w:rPr>
            <w:rStyle w:val="Hyperlink"/>
            <w:bCs/>
            <w:sz w:val="22"/>
            <w:szCs w:val="22"/>
          </w:rPr>
          <w:t>renysukmawani@ummi.ac.id</w:t>
        </w:r>
      </w:hyperlink>
      <w:r w:rsidR="000C6A1C">
        <w:rPr>
          <w:bCs/>
          <w:sz w:val="22"/>
          <w:szCs w:val="22"/>
        </w:rPr>
        <w:t xml:space="preserve">, </w:t>
      </w:r>
      <w:hyperlink r:id="rId14" w:history="1">
        <w:r w:rsidR="000C6A1C" w:rsidRPr="00177A87">
          <w:rPr>
            <w:rStyle w:val="Hyperlink"/>
            <w:bCs/>
            <w:sz w:val="22"/>
            <w:szCs w:val="22"/>
          </w:rPr>
          <w:t>nenengkartikarini@ummi.ac.id</w:t>
        </w:r>
      </w:hyperlink>
      <w:r w:rsidR="000C6A1C">
        <w:rPr>
          <w:bCs/>
          <w:sz w:val="22"/>
          <w:szCs w:val="22"/>
        </w:rPr>
        <w:t xml:space="preserve"> </w:t>
      </w:r>
    </w:p>
    <w:p w14:paraId="2B644341" w14:textId="77777777" w:rsidR="006B39BC" w:rsidRPr="00912D9A" w:rsidRDefault="006B39BC" w:rsidP="006B39BC">
      <w:pPr>
        <w:pStyle w:val="Default"/>
        <w:jc w:val="center"/>
        <w:rPr>
          <w:bCs/>
          <w:sz w:val="22"/>
          <w:szCs w:val="22"/>
          <w:lang w:val="id-ID"/>
        </w:rPr>
      </w:pPr>
    </w:p>
    <w:p w14:paraId="4074E29D" w14:textId="77777777" w:rsidR="00770684" w:rsidRPr="000C6A1C" w:rsidRDefault="000C6A1C" w:rsidP="006B39BC">
      <w:pPr>
        <w:pStyle w:val="Default"/>
        <w:jc w:val="center"/>
        <w:rPr>
          <w:sz w:val="22"/>
          <w:szCs w:val="22"/>
        </w:rPr>
      </w:pPr>
      <w:r>
        <w:rPr>
          <w:b/>
          <w:bCs/>
          <w:sz w:val="22"/>
          <w:szCs w:val="22"/>
        </w:rPr>
        <w:t>ABSTRAK</w:t>
      </w:r>
    </w:p>
    <w:p w14:paraId="5F267E3F" w14:textId="77777777" w:rsidR="00A51E97" w:rsidRPr="00405370" w:rsidRDefault="00A51E97" w:rsidP="00A51E97">
      <w:pPr>
        <w:pStyle w:val="ListParagraph"/>
        <w:spacing w:line="23" w:lineRule="atLeast"/>
        <w:ind w:left="0"/>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Penelitian ini bertujuan untuk mengetahui seberapa berperannya kelompok tani Raksa</w:t>
      </w:r>
      <w:r>
        <w:rPr>
          <w:rFonts w:ascii="Times New Roman" w:hAnsi="Times New Roman" w:cs="Times New Roman"/>
          <w:bCs/>
          <w:color w:val="000000" w:themeColor="text1"/>
          <w:sz w:val="24"/>
          <w:szCs w:val="24"/>
          <w:lang w:val="en-US"/>
        </w:rPr>
        <w:t xml:space="preserve"> Bumi</w:t>
      </w:r>
      <w:r w:rsidRPr="00405370">
        <w:rPr>
          <w:rFonts w:ascii="Times New Roman" w:hAnsi="Times New Roman" w:cs="Times New Roman"/>
          <w:bCs/>
          <w:color w:val="000000" w:themeColor="text1"/>
          <w:sz w:val="24"/>
          <w:szCs w:val="24"/>
          <w:lang w:val="en-US"/>
        </w:rPr>
        <w:t xml:space="preserve"> dalam memberdayakan petani padi sawah </w:t>
      </w:r>
      <w:r w:rsidRPr="00405370">
        <w:rPr>
          <w:rFonts w:ascii="Times New Roman" w:hAnsi="Times New Roman" w:cs="Times New Roman"/>
          <w:bCs/>
          <w:i/>
          <w:color w:val="000000" w:themeColor="text1"/>
          <w:sz w:val="24"/>
          <w:szCs w:val="24"/>
          <w:lang w:val="en-US"/>
        </w:rPr>
        <w:t xml:space="preserve">(Oryza sativa L) </w:t>
      </w:r>
      <w:r w:rsidRPr="00405370">
        <w:rPr>
          <w:rFonts w:ascii="Times New Roman" w:hAnsi="Times New Roman" w:cs="Times New Roman"/>
          <w:bCs/>
          <w:color w:val="000000" w:themeColor="text1"/>
          <w:sz w:val="24"/>
          <w:szCs w:val="24"/>
          <w:lang w:val="en-US"/>
        </w:rPr>
        <w:t>yang berada di Desa Bojongpicung Kecamatan Bojongpicung Kabupaten Cianjur.</w:t>
      </w:r>
      <w:proofErr w:type="gramEnd"/>
      <w:r w:rsidRPr="00405370">
        <w:rPr>
          <w:rFonts w:ascii="Times New Roman" w:hAnsi="Times New Roman" w:cs="Times New Roman"/>
          <w:bCs/>
          <w:color w:val="000000" w:themeColor="text1"/>
          <w:sz w:val="24"/>
          <w:szCs w:val="24"/>
          <w:lang w:val="en-US"/>
        </w:rPr>
        <w:t xml:space="preserve"> </w:t>
      </w:r>
      <w:proofErr w:type="gramStart"/>
      <w:r w:rsidRPr="00405370">
        <w:rPr>
          <w:rFonts w:ascii="Times New Roman" w:hAnsi="Times New Roman" w:cs="Times New Roman"/>
          <w:bCs/>
          <w:color w:val="000000" w:themeColor="text1"/>
          <w:sz w:val="24"/>
          <w:szCs w:val="24"/>
          <w:lang w:val="en-US"/>
        </w:rPr>
        <w:t>Penelitian ini menggunakan metode deskriptif.</w:t>
      </w:r>
      <w:proofErr w:type="gramEnd"/>
      <w:r w:rsidRPr="00405370">
        <w:rPr>
          <w:rFonts w:ascii="Times New Roman" w:hAnsi="Times New Roman" w:cs="Times New Roman"/>
          <w:bCs/>
          <w:color w:val="000000" w:themeColor="text1"/>
          <w:sz w:val="24"/>
          <w:szCs w:val="24"/>
          <w:lang w:val="en-US"/>
        </w:rPr>
        <w:t xml:space="preserve"> </w:t>
      </w:r>
      <w:proofErr w:type="gramStart"/>
      <w:r w:rsidRPr="00405370">
        <w:rPr>
          <w:rFonts w:ascii="Times New Roman" w:hAnsi="Times New Roman" w:cs="Times New Roman"/>
          <w:bCs/>
          <w:color w:val="000000" w:themeColor="text1"/>
          <w:sz w:val="24"/>
          <w:szCs w:val="24"/>
          <w:lang w:val="en-US"/>
        </w:rPr>
        <w:t>Seluruh anggota kelompok tani Raksa Bumi sebanyak 54 orang menjadi responden penelitian ini.</w:t>
      </w:r>
      <w:proofErr w:type="gramEnd"/>
      <w:r w:rsidRPr="00405370">
        <w:rPr>
          <w:rFonts w:ascii="Times New Roman" w:hAnsi="Times New Roman" w:cs="Times New Roman"/>
          <w:bCs/>
          <w:color w:val="000000" w:themeColor="text1"/>
          <w:sz w:val="24"/>
          <w:szCs w:val="24"/>
          <w:lang w:val="en-US"/>
        </w:rPr>
        <w:t xml:space="preserve"> Hasil dari penelitian menunjukan bahwa kelompok tani Raksa Bumi telah melakukan seluruh upaya dalam memberdayakan petani/anggota kelompok, </w:t>
      </w:r>
      <w:proofErr w:type="gramStart"/>
      <w:r w:rsidRPr="00405370">
        <w:rPr>
          <w:rFonts w:ascii="Times New Roman" w:hAnsi="Times New Roman" w:cs="Times New Roman"/>
          <w:bCs/>
          <w:color w:val="000000" w:themeColor="text1"/>
          <w:sz w:val="24"/>
          <w:szCs w:val="24"/>
          <w:lang w:val="en-US"/>
        </w:rPr>
        <w:t>akan</w:t>
      </w:r>
      <w:proofErr w:type="gramEnd"/>
      <w:r w:rsidRPr="00405370">
        <w:rPr>
          <w:rFonts w:ascii="Times New Roman" w:hAnsi="Times New Roman" w:cs="Times New Roman"/>
          <w:bCs/>
          <w:color w:val="000000" w:themeColor="text1"/>
          <w:sz w:val="24"/>
          <w:szCs w:val="24"/>
          <w:lang w:val="en-US"/>
        </w:rPr>
        <w:t xml:space="preserve"> tetapi masih bisa dikatakan belum sempurn</w:t>
      </w:r>
      <w:r>
        <w:rPr>
          <w:rFonts w:ascii="Times New Roman" w:hAnsi="Times New Roman" w:cs="Times New Roman"/>
          <w:bCs/>
          <w:color w:val="000000" w:themeColor="text1"/>
          <w:sz w:val="24"/>
          <w:szCs w:val="24"/>
          <w:lang w:val="en-US"/>
        </w:rPr>
        <w:t>a karena dari indikator yang di</w:t>
      </w:r>
      <w:r w:rsidRPr="00405370">
        <w:rPr>
          <w:rFonts w:ascii="Times New Roman" w:hAnsi="Times New Roman" w:cs="Times New Roman"/>
          <w:bCs/>
          <w:color w:val="000000" w:themeColor="text1"/>
          <w:sz w:val="24"/>
          <w:szCs w:val="24"/>
          <w:lang w:val="en-US"/>
        </w:rPr>
        <w:t>teliti menyatakan bahwa wahana belajar (cukup baik), wahana kerjasama, (kurang baik), unit produksi (kurang baik) dan pemasaran (sangat baik). Dengan kata lain pemerintah melalui dinas terkait lebih memperhatikan lagi dalam kinerja dari kelompok tani, dan menyediakan alat mesin pertanian untuk menunjang kebutuhan kelompok tani Raksa Bumi di masa yang akan datang agar kelompok tani Raksa Bumi lebih fokus dalam pembinaan terhadap para petani/anggota kelompoknya dalam segi produksi sehingga</w:t>
      </w:r>
      <w:r w:rsidRPr="00405370">
        <w:rPr>
          <w:rFonts w:ascii="Times New Roman" w:hAnsi="Times New Roman" w:cs="Times New Roman"/>
          <w:bCs/>
          <w:color w:val="FF0000"/>
          <w:sz w:val="24"/>
          <w:szCs w:val="24"/>
          <w:lang w:val="en-US"/>
        </w:rPr>
        <w:t xml:space="preserve"> </w:t>
      </w:r>
      <w:r w:rsidRPr="00405370">
        <w:rPr>
          <w:rFonts w:ascii="Times New Roman" w:hAnsi="Times New Roman" w:cs="Times New Roman"/>
          <w:bCs/>
          <w:color w:val="000000" w:themeColor="text1"/>
          <w:sz w:val="24"/>
          <w:szCs w:val="24"/>
          <w:lang w:val="en-US"/>
        </w:rPr>
        <w:t>lebih maksimal.</w:t>
      </w:r>
    </w:p>
    <w:p w14:paraId="62C60F3A" w14:textId="77777777" w:rsidR="00770684" w:rsidRPr="00A51E97" w:rsidRDefault="00A51E97" w:rsidP="006B39BC">
      <w:pPr>
        <w:spacing w:after="0" w:line="240" w:lineRule="auto"/>
        <w:ind w:left="1276" w:hanging="1276"/>
        <w:rPr>
          <w:rFonts w:ascii="Times New Roman" w:hAnsi="Times New Roman"/>
          <w:iCs/>
        </w:rPr>
      </w:pPr>
      <w:r>
        <w:rPr>
          <w:rFonts w:ascii="Times New Roman" w:hAnsi="Times New Roman"/>
          <w:bCs/>
          <w:iCs/>
        </w:rPr>
        <w:t xml:space="preserve">Kata kunci: </w:t>
      </w:r>
      <w:r w:rsidRPr="00405370">
        <w:rPr>
          <w:rFonts w:ascii="Times New Roman" w:hAnsi="Times New Roman" w:cs="Times New Roman"/>
          <w:bCs/>
          <w:color w:val="000000" w:themeColor="text1"/>
          <w:sz w:val="24"/>
          <w:szCs w:val="24"/>
        </w:rPr>
        <w:t>Peran, Kelompok tani, Pemberdayaan, Petani</w:t>
      </w:r>
    </w:p>
    <w:p w14:paraId="634303D4" w14:textId="77777777" w:rsidR="00770684" w:rsidRPr="00912D9A" w:rsidRDefault="00770684" w:rsidP="006B39BC">
      <w:pPr>
        <w:spacing w:after="0" w:line="240" w:lineRule="auto"/>
        <w:ind w:left="1276" w:hanging="1276"/>
        <w:rPr>
          <w:rFonts w:ascii="Times New Roman" w:hAnsi="Times New Roman"/>
          <w:iCs/>
        </w:rPr>
      </w:pPr>
    </w:p>
    <w:p w14:paraId="1CF6BB1A" w14:textId="77777777" w:rsidR="00770684" w:rsidRPr="00912D9A" w:rsidRDefault="00770684" w:rsidP="006B39BC">
      <w:pPr>
        <w:pStyle w:val="Default"/>
        <w:jc w:val="center"/>
        <w:rPr>
          <w:sz w:val="22"/>
          <w:szCs w:val="22"/>
        </w:rPr>
      </w:pPr>
      <w:r w:rsidRPr="00912D9A">
        <w:rPr>
          <w:b/>
          <w:bCs/>
          <w:i/>
          <w:sz w:val="22"/>
          <w:szCs w:val="22"/>
        </w:rPr>
        <w:t>ABSTRACT</w:t>
      </w:r>
    </w:p>
    <w:p w14:paraId="40749B2E" w14:textId="77777777" w:rsidR="00770684" w:rsidRDefault="00A51E97" w:rsidP="006B39BC">
      <w:pPr>
        <w:pStyle w:val="Default"/>
        <w:jc w:val="both"/>
        <w:rPr>
          <w:i/>
          <w:sz w:val="22"/>
          <w:szCs w:val="22"/>
        </w:rPr>
      </w:pPr>
      <w:r w:rsidRPr="00A51E97">
        <w:rPr>
          <w:i/>
          <w:sz w:val="22"/>
          <w:szCs w:val="22"/>
        </w:rPr>
        <w:t xml:space="preserve">This study aims to determine the role of the Raksa Bumi farmer group in empowering lowland rice (Oryza sativa L) farmers in Bojongpicung Village, Bojongpicung District, </w:t>
      </w:r>
      <w:proofErr w:type="gramStart"/>
      <w:r w:rsidRPr="00A51E97">
        <w:rPr>
          <w:i/>
          <w:sz w:val="22"/>
          <w:szCs w:val="22"/>
        </w:rPr>
        <w:t>Cianjur</w:t>
      </w:r>
      <w:proofErr w:type="gramEnd"/>
      <w:r w:rsidRPr="00A51E97">
        <w:rPr>
          <w:i/>
          <w:sz w:val="22"/>
          <w:szCs w:val="22"/>
        </w:rPr>
        <w:t xml:space="preserve"> Regency. This research uses a descriptive method. All 54 members of the Raksa Bumi farmer group became respondents in this study. The results of the study show that the Raksa Bumi farmer group has made all efforts in empowering farmers/group members, but it can still be said to be imperfect because the indicators studied state that the learning vehicle is (quite good), the vehicle for cooperation, (not good), the unit is production (poor) and marketing (very good). In other words, the government through related agencies pays more attention to the performance of farmer groups, and provides agricultural machinery to support the needs of the Raksa Bumi farmer groups in the future so that the Raksa Bumi farmer groups focus more on fostering farmers/group members in terms of production so that it is maximized.</w:t>
      </w:r>
    </w:p>
    <w:p w14:paraId="5471F92B" w14:textId="77777777" w:rsidR="00A51E97" w:rsidRPr="00912D9A" w:rsidRDefault="00A51E97" w:rsidP="006B39BC">
      <w:pPr>
        <w:pStyle w:val="Default"/>
        <w:jc w:val="both"/>
        <w:rPr>
          <w:sz w:val="22"/>
          <w:szCs w:val="22"/>
          <w:lang w:val="id-ID"/>
        </w:rPr>
      </w:pPr>
    </w:p>
    <w:p w14:paraId="3370CF12" w14:textId="77777777" w:rsidR="00433CD4" w:rsidRPr="00912D9A" w:rsidRDefault="00770684" w:rsidP="00912D9A">
      <w:pPr>
        <w:spacing w:after="0" w:line="360" w:lineRule="auto"/>
        <w:jc w:val="both"/>
        <w:rPr>
          <w:rFonts w:ascii="Times New Roman" w:hAnsi="Times New Roman"/>
          <w:iCs/>
          <w:lang w:val="id-ID"/>
        </w:rPr>
      </w:pPr>
      <w:r w:rsidRPr="00912D9A">
        <w:rPr>
          <w:rFonts w:ascii="Times New Roman" w:hAnsi="Times New Roman"/>
          <w:bCs/>
          <w:i/>
          <w:iCs/>
        </w:rPr>
        <w:t>Keywords</w:t>
      </w:r>
      <w:r w:rsidRPr="00912D9A">
        <w:rPr>
          <w:rFonts w:ascii="Times New Roman" w:hAnsi="Times New Roman"/>
          <w:bCs/>
          <w:iCs/>
        </w:rPr>
        <w:t xml:space="preserve">: </w:t>
      </w:r>
      <w:r w:rsidR="00A51E97" w:rsidRPr="00405370">
        <w:rPr>
          <w:rFonts w:ascii="Times New Roman" w:hAnsi="Times New Roman" w:cs="Times New Roman"/>
          <w:bCs/>
          <w:i/>
          <w:color w:val="000000" w:themeColor="text1"/>
          <w:sz w:val="24"/>
          <w:szCs w:val="24"/>
        </w:rPr>
        <w:t>Role, Farmer Group, Empowerment, Farmers</w:t>
      </w:r>
    </w:p>
    <w:p w14:paraId="09C4C753" w14:textId="77777777" w:rsidR="006B39BC" w:rsidRDefault="006B39BC" w:rsidP="00912D9A">
      <w:pPr>
        <w:spacing w:after="0" w:line="360" w:lineRule="auto"/>
        <w:jc w:val="both"/>
        <w:rPr>
          <w:rFonts w:ascii="Times New Roman" w:hAnsi="Times New Roman"/>
          <w:iCs/>
          <w:sz w:val="24"/>
          <w:lang w:val="id-ID"/>
        </w:rPr>
      </w:pPr>
    </w:p>
    <w:p w14:paraId="5D1F7033" w14:textId="77777777" w:rsidR="006B39BC" w:rsidRDefault="006B39BC" w:rsidP="00770684">
      <w:pPr>
        <w:spacing w:before="120" w:after="0" w:line="240" w:lineRule="auto"/>
        <w:jc w:val="both"/>
        <w:rPr>
          <w:rFonts w:ascii="Times New Roman" w:hAnsi="Times New Roman"/>
          <w:i/>
          <w:iCs/>
        </w:rPr>
      </w:pPr>
    </w:p>
    <w:p w14:paraId="1A204572" w14:textId="77777777" w:rsidR="00A51E97" w:rsidRPr="00A51E97" w:rsidRDefault="00A51E97" w:rsidP="00770684">
      <w:pPr>
        <w:spacing w:before="120" w:after="0" w:line="240" w:lineRule="auto"/>
        <w:jc w:val="both"/>
        <w:rPr>
          <w:rFonts w:ascii="Times New Roman" w:hAnsi="Times New Roman"/>
          <w:i/>
          <w:iCs/>
        </w:rPr>
        <w:sectPr w:rsidR="00A51E97" w:rsidRPr="00A51E97" w:rsidSect="00C7583E">
          <w:headerReference w:type="even" r:id="rId15"/>
          <w:footerReference w:type="even" r:id="rId16"/>
          <w:footerReference w:type="default" r:id="rId17"/>
          <w:pgSz w:w="11907" w:h="16840" w:code="9"/>
          <w:pgMar w:top="1701" w:right="1418" w:bottom="1701" w:left="1701" w:header="567" w:footer="851" w:gutter="0"/>
          <w:pgNumType w:start="1"/>
          <w:cols w:space="720"/>
          <w:docGrid w:linePitch="360"/>
        </w:sectPr>
      </w:pPr>
    </w:p>
    <w:p w14:paraId="6314F5FC" w14:textId="77777777" w:rsidR="009C02D3" w:rsidRPr="00030830" w:rsidRDefault="009C02D3" w:rsidP="009B1779">
      <w:pPr>
        <w:pStyle w:val="Default"/>
        <w:spacing w:line="360" w:lineRule="auto"/>
        <w:jc w:val="both"/>
      </w:pPr>
      <w:r w:rsidRPr="00030830">
        <w:rPr>
          <w:b/>
          <w:bCs/>
        </w:rPr>
        <w:lastRenderedPageBreak/>
        <w:t>PENDAHULUAN</w:t>
      </w:r>
    </w:p>
    <w:p w14:paraId="362DC101" w14:textId="77777777" w:rsidR="006B5713" w:rsidRPr="006B5713" w:rsidRDefault="006B5713" w:rsidP="006B5713">
      <w:pPr>
        <w:ind w:firstLine="567"/>
        <w:contextualSpacing/>
        <w:jc w:val="both"/>
        <w:rPr>
          <w:rFonts w:ascii="Times New Roman" w:hAnsi="Times New Roman" w:cs="Times New Roman"/>
          <w:color w:val="000000" w:themeColor="text1"/>
          <w:sz w:val="24"/>
          <w:szCs w:val="24"/>
          <w:lang w:val="en-ID"/>
        </w:rPr>
      </w:pPr>
      <w:proofErr w:type="gramStart"/>
      <w:r w:rsidRPr="006B5713">
        <w:rPr>
          <w:rFonts w:ascii="Times New Roman" w:hAnsi="Times New Roman" w:cs="Times New Roman"/>
          <w:color w:val="000000" w:themeColor="text1"/>
          <w:sz w:val="24"/>
          <w:szCs w:val="24"/>
          <w:lang w:val="en-ID"/>
        </w:rPr>
        <w:t>Sektor pertanian meliliki peranan yang sangat penting bagi kehidupan dan pembangunan nasional, karena melihat populasi manusia yang semakin bertambah mengharuskan suatu daerah memiliki sumber daya yang melimpah agar kebutuhan bagi penduduknya dapat tercukupi.</w:t>
      </w:r>
      <w:proofErr w:type="gramEnd"/>
      <w:r w:rsidRPr="006B5713">
        <w:rPr>
          <w:rFonts w:ascii="Times New Roman" w:hAnsi="Times New Roman" w:cs="Times New Roman"/>
          <w:color w:val="000000" w:themeColor="text1"/>
          <w:sz w:val="24"/>
          <w:szCs w:val="24"/>
          <w:lang w:val="en-ID"/>
        </w:rPr>
        <w:t xml:space="preserve"> Memandang pertanian di Desa Bojongpicung Kecamatan Bojongpicung Kabupaten Cianjur sejak dahulu sampai sekarang kebanyakan masyarakatnya berpenghasilan dari hasil bertani, </w:t>
      </w:r>
      <w:proofErr w:type="gramStart"/>
      <w:r w:rsidRPr="006B5713">
        <w:rPr>
          <w:rFonts w:ascii="Times New Roman" w:hAnsi="Times New Roman" w:cs="Times New Roman"/>
          <w:color w:val="000000" w:themeColor="text1"/>
          <w:sz w:val="24"/>
          <w:szCs w:val="24"/>
          <w:lang w:val="en-ID"/>
        </w:rPr>
        <w:t>akan</w:t>
      </w:r>
      <w:proofErr w:type="gramEnd"/>
      <w:r w:rsidRPr="006B5713">
        <w:rPr>
          <w:rFonts w:ascii="Times New Roman" w:hAnsi="Times New Roman" w:cs="Times New Roman"/>
          <w:color w:val="000000" w:themeColor="text1"/>
          <w:sz w:val="24"/>
          <w:szCs w:val="24"/>
          <w:lang w:val="en-ID"/>
        </w:rPr>
        <w:t xml:space="preserve"> tetapi para petani di sini memiliki masalah dalam proses berusahatani sehingga dibentuklah kelompok tani yang bernama Raksa Bumi. </w:t>
      </w:r>
      <w:proofErr w:type="gramStart"/>
      <w:r w:rsidRPr="006B5713">
        <w:rPr>
          <w:rFonts w:ascii="Times New Roman" w:hAnsi="Times New Roman" w:cs="Times New Roman"/>
          <w:color w:val="000000" w:themeColor="text1"/>
          <w:sz w:val="24"/>
          <w:szCs w:val="24"/>
          <w:lang w:val="en-ID"/>
        </w:rPr>
        <w:t>Kelompok tani adalah sebuah wadah bagi para petani untuk berpenapat, bertukar pikiran dan saling membantu sesama.</w:t>
      </w:r>
      <w:proofErr w:type="gramEnd"/>
      <w:r w:rsidRPr="006B5713">
        <w:rPr>
          <w:rFonts w:ascii="Times New Roman" w:hAnsi="Times New Roman" w:cs="Times New Roman"/>
          <w:color w:val="000000" w:themeColor="text1"/>
          <w:sz w:val="24"/>
          <w:szCs w:val="24"/>
          <w:lang w:val="en-ID"/>
        </w:rPr>
        <w:t xml:space="preserve"> Petani yang masuk kedalam kelompok tani memiliki ruang lebih dalam melakukan usahatani, pasalnya kelompok tani dapat menjadi media penghubung antara petani dengan petani yang lain sehingga akses jejaring dalam berusahatani lebih luas.</w:t>
      </w:r>
    </w:p>
    <w:p w14:paraId="145211E4" w14:textId="77777777" w:rsidR="006B5713" w:rsidRPr="006B5713" w:rsidRDefault="006B5713" w:rsidP="006B5713">
      <w:pPr>
        <w:ind w:firstLine="567"/>
        <w:contextualSpacing/>
        <w:jc w:val="both"/>
        <w:rPr>
          <w:rFonts w:ascii="Times New Roman" w:hAnsi="Times New Roman" w:cs="Times New Roman"/>
          <w:color w:val="000000" w:themeColor="text1"/>
          <w:sz w:val="24"/>
          <w:szCs w:val="24"/>
          <w:lang w:val="en-ID"/>
        </w:rPr>
      </w:pPr>
      <w:r w:rsidRPr="006B5713">
        <w:rPr>
          <w:rFonts w:ascii="Times New Roman" w:hAnsi="Times New Roman" w:cs="Times New Roman"/>
          <w:color w:val="000000" w:themeColor="text1"/>
          <w:sz w:val="24"/>
          <w:szCs w:val="24"/>
          <w:lang w:val="en-ID"/>
        </w:rPr>
        <w:t xml:space="preserve">Peran dari kelompok tani adalah menyediakan para petani wahana belajar, wahana kerja </w:t>
      </w:r>
      <w:proofErr w:type="gramStart"/>
      <w:r w:rsidRPr="006B5713">
        <w:rPr>
          <w:rFonts w:ascii="Times New Roman" w:hAnsi="Times New Roman" w:cs="Times New Roman"/>
          <w:color w:val="000000" w:themeColor="text1"/>
          <w:sz w:val="24"/>
          <w:szCs w:val="24"/>
          <w:lang w:val="en-ID"/>
        </w:rPr>
        <w:t>sama</w:t>
      </w:r>
      <w:proofErr w:type="gramEnd"/>
      <w:r w:rsidRPr="006B5713">
        <w:rPr>
          <w:rFonts w:ascii="Times New Roman" w:hAnsi="Times New Roman" w:cs="Times New Roman"/>
          <w:color w:val="000000" w:themeColor="text1"/>
          <w:sz w:val="24"/>
          <w:szCs w:val="24"/>
          <w:lang w:val="en-ID"/>
        </w:rPr>
        <w:t xml:space="preserve">, unit produksi dan pemasaran. </w:t>
      </w:r>
      <w:proofErr w:type="gramStart"/>
      <w:r w:rsidRPr="006B5713">
        <w:rPr>
          <w:rFonts w:ascii="Times New Roman" w:hAnsi="Times New Roman" w:cs="Times New Roman"/>
          <w:color w:val="000000" w:themeColor="text1"/>
          <w:sz w:val="24"/>
          <w:szCs w:val="24"/>
          <w:lang w:val="en-ID"/>
        </w:rPr>
        <w:t>Petani membutuhkan ilmu untuk menyelesaikan masalah yang dihadapi agar usahataninya dapat berjalan dengan baik, sehingga dapat menciptakan kesejahtraan bagi para petani.</w:t>
      </w:r>
      <w:proofErr w:type="gramEnd"/>
      <w:r w:rsidRPr="006B5713">
        <w:rPr>
          <w:rFonts w:ascii="Times New Roman" w:hAnsi="Times New Roman" w:cs="Times New Roman"/>
          <w:color w:val="000000" w:themeColor="text1"/>
          <w:sz w:val="24"/>
          <w:szCs w:val="24"/>
          <w:lang w:val="en-ID"/>
        </w:rPr>
        <w:t xml:space="preserve"> </w:t>
      </w:r>
      <w:proofErr w:type="gramStart"/>
      <w:r w:rsidRPr="006B5713">
        <w:rPr>
          <w:rFonts w:ascii="Times New Roman" w:hAnsi="Times New Roman" w:cs="Times New Roman"/>
          <w:color w:val="000000" w:themeColor="text1"/>
          <w:sz w:val="24"/>
          <w:szCs w:val="24"/>
          <w:lang w:val="en-ID"/>
        </w:rPr>
        <w:t>Adanya kelompok tani dapat membantu para petani dalam menjalankan usahataninya, karena manusia adalah makhluk sosial yang tidak dapat melakukannya secara sendiri – sendiri.</w:t>
      </w:r>
      <w:proofErr w:type="gramEnd"/>
      <w:r w:rsidRPr="006B5713">
        <w:rPr>
          <w:rFonts w:ascii="Times New Roman" w:hAnsi="Times New Roman" w:cs="Times New Roman"/>
          <w:color w:val="000000" w:themeColor="text1"/>
          <w:sz w:val="24"/>
          <w:szCs w:val="24"/>
          <w:lang w:val="en-ID"/>
        </w:rPr>
        <w:t xml:space="preserve"> Bekerjasama bisa mempercepat dan mempermudah </w:t>
      </w:r>
      <w:proofErr w:type="gramStart"/>
      <w:r w:rsidRPr="006B5713">
        <w:rPr>
          <w:rFonts w:ascii="Times New Roman" w:hAnsi="Times New Roman" w:cs="Times New Roman"/>
          <w:color w:val="000000" w:themeColor="text1"/>
          <w:sz w:val="24"/>
          <w:szCs w:val="24"/>
          <w:lang w:val="en-ID"/>
        </w:rPr>
        <w:t>pekerjaan  dibanding</w:t>
      </w:r>
      <w:proofErr w:type="gramEnd"/>
      <w:r w:rsidRPr="006B5713">
        <w:rPr>
          <w:rFonts w:ascii="Times New Roman" w:hAnsi="Times New Roman" w:cs="Times New Roman"/>
          <w:color w:val="000000" w:themeColor="text1"/>
          <w:sz w:val="24"/>
          <w:szCs w:val="24"/>
          <w:lang w:val="en-ID"/>
        </w:rPr>
        <w:t xml:space="preserve"> dilakukan secara individu.</w:t>
      </w:r>
    </w:p>
    <w:p w14:paraId="2B851918" w14:textId="77777777" w:rsidR="006B5713" w:rsidRPr="006B5713" w:rsidRDefault="006B5713" w:rsidP="006B5713">
      <w:pPr>
        <w:ind w:firstLine="567"/>
        <w:contextualSpacing/>
        <w:jc w:val="both"/>
        <w:rPr>
          <w:rFonts w:ascii="Times New Roman" w:hAnsi="Times New Roman" w:cs="Times New Roman"/>
          <w:sz w:val="24"/>
          <w:szCs w:val="24"/>
        </w:rPr>
      </w:pPr>
      <w:r w:rsidRPr="006B5713">
        <w:rPr>
          <w:rFonts w:ascii="Times New Roman" w:hAnsi="Times New Roman" w:cs="Times New Roman"/>
          <w:color w:val="000000" w:themeColor="text1"/>
          <w:sz w:val="24"/>
          <w:szCs w:val="24"/>
          <w:lang w:val="en-ID"/>
        </w:rPr>
        <w:lastRenderedPageBreak/>
        <w:t xml:space="preserve">Dalam upaya meningkatkan pengetahuan untuk menghasilkan produksi yang melimpah melalui kerja </w:t>
      </w:r>
      <w:proofErr w:type="gramStart"/>
      <w:r w:rsidRPr="006B5713">
        <w:rPr>
          <w:rFonts w:ascii="Times New Roman" w:hAnsi="Times New Roman" w:cs="Times New Roman"/>
          <w:color w:val="000000" w:themeColor="text1"/>
          <w:sz w:val="24"/>
          <w:szCs w:val="24"/>
          <w:lang w:val="en-ID"/>
        </w:rPr>
        <w:t>sama</w:t>
      </w:r>
      <w:proofErr w:type="gramEnd"/>
      <w:r w:rsidRPr="006B5713">
        <w:rPr>
          <w:rFonts w:ascii="Times New Roman" w:hAnsi="Times New Roman" w:cs="Times New Roman"/>
          <w:color w:val="000000" w:themeColor="text1"/>
          <w:sz w:val="24"/>
          <w:szCs w:val="24"/>
          <w:lang w:val="en-ID"/>
        </w:rPr>
        <w:t xml:space="preserve"> antar petani perlu adanya pemberdayaan yang dilakukan kelompok tani kepada para petani. </w:t>
      </w:r>
      <w:proofErr w:type="gramStart"/>
      <w:r w:rsidRPr="006B5713">
        <w:rPr>
          <w:rFonts w:ascii="Times New Roman" w:hAnsi="Times New Roman" w:cs="Times New Roman"/>
          <w:sz w:val="24"/>
          <w:szCs w:val="24"/>
        </w:rPr>
        <w:t>Pemberdayaan kelompok tani merupakan suatu upaya memberikan daya dan kekuatan kepada para petani.</w:t>
      </w:r>
      <w:proofErr w:type="gramEnd"/>
      <w:r w:rsidRPr="006B5713">
        <w:rPr>
          <w:rFonts w:ascii="Times New Roman" w:hAnsi="Times New Roman" w:cs="Times New Roman"/>
          <w:sz w:val="24"/>
          <w:szCs w:val="24"/>
        </w:rPr>
        <w:t xml:space="preserve"> </w:t>
      </w:r>
      <w:proofErr w:type="gramStart"/>
      <w:r w:rsidRPr="006B5713">
        <w:rPr>
          <w:rFonts w:ascii="Times New Roman" w:hAnsi="Times New Roman" w:cs="Times New Roman"/>
          <w:sz w:val="24"/>
          <w:szCs w:val="24"/>
        </w:rPr>
        <w:t>Pemberdayaan petani adalah salah satu strategi pemerintah dalam pembengunan sebagai sumber kekuatan ekonomi masyarakat dan negara.</w:t>
      </w:r>
      <w:proofErr w:type="gramEnd"/>
      <w:r w:rsidRPr="006B5713">
        <w:rPr>
          <w:rFonts w:ascii="Times New Roman" w:hAnsi="Times New Roman" w:cs="Times New Roman"/>
          <w:sz w:val="24"/>
          <w:szCs w:val="24"/>
        </w:rPr>
        <w:t xml:space="preserve"> Dalam pemberdayaan petani tentunya ada peran yang sangat besar dari pemerintah untuk meningkatkan kesejahtraan petani, tercantum di dalam UU No. 19 tahun 2013 pasal 1 ayat 2 tentang perlindungan dan pemberdayaan petani menjelaskan bahwa pemberdayaan merupakan upaya untuk meningkatkan kemampuan dan keterampilan para petani untuk melaksanakannya usahatani yang lebih baik agar terciptanya kesejahtraan bagi para petani.</w:t>
      </w:r>
    </w:p>
    <w:p w14:paraId="2C206937" w14:textId="77777777" w:rsidR="006B5713" w:rsidRPr="006B5713" w:rsidRDefault="006B5713" w:rsidP="006B5713">
      <w:pPr>
        <w:ind w:firstLine="567"/>
        <w:contextualSpacing/>
        <w:jc w:val="both"/>
        <w:rPr>
          <w:rFonts w:ascii="Times New Roman" w:hAnsi="Times New Roman" w:cs="Times New Roman"/>
          <w:sz w:val="24"/>
          <w:szCs w:val="24"/>
        </w:rPr>
      </w:pPr>
      <w:proofErr w:type="gramStart"/>
      <w:r w:rsidRPr="006B5713">
        <w:rPr>
          <w:rFonts w:ascii="Times New Roman" w:hAnsi="Times New Roman" w:cs="Times New Roman"/>
          <w:sz w:val="24"/>
          <w:szCs w:val="24"/>
        </w:rPr>
        <w:t>Pada prosesnya pemberdayaan tersebut untuk membangkitkan kesadaran dan kepercayaan diri para petani hal tersebut perlu dilakukan.</w:t>
      </w:r>
      <w:proofErr w:type="gramEnd"/>
      <w:r w:rsidRPr="006B5713">
        <w:rPr>
          <w:rFonts w:ascii="Times New Roman" w:hAnsi="Times New Roman" w:cs="Times New Roman"/>
          <w:sz w:val="24"/>
          <w:szCs w:val="24"/>
        </w:rPr>
        <w:t xml:space="preserve"> </w:t>
      </w:r>
      <w:proofErr w:type="gramStart"/>
      <w:r w:rsidRPr="006B5713">
        <w:rPr>
          <w:rFonts w:ascii="Times New Roman" w:hAnsi="Times New Roman" w:cs="Times New Roman"/>
          <w:sz w:val="24"/>
          <w:szCs w:val="24"/>
        </w:rPr>
        <w:t>Hal ini bertujuan agar para petani lebih meningkat dalam pemikiran maupun produktivitas yang di hasilkan serta melindungi yang lemah.</w:t>
      </w:r>
      <w:proofErr w:type="gramEnd"/>
      <w:r w:rsidRPr="006B5713">
        <w:rPr>
          <w:rFonts w:ascii="Times New Roman" w:hAnsi="Times New Roman" w:cs="Times New Roman"/>
          <w:sz w:val="24"/>
          <w:szCs w:val="24"/>
        </w:rPr>
        <w:t xml:space="preserve"> Kelompok tani sebagai wadah bagi para petani sangat berperan bagi kemajuan pertanian di daerah, sebab segala kegiatan dan permasalahan dilaksanakan bersama oleh karena itu pemberdayaan ini sangat diperlukan agar mereka yang diberdayakan dapat menciptakan gagasan yang lebih kreatif, inovatif, solutif sehingga dapat memajukan dan mensejahtrakan individu atau kelompok. </w:t>
      </w:r>
      <w:r w:rsidRPr="006B5713">
        <w:rPr>
          <w:rFonts w:ascii="Times New Roman" w:hAnsi="Times New Roman" w:cs="Times New Roman"/>
          <w:sz w:val="24"/>
          <w:szCs w:val="24"/>
        </w:rPr>
        <w:lastRenderedPageBreak/>
        <w:t>Adapun kendala yang dihadapi Kelompok tani Raksa Bumi ini dimana kualitas sumber daya manusia yang masih lemah, kreatifitas masih rendah, dan partisipasi dalam mengikuti kegiatan kelompok masih kurang sehingga menyebabkan stagnan dalam produksi maupun pemasaran.</w:t>
      </w:r>
    </w:p>
    <w:p w14:paraId="72711EFF" w14:textId="77777777" w:rsidR="009C02D3" w:rsidRDefault="006B5713" w:rsidP="006B5713">
      <w:pPr>
        <w:pStyle w:val="ListParagraph"/>
        <w:spacing w:line="23" w:lineRule="atLeast"/>
        <w:ind w:left="0" w:firstLine="567"/>
        <w:jc w:val="both"/>
        <w:rPr>
          <w:rFonts w:ascii="Times New Roman" w:hAnsi="Times New Roman" w:cs="Times New Roman"/>
          <w:color w:val="000000" w:themeColor="text1"/>
          <w:sz w:val="24"/>
          <w:szCs w:val="24"/>
          <w:lang w:val="en-US"/>
        </w:rPr>
      </w:pPr>
      <w:proofErr w:type="gramStart"/>
      <w:r w:rsidRPr="006B5713">
        <w:rPr>
          <w:rFonts w:ascii="Times New Roman" w:hAnsi="Times New Roman" w:cs="Times New Roman"/>
          <w:bCs/>
          <w:color w:val="000000" w:themeColor="text1"/>
          <w:sz w:val="24"/>
          <w:szCs w:val="24"/>
          <w:lang w:val="en-US"/>
        </w:rPr>
        <w:t xml:space="preserve">Rumusan masalah dari penelitian ini adalah </w:t>
      </w:r>
      <w:r w:rsidRPr="006B5713">
        <w:rPr>
          <w:rFonts w:ascii="Times New Roman" w:hAnsi="Times New Roman" w:cs="Times New Roman"/>
          <w:color w:val="000000" w:themeColor="text1"/>
          <w:sz w:val="24"/>
          <w:szCs w:val="24"/>
          <w:lang w:val="en-US"/>
        </w:rPr>
        <w:t xml:space="preserve">bagaimana peran dari kelompok tani Raksa Bumi dalam memberdayaan petani petani padi sawah </w:t>
      </w:r>
      <w:r w:rsidRPr="006B5713">
        <w:rPr>
          <w:rFonts w:ascii="Times New Roman" w:hAnsi="Times New Roman" w:cs="Times New Roman"/>
          <w:i/>
          <w:iCs/>
          <w:color w:val="000000" w:themeColor="text1"/>
          <w:sz w:val="24"/>
          <w:szCs w:val="24"/>
          <w:lang w:val="en-US"/>
        </w:rPr>
        <w:t>(Oryza sativa L)</w:t>
      </w:r>
      <w:r w:rsidRPr="006B5713">
        <w:rPr>
          <w:rFonts w:ascii="Times New Roman" w:hAnsi="Times New Roman" w:cs="Times New Roman"/>
          <w:color w:val="000000" w:themeColor="text1"/>
          <w:sz w:val="24"/>
          <w:szCs w:val="24"/>
          <w:lang w:val="en-US"/>
        </w:rPr>
        <w:t xml:space="preserve"> di Desa Bojongpicung Kecamatan Bojongpicung Kabupaten Cianjur.</w:t>
      </w:r>
      <w:proofErr w:type="gramEnd"/>
    </w:p>
    <w:p w14:paraId="78BF096E" w14:textId="77777777" w:rsidR="00A51E97" w:rsidRPr="006B5713" w:rsidRDefault="00A51E97" w:rsidP="006B5713">
      <w:pPr>
        <w:pStyle w:val="ListParagraph"/>
        <w:spacing w:line="23" w:lineRule="atLeast"/>
        <w:ind w:left="0" w:firstLine="567"/>
        <w:jc w:val="both"/>
        <w:rPr>
          <w:rFonts w:ascii="Times New Roman" w:hAnsi="Times New Roman" w:cs="Times New Roman"/>
          <w:color w:val="000000" w:themeColor="text1"/>
          <w:sz w:val="24"/>
          <w:szCs w:val="24"/>
          <w:lang w:val="en-US"/>
        </w:rPr>
      </w:pPr>
    </w:p>
    <w:p w14:paraId="53D9B746" w14:textId="77777777" w:rsidR="009C02D3" w:rsidRPr="00030830" w:rsidRDefault="009C02D3" w:rsidP="009B1779">
      <w:pPr>
        <w:pStyle w:val="Default"/>
        <w:spacing w:line="360" w:lineRule="auto"/>
        <w:jc w:val="both"/>
      </w:pPr>
      <w:r w:rsidRPr="00030830">
        <w:rPr>
          <w:b/>
          <w:bCs/>
        </w:rPr>
        <w:t xml:space="preserve">METODE PENELITIAN </w:t>
      </w:r>
    </w:p>
    <w:p w14:paraId="6258CB13" w14:textId="77777777" w:rsidR="009C02D3" w:rsidRDefault="009C02D3" w:rsidP="009B1779">
      <w:pPr>
        <w:pStyle w:val="Default"/>
        <w:spacing w:line="360" w:lineRule="auto"/>
        <w:ind w:firstLine="567"/>
        <w:jc w:val="both"/>
      </w:pPr>
      <w:proofErr w:type="gramStart"/>
      <w:r w:rsidRPr="00030830">
        <w:t xml:space="preserve">Metode </w:t>
      </w:r>
      <w:r w:rsidR="0066677C" w:rsidRPr="00030830">
        <w:rPr>
          <w:lang w:val="id-ID"/>
        </w:rPr>
        <w:t>P</w:t>
      </w:r>
      <w:r w:rsidRPr="00030830">
        <w:t xml:space="preserve">enelitian </w:t>
      </w:r>
      <w:r w:rsidR="006B5713">
        <w:rPr>
          <w:lang w:val="id-ID"/>
        </w:rPr>
        <w:t xml:space="preserve">pada penelitian </w:t>
      </w:r>
      <w:r w:rsidR="00A75E1B">
        <w:t>deskrip</w:t>
      </w:r>
      <w:r w:rsidR="006B5713">
        <w:t>tif.</w:t>
      </w:r>
      <w:proofErr w:type="gramEnd"/>
      <w:r w:rsidR="006B5713">
        <w:t xml:space="preserve"> </w:t>
      </w:r>
      <w:proofErr w:type="gramStart"/>
      <w:r w:rsidR="006B5713">
        <w:t>Penelitian ini dilakukan di Desa Bojongpicung Kecamatan Bojongpicung Kabupaten Cianjur pada kelompok tani Raksa Bumi, adapun waktu penelitian ini terhitung pada 10 Juli 2022</w:t>
      </w:r>
      <w:r w:rsidR="00A75E1B">
        <w:t xml:space="preserve"> – 15 Agustus 2022</w:t>
      </w:r>
      <w:r w:rsidR="006B5713">
        <w:t>.</w:t>
      </w:r>
      <w:proofErr w:type="gramEnd"/>
      <w:r w:rsidR="006B5713">
        <w:t xml:space="preserve"> </w:t>
      </w:r>
      <w:proofErr w:type="gramStart"/>
      <w:r w:rsidR="006B5713">
        <w:t xml:space="preserve">Adapun </w:t>
      </w:r>
      <w:r w:rsidR="00CC401F">
        <w:t>variable</w:t>
      </w:r>
      <w:r w:rsidR="006B5713">
        <w:t xml:space="preserve"> yang diteliti </w:t>
      </w:r>
      <w:r w:rsidR="00A75E1B">
        <w:t>adalah bagaimana peran dari kelompok tani dan pemberdayaan dengan indikator, 1).</w:t>
      </w:r>
      <w:proofErr w:type="gramEnd"/>
      <w:r w:rsidR="00A75E1B">
        <w:t xml:space="preserve"> Wahana Belajar, 2). Wahana Kerjasama, 3). </w:t>
      </w:r>
      <w:proofErr w:type="gramStart"/>
      <w:r w:rsidR="00A75E1B">
        <w:t>Unit Produksi dan 4).</w:t>
      </w:r>
      <w:proofErr w:type="gramEnd"/>
      <w:r w:rsidR="00A75E1B">
        <w:t xml:space="preserve"> </w:t>
      </w:r>
      <w:proofErr w:type="gramStart"/>
      <w:r w:rsidR="00A75E1B">
        <w:t>Pemasaran.</w:t>
      </w:r>
      <w:proofErr w:type="gramEnd"/>
      <w:r w:rsidR="00BA4263" w:rsidRPr="00030830">
        <w:rPr>
          <w:lang w:val="id-ID"/>
        </w:rPr>
        <w:t xml:space="preserve"> </w:t>
      </w:r>
      <w:proofErr w:type="gramStart"/>
      <w:r w:rsidR="00A75E1B">
        <w:t>Dengan melibatkan sumber data primer dari ketua kelompok tani dan 53 anggota kelompok tani Raksa Bumi sebagai responden penelitian.</w:t>
      </w:r>
      <w:proofErr w:type="gramEnd"/>
      <w:r w:rsidR="00A75E1B">
        <w:t xml:space="preserve"> </w:t>
      </w:r>
      <w:proofErr w:type="gramStart"/>
      <w:r w:rsidR="00A75E1B">
        <w:t>Analisis data dengan menggunakan deskriptif.</w:t>
      </w:r>
      <w:proofErr w:type="gramEnd"/>
      <w:r w:rsidR="00A75E1B">
        <w:t xml:space="preserve"> </w:t>
      </w:r>
      <w:proofErr w:type="gramStart"/>
      <w:r w:rsidR="00A75E1B">
        <w:t xml:space="preserve">Dimana pengambilan data tersebut sesuai dengan keadaan lapangan dengan pembahasan </w:t>
      </w:r>
      <w:r w:rsidR="00A75E1B">
        <w:lastRenderedPageBreak/>
        <w:t>secara deskriptif (Sugiyono, 2014).</w:t>
      </w:r>
      <w:proofErr w:type="gramEnd"/>
      <w:r w:rsidR="00A75E1B">
        <w:t xml:space="preserve"> Analisis ini dilakukan untuk mengetahui tanggapan dari responden terhadap variable </w:t>
      </w:r>
      <w:r w:rsidR="00CC401F">
        <w:t xml:space="preserve">yang digunakan dalam penelitian ini dengan menggunakan pendekatan perhitungan skala likert dengan rumus sebagai </w:t>
      </w:r>
      <w:proofErr w:type="gramStart"/>
      <w:r w:rsidR="00CC401F">
        <w:t>berikut :</w:t>
      </w:r>
      <w:proofErr w:type="gramEnd"/>
    </w:p>
    <w:p w14:paraId="03737F28" w14:textId="77777777" w:rsidR="00CC401F" w:rsidRPr="00405370" w:rsidRDefault="00CC401F" w:rsidP="00CC401F">
      <w:pPr>
        <w:pStyle w:val="ListParagraph"/>
        <w:spacing w:after="0" w:line="23" w:lineRule="atLeast"/>
        <w:ind w:left="0" w:firstLine="567"/>
        <w:jc w:val="both"/>
        <w:rPr>
          <w:rFonts w:ascii="Times New Roman" w:eastAsia="Times New Roman" w:hAnsi="Times New Roman" w:cs="Times New Roman"/>
          <w:b/>
          <w:bCs/>
          <w:color w:val="000000" w:themeColor="text1"/>
          <w:sz w:val="24"/>
          <w:szCs w:val="24"/>
        </w:rPr>
      </w:pPr>
      <w:r w:rsidRPr="00405370">
        <w:rPr>
          <w:rFonts w:ascii="Times New Roman" w:eastAsia="Times New Roman" w:hAnsi="Times New Roman" w:cs="Times New Roman"/>
          <w:b/>
          <w:bCs/>
          <w:color w:val="000000" w:themeColor="text1"/>
          <w:sz w:val="24"/>
          <w:szCs w:val="24"/>
        </w:rPr>
        <w:t>Rumus: TxPn</w:t>
      </w:r>
    </w:p>
    <w:p w14:paraId="00E1E08D"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Keterangan:</w:t>
      </w:r>
    </w:p>
    <w:p w14:paraId="74702B7B"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T : Total Responden</w:t>
      </w:r>
    </w:p>
    <w:p w14:paraId="0E40F89C"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Pn : Pilihan angka skala Likert</w:t>
      </w:r>
    </w:p>
    <w:p w14:paraId="6D8E3F7A"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Kriteria responden ada 5 (lima) yaitu:</w:t>
      </w:r>
    </w:p>
    <w:p w14:paraId="05261E1D"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1 = Sangat tidak baik</w:t>
      </w:r>
    </w:p>
    <w:p w14:paraId="225DFC81"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2 = Kurang baik</w:t>
      </w:r>
    </w:p>
    <w:p w14:paraId="0AAC9CA9"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3 = Cukup baik</w:t>
      </w:r>
    </w:p>
    <w:p w14:paraId="1B02B0ED"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4 = Baik</w:t>
      </w:r>
    </w:p>
    <w:p w14:paraId="514A2A0C"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5 = Sangat baik</w:t>
      </w:r>
    </w:p>
    <w:p w14:paraId="253BDFCF"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Interpretasi skor perhitungan terlebih dahulu harus diketahui skor tertingginya (X) dan sekor terendahnya adalah (Y) dalam penelitian tersebut menggunakan rumus sebagai berikut:</w:t>
      </w:r>
    </w:p>
    <w:p w14:paraId="0505CCB0"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X : Skor tertinggi likert X Jumlah responden</w:t>
      </w:r>
    </w:p>
    <w:p w14:paraId="4A8A302A" w14:textId="77777777" w:rsidR="00CC401F"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lang w:val="en-US"/>
        </w:rPr>
      </w:pPr>
      <w:r w:rsidRPr="00405370">
        <w:rPr>
          <w:rFonts w:ascii="Times New Roman" w:eastAsia="Times New Roman" w:hAnsi="Times New Roman" w:cs="Times New Roman"/>
          <w:bCs/>
          <w:color w:val="000000" w:themeColor="text1"/>
          <w:sz w:val="24"/>
          <w:szCs w:val="24"/>
        </w:rPr>
        <w:t>Y : Skor terendah likert X Jumlah responden</w:t>
      </w:r>
    </w:p>
    <w:p w14:paraId="326685E3" w14:textId="77777777" w:rsidR="00A51E97" w:rsidRPr="00A51E97" w:rsidRDefault="00A51E97"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lang w:val="en-US"/>
        </w:rPr>
      </w:pPr>
    </w:p>
    <w:p w14:paraId="222B2C02" w14:textId="77777777" w:rsidR="00CC401F" w:rsidRDefault="00CC401F" w:rsidP="00CC401F">
      <w:pPr>
        <w:pStyle w:val="ListParagraph"/>
        <w:spacing w:after="0" w:line="23" w:lineRule="atLeast"/>
        <w:ind w:left="567"/>
        <w:jc w:val="both"/>
        <w:rPr>
          <w:rFonts w:ascii="Times New Roman" w:eastAsia="Times New Roman" w:hAnsi="Times New Roman" w:cs="Times New Roman"/>
          <w:b/>
          <w:bCs/>
          <w:color w:val="000000" w:themeColor="text1"/>
          <w:sz w:val="24"/>
          <w:szCs w:val="24"/>
          <w:lang w:val="en-US"/>
        </w:rPr>
      </w:pPr>
      <w:r w:rsidRPr="00405370">
        <w:rPr>
          <w:rFonts w:ascii="Times New Roman" w:eastAsia="Times New Roman" w:hAnsi="Times New Roman" w:cs="Times New Roman"/>
          <w:b/>
          <w:bCs/>
          <w:color w:val="000000" w:themeColor="text1"/>
          <w:sz w:val="24"/>
          <w:szCs w:val="24"/>
        </w:rPr>
        <w:t>Rumus Index % = Total Skor/Y x 100%</w:t>
      </w:r>
    </w:p>
    <w:p w14:paraId="6D441AB2" w14:textId="77777777" w:rsidR="00A51E97" w:rsidRPr="00A51E97" w:rsidRDefault="00A51E97" w:rsidP="00CC401F">
      <w:pPr>
        <w:pStyle w:val="ListParagraph"/>
        <w:spacing w:after="0" w:line="23" w:lineRule="atLeast"/>
        <w:ind w:left="567"/>
        <w:jc w:val="both"/>
        <w:rPr>
          <w:rFonts w:ascii="Times New Roman" w:eastAsia="Times New Roman" w:hAnsi="Times New Roman" w:cs="Times New Roman"/>
          <w:b/>
          <w:bCs/>
          <w:color w:val="000000" w:themeColor="text1"/>
          <w:sz w:val="24"/>
          <w:szCs w:val="24"/>
          <w:lang w:val="en-US"/>
        </w:rPr>
      </w:pPr>
    </w:p>
    <w:p w14:paraId="68C113ED" w14:textId="77777777" w:rsidR="00CC401F" w:rsidRDefault="00CC401F"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lang w:val="en-US"/>
        </w:rPr>
      </w:pPr>
      <w:r w:rsidRPr="00405370">
        <w:rPr>
          <w:rFonts w:ascii="Times New Roman" w:eastAsia="Times New Roman" w:hAnsi="Times New Roman" w:cs="Times New Roman"/>
          <w:bCs/>
          <w:color w:val="000000" w:themeColor="text1"/>
          <w:sz w:val="24"/>
          <w:szCs w:val="24"/>
        </w:rPr>
        <w:t>Adapun sebelum menyelesaikan harus diketahui interval (rentang jarak) dan interpretasi persen agar dapat mengetahui penilaian dengan metode mencari interval skor persen (l).</w:t>
      </w:r>
    </w:p>
    <w:p w14:paraId="52264F47" w14:textId="77777777" w:rsidR="00A51E97" w:rsidRPr="00A51E97" w:rsidRDefault="00A51E97" w:rsidP="00CC401F">
      <w:pPr>
        <w:pStyle w:val="ListParagraph"/>
        <w:spacing w:after="0" w:line="23" w:lineRule="atLeast"/>
        <w:ind w:left="0"/>
        <w:jc w:val="both"/>
        <w:rPr>
          <w:rFonts w:ascii="Times New Roman" w:eastAsia="Times New Roman" w:hAnsi="Times New Roman" w:cs="Times New Roman"/>
          <w:bCs/>
          <w:color w:val="000000" w:themeColor="text1"/>
          <w:sz w:val="24"/>
          <w:szCs w:val="24"/>
          <w:lang w:val="en-US"/>
        </w:rPr>
      </w:pPr>
    </w:p>
    <w:p w14:paraId="22BC2B04" w14:textId="77777777" w:rsidR="00CC401F" w:rsidRPr="00405370" w:rsidRDefault="00CC401F" w:rsidP="00CC401F">
      <w:pPr>
        <w:pStyle w:val="ListParagraph"/>
        <w:spacing w:after="0" w:line="23" w:lineRule="atLeast"/>
        <w:ind w:left="567"/>
        <w:jc w:val="both"/>
        <w:rPr>
          <w:rFonts w:ascii="Times New Roman" w:eastAsia="Times New Roman" w:hAnsi="Times New Roman" w:cs="Times New Roman"/>
          <w:b/>
          <w:bCs/>
          <w:color w:val="000000" w:themeColor="text1"/>
          <w:sz w:val="24"/>
          <w:szCs w:val="24"/>
        </w:rPr>
      </w:pPr>
      <w:r w:rsidRPr="00405370">
        <w:rPr>
          <w:rFonts w:ascii="Times New Roman" w:eastAsia="Times New Roman" w:hAnsi="Times New Roman" w:cs="Times New Roman"/>
          <w:b/>
          <w:bCs/>
          <w:color w:val="000000" w:themeColor="text1"/>
          <w:sz w:val="24"/>
          <w:szCs w:val="24"/>
        </w:rPr>
        <w:t>Rumus Interval</w:t>
      </w:r>
    </w:p>
    <w:p w14:paraId="27CAF23A" w14:textId="77777777" w:rsidR="00CC401F" w:rsidRPr="00405370" w:rsidRDefault="00CC401F" w:rsidP="00CC401F">
      <w:pPr>
        <w:pStyle w:val="ListParagraph"/>
        <w:spacing w:after="0" w:line="23" w:lineRule="atLeast"/>
        <w:ind w:left="567"/>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l = 100/jumlah sekor (likert)</w:t>
      </w:r>
    </w:p>
    <w:p w14:paraId="2FBB5045" w14:textId="77777777" w:rsidR="00CC401F" w:rsidRPr="00405370" w:rsidRDefault="00CC401F" w:rsidP="00CC401F">
      <w:pPr>
        <w:pStyle w:val="ListParagraph"/>
        <w:spacing w:after="0" w:line="23" w:lineRule="atLeast"/>
        <w:ind w:left="567"/>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Maka 100/3 = 3</w:t>
      </w:r>
    </w:p>
    <w:p w14:paraId="40033F8F" w14:textId="77777777" w:rsidR="00CC401F" w:rsidRPr="00405370" w:rsidRDefault="00CC401F" w:rsidP="00CC401F">
      <w:pPr>
        <w:pStyle w:val="ListParagraph"/>
        <w:spacing w:after="0" w:line="23" w:lineRule="atLeast"/>
        <w:ind w:left="567"/>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Hasil (l) = 33</w:t>
      </w:r>
    </w:p>
    <w:p w14:paraId="57AA1848" w14:textId="77777777" w:rsidR="00CC401F" w:rsidRPr="00405370" w:rsidRDefault="00CC401F" w:rsidP="00CC401F">
      <w:pPr>
        <w:pStyle w:val="ListParagraph"/>
        <w:spacing w:after="0" w:line="23" w:lineRule="atLeast"/>
        <w:ind w:left="567"/>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(Interval jarak terendah 0% hingga tertinggi 100%)</w:t>
      </w:r>
    </w:p>
    <w:p w14:paraId="33725900" w14:textId="77777777" w:rsidR="00CC401F" w:rsidRPr="00405370" w:rsidRDefault="00CC401F" w:rsidP="00CC401F">
      <w:pPr>
        <w:pStyle w:val="ListParagraph"/>
        <w:spacing w:after="0" w:line="23" w:lineRule="atLeast"/>
        <w:ind w:left="567"/>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Kriteria persiapan berdasarkan interval skornya dijumlahkan pada tabel berikut:</w:t>
      </w:r>
    </w:p>
    <w:p w14:paraId="44CD1C7B" w14:textId="77777777" w:rsidR="00CC401F" w:rsidRPr="00405370" w:rsidRDefault="00CC401F" w:rsidP="00CC401F">
      <w:pPr>
        <w:pStyle w:val="ListParagraph"/>
        <w:spacing w:after="0" w:line="23" w:lineRule="atLeast"/>
        <w:ind w:left="0"/>
        <w:jc w:val="both"/>
        <w:rPr>
          <w:rFonts w:ascii="Times New Roman" w:eastAsia="Times New Roman" w:hAnsi="Times New Roman" w:cs="Times New Roman"/>
          <w:b/>
          <w:bCs/>
          <w:color w:val="000000" w:themeColor="text1"/>
          <w:sz w:val="24"/>
          <w:szCs w:val="24"/>
        </w:rPr>
      </w:pPr>
      <w:r w:rsidRPr="00405370">
        <w:rPr>
          <w:rFonts w:ascii="Times New Roman" w:eastAsia="Times New Roman" w:hAnsi="Times New Roman" w:cs="Times New Roman"/>
          <w:bCs/>
          <w:color w:val="000000" w:themeColor="text1"/>
          <w:sz w:val="24"/>
          <w:szCs w:val="24"/>
        </w:rPr>
        <w:lastRenderedPageBreak/>
        <w:t>Tabel 3. Kriteria Presepsi Responden</w:t>
      </w:r>
    </w:p>
    <w:tbl>
      <w:tblPr>
        <w:tblW w:w="0" w:type="auto"/>
        <w:tblLook w:val="04A0" w:firstRow="1" w:lastRow="0" w:firstColumn="1" w:lastColumn="0" w:noHBand="0" w:noVBand="1"/>
      </w:tblPr>
      <w:tblGrid>
        <w:gridCol w:w="1498"/>
        <w:gridCol w:w="1376"/>
        <w:gridCol w:w="1376"/>
      </w:tblGrid>
      <w:tr w:rsidR="00CC401F" w:rsidRPr="00405370" w14:paraId="7021EFE5" w14:textId="77777777" w:rsidTr="00257280">
        <w:tc>
          <w:tcPr>
            <w:tcW w:w="2717" w:type="dxa"/>
            <w:tcBorders>
              <w:top w:val="single" w:sz="4" w:space="0" w:color="auto"/>
              <w:bottom w:val="single" w:sz="4" w:space="0" w:color="auto"/>
            </w:tcBorders>
          </w:tcPr>
          <w:p w14:paraId="0BCA7F77"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Kriteria Peresepsi</w:t>
            </w:r>
          </w:p>
        </w:tc>
        <w:tc>
          <w:tcPr>
            <w:tcW w:w="2718" w:type="dxa"/>
            <w:tcBorders>
              <w:top w:val="single" w:sz="4" w:space="0" w:color="auto"/>
              <w:bottom w:val="single" w:sz="4" w:space="0" w:color="auto"/>
            </w:tcBorders>
          </w:tcPr>
          <w:p w14:paraId="7288B778"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Kriteria Skor</w:t>
            </w:r>
          </w:p>
        </w:tc>
        <w:tc>
          <w:tcPr>
            <w:tcW w:w="2718" w:type="dxa"/>
            <w:tcBorders>
              <w:top w:val="single" w:sz="4" w:space="0" w:color="auto"/>
              <w:bottom w:val="single" w:sz="4" w:space="0" w:color="auto"/>
            </w:tcBorders>
          </w:tcPr>
          <w:p w14:paraId="01F35C20"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Interval</w:t>
            </w:r>
          </w:p>
        </w:tc>
      </w:tr>
      <w:tr w:rsidR="00CC401F" w:rsidRPr="00405370" w14:paraId="06C9F2DE" w14:textId="77777777" w:rsidTr="00257280">
        <w:tc>
          <w:tcPr>
            <w:tcW w:w="2717" w:type="dxa"/>
            <w:tcBorders>
              <w:top w:val="single" w:sz="4" w:space="0" w:color="auto"/>
            </w:tcBorders>
          </w:tcPr>
          <w:p w14:paraId="60FD0DD7" w14:textId="77777777" w:rsidR="00CC401F" w:rsidRPr="00405370" w:rsidRDefault="00CC401F" w:rsidP="00257280">
            <w:pPr>
              <w:spacing w:after="0" w:line="23" w:lineRule="atLeast"/>
              <w:contextualSpacing/>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Sangat Baik</w:t>
            </w:r>
          </w:p>
        </w:tc>
        <w:tc>
          <w:tcPr>
            <w:tcW w:w="2718" w:type="dxa"/>
            <w:tcBorders>
              <w:top w:val="single" w:sz="4" w:space="0" w:color="auto"/>
            </w:tcBorders>
          </w:tcPr>
          <w:p w14:paraId="6708E65E"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5</w:t>
            </w:r>
          </w:p>
        </w:tc>
        <w:tc>
          <w:tcPr>
            <w:tcW w:w="2718" w:type="dxa"/>
            <w:tcBorders>
              <w:top w:val="single" w:sz="4" w:space="0" w:color="auto"/>
            </w:tcBorders>
          </w:tcPr>
          <w:p w14:paraId="5B7A8840"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81% - 100%</w:t>
            </w:r>
          </w:p>
        </w:tc>
      </w:tr>
      <w:tr w:rsidR="00CC401F" w:rsidRPr="00405370" w14:paraId="1FF83269" w14:textId="77777777" w:rsidTr="00257280">
        <w:tc>
          <w:tcPr>
            <w:tcW w:w="2717" w:type="dxa"/>
          </w:tcPr>
          <w:p w14:paraId="0C76EC8B" w14:textId="77777777" w:rsidR="00CC401F" w:rsidRPr="00405370" w:rsidRDefault="00CC401F" w:rsidP="00257280">
            <w:pPr>
              <w:spacing w:after="0" w:line="23" w:lineRule="atLeast"/>
              <w:contextualSpacing/>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Baik</w:t>
            </w:r>
          </w:p>
        </w:tc>
        <w:tc>
          <w:tcPr>
            <w:tcW w:w="2718" w:type="dxa"/>
          </w:tcPr>
          <w:p w14:paraId="495D4552"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4</w:t>
            </w:r>
          </w:p>
        </w:tc>
        <w:tc>
          <w:tcPr>
            <w:tcW w:w="2718" w:type="dxa"/>
          </w:tcPr>
          <w:p w14:paraId="1A3936CE"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61% - 80%</w:t>
            </w:r>
          </w:p>
        </w:tc>
      </w:tr>
      <w:tr w:rsidR="00CC401F" w:rsidRPr="00405370" w14:paraId="00FB7E59" w14:textId="77777777" w:rsidTr="00257280">
        <w:tc>
          <w:tcPr>
            <w:tcW w:w="2717" w:type="dxa"/>
          </w:tcPr>
          <w:p w14:paraId="0FB2BB1E" w14:textId="77777777" w:rsidR="00CC401F" w:rsidRPr="00405370" w:rsidRDefault="00CC401F" w:rsidP="00257280">
            <w:pPr>
              <w:spacing w:after="0" w:line="23" w:lineRule="atLeast"/>
              <w:contextualSpacing/>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Cukup Baik</w:t>
            </w:r>
          </w:p>
        </w:tc>
        <w:tc>
          <w:tcPr>
            <w:tcW w:w="2718" w:type="dxa"/>
          </w:tcPr>
          <w:p w14:paraId="56C120A0"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3</w:t>
            </w:r>
          </w:p>
        </w:tc>
        <w:tc>
          <w:tcPr>
            <w:tcW w:w="2718" w:type="dxa"/>
          </w:tcPr>
          <w:p w14:paraId="4A0D72D7"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41% - 60%</w:t>
            </w:r>
          </w:p>
        </w:tc>
      </w:tr>
      <w:tr w:rsidR="00CC401F" w:rsidRPr="00405370" w14:paraId="1995954B" w14:textId="77777777" w:rsidTr="00257280">
        <w:tc>
          <w:tcPr>
            <w:tcW w:w="2717" w:type="dxa"/>
          </w:tcPr>
          <w:p w14:paraId="4B2AC072" w14:textId="77777777" w:rsidR="00CC401F" w:rsidRPr="00405370" w:rsidRDefault="00CC401F" w:rsidP="00257280">
            <w:pPr>
              <w:spacing w:after="0" w:line="23" w:lineRule="atLeast"/>
              <w:contextualSpacing/>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Kurang Baik</w:t>
            </w:r>
          </w:p>
        </w:tc>
        <w:tc>
          <w:tcPr>
            <w:tcW w:w="2718" w:type="dxa"/>
          </w:tcPr>
          <w:p w14:paraId="4225C462"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2</w:t>
            </w:r>
          </w:p>
        </w:tc>
        <w:tc>
          <w:tcPr>
            <w:tcW w:w="2718" w:type="dxa"/>
          </w:tcPr>
          <w:p w14:paraId="3DEBC948"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21% - 40%</w:t>
            </w:r>
          </w:p>
        </w:tc>
      </w:tr>
      <w:tr w:rsidR="00CC401F" w:rsidRPr="00405370" w14:paraId="72A49DD5" w14:textId="77777777" w:rsidTr="00257280">
        <w:tc>
          <w:tcPr>
            <w:tcW w:w="2717" w:type="dxa"/>
            <w:tcBorders>
              <w:bottom w:val="single" w:sz="4" w:space="0" w:color="auto"/>
            </w:tcBorders>
          </w:tcPr>
          <w:p w14:paraId="1A8D1253" w14:textId="77777777" w:rsidR="00CC401F" w:rsidRPr="00405370" w:rsidRDefault="00CC401F" w:rsidP="00257280">
            <w:pPr>
              <w:spacing w:after="0" w:line="23" w:lineRule="atLeast"/>
              <w:contextualSpacing/>
              <w:jc w:val="both"/>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Sangat Tidak Baik</w:t>
            </w:r>
          </w:p>
        </w:tc>
        <w:tc>
          <w:tcPr>
            <w:tcW w:w="2718" w:type="dxa"/>
            <w:tcBorders>
              <w:bottom w:val="single" w:sz="4" w:space="0" w:color="auto"/>
            </w:tcBorders>
          </w:tcPr>
          <w:p w14:paraId="3104B6D8"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1</w:t>
            </w:r>
          </w:p>
        </w:tc>
        <w:tc>
          <w:tcPr>
            <w:tcW w:w="2718" w:type="dxa"/>
            <w:tcBorders>
              <w:bottom w:val="single" w:sz="4" w:space="0" w:color="auto"/>
            </w:tcBorders>
          </w:tcPr>
          <w:p w14:paraId="1CE75B41" w14:textId="77777777" w:rsidR="00CC401F" w:rsidRPr="00405370" w:rsidRDefault="00CC401F" w:rsidP="00257280">
            <w:pPr>
              <w:spacing w:after="0" w:line="23" w:lineRule="atLeast"/>
              <w:contextualSpacing/>
              <w:jc w:val="center"/>
              <w:rPr>
                <w:rFonts w:ascii="Times New Roman" w:eastAsia="Times New Roman" w:hAnsi="Times New Roman" w:cs="Times New Roman"/>
                <w:bCs/>
                <w:color w:val="000000" w:themeColor="text1"/>
                <w:sz w:val="24"/>
                <w:szCs w:val="24"/>
              </w:rPr>
            </w:pPr>
            <w:r w:rsidRPr="00405370">
              <w:rPr>
                <w:rFonts w:ascii="Times New Roman" w:eastAsia="Times New Roman" w:hAnsi="Times New Roman" w:cs="Times New Roman"/>
                <w:bCs/>
                <w:color w:val="000000" w:themeColor="text1"/>
                <w:sz w:val="24"/>
                <w:szCs w:val="24"/>
              </w:rPr>
              <w:t>0% - 20%</w:t>
            </w:r>
          </w:p>
        </w:tc>
      </w:tr>
    </w:tbl>
    <w:p w14:paraId="3047F0B0" w14:textId="77777777" w:rsidR="00CC401F" w:rsidRPr="00405370" w:rsidRDefault="00CC401F" w:rsidP="00CC401F">
      <w:pPr>
        <w:spacing w:after="0" w:line="23" w:lineRule="atLeast"/>
        <w:contextualSpacing/>
        <w:jc w:val="both"/>
        <w:rPr>
          <w:rFonts w:ascii="Times New Roman" w:hAnsi="Times New Roman" w:cs="Times New Roman"/>
          <w:b/>
          <w:bCs/>
          <w:color w:val="000000" w:themeColor="text1"/>
          <w:sz w:val="24"/>
          <w:szCs w:val="24"/>
        </w:rPr>
      </w:pPr>
      <w:r w:rsidRPr="00405370">
        <w:rPr>
          <w:rFonts w:ascii="Times New Roman" w:hAnsi="Times New Roman" w:cs="Times New Roman"/>
          <w:b/>
          <w:bCs/>
          <w:color w:val="000000" w:themeColor="text1"/>
          <w:sz w:val="24"/>
          <w:szCs w:val="24"/>
        </w:rPr>
        <w:tab/>
        <w:t>Penyelesaian Akhir</w:t>
      </w:r>
    </w:p>
    <w:p w14:paraId="52E9509A" w14:textId="77777777" w:rsidR="00CC401F" w:rsidRPr="00A75E1B" w:rsidRDefault="00CC401F" w:rsidP="00CC401F">
      <w:pPr>
        <w:pStyle w:val="Default"/>
        <w:spacing w:line="360" w:lineRule="auto"/>
        <w:ind w:firstLine="567"/>
        <w:jc w:val="both"/>
      </w:pPr>
      <w:proofErr w:type="gramStart"/>
      <w:r w:rsidRPr="00405370">
        <w:rPr>
          <w:bCs/>
          <w:color w:val="000000" w:themeColor="text1"/>
        </w:rPr>
        <w:t>Total Skor / Y x 100 (Sugiyono, 2014)</w:t>
      </w:r>
      <w:r>
        <w:rPr>
          <w:bCs/>
          <w:color w:val="000000" w:themeColor="text1"/>
        </w:rPr>
        <w:t>.</w:t>
      </w:r>
      <w:proofErr w:type="gramEnd"/>
    </w:p>
    <w:p w14:paraId="5BC5F46B" w14:textId="77777777" w:rsidR="009C02D3" w:rsidRPr="00030830" w:rsidRDefault="009C02D3" w:rsidP="009B1779">
      <w:pPr>
        <w:pStyle w:val="Default"/>
        <w:spacing w:line="360" w:lineRule="auto"/>
        <w:jc w:val="both"/>
        <w:rPr>
          <w:b/>
          <w:bCs/>
          <w:lang w:val="id-ID"/>
        </w:rPr>
      </w:pPr>
    </w:p>
    <w:p w14:paraId="543E89DB" w14:textId="77777777" w:rsidR="009C02D3" w:rsidRPr="00030830" w:rsidRDefault="009C02D3" w:rsidP="009B1779">
      <w:pPr>
        <w:pStyle w:val="Default"/>
        <w:spacing w:line="360" w:lineRule="auto"/>
        <w:jc w:val="both"/>
        <w:rPr>
          <w:lang w:val="id-ID"/>
        </w:rPr>
      </w:pPr>
      <w:r w:rsidRPr="00030830">
        <w:rPr>
          <w:b/>
          <w:bCs/>
        </w:rPr>
        <w:t>HASIL DAN PEMBAHASAN</w:t>
      </w:r>
    </w:p>
    <w:p w14:paraId="7E3B805B" w14:textId="77777777" w:rsidR="00C34A34" w:rsidRPr="00405370" w:rsidRDefault="00C34A34" w:rsidP="00C34A34">
      <w:pPr>
        <w:pStyle w:val="ListParagraph"/>
        <w:numPr>
          <w:ilvl w:val="0"/>
          <w:numId w:val="15"/>
        </w:numPr>
        <w:spacing w:after="0" w:line="23" w:lineRule="atLeast"/>
        <w:ind w:left="284" w:hanging="284"/>
        <w:jc w:val="both"/>
        <w:rPr>
          <w:rFonts w:ascii="Times New Roman" w:hAnsi="Times New Roman" w:cs="Times New Roman"/>
          <w:b/>
          <w:bCs/>
          <w:color w:val="000000" w:themeColor="text1"/>
          <w:sz w:val="24"/>
          <w:szCs w:val="24"/>
          <w:lang w:val="en-US"/>
        </w:rPr>
      </w:pPr>
      <w:r w:rsidRPr="00405370">
        <w:rPr>
          <w:rFonts w:ascii="Times New Roman" w:hAnsi="Times New Roman" w:cs="Times New Roman"/>
          <w:b/>
          <w:bCs/>
          <w:color w:val="000000" w:themeColor="text1"/>
          <w:sz w:val="24"/>
          <w:szCs w:val="24"/>
          <w:lang w:val="en-US"/>
        </w:rPr>
        <w:t>Peran Kelompok Tani</w:t>
      </w:r>
    </w:p>
    <w:p w14:paraId="4BB80F2E" w14:textId="77777777" w:rsidR="00C34A34" w:rsidRPr="00405370" w:rsidRDefault="00C34A34" w:rsidP="00C34A34">
      <w:pPr>
        <w:pStyle w:val="ListParagraph"/>
        <w:numPr>
          <w:ilvl w:val="0"/>
          <w:numId w:val="16"/>
        </w:numPr>
        <w:spacing w:after="0" w:line="23" w:lineRule="atLeast"/>
        <w:ind w:left="567" w:hanging="283"/>
        <w:jc w:val="both"/>
        <w:rPr>
          <w:rFonts w:ascii="Times New Roman" w:hAnsi="Times New Roman" w:cs="Times New Roman"/>
          <w:bCs/>
          <w:color w:val="000000" w:themeColor="text1"/>
          <w:sz w:val="24"/>
          <w:szCs w:val="24"/>
          <w:lang w:val="en-US"/>
        </w:rPr>
      </w:pPr>
      <w:r w:rsidRPr="00405370">
        <w:rPr>
          <w:rFonts w:ascii="Times New Roman" w:hAnsi="Times New Roman" w:cs="Times New Roman"/>
          <w:b/>
          <w:bCs/>
          <w:color w:val="000000" w:themeColor="text1"/>
          <w:sz w:val="24"/>
          <w:szCs w:val="24"/>
          <w:lang w:val="en-US"/>
        </w:rPr>
        <w:t>Wahana Belajar</w:t>
      </w:r>
    </w:p>
    <w:p w14:paraId="6F2B35BE" w14:textId="77777777" w:rsidR="00C34A34" w:rsidRPr="00405370" w:rsidRDefault="00C34A34" w:rsidP="00C34A34">
      <w:pPr>
        <w:pStyle w:val="ListParagraph"/>
        <w:spacing w:after="0" w:line="23" w:lineRule="atLeast"/>
        <w:ind w:left="284" w:firstLine="567"/>
        <w:jc w:val="both"/>
        <w:rPr>
          <w:rFonts w:ascii="Times New Roman" w:hAnsi="Times New Roman" w:cs="Times New Roman"/>
          <w:sz w:val="24"/>
          <w:szCs w:val="24"/>
        </w:rPr>
      </w:pPr>
      <w:proofErr w:type="gramStart"/>
      <w:r w:rsidRPr="00405370">
        <w:rPr>
          <w:rFonts w:ascii="Times New Roman" w:hAnsi="Times New Roman" w:cs="Times New Roman"/>
          <w:bCs/>
          <w:sz w:val="24"/>
          <w:szCs w:val="24"/>
          <w:lang w:val="en-US"/>
        </w:rPr>
        <w:t xml:space="preserve">Hasil dari pengumpulan data di lapangan </w:t>
      </w:r>
      <w:r w:rsidRPr="00405370">
        <w:rPr>
          <w:rFonts w:ascii="Times New Roman" w:hAnsi="Times New Roman" w:cs="Times New Roman"/>
          <w:sz w:val="24"/>
          <w:szCs w:val="24"/>
        </w:rPr>
        <w:t xml:space="preserve">langsung dengan responden di lokasi penelitian ini diketahui bahwa kelompok tani dalam wahana belajar memberikan kontribusi cukup baik terhadap produksi padi sawah </w:t>
      </w:r>
      <w:r w:rsidRPr="00405370">
        <w:rPr>
          <w:rFonts w:ascii="Times New Roman" w:hAnsi="Times New Roman" w:cs="Times New Roman"/>
          <w:i/>
          <w:sz w:val="24"/>
          <w:szCs w:val="24"/>
        </w:rPr>
        <w:t>(Oryza sativa L)</w:t>
      </w:r>
      <w:r w:rsidRPr="00405370">
        <w:rPr>
          <w:rFonts w:ascii="Times New Roman" w:hAnsi="Times New Roman" w:cs="Times New Roman"/>
          <w:sz w:val="24"/>
          <w:szCs w:val="24"/>
        </w:rPr>
        <w:t>.</w:t>
      </w:r>
      <w:proofErr w:type="gramEnd"/>
      <w:r w:rsidRPr="00405370">
        <w:rPr>
          <w:rFonts w:ascii="Times New Roman" w:hAnsi="Times New Roman" w:cs="Times New Roman"/>
          <w:sz w:val="24"/>
          <w:szCs w:val="24"/>
        </w:rPr>
        <w:t xml:space="preserve"> Hal tersebut dapat ditunjukkan pada tabel berikut:</w:t>
      </w:r>
    </w:p>
    <w:p w14:paraId="67B9B8A6" w14:textId="77777777" w:rsidR="00C34A34" w:rsidRPr="00405370" w:rsidRDefault="00C34A34" w:rsidP="00C34A34">
      <w:pPr>
        <w:pStyle w:val="ListParagraph"/>
        <w:spacing w:after="0" w:line="23" w:lineRule="atLeast"/>
        <w:ind w:left="0"/>
        <w:jc w:val="both"/>
        <w:rPr>
          <w:rFonts w:ascii="Times New Roman" w:hAnsi="Times New Roman" w:cs="Times New Roman"/>
          <w:sz w:val="24"/>
          <w:szCs w:val="24"/>
        </w:rPr>
      </w:pPr>
      <w:r w:rsidRPr="00405370">
        <w:rPr>
          <w:rFonts w:ascii="Times New Roman" w:hAnsi="Times New Roman" w:cs="Times New Roman"/>
          <w:sz w:val="24"/>
          <w:szCs w:val="24"/>
        </w:rPr>
        <w:t>Tabel 9. Wahana Belajar</w:t>
      </w:r>
    </w:p>
    <w:tbl>
      <w:tblPr>
        <w:tblW w:w="0" w:type="auto"/>
        <w:tblLayout w:type="fixed"/>
        <w:tblLook w:val="04A0" w:firstRow="1" w:lastRow="0" w:firstColumn="1" w:lastColumn="0" w:noHBand="0" w:noVBand="1"/>
      </w:tblPr>
      <w:tblGrid>
        <w:gridCol w:w="496"/>
        <w:gridCol w:w="1313"/>
        <w:gridCol w:w="709"/>
        <w:gridCol w:w="718"/>
        <w:gridCol w:w="1014"/>
      </w:tblGrid>
      <w:tr w:rsidR="00C34A34" w:rsidRPr="00405370" w14:paraId="12C6845F" w14:textId="77777777" w:rsidTr="00C34A34">
        <w:tc>
          <w:tcPr>
            <w:tcW w:w="496" w:type="dxa"/>
            <w:tcBorders>
              <w:top w:val="single" w:sz="4" w:space="0" w:color="auto"/>
              <w:left w:val="nil"/>
              <w:bottom w:val="single" w:sz="4" w:space="0" w:color="auto"/>
              <w:right w:val="nil"/>
            </w:tcBorders>
          </w:tcPr>
          <w:p w14:paraId="5AEDB79B"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No</w:t>
            </w:r>
          </w:p>
        </w:tc>
        <w:tc>
          <w:tcPr>
            <w:tcW w:w="1313" w:type="dxa"/>
            <w:tcBorders>
              <w:top w:val="single" w:sz="4" w:space="0" w:color="auto"/>
              <w:left w:val="nil"/>
              <w:bottom w:val="single" w:sz="4" w:space="0" w:color="auto"/>
              <w:right w:val="nil"/>
            </w:tcBorders>
          </w:tcPr>
          <w:p w14:paraId="6CA9A673"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Pernyataan</w:t>
            </w:r>
          </w:p>
        </w:tc>
        <w:tc>
          <w:tcPr>
            <w:tcW w:w="709" w:type="dxa"/>
            <w:tcBorders>
              <w:top w:val="single" w:sz="4" w:space="0" w:color="auto"/>
              <w:left w:val="nil"/>
              <w:bottom w:val="single" w:sz="4" w:space="0" w:color="auto"/>
              <w:right w:val="nil"/>
            </w:tcBorders>
          </w:tcPr>
          <w:p w14:paraId="43636E42"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Skor</w:t>
            </w:r>
          </w:p>
        </w:tc>
        <w:tc>
          <w:tcPr>
            <w:tcW w:w="718" w:type="dxa"/>
            <w:tcBorders>
              <w:top w:val="single" w:sz="4" w:space="0" w:color="auto"/>
              <w:left w:val="nil"/>
              <w:bottom w:val="single" w:sz="4" w:space="0" w:color="auto"/>
              <w:right w:val="nil"/>
            </w:tcBorders>
          </w:tcPr>
          <w:p w14:paraId="5889A3C8"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w:t>
            </w:r>
          </w:p>
        </w:tc>
        <w:tc>
          <w:tcPr>
            <w:tcW w:w="1014" w:type="dxa"/>
            <w:tcBorders>
              <w:top w:val="single" w:sz="4" w:space="0" w:color="auto"/>
              <w:left w:val="nil"/>
              <w:bottom w:val="single" w:sz="4" w:space="0" w:color="auto"/>
              <w:right w:val="nil"/>
            </w:tcBorders>
          </w:tcPr>
          <w:p w14:paraId="335D0646"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Kategori</w:t>
            </w:r>
          </w:p>
        </w:tc>
      </w:tr>
      <w:tr w:rsidR="00C34A34" w:rsidRPr="00405370" w14:paraId="415E1A21" w14:textId="77777777" w:rsidTr="00C34A34">
        <w:tc>
          <w:tcPr>
            <w:tcW w:w="496" w:type="dxa"/>
            <w:tcBorders>
              <w:top w:val="single" w:sz="4" w:space="0" w:color="auto"/>
              <w:left w:val="nil"/>
              <w:right w:val="nil"/>
            </w:tcBorders>
          </w:tcPr>
          <w:p w14:paraId="64D0FB4A"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1</w:t>
            </w:r>
          </w:p>
        </w:tc>
        <w:tc>
          <w:tcPr>
            <w:tcW w:w="1313" w:type="dxa"/>
            <w:tcBorders>
              <w:top w:val="single" w:sz="4" w:space="0" w:color="auto"/>
              <w:left w:val="nil"/>
              <w:right w:val="nil"/>
            </w:tcBorders>
            <w:vAlign w:val="bottom"/>
          </w:tcPr>
          <w:p w14:paraId="40452A5D"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Melaksanakan Pertemuan secara Teratur</w:t>
            </w:r>
          </w:p>
        </w:tc>
        <w:tc>
          <w:tcPr>
            <w:tcW w:w="709" w:type="dxa"/>
            <w:tcBorders>
              <w:top w:val="single" w:sz="4" w:space="0" w:color="auto"/>
              <w:left w:val="nil"/>
              <w:right w:val="nil"/>
            </w:tcBorders>
            <w:vAlign w:val="center"/>
          </w:tcPr>
          <w:p w14:paraId="3876FB84"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153</w:t>
            </w:r>
          </w:p>
        </w:tc>
        <w:tc>
          <w:tcPr>
            <w:tcW w:w="718" w:type="dxa"/>
            <w:tcBorders>
              <w:top w:val="single" w:sz="4" w:space="0" w:color="auto"/>
              <w:left w:val="nil"/>
              <w:right w:val="nil"/>
            </w:tcBorders>
            <w:vAlign w:val="center"/>
          </w:tcPr>
          <w:p w14:paraId="479BC69A"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rPr>
              <w:t>49</w:t>
            </w:r>
          </w:p>
        </w:tc>
        <w:tc>
          <w:tcPr>
            <w:tcW w:w="1014" w:type="dxa"/>
            <w:tcBorders>
              <w:top w:val="single" w:sz="4" w:space="0" w:color="auto"/>
              <w:left w:val="nil"/>
              <w:right w:val="nil"/>
            </w:tcBorders>
            <w:vAlign w:val="center"/>
          </w:tcPr>
          <w:p w14:paraId="3E1EDF02"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Cukup Baik</w:t>
            </w:r>
          </w:p>
        </w:tc>
      </w:tr>
      <w:tr w:rsidR="00C34A34" w:rsidRPr="00405370" w14:paraId="296D4797" w14:textId="77777777" w:rsidTr="00C34A34">
        <w:tc>
          <w:tcPr>
            <w:tcW w:w="496" w:type="dxa"/>
            <w:tcBorders>
              <w:top w:val="nil"/>
              <w:left w:val="nil"/>
              <w:bottom w:val="single" w:sz="4" w:space="0" w:color="auto"/>
              <w:right w:val="nil"/>
            </w:tcBorders>
          </w:tcPr>
          <w:p w14:paraId="521D4BFD"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2</w:t>
            </w:r>
          </w:p>
        </w:tc>
        <w:tc>
          <w:tcPr>
            <w:tcW w:w="1313" w:type="dxa"/>
            <w:tcBorders>
              <w:top w:val="nil"/>
              <w:left w:val="nil"/>
              <w:bottom w:val="single" w:sz="4" w:space="0" w:color="auto"/>
              <w:right w:val="nil"/>
            </w:tcBorders>
            <w:vAlign w:val="bottom"/>
          </w:tcPr>
          <w:p w14:paraId="48F9073F"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Melaksanakan bimbingan teknis</w:t>
            </w:r>
          </w:p>
        </w:tc>
        <w:tc>
          <w:tcPr>
            <w:tcW w:w="709" w:type="dxa"/>
            <w:tcBorders>
              <w:top w:val="nil"/>
              <w:left w:val="nil"/>
              <w:bottom w:val="single" w:sz="4" w:space="0" w:color="auto"/>
              <w:right w:val="nil"/>
            </w:tcBorders>
            <w:vAlign w:val="center"/>
          </w:tcPr>
          <w:p w14:paraId="1497C9AA"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158</w:t>
            </w:r>
          </w:p>
        </w:tc>
        <w:tc>
          <w:tcPr>
            <w:tcW w:w="718" w:type="dxa"/>
            <w:tcBorders>
              <w:top w:val="nil"/>
              <w:left w:val="nil"/>
              <w:bottom w:val="single" w:sz="4" w:space="0" w:color="auto"/>
              <w:right w:val="nil"/>
            </w:tcBorders>
            <w:vAlign w:val="center"/>
          </w:tcPr>
          <w:p w14:paraId="1E204711"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rPr>
              <w:t>51</w:t>
            </w:r>
          </w:p>
        </w:tc>
        <w:tc>
          <w:tcPr>
            <w:tcW w:w="1014" w:type="dxa"/>
            <w:tcBorders>
              <w:top w:val="nil"/>
              <w:left w:val="nil"/>
              <w:bottom w:val="single" w:sz="4" w:space="0" w:color="auto"/>
              <w:right w:val="nil"/>
            </w:tcBorders>
            <w:vAlign w:val="center"/>
          </w:tcPr>
          <w:p w14:paraId="57531584"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Cukup Baik</w:t>
            </w:r>
          </w:p>
        </w:tc>
      </w:tr>
      <w:tr w:rsidR="00C34A34" w:rsidRPr="00405370" w14:paraId="7F1A98F2" w14:textId="77777777" w:rsidTr="00C34A34">
        <w:tc>
          <w:tcPr>
            <w:tcW w:w="1809" w:type="dxa"/>
            <w:gridSpan w:val="2"/>
            <w:tcBorders>
              <w:top w:val="single" w:sz="4" w:space="0" w:color="auto"/>
              <w:left w:val="nil"/>
              <w:bottom w:val="single" w:sz="4" w:space="0" w:color="auto"/>
              <w:right w:val="nil"/>
            </w:tcBorders>
          </w:tcPr>
          <w:p w14:paraId="60602F24"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Jumlah</w:t>
            </w:r>
          </w:p>
        </w:tc>
        <w:tc>
          <w:tcPr>
            <w:tcW w:w="709" w:type="dxa"/>
            <w:tcBorders>
              <w:top w:val="single" w:sz="4" w:space="0" w:color="auto"/>
              <w:left w:val="nil"/>
              <w:bottom w:val="single" w:sz="4" w:space="0" w:color="auto"/>
              <w:right w:val="nil"/>
            </w:tcBorders>
            <w:vAlign w:val="center"/>
          </w:tcPr>
          <w:p w14:paraId="64FD5643"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311</w:t>
            </w:r>
          </w:p>
        </w:tc>
        <w:tc>
          <w:tcPr>
            <w:tcW w:w="718" w:type="dxa"/>
            <w:tcBorders>
              <w:top w:val="single" w:sz="4" w:space="0" w:color="auto"/>
              <w:left w:val="nil"/>
              <w:bottom w:val="single" w:sz="4" w:space="0" w:color="auto"/>
              <w:right w:val="nil"/>
            </w:tcBorders>
          </w:tcPr>
          <w:p w14:paraId="65E32E8A"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c>
          <w:tcPr>
            <w:tcW w:w="1014" w:type="dxa"/>
            <w:tcBorders>
              <w:top w:val="single" w:sz="4" w:space="0" w:color="auto"/>
              <w:left w:val="nil"/>
              <w:bottom w:val="single" w:sz="4" w:space="0" w:color="auto"/>
              <w:right w:val="nil"/>
            </w:tcBorders>
          </w:tcPr>
          <w:p w14:paraId="577D5B0B"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p>
        </w:tc>
      </w:tr>
    </w:tbl>
    <w:p w14:paraId="3A6A87F5" w14:textId="77777777" w:rsidR="00C34A34" w:rsidRPr="00405370" w:rsidRDefault="00C34A34" w:rsidP="00C34A34">
      <w:pPr>
        <w:pStyle w:val="ListParagraph"/>
        <w:spacing w:after="0" w:line="23" w:lineRule="atLeast"/>
        <w:ind w:left="0"/>
        <w:rPr>
          <w:rFonts w:ascii="Times New Roman" w:hAnsi="Times New Roman" w:cs="Times New Roman"/>
          <w:color w:val="000000"/>
          <w:sz w:val="24"/>
          <w:szCs w:val="24"/>
        </w:rPr>
      </w:pPr>
      <w:r w:rsidRPr="00405370">
        <w:rPr>
          <w:rFonts w:ascii="Times New Roman" w:hAnsi="Times New Roman" w:cs="Times New Roman"/>
          <w:color w:val="000000"/>
          <w:sz w:val="24"/>
          <w:szCs w:val="24"/>
        </w:rPr>
        <w:t>Sumber : Data Primer diolah tahun 2022</w:t>
      </w:r>
    </w:p>
    <w:p w14:paraId="23EE8837" w14:textId="77777777" w:rsidR="00C34A34" w:rsidRPr="00405370" w:rsidRDefault="00C34A34" w:rsidP="00C34A34">
      <w:pPr>
        <w:pStyle w:val="ListParagraph"/>
        <w:numPr>
          <w:ilvl w:val="0"/>
          <w:numId w:val="11"/>
        </w:numPr>
        <w:spacing w:after="0" w:line="23" w:lineRule="atLeast"/>
        <w:ind w:left="284" w:hanging="284"/>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Melaksanakan Pertemuan Secara Teratur</w:t>
      </w:r>
    </w:p>
    <w:p w14:paraId="10EC6107"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 xml:space="preserve">Dari tabel diatas dapat disimpulkan bahwa wahana belajar dalam melaksanakan pertemuan secara teratur </w:t>
      </w:r>
      <w:r w:rsidRPr="00405370">
        <w:rPr>
          <w:rFonts w:ascii="Times New Roman" w:hAnsi="Times New Roman" w:cs="Times New Roman"/>
          <w:color w:val="000000"/>
          <w:sz w:val="24"/>
          <w:szCs w:val="24"/>
        </w:rPr>
        <w:t xml:space="preserve">dikatakan cukup baik karena responden dalam penelitian ini dari total </w:t>
      </w:r>
      <w:r w:rsidRPr="00405370">
        <w:rPr>
          <w:rFonts w:ascii="Times New Roman" w:hAnsi="Times New Roman" w:cs="Times New Roman"/>
          <w:color w:val="000000"/>
          <w:sz w:val="24"/>
          <w:szCs w:val="24"/>
        </w:rPr>
        <w:lastRenderedPageBreak/>
        <w:t xml:space="preserve">keseluruhan mendapatkan persentase sebesar 49% dengan skor 153 yang dimana pada kriteria tersebut menunjukan kelompok tani dalam </w:t>
      </w:r>
      <w:r w:rsidRPr="00405370">
        <w:rPr>
          <w:rFonts w:ascii="Times New Roman" w:hAnsi="Times New Roman" w:cs="Times New Roman"/>
          <w:bCs/>
          <w:color w:val="000000" w:themeColor="text1"/>
          <w:sz w:val="24"/>
          <w:szCs w:val="24"/>
          <w:lang w:val="en-US"/>
        </w:rPr>
        <w:t xml:space="preserve">melaksanakan pertemuan secara teratur dapat </w:t>
      </w:r>
      <w:r w:rsidRPr="00405370">
        <w:rPr>
          <w:rFonts w:ascii="Times New Roman" w:hAnsi="Times New Roman" w:cs="Times New Roman"/>
          <w:color w:val="000000"/>
          <w:sz w:val="24"/>
          <w:szCs w:val="24"/>
        </w:rPr>
        <w:t>dikatakan cukup baik.</w:t>
      </w:r>
    </w:p>
    <w:p w14:paraId="5753021D"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Adapun banyak saran dan masukan dari para anggota kelompok tani agar membuat jadwal yang pasti untuk melaksanakan pertemuan secara teratur, sehingga para anggota kelompok tidak bentrok dengan agenda lain.</w:t>
      </w:r>
    </w:p>
    <w:p w14:paraId="2684F1B2" w14:textId="77777777" w:rsidR="00C34A34" w:rsidRPr="00405370" w:rsidRDefault="00C34A34" w:rsidP="00C34A34">
      <w:pPr>
        <w:pStyle w:val="ListParagraph"/>
        <w:numPr>
          <w:ilvl w:val="0"/>
          <w:numId w:val="11"/>
        </w:numPr>
        <w:spacing w:after="0" w:line="23" w:lineRule="atLeast"/>
        <w:ind w:left="284" w:hanging="284"/>
        <w:jc w:val="both"/>
        <w:rPr>
          <w:rFonts w:ascii="Times New Roman" w:hAnsi="Times New Roman" w:cs="Times New Roman"/>
          <w:bCs/>
          <w:sz w:val="24"/>
          <w:szCs w:val="24"/>
          <w:lang w:val="en-US"/>
        </w:rPr>
      </w:pPr>
      <w:r w:rsidRPr="00405370">
        <w:rPr>
          <w:rFonts w:ascii="Times New Roman" w:hAnsi="Times New Roman" w:cs="Times New Roman"/>
          <w:bCs/>
          <w:sz w:val="24"/>
          <w:szCs w:val="24"/>
          <w:lang w:val="en-US"/>
        </w:rPr>
        <w:t>Melaksanakan Bimbingan Teknis</w:t>
      </w:r>
    </w:p>
    <w:p w14:paraId="5539075D"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Selanjutnya dapat bahwa bahwa dalam wahana belajar ini ada melaksanakan bimbingan teknis yang dimana hal tersebut dapat membeikan semangat kepada petani atau anggota kelompok tani, pada tabel di atas menjelaskan bahwa bimbingan teknis ini cukup baik dilakukan oleh ketua kelompok terhadap anggota kelompoknya.</w:t>
      </w:r>
      <w:proofErr w:type="gramEnd"/>
      <w:r w:rsidRPr="00405370">
        <w:rPr>
          <w:rFonts w:ascii="Times New Roman" w:hAnsi="Times New Roman" w:cs="Times New Roman"/>
          <w:bCs/>
          <w:color w:val="000000" w:themeColor="text1"/>
          <w:sz w:val="24"/>
          <w:szCs w:val="24"/>
          <w:lang w:val="en-US"/>
        </w:rPr>
        <w:t xml:space="preserve"> </w:t>
      </w:r>
      <w:r w:rsidRPr="00405370">
        <w:rPr>
          <w:rFonts w:ascii="Times New Roman" w:hAnsi="Times New Roman" w:cs="Times New Roman"/>
          <w:color w:val="000000"/>
          <w:sz w:val="24"/>
          <w:szCs w:val="24"/>
        </w:rPr>
        <w:t>Dikatakan cukup baik karena responden dalam penelitian ini dari total keseluruhan mendapatkan persentase</w:t>
      </w:r>
      <w:r w:rsidRPr="00405370">
        <w:rPr>
          <w:rFonts w:ascii="Times New Roman" w:hAnsi="Times New Roman" w:cs="Times New Roman"/>
          <w:bCs/>
          <w:color w:val="000000" w:themeColor="text1"/>
          <w:sz w:val="24"/>
          <w:szCs w:val="24"/>
          <w:lang w:val="en-US"/>
        </w:rPr>
        <w:t xml:space="preserve"> 51% atau dengan skor 158 </w:t>
      </w:r>
      <w:r w:rsidRPr="00405370">
        <w:rPr>
          <w:rFonts w:ascii="Times New Roman" w:hAnsi="Times New Roman" w:cs="Times New Roman"/>
          <w:color w:val="000000"/>
          <w:sz w:val="24"/>
          <w:szCs w:val="24"/>
        </w:rPr>
        <w:t xml:space="preserve">yang dimana pada kriteria tersebut menunjukan kelompok tani dalam </w:t>
      </w:r>
      <w:r w:rsidRPr="00405370">
        <w:rPr>
          <w:rFonts w:ascii="Times New Roman" w:hAnsi="Times New Roman" w:cs="Times New Roman"/>
          <w:bCs/>
          <w:color w:val="000000" w:themeColor="text1"/>
          <w:sz w:val="24"/>
          <w:szCs w:val="24"/>
          <w:lang w:val="en-US"/>
        </w:rPr>
        <w:t xml:space="preserve">melaksanakan bimbingan teknis dapat </w:t>
      </w:r>
      <w:r w:rsidRPr="00405370">
        <w:rPr>
          <w:rFonts w:ascii="Times New Roman" w:hAnsi="Times New Roman" w:cs="Times New Roman"/>
          <w:color w:val="000000"/>
          <w:sz w:val="24"/>
          <w:szCs w:val="24"/>
        </w:rPr>
        <w:t>dikatakan cukup baik.</w:t>
      </w:r>
      <w:r w:rsidRPr="00405370">
        <w:rPr>
          <w:rFonts w:ascii="Times New Roman" w:hAnsi="Times New Roman" w:cs="Times New Roman"/>
          <w:bCs/>
          <w:color w:val="000000" w:themeColor="text1"/>
          <w:sz w:val="24"/>
          <w:szCs w:val="24"/>
          <w:lang w:val="en-US"/>
        </w:rPr>
        <w:t>.</w:t>
      </w:r>
    </w:p>
    <w:p w14:paraId="07DC627D"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 xml:space="preserve">Adapun saran dan masukan dari kebanyakan anggota yaitu agar peran kelompok tani lebih merangkul kembali anggotannya, harus jemput bola ada permasalahan </w:t>
      </w:r>
      <w:proofErr w:type="gramStart"/>
      <w:r w:rsidRPr="00405370">
        <w:rPr>
          <w:rFonts w:ascii="Times New Roman" w:hAnsi="Times New Roman" w:cs="Times New Roman"/>
          <w:bCs/>
          <w:color w:val="000000" w:themeColor="text1"/>
          <w:sz w:val="24"/>
          <w:szCs w:val="24"/>
          <w:lang w:val="en-US"/>
        </w:rPr>
        <w:t>apa</w:t>
      </w:r>
      <w:proofErr w:type="gramEnd"/>
      <w:r w:rsidRPr="00405370">
        <w:rPr>
          <w:rFonts w:ascii="Times New Roman" w:hAnsi="Times New Roman" w:cs="Times New Roman"/>
          <w:bCs/>
          <w:color w:val="000000" w:themeColor="text1"/>
          <w:sz w:val="24"/>
          <w:szCs w:val="24"/>
          <w:lang w:val="en-US"/>
        </w:rPr>
        <w:t xml:space="preserve"> yang dialami para anggota kelompoknya.</w:t>
      </w:r>
    </w:p>
    <w:p w14:paraId="2CBB17E0" w14:textId="77777777" w:rsidR="00C34A34" w:rsidRPr="00405370" w:rsidRDefault="00C34A34" w:rsidP="00C34A34">
      <w:pPr>
        <w:pStyle w:val="ListParagraph"/>
        <w:numPr>
          <w:ilvl w:val="0"/>
          <w:numId w:val="16"/>
        </w:numPr>
        <w:spacing w:after="0" w:line="23" w:lineRule="atLeast"/>
        <w:ind w:left="567" w:hanging="284"/>
        <w:jc w:val="both"/>
        <w:rPr>
          <w:rFonts w:ascii="Times New Roman" w:hAnsi="Times New Roman" w:cs="Times New Roman"/>
          <w:bCs/>
          <w:color w:val="000000" w:themeColor="text1"/>
          <w:sz w:val="24"/>
          <w:szCs w:val="24"/>
          <w:lang w:val="en-US"/>
        </w:rPr>
      </w:pPr>
      <w:r w:rsidRPr="00405370">
        <w:rPr>
          <w:rFonts w:ascii="Times New Roman" w:hAnsi="Times New Roman" w:cs="Times New Roman"/>
          <w:b/>
          <w:bCs/>
          <w:color w:val="000000" w:themeColor="text1"/>
          <w:sz w:val="24"/>
          <w:szCs w:val="24"/>
          <w:lang w:val="en-US"/>
        </w:rPr>
        <w:t>Wahana Kerjasama</w:t>
      </w:r>
    </w:p>
    <w:p w14:paraId="208FA446" w14:textId="77777777" w:rsidR="00C34A34" w:rsidRDefault="00C34A34" w:rsidP="00C34A34">
      <w:pPr>
        <w:pStyle w:val="ListParagraph"/>
        <w:spacing w:after="0" w:line="23" w:lineRule="atLeast"/>
        <w:ind w:left="284" w:firstLine="567"/>
        <w:jc w:val="both"/>
        <w:rPr>
          <w:rFonts w:ascii="Times New Roman" w:hAnsi="Times New Roman" w:cs="Times New Roman"/>
          <w:sz w:val="24"/>
          <w:szCs w:val="24"/>
          <w:lang w:val="en-US"/>
        </w:rPr>
      </w:pPr>
      <w:proofErr w:type="gramStart"/>
      <w:r w:rsidRPr="00405370">
        <w:rPr>
          <w:rFonts w:ascii="Times New Roman" w:hAnsi="Times New Roman" w:cs="Times New Roman"/>
          <w:bCs/>
          <w:color w:val="000000" w:themeColor="text1"/>
          <w:sz w:val="24"/>
          <w:szCs w:val="24"/>
          <w:lang w:val="en-US"/>
        </w:rPr>
        <w:t xml:space="preserve">Hasil dari observasi langsung dengan responden dilokasi penelitian menjuntukan bahwa wahana kerjasama dalam kelompok tani Raksa Bumi ini memberikan kontribusi kurang baik </w:t>
      </w:r>
      <w:r w:rsidRPr="00405370">
        <w:rPr>
          <w:rFonts w:ascii="Times New Roman" w:hAnsi="Times New Roman" w:cs="Times New Roman"/>
          <w:sz w:val="24"/>
          <w:szCs w:val="24"/>
        </w:rPr>
        <w:t xml:space="preserve">terhadap produksi padi sawah </w:t>
      </w:r>
      <w:r w:rsidRPr="00405370">
        <w:rPr>
          <w:rFonts w:ascii="Times New Roman" w:hAnsi="Times New Roman" w:cs="Times New Roman"/>
          <w:i/>
          <w:sz w:val="24"/>
          <w:szCs w:val="24"/>
        </w:rPr>
        <w:t>(Oryza sativa L)</w:t>
      </w:r>
      <w:r w:rsidRPr="00405370">
        <w:rPr>
          <w:rFonts w:ascii="Times New Roman" w:hAnsi="Times New Roman" w:cs="Times New Roman"/>
          <w:sz w:val="24"/>
          <w:szCs w:val="24"/>
        </w:rPr>
        <w:t>.</w:t>
      </w:r>
      <w:proofErr w:type="gramEnd"/>
      <w:r w:rsidRPr="00405370">
        <w:rPr>
          <w:rFonts w:ascii="Times New Roman" w:hAnsi="Times New Roman" w:cs="Times New Roman"/>
          <w:sz w:val="24"/>
          <w:szCs w:val="24"/>
        </w:rPr>
        <w:t xml:space="preserve"> Hal tersebut dapat ditunjukkan pada tabel berikut:</w:t>
      </w:r>
    </w:p>
    <w:p w14:paraId="419DD83D" w14:textId="77777777" w:rsidR="00A51E97" w:rsidRDefault="00A51E97" w:rsidP="00C34A34">
      <w:pPr>
        <w:pStyle w:val="ListParagraph"/>
        <w:spacing w:after="0" w:line="23" w:lineRule="atLeast"/>
        <w:ind w:left="284" w:firstLine="567"/>
        <w:jc w:val="both"/>
        <w:rPr>
          <w:rFonts w:ascii="Times New Roman" w:hAnsi="Times New Roman" w:cs="Times New Roman"/>
          <w:sz w:val="24"/>
          <w:szCs w:val="24"/>
          <w:lang w:val="en-US"/>
        </w:rPr>
      </w:pPr>
    </w:p>
    <w:p w14:paraId="5F7D6896" w14:textId="77777777" w:rsidR="00A51E97" w:rsidRDefault="00A51E97" w:rsidP="00C34A34">
      <w:pPr>
        <w:pStyle w:val="ListParagraph"/>
        <w:spacing w:after="0" w:line="23" w:lineRule="atLeast"/>
        <w:ind w:left="284" w:firstLine="567"/>
        <w:jc w:val="both"/>
        <w:rPr>
          <w:rFonts w:ascii="Times New Roman" w:hAnsi="Times New Roman" w:cs="Times New Roman"/>
          <w:sz w:val="24"/>
          <w:szCs w:val="24"/>
          <w:lang w:val="en-US"/>
        </w:rPr>
      </w:pPr>
    </w:p>
    <w:p w14:paraId="692226D2" w14:textId="77777777" w:rsidR="00A51E97" w:rsidRPr="00A51E97" w:rsidRDefault="00A51E97" w:rsidP="00C34A34">
      <w:pPr>
        <w:pStyle w:val="ListParagraph"/>
        <w:spacing w:after="0" w:line="23" w:lineRule="atLeast"/>
        <w:ind w:left="284" w:firstLine="567"/>
        <w:jc w:val="both"/>
        <w:rPr>
          <w:rFonts w:ascii="Times New Roman" w:hAnsi="Times New Roman" w:cs="Times New Roman"/>
          <w:sz w:val="24"/>
          <w:szCs w:val="24"/>
          <w:lang w:val="en-US"/>
        </w:rPr>
      </w:pPr>
    </w:p>
    <w:p w14:paraId="5E382872" w14:textId="77777777" w:rsidR="00C34A34" w:rsidRPr="00405370" w:rsidRDefault="00C34A34" w:rsidP="00C34A34">
      <w:pPr>
        <w:pStyle w:val="ListParagraph"/>
        <w:spacing w:after="0" w:line="23" w:lineRule="atLeast"/>
        <w:ind w:left="0"/>
        <w:jc w:val="both"/>
        <w:rPr>
          <w:rFonts w:ascii="Times New Roman" w:hAnsi="Times New Roman" w:cs="Times New Roman"/>
          <w:sz w:val="24"/>
          <w:szCs w:val="24"/>
        </w:rPr>
      </w:pPr>
      <w:r w:rsidRPr="00405370">
        <w:rPr>
          <w:rFonts w:ascii="Times New Roman" w:hAnsi="Times New Roman" w:cs="Times New Roman"/>
          <w:sz w:val="24"/>
          <w:szCs w:val="24"/>
        </w:rPr>
        <w:lastRenderedPageBreak/>
        <w:t>Tabel 10. Wahana Kerjasama</w:t>
      </w:r>
    </w:p>
    <w:tbl>
      <w:tblPr>
        <w:tblW w:w="0" w:type="auto"/>
        <w:tblLayout w:type="fixed"/>
        <w:tblLook w:val="04A0" w:firstRow="1" w:lastRow="0" w:firstColumn="1" w:lastColumn="0" w:noHBand="0" w:noVBand="1"/>
      </w:tblPr>
      <w:tblGrid>
        <w:gridCol w:w="461"/>
        <w:gridCol w:w="1348"/>
        <w:gridCol w:w="709"/>
        <w:gridCol w:w="709"/>
        <w:gridCol w:w="1023"/>
      </w:tblGrid>
      <w:tr w:rsidR="00C34A34" w:rsidRPr="00405370" w14:paraId="54930C5A" w14:textId="77777777" w:rsidTr="00C34A34">
        <w:tc>
          <w:tcPr>
            <w:tcW w:w="461" w:type="dxa"/>
            <w:tcBorders>
              <w:top w:val="single" w:sz="4" w:space="0" w:color="auto"/>
              <w:left w:val="nil"/>
              <w:bottom w:val="single" w:sz="4" w:space="0" w:color="auto"/>
              <w:right w:val="nil"/>
            </w:tcBorders>
          </w:tcPr>
          <w:p w14:paraId="2B74754E"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No</w:t>
            </w:r>
          </w:p>
        </w:tc>
        <w:tc>
          <w:tcPr>
            <w:tcW w:w="1348" w:type="dxa"/>
            <w:tcBorders>
              <w:top w:val="single" w:sz="4" w:space="0" w:color="auto"/>
              <w:left w:val="nil"/>
              <w:bottom w:val="single" w:sz="4" w:space="0" w:color="auto"/>
              <w:right w:val="nil"/>
            </w:tcBorders>
          </w:tcPr>
          <w:p w14:paraId="2DC50DA6"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Pernyataan</w:t>
            </w:r>
          </w:p>
        </w:tc>
        <w:tc>
          <w:tcPr>
            <w:tcW w:w="709" w:type="dxa"/>
            <w:tcBorders>
              <w:top w:val="single" w:sz="4" w:space="0" w:color="auto"/>
              <w:left w:val="nil"/>
              <w:bottom w:val="single" w:sz="4" w:space="0" w:color="auto"/>
              <w:right w:val="nil"/>
            </w:tcBorders>
          </w:tcPr>
          <w:p w14:paraId="7BA96AC0"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Skor</w:t>
            </w:r>
          </w:p>
        </w:tc>
        <w:tc>
          <w:tcPr>
            <w:tcW w:w="709" w:type="dxa"/>
            <w:tcBorders>
              <w:top w:val="single" w:sz="4" w:space="0" w:color="auto"/>
              <w:left w:val="nil"/>
              <w:bottom w:val="single" w:sz="4" w:space="0" w:color="auto"/>
              <w:right w:val="nil"/>
            </w:tcBorders>
          </w:tcPr>
          <w:p w14:paraId="2D713299"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w:t>
            </w:r>
          </w:p>
        </w:tc>
        <w:tc>
          <w:tcPr>
            <w:tcW w:w="1023" w:type="dxa"/>
            <w:tcBorders>
              <w:top w:val="single" w:sz="4" w:space="0" w:color="auto"/>
              <w:left w:val="nil"/>
              <w:bottom w:val="single" w:sz="4" w:space="0" w:color="auto"/>
              <w:right w:val="nil"/>
            </w:tcBorders>
          </w:tcPr>
          <w:p w14:paraId="6AAEF251"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Kategori</w:t>
            </w:r>
          </w:p>
        </w:tc>
      </w:tr>
      <w:tr w:rsidR="00C34A34" w:rsidRPr="00405370" w14:paraId="1D8C2A17" w14:textId="77777777" w:rsidTr="00C34A34">
        <w:trPr>
          <w:trHeight w:val="825"/>
        </w:trPr>
        <w:tc>
          <w:tcPr>
            <w:tcW w:w="461" w:type="dxa"/>
            <w:tcBorders>
              <w:top w:val="single" w:sz="4" w:space="0" w:color="auto"/>
              <w:left w:val="nil"/>
              <w:bottom w:val="nil"/>
              <w:right w:val="nil"/>
            </w:tcBorders>
          </w:tcPr>
          <w:p w14:paraId="284DCD5C"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1</w:t>
            </w:r>
          </w:p>
        </w:tc>
        <w:tc>
          <w:tcPr>
            <w:tcW w:w="1348" w:type="dxa"/>
            <w:tcBorders>
              <w:top w:val="single" w:sz="4" w:space="0" w:color="auto"/>
              <w:left w:val="nil"/>
              <w:bottom w:val="nil"/>
              <w:right w:val="nil"/>
            </w:tcBorders>
            <w:vAlign w:val="bottom"/>
          </w:tcPr>
          <w:p w14:paraId="4BCC1524"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Melakukan pembagian tugas untuk menerapkam kedisiplinan kelompok</w:t>
            </w:r>
          </w:p>
        </w:tc>
        <w:tc>
          <w:tcPr>
            <w:tcW w:w="709" w:type="dxa"/>
            <w:tcBorders>
              <w:top w:val="single" w:sz="4" w:space="0" w:color="auto"/>
              <w:left w:val="nil"/>
              <w:bottom w:val="nil"/>
              <w:right w:val="nil"/>
            </w:tcBorders>
            <w:vAlign w:val="center"/>
          </w:tcPr>
          <w:p w14:paraId="6F53F44C"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160</w:t>
            </w:r>
          </w:p>
        </w:tc>
        <w:tc>
          <w:tcPr>
            <w:tcW w:w="709" w:type="dxa"/>
            <w:tcBorders>
              <w:top w:val="single" w:sz="4" w:space="0" w:color="auto"/>
              <w:left w:val="nil"/>
              <w:bottom w:val="nil"/>
              <w:right w:val="nil"/>
            </w:tcBorders>
            <w:vAlign w:val="center"/>
          </w:tcPr>
          <w:p w14:paraId="02CFE8DF"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rPr>
              <w:t>34</w:t>
            </w:r>
          </w:p>
        </w:tc>
        <w:tc>
          <w:tcPr>
            <w:tcW w:w="1023" w:type="dxa"/>
            <w:tcBorders>
              <w:top w:val="single" w:sz="4" w:space="0" w:color="auto"/>
              <w:left w:val="nil"/>
              <w:bottom w:val="nil"/>
              <w:right w:val="nil"/>
            </w:tcBorders>
            <w:vAlign w:val="center"/>
          </w:tcPr>
          <w:p w14:paraId="7D255DCB"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Kurang Baik</w:t>
            </w:r>
          </w:p>
        </w:tc>
      </w:tr>
      <w:tr w:rsidR="00C34A34" w:rsidRPr="00405370" w14:paraId="04104CC4" w14:textId="77777777" w:rsidTr="00C34A34">
        <w:trPr>
          <w:trHeight w:val="537"/>
        </w:trPr>
        <w:tc>
          <w:tcPr>
            <w:tcW w:w="461" w:type="dxa"/>
            <w:tcBorders>
              <w:top w:val="nil"/>
              <w:left w:val="nil"/>
              <w:right w:val="nil"/>
            </w:tcBorders>
          </w:tcPr>
          <w:p w14:paraId="253769C8"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2</w:t>
            </w:r>
          </w:p>
        </w:tc>
        <w:tc>
          <w:tcPr>
            <w:tcW w:w="1348" w:type="dxa"/>
            <w:tcBorders>
              <w:top w:val="nil"/>
              <w:left w:val="nil"/>
              <w:right w:val="nil"/>
            </w:tcBorders>
            <w:vAlign w:val="bottom"/>
          </w:tcPr>
          <w:p w14:paraId="59E1E4B0"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Melaksanakan dan menaati kesepakatan anggota</w:t>
            </w:r>
          </w:p>
        </w:tc>
        <w:tc>
          <w:tcPr>
            <w:tcW w:w="709" w:type="dxa"/>
            <w:tcBorders>
              <w:top w:val="nil"/>
              <w:left w:val="nil"/>
              <w:right w:val="nil"/>
            </w:tcBorders>
            <w:vAlign w:val="center"/>
          </w:tcPr>
          <w:p w14:paraId="4A0F1545"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154</w:t>
            </w:r>
          </w:p>
        </w:tc>
        <w:tc>
          <w:tcPr>
            <w:tcW w:w="709" w:type="dxa"/>
            <w:tcBorders>
              <w:top w:val="nil"/>
              <w:left w:val="nil"/>
              <w:right w:val="nil"/>
            </w:tcBorders>
            <w:vAlign w:val="center"/>
          </w:tcPr>
          <w:p w14:paraId="3FAFD008"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34</w:t>
            </w:r>
          </w:p>
        </w:tc>
        <w:tc>
          <w:tcPr>
            <w:tcW w:w="1023" w:type="dxa"/>
            <w:tcBorders>
              <w:top w:val="nil"/>
              <w:left w:val="nil"/>
              <w:right w:val="nil"/>
            </w:tcBorders>
            <w:vAlign w:val="center"/>
          </w:tcPr>
          <w:p w14:paraId="56CCA62F"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Kurang Baik</w:t>
            </w:r>
          </w:p>
        </w:tc>
      </w:tr>
      <w:tr w:rsidR="00C34A34" w:rsidRPr="00405370" w14:paraId="3A1E8165" w14:textId="77777777" w:rsidTr="00C34A34">
        <w:trPr>
          <w:trHeight w:val="675"/>
        </w:trPr>
        <w:tc>
          <w:tcPr>
            <w:tcW w:w="461" w:type="dxa"/>
            <w:tcBorders>
              <w:top w:val="nil"/>
              <w:left w:val="nil"/>
              <w:bottom w:val="single" w:sz="4" w:space="0" w:color="auto"/>
              <w:right w:val="nil"/>
            </w:tcBorders>
          </w:tcPr>
          <w:p w14:paraId="005DC011"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3</w:t>
            </w:r>
          </w:p>
        </w:tc>
        <w:tc>
          <w:tcPr>
            <w:tcW w:w="1348" w:type="dxa"/>
            <w:tcBorders>
              <w:top w:val="nil"/>
              <w:left w:val="nil"/>
              <w:bottom w:val="single" w:sz="4" w:space="0" w:color="auto"/>
              <w:right w:val="nil"/>
            </w:tcBorders>
            <w:vAlign w:val="bottom"/>
          </w:tcPr>
          <w:p w14:paraId="279DFCE2"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Melaksanakan pengadministrasian pencatatan kegiatan kelompok</w:t>
            </w:r>
          </w:p>
        </w:tc>
        <w:tc>
          <w:tcPr>
            <w:tcW w:w="709" w:type="dxa"/>
            <w:tcBorders>
              <w:top w:val="nil"/>
              <w:left w:val="nil"/>
              <w:bottom w:val="single" w:sz="4" w:space="0" w:color="auto"/>
              <w:right w:val="nil"/>
            </w:tcBorders>
            <w:vAlign w:val="center"/>
          </w:tcPr>
          <w:p w14:paraId="72FB2020" w14:textId="77777777" w:rsidR="00C34A34" w:rsidRPr="00405370" w:rsidRDefault="00C34A34" w:rsidP="00F143F8">
            <w:pPr>
              <w:pStyle w:val="ListParagraph"/>
              <w:spacing w:after="0" w:line="23" w:lineRule="atLeast"/>
              <w:ind w:left="0"/>
              <w:jc w:val="center"/>
              <w:rPr>
                <w:rFonts w:ascii="Times New Roman" w:hAnsi="Times New Roman" w:cs="Times New Roman"/>
                <w:color w:val="000000"/>
                <w:sz w:val="24"/>
                <w:szCs w:val="24"/>
              </w:rPr>
            </w:pPr>
            <w:r w:rsidRPr="00405370">
              <w:rPr>
                <w:rFonts w:ascii="Times New Roman" w:hAnsi="Times New Roman" w:cs="Times New Roman"/>
                <w:color w:val="000000"/>
                <w:sz w:val="24"/>
                <w:szCs w:val="24"/>
              </w:rPr>
              <w:t>150</w:t>
            </w:r>
          </w:p>
        </w:tc>
        <w:tc>
          <w:tcPr>
            <w:tcW w:w="709" w:type="dxa"/>
            <w:tcBorders>
              <w:top w:val="nil"/>
              <w:left w:val="nil"/>
              <w:bottom w:val="single" w:sz="4" w:space="0" w:color="auto"/>
              <w:right w:val="nil"/>
            </w:tcBorders>
            <w:vAlign w:val="center"/>
          </w:tcPr>
          <w:p w14:paraId="270C526E" w14:textId="77777777" w:rsidR="00C34A34" w:rsidRPr="00405370" w:rsidRDefault="00C34A34" w:rsidP="00F143F8">
            <w:pPr>
              <w:pStyle w:val="ListParagraph"/>
              <w:spacing w:after="0" w:line="23" w:lineRule="atLeast"/>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023" w:type="dxa"/>
            <w:tcBorders>
              <w:top w:val="nil"/>
              <w:left w:val="nil"/>
              <w:bottom w:val="single" w:sz="4" w:space="0" w:color="auto"/>
              <w:right w:val="nil"/>
            </w:tcBorders>
            <w:vAlign w:val="center"/>
          </w:tcPr>
          <w:p w14:paraId="1EC30188" w14:textId="77777777" w:rsidR="00C34A34" w:rsidRPr="00405370" w:rsidRDefault="00C34A34" w:rsidP="00F143F8">
            <w:pPr>
              <w:pStyle w:val="ListParagraph"/>
              <w:spacing w:after="0" w:line="23" w:lineRule="atLeast"/>
              <w:ind w:left="0"/>
              <w:jc w:val="center"/>
              <w:rPr>
                <w:rFonts w:ascii="Times New Roman" w:hAnsi="Times New Roman" w:cs="Times New Roman"/>
                <w:color w:val="000000"/>
                <w:sz w:val="24"/>
                <w:szCs w:val="24"/>
              </w:rPr>
            </w:pPr>
            <w:r w:rsidRPr="00405370">
              <w:rPr>
                <w:rFonts w:ascii="Times New Roman" w:hAnsi="Times New Roman" w:cs="Times New Roman"/>
                <w:color w:val="000000"/>
                <w:sz w:val="24"/>
                <w:szCs w:val="24"/>
              </w:rPr>
              <w:t>Kurang Baik</w:t>
            </w:r>
          </w:p>
        </w:tc>
      </w:tr>
      <w:tr w:rsidR="00C34A34" w:rsidRPr="00405370" w14:paraId="5B7C54BC" w14:textId="77777777" w:rsidTr="00C34A34">
        <w:tc>
          <w:tcPr>
            <w:tcW w:w="1809" w:type="dxa"/>
            <w:gridSpan w:val="2"/>
            <w:tcBorders>
              <w:top w:val="single" w:sz="4" w:space="0" w:color="auto"/>
              <w:left w:val="nil"/>
              <w:bottom w:val="single" w:sz="4" w:space="0" w:color="auto"/>
              <w:right w:val="nil"/>
            </w:tcBorders>
          </w:tcPr>
          <w:p w14:paraId="3F56C201"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Jumlah</w:t>
            </w:r>
          </w:p>
        </w:tc>
        <w:tc>
          <w:tcPr>
            <w:tcW w:w="709" w:type="dxa"/>
            <w:tcBorders>
              <w:top w:val="single" w:sz="4" w:space="0" w:color="auto"/>
              <w:left w:val="nil"/>
              <w:bottom w:val="single" w:sz="4" w:space="0" w:color="auto"/>
              <w:right w:val="nil"/>
            </w:tcBorders>
            <w:vAlign w:val="center"/>
          </w:tcPr>
          <w:p w14:paraId="7E5D70AF"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464</w:t>
            </w:r>
          </w:p>
        </w:tc>
        <w:tc>
          <w:tcPr>
            <w:tcW w:w="709" w:type="dxa"/>
            <w:tcBorders>
              <w:top w:val="single" w:sz="4" w:space="0" w:color="auto"/>
              <w:left w:val="nil"/>
              <w:bottom w:val="single" w:sz="4" w:space="0" w:color="auto"/>
              <w:right w:val="nil"/>
            </w:tcBorders>
          </w:tcPr>
          <w:p w14:paraId="61B8DEFC"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c>
          <w:tcPr>
            <w:tcW w:w="1023" w:type="dxa"/>
            <w:tcBorders>
              <w:top w:val="single" w:sz="4" w:space="0" w:color="auto"/>
              <w:left w:val="nil"/>
              <w:bottom w:val="single" w:sz="4" w:space="0" w:color="auto"/>
              <w:right w:val="nil"/>
            </w:tcBorders>
          </w:tcPr>
          <w:p w14:paraId="0C4F5BAB"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p>
        </w:tc>
      </w:tr>
    </w:tbl>
    <w:p w14:paraId="4BCB912E" w14:textId="77777777" w:rsidR="00C34A34" w:rsidRPr="00405370" w:rsidRDefault="00C34A34" w:rsidP="00C34A34">
      <w:pPr>
        <w:pStyle w:val="ListParagraph"/>
        <w:spacing w:after="0" w:line="23" w:lineRule="atLeast"/>
        <w:ind w:left="0"/>
        <w:rPr>
          <w:rFonts w:ascii="Times New Roman" w:hAnsi="Times New Roman" w:cs="Times New Roman"/>
          <w:color w:val="000000"/>
          <w:sz w:val="24"/>
          <w:szCs w:val="24"/>
        </w:rPr>
      </w:pPr>
      <w:r w:rsidRPr="00405370">
        <w:rPr>
          <w:rFonts w:ascii="Times New Roman" w:hAnsi="Times New Roman" w:cs="Times New Roman"/>
          <w:color w:val="000000"/>
          <w:sz w:val="24"/>
          <w:szCs w:val="24"/>
        </w:rPr>
        <w:t>Sumber : Data Primer diolah tahun 2022</w:t>
      </w:r>
    </w:p>
    <w:p w14:paraId="5B8D663B" w14:textId="77777777" w:rsidR="00C34A34" w:rsidRPr="00405370" w:rsidRDefault="00C34A34" w:rsidP="00C34A34">
      <w:pPr>
        <w:pStyle w:val="ListParagraph"/>
        <w:numPr>
          <w:ilvl w:val="0"/>
          <w:numId w:val="12"/>
        </w:numPr>
        <w:spacing w:after="0" w:line="23" w:lineRule="atLeast"/>
        <w:ind w:left="284" w:hanging="284"/>
        <w:jc w:val="both"/>
        <w:rPr>
          <w:rFonts w:ascii="Times New Roman" w:hAnsi="Times New Roman" w:cs="Times New Roman"/>
          <w:bCs/>
          <w:color w:val="000000" w:themeColor="text1"/>
          <w:sz w:val="24"/>
          <w:szCs w:val="24"/>
          <w:lang w:val="en-US"/>
        </w:rPr>
      </w:pPr>
      <w:r w:rsidRPr="00405370">
        <w:rPr>
          <w:rFonts w:ascii="Times New Roman" w:hAnsi="Times New Roman" w:cs="Times New Roman"/>
          <w:color w:val="000000"/>
          <w:sz w:val="24"/>
          <w:szCs w:val="24"/>
        </w:rPr>
        <w:t>Melakukan Pembagian Tugas Untuk Menerapkam Kedisiplinan Kelompok</w:t>
      </w:r>
    </w:p>
    <w:p w14:paraId="5A97BB13"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 xml:space="preserve">Dari hasil diatas dijelaskan bahwa kelompok tani sebagai bagian dari wahana kerjasama bagi anggota kelompok tani padi sawah </w:t>
      </w:r>
      <w:r w:rsidRPr="00405370">
        <w:rPr>
          <w:rFonts w:ascii="Times New Roman" w:hAnsi="Times New Roman" w:cs="Times New Roman"/>
          <w:bCs/>
          <w:i/>
          <w:color w:val="000000" w:themeColor="text1"/>
          <w:sz w:val="24"/>
          <w:szCs w:val="24"/>
          <w:lang w:val="en-US"/>
        </w:rPr>
        <w:t xml:space="preserve">(Oryza sativa L) </w:t>
      </w:r>
      <w:r w:rsidRPr="00405370">
        <w:rPr>
          <w:rFonts w:ascii="Times New Roman" w:hAnsi="Times New Roman" w:cs="Times New Roman"/>
          <w:bCs/>
          <w:color w:val="000000" w:themeColor="text1"/>
          <w:sz w:val="24"/>
          <w:szCs w:val="24"/>
          <w:lang w:val="en-US"/>
        </w:rPr>
        <w:t>dalam pembagian tugas untuk menerapkan kedisiplinan kelompok memiliki kategori kurang baik.</w:t>
      </w:r>
      <w:proofErr w:type="gramEnd"/>
      <w:r w:rsidRPr="00405370">
        <w:rPr>
          <w:rFonts w:ascii="Times New Roman" w:hAnsi="Times New Roman" w:cs="Times New Roman"/>
          <w:bCs/>
          <w:color w:val="000000" w:themeColor="text1"/>
          <w:sz w:val="24"/>
          <w:szCs w:val="24"/>
          <w:lang w:val="en-US"/>
        </w:rPr>
        <w:t xml:space="preserve"> </w:t>
      </w:r>
      <w:r w:rsidRPr="00405370">
        <w:rPr>
          <w:rFonts w:ascii="Times New Roman" w:hAnsi="Times New Roman" w:cs="Times New Roman"/>
          <w:color w:val="000000"/>
          <w:sz w:val="24"/>
          <w:szCs w:val="24"/>
        </w:rPr>
        <w:t>Dikatakan kurang baik karena responden dalam penelitian ini dari total keseluruhan mendapatkan persentase</w:t>
      </w:r>
      <w:r w:rsidRPr="00405370">
        <w:rPr>
          <w:rFonts w:ascii="Times New Roman" w:hAnsi="Times New Roman" w:cs="Times New Roman"/>
          <w:bCs/>
          <w:color w:val="000000" w:themeColor="text1"/>
          <w:sz w:val="24"/>
          <w:szCs w:val="24"/>
          <w:lang w:val="en-US"/>
        </w:rPr>
        <w:t xml:space="preserve"> 34% atau dengan skor 160, dalam kriteria tersebut menunjukan kurang baik sebagai wadah wahana kerjasama.</w:t>
      </w:r>
    </w:p>
    <w:p w14:paraId="09F0B959"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 xml:space="preserve">Adapun saran dan masukan kebanyakan responden dalam hasil pengambilan data di lapangan terhadap pembagian tugas dalam melaksanakan kedisiplinan kelompok ini perlu adanya penempatan tugas sesuai dengan </w:t>
      </w:r>
      <w:proofErr w:type="gramStart"/>
      <w:r w:rsidRPr="00405370">
        <w:rPr>
          <w:rFonts w:ascii="Times New Roman" w:hAnsi="Times New Roman" w:cs="Times New Roman"/>
          <w:bCs/>
          <w:color w:val="000000" w:themeColor="text1"/>
          <w:sz w:val="24"/>
          <w:szCs w:val="24"/>
          <w:lang w:val="en-US"/>
        </w:rPr>
        <w:t>apa</w:t>
      </w:r>
      <w:proofErr w:type="gramEnd"/>
      <w:r w:rsidRPr="00405370">
        <w:rPr>
          <w:rFonts w:ascii="Times New Roman" w:hAnsi="Times New Roman" w:cs="Times New Roman"/>
          <w:bCs/>
          <w:color w:val="000000" w:themeColor="text1"/>
          <w:sz w:val="24"/>
          <w:szCs w:val="24"/>
          <w:lang w:val="en-US"/>
        </w:rPr>
        <w:t xml:space="preserve"> yang menjadi kemampuannya.</w:t>
      </w:r>
    </w:p>
    <w:p w14:paraId="73033EF4" w14:textId="77777777" w:rsidR="00C34A34" w:rsidRPr="00405370" w:rsidRDefault="00C34A34" w:rsidP="00C34A34">
      <w:pPr>
        <w:pStyle w:val="ListParagraph"/>
        <w:numPr>
          <w:ilvl w:val="0"/>
          <w:numId w:val="12"/>
        </w:numPr>
        <w:spacing w:after="0" w:line="23" w:lineRule="atLeast"/>
        <w:ind w:left="284" w:hanging="284"/>
        <w:jc w:val="both"/>
        <w:rPr>
          <w:rFonts w:ascii="Times New Roman" w:hAnsi="Times New Roman" w:cs="Times New Roman"/>
          <w:bCs/>
          <w:color w:val="000000" w:themeColor="text1"/>
          <w:sz w:val="24"/>
          <w:szCs w:val="24"/>
          <w:lang w:val="en-US"/>
        </w:rPr>
      </w:pPr>
      <w:r w:rsidRPr="00405370">
        <w:rPr>
          <w:rFonts w:ascii="Times New Roman" w:hAnsi="Times New Roman" w:cs="Times New Roman"/>
          <w:color w:val="000000"/>
          <w:sz w:val="24"/>
          <w:szCs w:val="24"/>
        </w:rPr>
        <w:lastRenderedPageBreak/>
        <w:t>Melaksanakan dan Menaati Kesepakatan Anggota</w:t>
      </w:r>
    </w:p>
    <w:p w14:paraId="5E931C9C"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Selanjutnya bahwa kelompok tani merupakan organisasi sebagian banyak menerapkan kolektif kolegial yang dimana usulan dan masukan dari petani anggota kelompok demi kebaikan kelompok tani ini perlu dilaksanakan, namun hasil di atas menunjukan bahwa kelompok tani Raksa Bumi dalam melaksanakan dan menaati kesepakatan anggota masih terbilang kurang baik.</w:t>
      </w:r>
      <w:proofErr w:type="gramEnd"/>
      <w:r w:rsidRPr="00405370">
        <w:rPr>
          <w:rFonts w:ascii="Times New Roman" w:hAnsi="Times New Roman" w:cs="Times New Roman"/>
          <w:bCs/>
          <w:color w:val="000000" w:themeColor="text1"/>
          <w:sz w:val="24"/>
          <w:szCs w:val="24"/>
          <w:lang w:val="en-US"/>
        </w:rPr>
        <w:t xml:space="preserve"> </w:t>
      </w:r>
      <w:r w:rsidRPr="00405370">
        <w:rPr>
          <w:rFonts w:ascii="Times New Roman" w:hAnsi="Times New Roman" w:cs="Times New Roman"/>
          <w:color w:val="000000"/>
          <w:sz w:val="24"/>
          <w:szCs w:val="24"/>
        </w:rPr>
        <w:t>Dikatakan kurang baik karena responden dalam penelitian ini dari total keseluruhan mendapatkan persentase</w:t>
      </w:r>
      <w:r w:rsidRPr="00405370">
        <w:rPr>
          <w:rFonts w:ascii="Times New Roman" w:hAnsi="Times New Roman" w:cs="Times New Roman"/>
          <w:bCs/>
          <w:color w:val="000000" w:themeColor="text1"/>
          <w:sz w:val="24"/>
          <w:szCs w:val="24"/>
          <w:lang w:val="en-US"/>
        </w:rPr>
        <w:t xml:space="preserve"> 34% dengan skor 150 dalam kriteria tersebut menunjukan kurang baik peran kelompok tani dalam melaksanakan dan menaati kesepakatan anggota kelompok tani.</w:t>
      </w:r>
    </w:p>
    <w:p w14:paraId="4CBD842F"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Adapun saran serta masukan kepada kelompok tani kebanyakan responden dalam melaksanakan dan menaati kesepakatan anggota ini harus adanya pemilihan yang terbaik dan adanya pencatatan.</w:t>
      </w:r>
      <w:proofErr w:type="gramEnd"/>
    </w:p>
    <w:p w14:paraId="1D84CE0D" w14:textId="77777777" w:rsidR="00C34A34" w:rsidRPr="00405370" w:rsidRDefault="00C34A34" w:rsidP="00C34A34">
      <w:pPr>
        <w:pStyle w:val="ListParagraph"/>
        <w:spacing w:after="0" w:line="23" w:lineRule="atLeast"/>
        <w:ind w:left="0"/>
        <w:jc w:val="both"/>
        <w:rPr>
          <w:rFonts w:ascii="Times New Roman" w:hAnsi="Times New Roman" w:cs="Times New Roman"/>
          <w:color w:val="000000"/>
          <w:sz w:val="24"/>
          <w:szCs w:val="24"/>
        </w:rPr>
      </w:pPr>
      <w:r w:rsidRPr="00405370">
        <w:rPr>
          <w:rFonts w:ascii="Times New Roman" w:hAnsi="Times New Roman" w:cs="Times New Roman"/>
          <w:bCs/>
          <w:color w:val="000000" w:themeColor="text1"/>
          <w:sz w:val="24"/>
          <w:szCs w:val="24"/>
          <w:lang w:val="en-US"/>
        </w:rPr>
        <w:t xml:space="preserve">3. </w:t>
      </w:r>
      <w:r w:rsidRPr="00405370">
        <w:rPr>
          <w:rFonts w:ascii="Times New Roman" w:hAnsi="Times New Roman" w:cs="Times New Roman"/>
          <w:color w:val="000000"/>
          <w:sz w:val="24"/>
          <w:szCs w:val="24"/>
        </w:rPr>
        <w:t>Melaksanakan Pengadministrasian Pencatatan Kegiatan Kelompok</w:t>
      </w:r>
    </w:p>
    <w:p w14:paraId="0AE18D6F" w14:textId="77777777" w:rsidR="00C34A34" w:rsidRPr="00405370" w:rsidRDefault="00C34A34" w:rsidP="00C34A34">
      <w:pPr>
        <w:pStyle w:val="ListParagraph"/>
        <w:spacing w:after="0" w:line="23" w:lineRule="atLeast"/>
        <w:ind w:left="0" w:firstLine="567"/>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Dalam hal ini sangat penting dalam sebuah suatu kelompok dimana melaksanakan pengadministrasian pencatatan kegiatan kelompok ini agar mekanisme kerja menjadi tersusun rapih dan tidak ada yang terlewatkan akibat lupa, namun dari hasil diatas menunjukan kurang baik dalam melaksanakan pengadministrasian pencatatan kegiatan kelompok. Dikatakan kurang baik karena responden dalam penelitian ini dari total keseluruhan mendapatkan persentase 32% dengan skor 150 pada pengadministrasian pencatatan kegiatan kelompok.</w:t>
      </w:r>
    </w:p>
    <w:p w14:paraId="09FBA475" w14:textId="77777777" w:rsidR="00C34A34" w:rsidRPr="00405370" w:rsidRDefault="00C34A34" w:rsidP="00C34A34">
      <w:pPr>
        <w:pStyle w:val="ListParagraph"/>
        <w:spacing w:after="0" w:line="23" w:lineRule="atLeast"/>
        <w:ind w:left="0" w:firstLine="567"/>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 xml:space="preserve">Adapun saran dan masukan dari responden kebanyakan memaparkan bahwa setiap ada pertemuan harus ada berita acara yang di buat agar sewaktu – wantu lupa bisa melihat kembali hasil </w:t>
      </w:r>
      <w:r w:rsidRPr="00405370">
        <w:rPr>
          <w:rFonts w:ascii="Times New Roman" w:hAnsi="Times New Roman" w:cs="Times New Roman"/>
          <w:color w:val="000000"/>
          <w:sz w:val="24"/>
          <w:szCs w:val="24"/>
        </w:rPr>
        <w:lastRenderedPageBreak/>
        <w:t>dari pertemuan kebelakang, sehingga dapat tertata rapih dan prioritas yang akan dilaksanakan bisa terlaksana.</w:t>
      </w:r>
    </w:p>
    <w:p w14:paraId="15E0DAC6" w14:textId="77777777" w:rsidR="00C34A34" w:rsidRPr="00405370" w:rsidRDefault="00C34A34" w:rsidP="00C34A34">
      <w:pPr>
        <w:pStyle w:val="ListParagraph"/>
        <w:numPr>
          <w:ilvl w:val="0"/>
          <w:numId w:val="16"/>
        </w:numPr>
        <w:spacing w:after="0" w:line="23" w:lineRule="atLeast"/>
        <w:ind w:left="567" w:hanging="284"/>
        <w:jc w:val="both"/>
        <w:rPr>
          <w:rFonts w:ascii="Times New Roman" w:hAnsi="Times New Roman" w:cs="Times New Roman"/>
          <w:bCs/>
          <w:color w:val="000000" w:themeColor="text1"/>
          <w:sz w:val="24"/>
          <w:szCs w:val="24"/>
          <w:lang w:val="en-US"/>
        </w:rPr>
      </w:pPr>
      <w:r w:rsidRPr="00405370">
        <w:rPr>
          <w:rFonts w:ascii="Times New Roman" w:hAnsi="Times New Roman" w:cs="Times New Roman"/>
          <w:b/>
          <w:bCs/>
          <w:color w:val="000000" w:themeColor="text1"/>
          <w:sz w:val="24"/>
          <w:szCs w:val="24"/>
          <w:lang w:val="en-US"/>
        </w:rPr>
        <w:t>Unit Produksi</w:t>
      </w:r>
    </w:p>
    <w:p w14:paraId="6E358F3B" w14:textId="77777777" w:rsidR="00C34A34" w:rsidRPr="00405370" w:rsidRDefault="00C34A34" w:rsidP="00C34A34">
      <w:pPr>
        <w:pStyle w:val="ListParagraph"/>
        <w:spacing w:after="0" w:line="23" w:lineRule="atLeast"/>
        <w:ind w:left="284" w:firstLine="567"/>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Hasil dari observasi langsung kepada responden anggota kelompok tani Raksa Bumi dilokasi penelitian dapat diihat dari tabel berikut:</w:t>
      </w:r>
    </w:p>
    <w:p w14:paraId="17C4B835" w14:textId="77777777" w:rsidR="00C34A34" w:rsidRPr="00405370" w:rsidRDefault="00C34A34" w:rsidP="00C34A34">
      <w:pPr>
        <w:pStyle w:val="ListParagraph"/>
        <w:spacing w:after="0" w:line="23" w:lineRule="atLeast"/>
        <w:ind w:left="0"/>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Tabel 11.</w:t>
      </w:r>
      <w:proofErr w:type="gramEnd"/>
      <w:r w:rsidRPr="00405370">
        <w:rPr>
          <w:rFonts w:ascii="Times New Roman" w:hAnsi="Times New Roman" w:cs="Times New Roman"/>
          <w:bCs/>
          <w:color w:val="000000" w:themeColor="text1"/>
          <w:sz w:val="24"/>
          <w:szCs w:val="24"/>
          <w:lang w:val="en-US"/>
        </w:rPr>
        <w:t xml:space="preserve"> Unit Produksi</w:t>
      </w:r>
    </w:p>
    <w:tbl>
      <w:tblPr>
        <w:tblW w:w="0" w:type="auto"/>
        <w:tblLayout w:type="fixed"/>
        <w:tblLook w:val="04A0" w:firstRow="1" w:lastRow="0" w:firstColumn="1" w:lastColumn="0" w:noHBand="0" w:noVBand="1"/>
      </w:tblPr>
      <w:tblGrid>
        <w:gridCol w:w="496"/>
        <w:gridCol w:w="1313"/>
        <w:gridCol w:w="709"/>
        <w:gridCol w:w="709"/>
        <w:gridCol w:w="1023"/>
      </w:tblGrid>
      <w:tr w:rsidR="00C34A34" w:rsidRPr="00405370" w14:paraId="0FD99ED1" w14:textId="77777777" w:rsidTr="00C34A34">
        <w:tc>
          <w:tcPr>
            <w:tcW w:w="496" w:type="dxa"/>
            <w:tcBorders>
              <w:top w:val="single" w:sz="4" w:space="0" w:color="auto"/>
              <w:left w:val="nil"/>
              <w:bottom w:val="single" w:sz="4" w:space="0" w:color="auto"/>
              <w:right w:val="nil"/>
            </w:tcBorders>
          </w:tcPr>
          <w:p w14:paraId="70DB80C6"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No</w:t>
            </w:r>
          </w:p>
        </w:tc>
        <w:tc>
          <w:tcPr>
            <w:tcW w:w="1313" w:type="dxa"/>
            <w:tcBorders>
              <w:top w:val="single" w:sz="4" w:space="0" w:color="auto"/>
              <w:left w:val="nil"/>
              <w:bottom w:val="single" w:sz="4" w:space="0" w:color="auto"/>
              <w:right w:val="nil"/>
            </w:tcBorders>
          </w:tcPr>
          <w:p w14:paraId="2FE81CA0"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Pernyataan</w:t>
            </w:r>
          </w:p>
        </w:tc>
        <w:tc>
          <w:tcPr>
            <w:tcW w:w="709" w:type="dxa"/>
            <w:tcBorders>
              <w:top w:val="single" w:sz="4" w:space="0" w:color="auto"/>
              <w:left w:val="nil"/>
              <w:bottom w:val="single" w:sz="4" w:space="0" w:color="auto"/>
              <w:right w:val="nil"/>
            </w:tcBorders>
          </w:tcPr>
          <w:p w14:paraId="769EE0CA"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Skor</w:t>
            </w:r>
          </w:p>
        </w:tc>
        <w:tc>
          <w:tcPr>
            <w:tcW w:w="709" w:type="dxa"/>
            <w:tcBorders>
              <w:top w:val="single" w:sz="4" w:space="0" w:color="auto"/>
              <w:left w:val="nil"/>
              <w:bottom w:val="single" w:sz="4" w:space="0" w:color="auto"/>
              <w:right w:val="nil"/>
            </w:tcBorders>
          </w:tcPr>
          <w:p w14:paraId="4822AE34"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w:t>
            </w:r>
          </w:p>
        </w:tc>
        <w:tc>
          <w:tcPr>
            <w:tcW w:w="1023" w:type="dxa"/>
            <w:tcBorders>
              <w:top w:val="single" w:sz="4" w:space="0" w:color="auto"/>
              <w:left w:val="nil"/>
              <w:bottom w:val="single" w:sz="4" w:space="0" w:color="auto"/>
              <w:right w:val="nil"/>
            </w:tcBorders>
          </w:tcPr>
          <w:p w14:paraId="7581CE70"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Kategori</w:t>
            </w:r>
          </w:p>
        </w:tc>
      </w:tr>
      <w:tr w:rsidR="00C34A34" w:rsidRPr="00405370" w14:paraId="5B58922B" w14:textId="77777777" w:rsidTr="00C34A34">
        <w:trPr>
          <w:trHeight w:val="507"/>
        </w:trPr>
        <w:tc>
          <w:tcPr>
            <w:tcW w:w="496" w:type="dxa"/>
            <w:tcBorders>
              <w:top w:val="single" w:sz="4" w:space="0" w:color="auto"/>
              <w:left w:val="nil"/>
              <w:bottom w:val="nil"/>
              <w:right w:val="nil"/>
            </w:tcBorders>
          </w:tcPr>
          <w:p w14:paraId="2AAE82C8"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1</w:t>
            </w:r>
          </w:p>
        </w:tc>
        <w:tc>
          <w:tcPr>
            <w:tcW w:w="1313" w:type="dxa"/>
            <w:tcBorders>
              <w:top w:val="single" w:sz="4" w:space="0" w:color="auto"/>
              <w:left w:val="nil"/>
              <w:bottom w:val="nil"/>
              <w:right w:val="nil"/>
            </w:tcBorders>
            <w:vAlign w:val="bottom"/>
          </w:tcPr>
          <w:p w14:paraId="03DBF7BE"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Melaksanakan pemanfaatan sumberdaya secara optimal</w:t>
            </w:r>
          </w:p>
        </w:tc>
        <w:tc>
          <w:tcPr>
            <w:tcW w:w="709" w:type="dxa"/>
            <w:tcBorders>
              <w:top w:val="single" w:sz="4" w:space="0" w:color="auto"/>
              <w:left w:val="nil"/>
              <w:bottom w:val="nil"/>
              <w:right w:val="nil"/>
            </w:tcBorders>
            <w:vAlign w:val="center"/>
          </w:tcPr>
          <w:p w14:paraId="28BBF9A2"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151</w:t>
            </w:r>
          </w:p>
        </w:tc>
        <w:tc>
          <w:tcPr>
            <w:tcW w:w="709" w:type="dxa"/>
            <w:tcBorders>
              <w:top w:val="single" w:sz="4" w:space="0" w:color="auto"/>
              <w:left w:val="nil"/>
              <w:bottom w:val="nil"/>
              <w:right w:val="nil"/>
            </w:tcBorders>
            <w:vAlign w:val="center"/>
          </w:tcPr>
          <w:p w14:paraId="4E648BE0"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rPr>
              <w:t>27</w:t>
            </w:r>
          </w:p>
        </w:tc>
        <w:tc>
          <w:tcPr>
            <w:tcW w:w="1023" w:type="dxa"/>
            <w:tcBorders>
              <w:top w:val="single" w:sz="4" w:space="0" w:color="auto"/>
              <w:left w:val="nil"/>
              <w:bottom w:val="nil"/>
              <w:right w:val="nil"/>
            </w:tcBorders>
            <w:vAlign w:val="center"/>
          </w:tcPr>
          <w:p w14:paraId="0256E9EB"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Kurang Baik</w:t>
            </w:r>
          </w:p>
        </w:tc>
      </w:tr>
      <w:tr w:rsidR="00C34A34" w:rsidRPr="00405370" w14:paraId="11CDFF74" w14:textId="77777777" w:rsidTr="00C34A34">
        <w:trPr>
          <w:trHeight w:val="184"/>
        </w:trPr>
        <w:tc>
          <w:tcPr>
            <w:tcW w:w="496" w:type="dxa"/>
            <w:tcBorders>
              <w:top w:val="nil"/>
              <w:left w:val="nil"/>
              <w:bottom w:val="nil"/>
              <w:right w:val="nil"/>
            </w:tcBorders>
          </w:tcPr>
          <w:p w14:paraId="6FEC657F"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2</w:t>
            </w:r>
          </w:p>
        </w:tc>
        <w:tc>
          <w:tcPr>
            <w:tcW w:w="1313" w:type="dxa"/>
            <w:tcBorders>
              <w:top w:val="nil"/>
              <w:left w:val="nil"/>
              <w:bottom w:val="nil"/>
              <w:right w:val="nil"/>
            </w:tcBorders>
            <w:vAlign w:val="bottom"/>
          </w:tcPr>
          <w:p w14:paraId="5AFE9CDD"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Melaksanakan rencana definitif kelompok dan rencana definitif kebutuhan kelompok</w:t>
            </w:r>
          </w:p>
        </w:tc>
        <w:tc>
          <w:tcPr>
            <w:tcW w:w="709" w:type="dxa"/>
            <w:tcBorders>
              <w:top w:val="nil"/>
              <w:left w:val="nil"/>
              <w:bottom w:val="nil"/>
              <w:right w:val="nil"/>
            </w:tcBorders>
            <w:vAlign w:val="center"/>
          </w:tcPr>
          <w:p w14:paraId="74D4C17E"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146</w:t>
            </w:r>
          </w:p>
        </w:tc>
        <w:tc>
          <w:tcPr>
            <w:tcW w:w="709" w:type="dxa"/>
            <w:tcBorders>
              <w:top w:val="nil"/>
              <w:left w:val="nil"/>
              <w:bottom w:val="nil"/>
              <w:right w:val="nil"/>
            </w:tcBorders>
            <w:vAlign w:val="center"/>
          </w:tcPr>
          <w:p w14:paraId="210FFE9A"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rPr>
              <w:t>27</w:t>
            </w:r>
          </w:p>
        </w:tc>
        <w:tc>
          <w:tcPr>
            <w:tcW w:w="1023" w:type="dxa"/>
            <w:tcBorders>
              <w:top w:val="nil"/>
              <w:left w:val="nil"/>
              <w:bottom w:val="nil"/>
              <w:right w:val="nil"/>
            </w:tcBorders>
            <w:vAlign w:val="center"/>
          </w:tcPr>
          <w:p w14:paraId="7DA72F49"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Kurang Baik</w:t>
            </w:r>
          </w:p>
        </w:tc>
      </w:tr>
      <w:tr w:rsidR="00C34A34" w:rsidRPr="00405370" w14:paraId="504280B5" w14:textId="77777777" w:rsidTr="00C34A34">
        <w:tc>
          <w:tcPr>
            <w:tcW w:w="496" w:type="dxa"/>
            <w:tcBorders>
              <w:top w:val="nil"/>
              <w:left w:val="nil"/>
              <w:right w:val="nil"/>
            </w:tcBorders>
          </w:tcPr>
          <w:p w14:paraId="26CDC967"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3</w:t>
            </w:r>
          </w:p>
        </w:tc>
        <w:tc>
          <w:tcPr>
            <w:tcW w:w="1313" w:type="dxa"/>
            <w:tcBorders>
              <w:top w:val="nil"/>
              <w:left w:val="nil"/>
              <w:right w:val="nil"/>
            </w:tcBorders>
            <w:vAlign w:val="bottom"/>
          </w:tcPr>
          <w:p w14:paraId="3FB43A1A"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Melaksanakan usahatani bersama</w:t>
            </w:r>
          </w:p>
        </w:tc>
        <w:tc>
          <w:tcPr>
            <w:tcW w:w="709" w:type="dxa"/>
            <w:tcBorders>
              <w:top w:val="nil"/>
              <w:left w:val="nil"/>
              <w:right w:val="nil"/>
            </w:tcBorders>
            <w:vAlign w:val="center"/>
          </w:tcPr>
          <w:p w14:paraId="0025CE71" w14:textId="77777777" w:rsidR="00C34A34" w:rsidRPr="00405370" w:rsidRDefault="00C34A34" w:rsidP="00F143F8">
            <w:pPr>
              <w:pStyle w:val="ListParagraph"/>
              <w:spacing w:after="0" w:line="23" w:lineRule="atLeast"/>
              <w:ind w:left="0"/>
              <w:jc w:val="center"/>
              <w:rPr>
                <w:rFonts w:ascii="Times New Roman" w:hAnsi="Times New Roman" w:cs="Times New Roman"/>
                <w:color w:val="000000"/>
                <w:sz w:val="24"/>
                <w:szCs w:val="24"/>
              </w:rPr>
            </w:pPr>
            <w:r w:rsidRPr="00405370">
              <w:rPr>
                <w:rFonts w:ascii="Times New Roman" w:hAnsi="Times New Roman" w:cs="Times New Roman"/>
                <w:color w:val="000000"/>
                <w:sz w:val="24"/>
                <w:szCs w:val="24"/>
              </w:rPr>
              <w:t>130</w:t>
            </w:r>
          </w:p>
        </w:tc>
        <w:tc>
          <w:tcPr>
            <w:tcW w:w="709" w:type="dxa"/>
            <w:tcBorders>
              <w:top w:val="nil"/>
              <w:left w:val="nil"/>
              <w:right w:val="nil"/>
            </w:tcBorders>
            <w:vAlign w:val="center"/>
          </w:tcPr>
          <w:p w14:paraId="456D741B" w14:textId="77777777" w:rsidR="00C34A34" w:rsidRPr="00405370" w:rsidRDefault="00C34A34" w:rsidP="00F143F8">
            <w:pPr>
              <w:pStyle w:val="ListParagraph"/>
              <w:spacing w:after="0" w:line="23" w:lineRule="atLeast"/>
              <w:ind w:left="0"/>
              <w:jc w:val="center"/>
              <w:rPr>
                <w:rFonts w:ascii="Times New Roman" w:hAnsi="Times New Roman" w:cs="Times New Roman"/>
                <w:color w:val="000000"/>
                <w:sz w:val="24"/>
                <w:szCs w:val="24"/>
              </w:rPr>
            </w:pPr>
            <w:r w:rsidRPr="00405370">
              <w:rPr>
                <w:rFonts w:ascii="Times New Roman" w:hAnsi="Times New Roman" w:cs="Times New Roman"/>
                <w:color w:val="000000"/>
                <w:sz w:val="24"/>
                <w:szCs w:val="24"/>
              </w:rPr>
              <w:t>24</w:t>
            </w:r>
          </w:p>
        </w:tc>
        <w:tc>
          <w:tcPr>
            <w:tcW w:w="1023" w:type="dxa"/>
            <w:tcBorders>
              <w:top w:val="nil"/>
              <w:left w:val="nil"/>
              <w:right w:val="nil"/>
            </w:tcBorders>
            <w:vAlign w:val="center"/>
          </w:tcPr>
          <w:p w14:paraId="130C0C59" w14:textId="77777777" w:rsidR="00C34A34" w:rsidRPr="00405370" w:rsidRDefault="00C34A34" w:rsidP="00F143F8">
            <w:pPr>
              <w:pStyle w:val="ListParagraph"/>
              <w:spacing w:after="0" w:line="23" w:lineRule="atLeast"/>
              <w:ind w:left="0"/>
              <w:jc w:val="center"/>
              <w:rPr>
                <w:rFonts w:ascii="Times New Roman" w:hAnsi="Times New Roman" w:cs="Times New Roman"/>
                <w:color w:val="000000"/>
                <w:sz w:val="24"/>
                <w:szCs w:val="24"/>
              </w:rPr>
            </w:pPr>
            <w:r w:rsidRPr="00405370">
              <w:rPr>
                <w:rFonts w:ascii="Times New Roman" w:hAnsi="Times New Roman" w:cs="Times New Roman"/>
                <w:color w:val="000000"/>
                <w:sz w:val="24"/>
                <w:szCs w:val="24"/>
              </w:rPr>
              <w:t>Kurang Baik</w:t>
            </w:r>
          </w:p>
        </w:tc>
      </w:tr>
      <w:tr w:rsidR="00C34A34" w:rsidRPr="00405370" w14:paraId="67ABA0E9" w14:textId="77777777" w:rsidTr="00C34A34">
        <w:tc>
          <w:tcPr>
            <w:tcW w:w="496" w:type="dxa"/>
            <w:tcBorders>
              <w:top w:val="nil"/>
              <w:left w:val="nil"/>
              <w:bottom w:val="single" w:sz="4" w:space="0" w:color="auto"/>
              <w:right w:val="nil"/>
            </w:tcBorders>
          </w:tcPr>
          <w:p w14:paraId="22507972"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4</w:t>
            </w:r>
          </w:p>
        </w:tc>
        <w:tc>
          <w:tcPr>
            <w:tcW w:w="1313" w:type="dxa"/>
            <w:tcBorders>
              <w:top w:val="nil"/>
              <w:left w:val="nil"/>
              <w:bottom w:val="single" w:sz="4" w:space="0" w:color="auto"/>
              <w:right w:val="nil"/>
            </w:tcBorders>
            <w:vAlign w:val="bottom"/>
          </w:tcPr>
          <w:p w14:paraId="044FCE27"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Menerapkan teknologi</w:t>
            </w:r>
          </w:p>
        </w:tc>
        <w:tc>
          <w:tcPr>
            <w:tcW w:w="709" w:type="dxa"/>
            <w:tcBorders>
              <w:top w:val="nil"/>
              <w:left w:val="nil"/>
              <w:bottom w:val="single" w:sz="4" w:space="0" w:color="auto"/>
              <w:right w:val="nil"/>
            </w:tcBorders>
            <w:vAlign w:val="center"/>
          </w:tcPr>
          <w:p w14:paraId="04A46971" w14:textId="77777777" w:rsidR="00C34A34" w:rsidRPr="00405370" w:rsidRDefault="00C34A34" w:rsidP="00F143F8">
            <w:pPr>
              <w:pStyle w:val="ListParagraph"/>
              <w:spacing w:after="0" w:line="23" w:lineRule="atLeast"/>
              <w:ind w:left="0"/>
              <w:jc w:val="center"/>
              <w:rPr>
                <w:rFonts w:ascii="Times New Roman" w:hAnsi="Times New Roman" w:cs="Times New Roman"/>
                <w:color w:val="000000"/>
                <w:sz w:val="24"/>
                <w:szCs w:val="24"/>
              </w:rPr>
            </w:pPr>
            <w:r w:rsidRPr="00405370">
              <w:rPr>
                <w:rFonts w:ascii="Times New Roman" w:hAnsi="Times New Roman" w:cs="Times New Roman"/>
                <w:color w:val="000000"/>
                <w:sz w:val="24"/>
                <w:szCs w:val="24"/>
              </w:rPr>
              <w:t>123</w:t>
            </w:r>
          </w:p>
        </w:tc>
        <w:tc>
          <w:tcPr>
            <w:tcW w:w="709" w:type="dxa"/>
            <w:tcBorders>
              <w:top w:val="nil"/>
              <w:left w:val="nil"/>
              <w:bottom w:val="single" w:sz="4" w:space="0" w:color="auto"/>
              <w:right w:val="nil"/>
            </w:tcBorders>
            <w:vAlign w:val="center"/>
          </w:tcPr>
          <w:p w14:paraId="326DBB2A" w14:textId="77777777" w:rsidR="00C34A34" w:rsidRPr="00405370" w:rsidRDefault="00C34A34" w:rsidP="00F143F8">
            <w:pPr>
              <w:pStyle w:val="ListParagraph"/>
              <w:spacing w:after="0" w:line="23" w:lineRule="atLeast"/>
              <w:ind w:left="0"/>
              <w:jc w:val="center"/>
              <w:rPr>
                <w:rFonts w:ascii="Times New Roman" w:hAnsi="Times New Roman" w:cs="Times New Roman"/>
                <w:color w:val="000000"/>
                <w:sz w:val="24"/>
                <w:szCs w:val="24"/>
              </w:rPr>
            </w:pPr>
            <w:r w:rsidRPr="00405370">
              <w:rPr>
                <w:rFonts w:ascii="Times New Roman" w:hAnsi="Times New Roman" w:cs="Times New Roman"/>
                <w:color w:val="000000"/>
                <w:sz w:val="24"/>
                <w:szCs w:val="24"/>
              </w:rPr>
              <w:t>22</w:t>
            </w:r>
          </w:p>
        </w:tc>
        <w:tc>
          <w:tcPr>
            <w:tcW w:w="1023" w:type="dxa"/>
            <w:tcBorders>
              <w:top w:val="nil"/>
              <w:left w:val="nil"/>
              <w:bottom w:val="single" w:sz="4" w:space="0" w:color="auto"/>
              <w:right w:val="nil"/>
            </w:tcBorders>
            <w:vAlign w:val="center"/>
          </w:tcPr>
          <w:p w14:paraId="36B20D0E" w14:textId="77777777" w:rsidR="00C34A34" w:rsidRPr="00405370" w:rsidRDefault="00C34A34" w:rsidP="00F143F8">
            <w:pPr>
              <w:pStyle w:val="ListParagraph"/>
              <w:spacing w:after="0" w:line="23" w:lineRule="atLeast"/>
              <w:ind w:left="0"/>
              <w:jc w:val="center"/>
              <w:rPr>
                <w:rFonts w:ascii="Times New Roman" w:hAnsi="Times New Roman" w:cs="Times New Roman"/>
                <w:color w:val="000000"/>
                <w:sz w:val="24"/>
                <w:szCs w:val="24"/>
              </w:rPr>
            </w:pPr>
            <w:r w:rsidRPr="00405370">
              <w:rPr>
                <w:rFonts w:ascii="Times New Roman" w:hAnsi="Times New Roman" w:cs="Times New Roman"/>
                <w:color w:val="000000"/>
                <w:sz w:val="24"/>
                <w:szCs w:val="24"/>
              </w:rPr>
              <w:t>Kurang Baik</w:t>
            </w:r>
          </w:p>
        </w:tc>
      </w:tr>
      <w:tr w:rsidR="00C34A34" w:rsidRPr="00405370" w14:paraId="5EE9C02B" w14:textId="77777777" w:rsidTr="00C34A34">
        <w:tc>
          <w:tcPr>
            <w:tcW w:w="1809" w:type="dxa"/>
            <w:gridSpan w:val="2"/>
            <w:tcBorders>
              <w:top w:val="single" w:sz="4" w:space="0" w:color="auto"/>
              <w:left w:val="nil"/>
              <w:bottom w:val="single" w:sz="4" w:space="0" w:color="auto"/>
              <w:right w:val="nil"/>
            </w:tcBorders>
          </w:tcPr>
          <w:p w14:paraId="3E48E7C8"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Jumlah</w:t>
            </w:r>
          </w:p>
        </w:tc>
        <w:tc>
          <w:tcPr>
            <w:tcW w:w="709" w:type="dxa"/>
            <w:tcBorders>
              <w:top w:val="single" w:sz="4" w:space="0" w:color="auto"/>
              <w:left w:val="nil"/>
              <w:bottom w:val="single" w:sz="4" w:space="0" w:color="auto"/>
              <w:right w:val="nil"/>
            </w:tcBorders>
            <w:vAlign w:val="center"/>
          </w:tcPr>
          <w:p w14:paraId="0DF0B508"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550</w:t>
            </w:r>
          </w:p>
        </w:tc>
        <w:tc>
          <w:tcPr>
            <w:tcW w:w="709" w:type="dxa"/>
            <w:tcBorders>
              <w:top w:val="single" w:sz="4" w:space="0" w:color="auto"/>
              <w:left w:val="nil"/>
              <w:bottom w:val="single" w:sz="4" w:space="0" w:color="auto"/>
              <w:right w:val="nil"/>
            </w:tcBorders>
          </w:tcPr>
          <w:p w14:paraId="665DB16C" w14:textId="77777777" w:rsidR="00C34A34" w:rsidRPr="00405370" w:rsidRDefault="00C34A34" w:rsidP="00C34A34">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lang w:val="en-US"/>
              </w:rPr>
              <w:t>0</w:t>
            </w:r>
            <w:r>
              <w:rPr>
                <w:rFonts w:ascii="Times New Roman" w:hAnsi="Times New Roman" w:cs="Times New Roman"/>
                <w:bCs/>
                <w:color w:val="000000" w:themeColor="text1"/>
                <w:sz w:val="24"/>
                <w:szCs w:val="24"/>
              </w:rPr>
              <w:t>0</w:t>
            </w:r>
          </w:p>
        </w:tc>
        <w:tc>
          <w:tcPr>
            <w:tcW w:w="1023" w:type="dxa"/>
            <w:tcBorders>
              <w:top w:val="single" w:sz="4" w:space="0" w:color="auto"/>
              <w:left w:val="nil"/>
              <w:bottom w:val="single" w:sz="4" w:space="0" w:color="auto"/>
              <w:right w:val="nil"/>
            </w:tcBorders>
          </w:tcPr>
          <w:p w14:paraId="336C5AF2"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p>
        </w:tc>
      </w:tr>
    </w:tbl>
    <w:p w14:paraId="487E0BAF" w14:textId="77777777" w:rsidR="00C34A34" w:rsidRPr="00405370" w:rsidRDefault="00C34A34" w:rsidP="00C34A34">
      <w:pPr>
        <w:pStyle w:val="ListParagraph"/>
        <w:spacing w:after="0" w:line="23" w:lineRule="atLeast"/>
        <w:ind w:left="0"/>
        <w:rPr>
          <w:rFonts w:ascii="Times New Roman" w:hAnsi="Times New Roman" w:cs="Times New Roman"/>
          <w:color w:val="000000"/>
          <w:sz w:val="24"/>
          <w:szCs w:val="24"/>
        </w:rPr>
      </w:pPr>
      <w:r w:rsidRPr="00405370">
        <w:rPr>
          <w:rFonts w:ascii="Times New Roman" w:hAnsi="Times New Roman" w:cs="Times New Roman"/>
          <w:color w:val="000000"/>
          <w:sz w:val="24"/>
          <w:szCs w:val="24"/>
        </w:rPr>
        <w:t>Sumber : Data Primer diolah tahun 2022</w:t>
      </w:r>
    </w:p>
    <w:p w14:paraId="26931F27" w14:textId="77777777" w:rsidR="00C34A34" w:rsidRPr="00405370" w:rsidRDefault="00C34A34" w:rsidP="00C34A34">
      <w:pPr>
        <w:pStyle w:val="ListParagraph"/>
        <w:numPr>
          <w:ilvl w:val="0"/>
          <w:numId w:val="13"/>
        </w:numPr>
        <w:spacing w:after="0" w:line="23" w:lineRule="atLeast"/>
        <w:ind w:left="284" w:hanging="284"/>
        <w:jc w:val="both"/>
        <w:rPr>
          <w:rFonts w:ascii="Times New Roman" w:hAnsi="Times New Roman" w:cs="Times New Roman"/>
          <w:bCs/>
          <w:color w:val="000000" w:themeColor="text1"/>
          <w:sz w:val="24"/>
          <w:szCs w:val="24"/>
          <w:lang w:val="en-US"/>
        </w:rPr>
      </w:pPr>
      <w:r w:rsidRPr="00405370">
        <w:rPr>
          <w:rFonts w:ascii="Times New Roman" w:hAnsi="Times New Roman" w:cs="Times New Roman"/>
          <w:color w:val="000000"/>
          <w:sz w:val="24"/>
          <w:szCs w:val="24"/>
        </w:rPr>
        <w:t>Melaksanakan Pemanfaatan Sumberdaya Secara Optimal</w:t>
      </w:r>
    </w:p>
    <w:p w14:paraId="751EE831" w14:textId="77777777" w:rsidR="00C34A34" w:rsidRPr="00405370" w:rsidRDefault="00C34A34" w:rsidP="00C34A34">
      <w:pPr>
        <w:pStyle w:val="ListParagraph"/>
        <w:spacing w:after="0" w:line="23" w:lineRule="atLeast"/>
        <w:ind w:left="0" w:firstLine="567"/>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 xml:space="preserve">Sumberdaya yang optimal diharapkan kelompok tani agar dalam melaksanakan produksi dapat lebih maksimal. Adapun kelompok tani Raksa Bumi sebagai unit produksi dalam memanfaatkan sumberdaya yang optimal ini masih kurang baik. Dikatakan kurang baik karena responden dalam penelitian ini dari total keseluruhan mendapatkan persentase sebesar 27% dengan skor 151, </w:t>
      </w:r>
      <w:r w:rsidRPr="00405370">
        <w:rPr>
          <w:rFonts w:ascii="Times New Roman" w:hAnsi="Times New Roman" w:cs="Times New Roman"/>
          <w:color w:val="000000"/>
          <w:sz w:val="24"/>
          <w:szCs w:val="24"/>
        </w:rPr>
        <w:lastRenderedPageBreak/>
        <w:t>yang dimana pada kriteria tersebut menunjukan kelompok tani dalam memanfaatkan sumberdaya secara optimal bisa dikatakan kurang baik.</w:t>
      </w:r>
    </w:p>
    <w:p w14:paraId="3DBE9583" w14:textId="77777777" w:rsidR="00C34A34" w:rsidRPr="00405370" w:rsidRDefault="00C34A34" w:rsidP="00C34A34">
      <w:pPr>
        <w:pStyle w:val="ListParagraph"/>
        <w:spacing w:after="0" w:line="23" w:lineRule="atLeast"/>
        <w:ind w:left="0" w:firstLine="567"/>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Adapun saran dan masukan dari kebanyakan responden bahwa sumberdaya disini adalah bisa disebutkan bahwa pemanfaatan sumber daya alam yang dimiiki para responden, terkadang kelompok tani Raksa Bumi kurang dalam mengarahkan bahwa sebaiknya ada arahan dalam produksi yang baik pada musim ini.</w:t>
      </w:r>
    </w:p>
    <w:p w14:paraId="537AAA37" w14:textId="77777777" w:rsidR="00C34A34" w:rsidRPr="00405370" w:rsidRDefault="00C34A34" w:rsidP="00C34A34">
      <w:pPr>
        <w:pStyle w:val="ListParagraph"/>
        <w:numPr>
          <w:ilvl w:val="0"/>
          <w:numId w:val="13"/>
        </w:numPr>
        <w:spacing w:after="0" w:line="23" w:lineRule="atLeast"/>
        <w:ind w:left="284" w:hanging="284"/>
        <w:jc w:val="both"/>
        <w:rPr>
          <w:rFonts w:ascii="Times New Roman" w:hAnsi="Times New Roman" w:cs="Times New Roman"/>
          <w:bCs/>
          <w:color w:val="000000" w:themeColor="text1"/>
          <w:sz w:val="24"/>
          <w:szCs w:val="24"/>
          <w:lang w:val="en-US"/>
        </w:rPr>
      </w:pPr>
      <w:r w:rsidRPr="00405370">
        <w:rPr>
          <w:rFonts w:ascii="Times New Roman" w:hAnsi="Times New Roman" w:cs="Times New Roman"/>
          <w:color w:val="000000"/>
          <w:sz w:val="24"/>
          <w:szCs w:val="24"/>
        </w:rPr>
        <w:t>Melaksanakan Rencana Definitif Kelompok Dan Rencana Definitif Kebutuhan Kelompok</w:t>
      </w:r>
    </w:p>
    <w:p w14:paraId="23E0E1D7" w14:textId="77777777" w:rsidR="00C34A34" w:rsidRPr="00405370" w:rsidRDefault="00C34A34" w:rsidP="00C34A34">
      <w:pPr>
        <w:pStyle w:val="ListParagraph"/>
        <w:spacing w:after="0" w:line="23" w:lineRule="atLeast"/>
        <w:ind w:left="0" w:firstLine="567"/>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Selanjutnya kelompok tani sebagai perencana definitif kelompok dan perencana definitif kebutuhan kelompok. Dalam hal tersebut kelompok tani Raksa Bumi masih kurang dalam perencanaan tersebut. Adapun peran dari kelompok tani dalam merencanakan dapat dikatakan kurang baik karena responden dalam penelitian ini untuk persentasenya sebesar 27% dengan skor 146.</w:t>
      </w:r>
    </w:p>
    <w:p w14:paraId="0544B120" w14:textId="77777777" w:rsidR="00C34A34" w:rsidRPr="00405370" w:rsidRDefault="00C34A34" w:rsidP="00C34A34">
      <w:pPr>
        <w:pStyle w:val="ListParagraph"/>
        <w:spacing w:after="0" w:line="23" w:lineRule="atLeast"/>
        <w:ind w:left="284" w:hanging="284"/>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3. Melaksanakan Usahatani Bersama</w:t>
      </w:r>
    </w:p>
    <w:p w14:paraId="374BDF0F" w14:textId="77777777" w:rsidR="00C34A34" w:rsidRPr="00405370" w:rsidRDefault="00C34A34" w:rsidP="00C34A34">
      <w:pPr>
        <w:pStyle w:val="ListParagraph"/>
        <w:spacing w:after="0" w:line="23" w:lineRule="atLeast"/>
        <w:ind w:left="0" w:firstLine="567"/>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Dalam melaksanakan usaha tani bersama dalam sebuah kelompok ini sangat penting karena dapat meringankan beban dari petani/anggota pada kelompoknya. Dalam hal tersebut kelompok tani Raksa Bumi tercatat dalam hasil pengambilan data terhadap responden masih kurang baik, dapat dilihat pada tabel bahwa persentasenya menunjukan 24% dengan skor 130.</w:t>
      </w:r>
    </w:p>
    <w:p w14:paraId="74B91265" w14:textId="77777777" w:rsidR="00C34A34" w:rsidRPr="00405370" w:rsidRDefault="00C34A34" w:rsidP="00C34A34">
      <w:pPr>
        <w:pStyle w:val="ListParagraph"/>
        <w:spacing w:after="0" w:line="23" w:lineRule="atLeast"/>
        <w:ind w:left="0" w:firstLine="567"/>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Adapun saran serta masukan dari responden kebanyakan kelompok tani harus lebih bisa mengakomodir petani/anggota kelompoknya dalam melaksanakan usaha tani bersama, sehingga tidak ada perpecahan dikarnakan ada beberapa pihak yang merasa dirugikan satu sama lain.</w:t>
      </w:r>
    </w:p>
    <w:p w14:paraId="7B03A59F" w14:textId="77777777" w:rsidR="00C34A34" w:rsidRPr="00405370" w:rsidRDefault="00C34A34" w:rsidP="00C34A34">
      <w:pPr>
        <w:pStyle w:val="ListParagraph"/>
        <w:spacing w:after="0" w:line="23" w:lineRule="atLeast"/>
        <w:ind w:left="284" w:hanging="284"/>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4. Menerapkan Teknologi</w:t>
      </w:r>
    </w:p>
    <w:p w14:paraId="55F5CB8F" w14:textId="77777777" w:rsidR="00C34A34" w:rsidRPr="00405370" w:rsidRDefault="00C34A34" w:rsidP="00C34A34">
      <w:pPr>
        <w:pStyle w:val="ListParagraph"/>
        <w:spacing w:after="0" w:line="23" w:lineRule="atLeast"/>
        <w:ind w:left="0" w:firstLine="567"/>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 xml:space="preserve">Dalam pembahasan ini dalam penerapan teknologi sangat begitu </w:t>
      </w:r>
      <w:r w:rsidRPr="00405370">
        <w:rPr>
          <w:rFonts w:ascii="Times New Roman" w:hAnsi="Times New Roman" w:cs="Times New Roman"/>
          <w:color w:val="000000"/>
          <w:sz w:val="24"/>
          <w:szCs w:val="24"/>
        </w:rPr>
        <w:lastRenderedPageBreak/>
        <w:t>penting untuk dilaksanakan, penerapan teknologi disini merupakan penerapan alat mesin pertanian. Dalam hakekatnya jika kelompok tani dapat mengoprasikannya secara kelompok ada pemasukan yang di dapat oleh kelompok tani sehingga para anggota jika tidak ada modal dalam produksi dapat dibantu terlebih dahulu. Adapun hasil dari penerapan teknologi ini kelompok tani Raksa Bumi masih dikatakan kurang baik, dapat dilihat dari tabel di atas dari hasil pengambilan data kepada responden menunjukan persentase 22% dengan skor 123.</w:t>
      </w:r>
    </w:p>
    <w:p w14:paraId="518EFE19" w14:textId="77777777" w:rsidR="00C34A34" w:rsidRPr="00405370" w:rsidRDefault="00C34A34" w:rsidP="00C34A34">
      <w:pPr>
        <w:pStyle w:val="ListParagraph"/>
        <w:spacing w:after="0" w:line="23" w:lineRule="atLeast"/>
        <w:ind w:left="0" w:firstLine="567"/>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Adapun saran serta masukan dari responden kebanyakan yaitu mengadakan alat mesin pertanian dengan cara meng akomodir petani/anggota kelompok yang tergabung kedalam kelompok tani bisa iuran secara rutin dalam setiap pertemuan.</w:t>
      </w:r>
    </w:p>
    <w:p w14:paraId="75B6D40E" w14:textId="77777777" w:rsidR="00C34A34" w:rsidRPr="00405370" w:rsidRDefault="00C34A34" w:rsidP="00C34A34">
      <w:pPr>
        <w:pStyle w:val="ListParagraph"/>
        <w:numPr>
          <w:ilvl w:val="0"/>
          <w:numId w:val="16"/>
        </w:numPr>
        <w:spacing w:after="0" w:line="23" w:lineRule="atLeast"/>
        <w:ind w:left="567" w:hanging="284"/>
        <w:jc w:val="both"/>
        <w:rPr>
          <w:rFonts w:ascii="Times New Roman" w:hAnsi="Times New Roman" w:cs="Times New Roman"/>
          <w:bCs/>
          <w:color w:val="000000" w:themeColor="text1"/>
          <w:sz w:val="24"/>
          <w:szCs w:val="24"/>
          <w:lang w:val="en-US"/>
        </w:rPr>
      </w:pPr>
      <w:r w:rsidRPr="00405370">
        <w:rPr>
          <w:rFonts w:ascii="Times New Roman" w:hAnsi="Times New Roman" w:cs="Times New Roman"/>
          <w:b/>
          <w:bCs/>
          <w:color w:val="000000" w:themeColor="text1"/>
          <w:sz w:val="24"/>
          <w:szCs w:val="24"/>
          <w:lang w:val="en-US"/>
        </w:rPr>
        <w:t>Pemasaran</w:t>
      </w:r>
    </w:p>
    <w:p w14:paraId="01F2082A" w14:textId="77777777" w:rsidR="00C34A34" w:rsidRPr="00405370" w:rsidRDefault="00C34A34" w:rsidP="00C34A34">
      <w:pPr>
        <w:pStyle w:val="ListParagraph"/>
        <w:spacing w:after="0" w:line="23" w:lineRule="atLeast"/>
        <w:ind w:left="284" w:firstLine="567"/>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Hasil dari observasi langsung kepada responden petani/anggota kelompok tani Raksa Bumi di lokasi penelitian dalam kontek pemasaran dapat diihat dari tabel berikut:</w:t>
      </w:r>
    </w:p>
    <w:p w14:paraId="3D2FD61A" w14:textId="77777777" w:rsidR="00C34A34" w:rsidRPr="00405370" w:rsidRDefault="00C34A34" w:rsidP="00C34A34">
      <w:pPr>
        <w:pStyle w:val="ListParagraph"/>
        <w:spacing w:after="0" w:line="23" w:lineRule="atLeast"/>
        <w:ind w:left="0"/>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Tabel 11.</w:t>
      </w:r>
      <w:proofErr w:type="gramEnd"/>
      <w:r w:rsidRPr="00405370">
        <w:rPr>
          <w:rFonts w:ascii="Times New Roman" w:hAnsi="Times New Roman" w:cs="Times New Roman"/>
          <w:bCs/>
          <w:color w:val="000000" w:themeColor="text1"/>
          <w:sz w:val="24"/>
          <w:szCs w:val="24"/>
          <w:lang w:val="en-US"/>
        </w:rPr>
        <w:t xml:space="preserve"> Pemasaran</w:t>
      </w:r>
    </w:p>
    <w:tbl>
      <w:tblPr>
        <w:tblW w:w="0" w:type="auto"/>
        <w:tblLook w:val="04A0" w:firstRow="1" w:lastRow="0" w:firstColumn="1" w:lastColumn="0" w:noHBand="0" w:noVBand="1"/>
      </w:tblPr>
      <w:tblGrid>
        <w:gridCol w:w="511"/>
        <w:gridCol w:w="1359"/>
        <w:gridCol w:w="682"/>
        <w:gridCol w:w="592"/>
        <w:gridCol w:w="1106"/>
      </w:tblGrid>
      <w:tr w:rsidR="00C34A34" w:rsidRPr="00405370" w14:paraId="6C67FEE4" w14:textId="77777777" w:rsidTr="00F143F8">
        <w:tc>
          <w:tcPr>
            <w:tcW w:w="510" w:type="dxa"/>
            <w:tcBorders>
              <w:top w:val="single" w:sz="4" w:space="0" w:color="auto"/>
              <w:left w:val="nil"/>
              <w:bottom w:val="single" w:sz="4" w:space="0" w:color="auto"/>
              <w:right w:val="nil"/>
            </w:tcBorders>
          </w:tcPr>
          <w:p w14:paraId="6F3568AE"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No</w:t>
            </w:r>
          </w:p>
        </w:tc>
        <w:tc>
          <w:tcPr>
            <w:tcW w:w="3284" w:type="dxa"/>
            <w:tcBorders>
              <w:top w:val="single" w:sz="4" w:space="0" w:color="auto"/>
              <w:left w:val="nil"/>
              <w:bottom w:val="single" w:sz="4" w:space="0" w:color="auto"/>
              <w:right w:val="nil"/>
            </w:tcBorders>
          </w:tcPr>
          <w:p w14:paraId="6EFDC5C2"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Pernyataan</w:t>
            </w:r>
          </w:p>
        </w:tc>
        <w:tc>
          <w:tcPr>
            <w:tcW w:w="992" w:type="dxa"/>
            <w:tcBorders>
              <w:top w:val="single" w:sz="4" w:space="0" w:color="auto"/>
              <w:left w:val="nil"/>
              <w:bottom w:val="single" w:sz="4" w:space="0" w:color="auto"/>
              <w:right w:val="nil"/>
            </w:tcBorders>
          </w:tcPr>
          <w:p w14:paraId="189888B5"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Skor</w:t>
            </w:r>
          </w:p>
        </w:tc>
        <w:tc>
          <w:tcPr>
            <w:tcW w:w="992" w:type="dxa"/>
            <w:tcBorders>
              <w:top w:val="single" w:sz="4" w:space="0" w:color="auto"/>
              <w:left w:val="nil"/>
              <w:bottom w:val="single" w:sz="4" w:space="0" w:color="auto"/>
              <w:right w:val="nil"/>
            </w:tcBorders>
          </w:tcPr>
          <w:p w14:paraId="2EC14A84"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w:t>
            </w:r>
          </w:p>
        </w:tc>
        <w:tc>
          <w:tcPr>
            <w:tcW w:w="2375" w:type="dxa"/>
            <w:tcBorders>
              <w:top w:val="single" w:sz="4" w:space="0" w:color="auto"/>
              <w:left w:val="nil"/>
              <w:bottom w:val="single" w:sz="4" w:space="0" w:color="auto"/>
              <w:right w:val="nil"/>
            </w:tcBorders>
          </w:tcPr>
          <w:p w14:paraId="48547DB9"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Kategori</w:t>
            </w:r>
          </w:p>
        </w:tc>
      </w:tr>
      <w:tr w:rsidR="00C34A34" w:rsidRPr="00405370" w14:paraId="0966FB3C" w14:textId="77777777" w:rsidTr="00F143F8">
        <w:tc>
          <w:tcPr>
            <w:tcW w:w="510" w:type="dxa"/>
            <w:tcBorders>
              <w:top w:val="single" w:sz="4" w:space="0" w:color="auto"/>
              <w:left w:val="nil"/>
              <w:bottom w:val="single" w:sz="4" w:space="0" w:color="auto"/>
              <w:right w:val="nil"/>
            </w:tcBorders>
          </w:tcPr>
          <w:p w14:paraId="6CAA651D"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1</w:t>
            </w:r>
          </w:p>
        </w:tc>
        <w:tc>
          <w:tcPr>
            <w:tcW w:w="3284" w:type="dxa"/>
            <w:tcBorders>
              <w:top w:val="single" w:sz="4" w:space="0" w:color="auto"/>
              <w:left w:val="nil"/>
              <w:bottom w:val="single" w:sz="4" w:space="0" w:color="auto"/>
              <w:right w:val="nil"/>
            </w:tcBorders>
            <w:vAlign w:val="bottom"/>
          </w:tcPr>
          <w:p w14:paraId="5FF60624" w14:textId="77777777" w:rsidR="00C34A34" w:rsidRPr="00405370" w:rsidRDefault="00C34A34" w:rsidP="00F143F8">
            <w:pPr>
              <w:spacing w:after="0" w:line="23" w:lineRule="atLeast"/>
              <w:contextualSpacing/>
              <w:jc w:val="both"/>
              <w:rPr>
                <w:rFonts w:ascii="Times New Roman" w:hAnsi="Times New Roman" w:cs="Times New Roman"/>
                <w:color w:val="000000"/>
                <w:sz w:val="24"/>
                <w:szCs w:val="24"/>
              </w:rPr>
            </w:pPr>
            <w:r w:rsidRPr="00405370">
              <w:rPr>
                <w:rFonts w:ascii="Times New Roman" w:hAnsi="Times New Roman" w:cs="Times New Roman"/>
                <w:color w:val="000000"/>
                <w:sz w:val="24"/>
                <w:szCs w:val="24"/>
              </w:rPr>
              <w:t>Kelompok tani membantu anggota dalam pemasaran</w:t>
            </w:r>
          </w:p>
        </w:tc>
        <w:tc>
          <w:tcPr>
            <w:tcW w:w="992" w:type="dxa"/>
            <w:tcBorders>
              <w:top w:val="single" w:sz="4" w:space="0" w:color="auto"/>
              <w:left w:val="nil"/>
              <w:bottom w:val="single" w:sz="4" w:space="0" w:color="auto"/>
              <w:right w:val="nil"/>
            </w:tcBorders>
            <w:vAlign w:val="center"/>
          </w:tcPr>
          <w:p w14:paraId="7C566F9C"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164</w:t>
            </w:r>
          </w:p>
        </w:tc>
        <w:tc>
          <w:tcPr>
            <w:tcW w:w="992" w:type="dxa"/>
            <w:tcBorders>
              <w:top w:val="single" w:sz="4" w:space="0" w:color="auto"/>
              <w:left w:val="nil"/>
              <w:bottom w:val="single" w:sz="4" w:space="0" w:color="auto"/>
              <w:right w:val="nil"/>
            </w:tcBorders>
            <w:vAlign w:val="center"/>
          </w:tcPr>
          <w:p w14:paraId="1B04C064"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rPr>
              <w:t>100</w:t>
            </w:r>
          </w:p>
        </w:tc>
        <w:tc>
          <w:tcPr>
            <w:tcW w:w="2375" w:type="dxa"/>
            <w:tcBorders>
              <w:top w:val="single" w:sz="4" w:space="0" w:color="auto"/>
              <w:left w:val="nil"/>
              <w:bottom w:val="single" w:sz="4" w:space="0" w:color="auto"/>
              <w:right w:val="nil"/>
            </w:tcBorders>
            <w:vAlign w:val="center"/>
          </w:tcPr>
          <w:p w14:paraId="2055749A"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Sangat Baik</w:t>
            </w:r>
          </w:p>
        </w:tc>
      </w:tr>
      <w:tr w:rsidR="00C34A34" w:rsidRPr="00405370" w14:paraId="42385D40" w14:textId="77777777" w:rsidTr="00F143F8">
        <w:tc>
          <w:tcPr>
            <w:tcW w:w="3794" w:type="dxa"/>
            <w:gridSpan w:val="2"/>
            <w:tcBorders>
              <w:top w:val="single" w:sz="4" w:space="0" w:color="auto"/>
              <w:left w:val="nil"/>
              <w:bottom w:val="single" w:sz="4" w:space="0" w:color="auto"/>
              <w:right w:val="nil"/>
            </w:tcBorders>
          </w:tcPr>
          <w:p w14:paraId="4EC0E49E"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Jumlah</w:t>
            </w:r>
          </w:p>
        </w:tc>
        <w:tc>
          <w:tcPr>
            <w:tcW w:w="992" w:type="dxa"/>
            <w:tcBorders>
              <w:top w:val="single" w:sz="4" w:space="0" w:color="auto"/>
              <w:left w:val="nil"/>
              <w:bottom w:val="single" w:sz="4" w:space="0" w:color="auto"/>
              <w:right w:val="nil"/>
            </w:tcBorders>
            <w:vAlign w:val="center"/>
          </w:tcPr>
          <w:p w14:paraId="590F6799"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sidRPr="00405370">
              <w:rPr>
                <w:rFonts w:ascii="Times New Roman" w:hAnsi="Times New Roman" w:cs="Times New Roman"/>
                <w:color w:val="000000"/>
                <w:sz w:val="24"/>
                <w:szCs w:val="24"/>
              </w:rPr>
              <w:t>164</w:t>
            </w:r>
          </w:p>
        </w:tc>
        <w:tc>
          <w:tcPr>
            <w:tcW w:w="992" w:type="dxa"/>
            <w:tcBorders>
              <w:top w:val="single" w:sz="4" w:space="0" w:color="auto"/>
              <w:left w:val="nil"/>
              <w:bottom w:val="single" w:sz="4" w:space="0" w:color="auto"/>
              <w:right w:val="nil"/>
            </w:tcBorders>
          </w:tcPr>
          <w:p w14:paraId="3F064F7E" w14:textId="77777777" w:rsidR="00C34A34" w:rsidRPr="00405370" w:rsidRDefault="00C34A34" w:rsidP="00F143F8">
            <w:pPr>
              <w:pStyle w:val="ListParagraph"/>
              <w:spacing w:after="0" w:line="23" w:lineRule="atLeast"/>
              <w:ind w:left="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c>
          <w:tcPr>
            <w:tcW w:w="2375" w:type="dxa"/>
            <w:tcBorders>
              <w:top w:val="single" w:sz="4" w:space="0" w:color="auto"/>
              <w:left w:val="nil"/>
              <w:bottom w:val="single" w:sz="4" w:space="0" w:color="auto"/>
              <w:right w:val="nil"/>
            </w:tcBorders>
          </w:tcPr>
          <w:p w14:paraId="702478BA" w14:textId="77777777" w:rsidR="00C34A34" w:rsidRPr="00405370" w:rsidRDefault="00C34A34" w:rsidP="00F143F8">
            <w:pPr>
              <w:pStyle w:val="ListParagraph"/>
              <w:spacing w:after="0" w:line="23" w:lineRule="atLeast"/>
              <w:ind w:left="0"/>
              <w:jc w:val="both"/>
              <w:rPr>
                <w:rFonts w:ascii="Times New Roman" w:hAnsi="Times New Roman" w:cs="Times New Roman"/>
                <w:bCs/>
                <w:color w:val="000000" w:themeColor="text1"/>
                <w:sz w:val="24"/>
                <w:szCs w:val="24"/>
              </w:rPr>
            </w:pPr>
          </w:p>
        </w:tc>
      </w:tr>
    </w:tbl>
    <w:p w14:paraId="075E2676" w14:textId="77777777" w:rsidR="00C34A34" w:rsidRPr="00405370" w:rsidRDefault="00C34A34" w:rsidP="00C34A34">
      <w:pPr>
        <w:pStyle w:val="ListParagraph"/>
        <w:spacing w:after="0" w:line="23" w:lineRule="atLeast"/>
        <w:ind w:left="0"/>
        <w:rPr>
          <w:rFonts w:ascii="Times New Roman" w:hAnsi="Times New Roman" w:cs="Times New Roman"/>
          <w:color w:val="000000"/>
          <w:sz w:val="24"/>
          <w:szCs w:val="24"/>
        </w:rPr>
      </w:pPr>
      <w:r w:rsidRPr="00405370">
        <w:rPr>
          <w:rFonts w:ascii="Times New Roman" w:hAnsi="Times New Roman" w:cs="Times New Roman"/>
          <w:color w:val="000000"/>
          <w:sz w:val="24"/>
          <w:szCs w:val="24"/>
        </w:rPr>
        <w:t>Sumber : Data Primer diolah tahun 2022</w:t>
      </w:r>
    </w:p>
    <w:p w14:paraId="41F637E9" w14:textId="77777777" w:rsidR="00C34A34" w:rsidRPr="00405370" w:rsidRDefault="00C34A34" w:rsidP="00C34A34">
      <w:pPr>
        <w:pStyle w:val="ListParagraph"/>
        <w:numPr>
          <w:ilvl w:val="0"/>
          <w:numId w:val="14"/>
        </w:numPr>
        <w:spacing w:after="0" w:line="23" w:lineRule="atLeast"/>
        <w:ind w:left="284" w:hanging="284"/>
        <w:jc w:val="both"/>
        <w:rPr>
          <w:rFonts w:ascii="Times New Roman" w:hAnsi="Times New Roman" w:cs="Times New Roman"/>
          <w:bCs/>
          <w:color w:val="000000" w:themeColor="text1"/>
          <w:sz w:val="24"/>
          <w:szCs w:val="24"/>
          <w:lang w:val="en-US"/>
        </w:rPr>
      </w:pPr>
      <w:r w:rsidRPr="00405370">
        <w:rPr>
          <w:rFonts w:ascii="Times New Roman" w:hAnsi="Times New Roman" w:cs="Times New Roman"/>
          <w:color w:val="000000"/>
          <w:sz w:val="24"/>
          <w:szCs w:val="24"/>
        </w:rPr>
        <w:t>Kelompok Tani Membantu Anggota Dalam Pemasaran</w:t>
      </w:r>
    </w:p>
    <w:p w14:paraId="1DCBC495"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Kelompok tani dalam membantu para petani/anggota kelompok tani biasanya sering dilakukan oleh kelompok tani, agar para petani/anggota tidak bingun dalam suatu pemasaran.</w:t>
      </w:r>
      <w:proofErr w:type="gramEnd"/>
      <w:r w:rsidRPr="00405370">
        <w:rPr>
          <w:rFonts w:ascii="Times New Roman" w:hAnsi="Times New Roman" w:cs="Times New Roman"/>
          <w:bCs/>
          <w:color w:val="000000" w:themeColor="text1"/>
          <w:sz w:val="24"/>
          <w:szCs w:val="24"/>
          <w:lang w:val="en-US"/>
        </w:rPr>
        <w:t xml:space="preserve"> Adapun hasil dari pengumpulan data data di atas kelompok tani Raksa Bumi dalam membantu anggotanya dalam pemasaran </w:t>
      </w:r>
      <w:r w:rsidRPr="00405370">
        <w:rPr>
          <w:rFonts w:ascii="Times New Roman" w:hAnsi="Times New Roman" w:cs="Times New Roman"/>
          <w:bCs/>
          <w:color w:val="000000" w:themeColor="text1"/>
          <w:sz w:val="24"/>
          <w:szCs w:val="24"/>
          <w:lang w:val="en-US"/>
        </w:rPr>
        <w:lastRenderedPageBreak/>
        <w:t xml:space="preserve">itu sangan membantu para petani/anggota kelompoknya, hal itu tercatat bahwa dari tabel di atas menunjukan persentase 100% dengan totall skor 164. </w:t>
      </w:r>
      <w:proofErr w:type="gramStart"/>
      <w:r w:rsidRPr="00405370">
        <w:rPr>
          <w:rFonts w:ascii="Times New Roman" w:hAnsi="Times New Roman" w:cs="Times New Roman"/>
          <w:bCs/>
          <w:color w:val="000000" w:themeColor="text1"/>
          <w:sz w:val="24"/>
          <w:szCs w:val="24"/>
          <w:lang w:val="en-US"/>
        </w:rPr>
        <w:t>Dengan persentase tersebut peran dari kelompok tani Raksa Bumi dalam membantu petani/anggota kelompoknya sangat baik.</w:t>
      </w:r>
      <w:proofErr w:type="gramEnd"/>
    </w:p>
    <w:p w14:paraId="2D4140ED"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Adapun saran dan masukan dari responden kebanyakan menyebutkan bahwa kelompok tani seharusnya dapat pemasukan dari hasil penjualan tersebut, sehingga ada kas untuk membeli kebutuhan yang diperlukan kelompok tani nantinya.</w:t>
      </w:r>
      <w:proofErr w:type="gramEnd"/>
    </w:p>
    <w:p w14:paraId="3B6491CD" w14:textId="77777777" w:rsidR="00C34A34" w:rsidRPr="00405370" w:rsidRDefault="00C34A34" w:rsidP="00C34A34">
      <w:pPr>
        <w:pStyle w:val="ListParagraph"/>
        <w:numPr>
          <w:ilvl w:val="0"/>
          <w:numId w:val="15"/>
        </w:numPr>
        <w:spacing w:after="0" w:line="23" w:lineRule="atLeast"/>
        <w:ind w:left="284" w:hanging="284"/>
        <w:jc w:val="both"/>
        <w:rPr>
          <w:rFonts w:ascii="Times New Roman" w:hAnsi="Times New Roman" w:cs="Times New Roman"/>
          <w:b/>
          <w:bCs/>
          <w:color w:val="000000" w:themeColor="text1"/>
          <w:sz w:val="24"/>
          <w:szCs w:val="24"/>
          <w:lang w:val="en-US"/>
        </w:rPr>
      </w:pPr>
      <w:r w:rsidRPr="00405370">
        <w:rPr>
          <w:rFonts w:ascii="Times New Roman" w:hAnsi="Times New Roman" w:cs="Times New Roman"/>
          <w:b/>
          <w:bCs/>
          <w:color w:val="000000" w:themeColor="text1"/>
          <w:sz w:val="24"/>
          <w:szCs w:val="24"/>
          <w:lang w:val="en-US"/>
        </w:rPr>
        <w:t>Upaya Kelompok Tani Raksa Bumi dalam Memberdayakan Petani</w:t>
      </w:r>
    </w:p>
    <w:p w14:paraId="1C3A26D0"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 xml:space="preserve">Pada dasarnya pemberdayaan ini melibatkan antara kelompok tani dan petani yang tergabung kedalam kelompok baik formal maupun non formal untuk melaksanakan proses perencanaan, melaksanakan dan evaluasi suatu kelompok terhadap program yang </w:t>
      </w:r>
      <w:proofErr w:type="gramStart"/>
      <w:r w:rsidRPr="00405370">
        <w:rPr>
          <w:rFonts w:ascii="Times New Roman" w:hAnsi="Times New Roman" w:cs="Times New Roman"/>
          <w:bCs/>
          <w:color w:val="000000" w:themeColor="text1"/>
          <w:sz w:val="24"/>
          <w:szCs w:val="24"/>
          <w:lang w:val="en-US"/>
        </w:rPr>
        <w:t>akan</w:t>
      </w:r>
      <w:proofErr w:type="gramEnd"/>
      <w:r w:rsidRPr="00405370">
        <w:rPr>
          <w:rFonts w:ascii="Times New Roman" w:hAnsi="Times New Roman" w:cs="Times New Roman"/>
          <w:bCs/>
          <w:color w:val="000000" w:themeColor="text1"/>
          <w:sz w:val="24"/>
          <w:szCs w:val="24"/>
          <w:lang w:val="en-US"/>
        </w:rPr>
        <w:t xml:space="preserve"> dilaksanakan untuk mencapai tujuan kelompok.</w:t>
      </w:r>
    </w:p>
    <w:p w14:paraId="7DEFBC05" w14:textId="77777777" w:rsidR="00C34A34" w:rsidRPr="00405370" w:rsidRDefault="00C34A34" w:rsidP="00C34A34">
      <w:pPr>
        <w:pStyle w:val="ListParagraph"/>
        <w:spacing w:after="0" w:line="23" w:lineRule="atLeast"/>
        <w:ind w:left="0" w:firstLine="567"/>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 xml:space="preserve">Untuk mengetahiu hal tersebut peneliti melakukan observasi lapang yang </w:t>
      </w:r>
      <w:proofErr w:type="gramStart"/>
      <w:r w:rsidRPr="00405370">
        <w:rPr>
          <w:rFonts w:ascii="Times New Roman" w:hAnsi="Times New Roman" w:cs="Times New Roman"/>
          <w:bCs/>
          <w:color w:val="000000" w:themeColor="text1"/>
          <w:sz w:val="24"/>
          <w:szCs w:val="24"/>
          <w:lang w:val="en-US"/>
        </w:rPr>
        <w:t>akan</w:t>
      </w:r>
      <w:proofErr w:type="gramEnd"/>
      <w:r w:rsidRPr="00405370">
        <w:rPr>
          <w:rFonts w:ascii="Times New Roman" w:hAnsi="Times New Roman" w:cs="Times New Roman"/>
          <w:bCs/>
          <w:color w:val="000000" w:themeColor="text1"/>
          <w:sz w:val="24"/>
          <w:szCs w:val="24"/>
          <w:lang w:val="en-US"/>
        </w:rPr>
        <w:t xml:space="preserve"> dibahas sebagai berikut:</w:t>
      </w:r>
    </w:p>
    <w:p w14:paraId="710D1070" w14:textId="77777777" w:rsidR="00C34A34" w:rsidRPr="00405370" w:rsidRDefault="00C34A34" w:rsidP="00C34A34">
      <w:pPr>
        <w:pStyle w:val="ListParagraph"/>
        <w:numPr>
          <w:ilvl w:val="0"/>
          <w:numId w:val="17"/>
        </w:numPr>
        <w:spacing w:after="0" w:line="23" w:lineRule="atLeast"/>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bCs/>
          <w:color w:val="000000" w:themeColor="text1"/>
          <w:sz w:val="24"/>
          <w:szCs w:val="24"/>
        </w:rPr>
        <w:t>Melaksanakan Pertemuan Secara Teratur</w:t>
      </w:r>
    </w:p>
    <w:p w14:paraId="1D3C8603" w14:textId="77777777" w:rsidR="00C34A34" w:rsidRPr="00405370" w:rsidRDefault="00C34A34" w:rsidP="00C34A34">
      <w:pPr>
        <w:pStyle w:val="ListParagraph"/>
        <w:spacing w:after="0" w:line="23" w:lineRule="atLeast"/>
        <w:ind w:left="567" w:firstLine="567"/>
        <w:jc w:val="both"/>
        <w:rPr>
          <w:rFonts w:ascii="Times New Roman" w:hAnsi="Times New Roman" w:cs="Times New Roman"/>
          <w:bCs/>
          <w:color w:val="000000" w:themeColor="text1"/>
          <w:sz w:val="24"/>
          <w:szCs w:val="24"/>
          <w:lang w:val="en-US"/>
        </w:rPr>
      </w:pPr>
      <w:proofErr w:type="gramStart"/>
      <w:r w:rsidRPr="00405370">
        <w:rPr>
          <w:rFonts w:ascii="Times New Roman" w:hAnsi="Times New Roman" w:cs="Times New Roman"/>
          <w:bCs/>
          <w:color w:val="000000" w:themeColor="text1"/>
          <w:sz w:val="24"/>
          <w:szCs w:val="24"/>
          <w:lang w:val="en-US"/>
        </w:rPr>
        <w:t>Melakukan pertemuan secara teratur merupakan kewajiban suatu kelompok untuk merumuskan gagasan – gagasan bersama dan di impelentasikan bersama untuk mencapai tujuan bersama.</w:t>
      </w:r>
      <w:proofErr w:type="gramEnd"/>
    </w:p>
    <w:p w14:paraId="35EDD52A" w14:textId="77777777" w:rsidR="00C34A34" w:rsidRPr="00405370" w:rsidRDefault="00C34A34" w:rsidP="00C34A34">
      <w:pPr>
        <w:pStyle w:val="ListParagraph"/>
        <w:spacing w:after="0" w:line="23" w:lineRule="atLeast"/>
        <w:ind w:left="567" w:firstLine="567"/>
        <w:jc w:val="both"/>
        <w:rPr>
          <w:rFonts w:ascii="Times New Roman" w:hAnsi="Times New Roman" w:cs="Times New Roman"/>
          <w:bCs/>
          <w:color w:val="000000" w:themeColor="text1"/>
          <w:sz w:val="24"/>
          <w:szCs w:val="24"/>
          <w:lang w:val="en-US"/>
        </w:rPr>
      </w:pPr>
      <w:r w:rsidRPr="00405370">
        <w:rPr>
          <w:rFonts w:ascii="Times New Roman" w:hAnsi="Times New Roman" w:cs="Times New Roman"/>
          <w:bCs/>
          <w:color w:val="000000" w:themeColor="text1"/>
          <w:sz w:val="24"/>
          <w:szCs w:val="24"/>
          <w:lang w:val="en-US"/>
        </w:rPr>
        <w:t xml:space="preserve">Berdasarkan hasil wawancara pada ketua kelompok dapat disimpukan bahwa melakukan pertemuan secara rutin ini selalu dilakukan kelompok tani Raksa Bumi dalam 3 bulan sekali, yang dimana pertemuan tersebut dilakukan pada waktu akan menanam padi. Artinya ketika para petani mau melaksanakan penanaman ada pertemuan terlebih dahulu supaya menyamakan </w:t>
      </w:r>
      <w:r w:rsidRPr="00405370">
        <w:rPr>
          <w:rFonts w:ascii="Times New Roman" w:hAnsi="Times New Roman" w:cs="Times New Roman"/>
          <w:bCs/>
          <w:color w:val="000000" w:themeColor="text1"/>
          <w:sz w:val="24"/>
          <w:szCs w:val="24"/>
          <w:lang w:val="en-US"/>
        </w:rPr>
        <w:lastRenderedPageBreak/>
        <w:t xml:space="preserve">presepsi bahwa bibit yang </w:t>
      </w:r>
      <w:proofErr w:type="gramStart"/>
      <w:r w:rsidRPr="00405370">
        <w:rPr>
          <w:rFonts w:ascii="Times New Roman" w:hAnsi="Times New Roman" w:cs="Times New Roman"/>
          <w:bCs/>
          <w:color w:val="000000" w:themeColor="text1"/>
          <w:sz w:val="24"/>
          <w:szCs w:val="24"/>
          <w:lang w:val="en-US"/>
        </w:rPr>
        <w:t>akan</w:t>
      </w:r>
      <w:proofErr w:type="gramEnd"/>
      <w:r w:rsidRPr="00405370">
        <w:rPr>
          <w:rFonts w:ascii="Times New Roman" w:hAnsi="Times New Roman" w:cs="Times New Roman"/>
          <w:bCs/>
          <w:color w:val="000000" w:themeColor="text1"/>
          <w:sz w:val="24"/>
          <w:szCs w:val="24"/>
          <w:lang w:val="en-US"/>
        </w:rPr>
        <w:t xml:space="preserve"> di tanam apa, pupuk yang akan di tanam apa. </w:t>
      </w:r>
      <w:proofErr w:type="gramStart"/>
      <w:r w:rsidRPr="00405370">
        <w:rPr>
          <w:rFonts w:ascii="Times New Roman" w:hAnsi="Times New Roman" w:cs="Times New Roman"/>
          <w:bCs/>
          <w:color w:val="000000" w:themeColor="text1"/>
          <w:sz w:val="24"/>
          <w:szCs w:val="24"/>
          <w:lang w:val="en-US"/>
        </w:rPr>
        <w:t>Sehingga ada keseragaman dalam melakukan penanaman padi.</w:t>
      </w:r>
      <w:proofErr w:type="gramEnd"/>
    </w:p>
    <w:p w14:paraId="00178F51" w14:textId="77777777" w:rsidR="00C34A34" w:rsidRPr="00405370" w:rsidRDefault="00C34A34" w:rsidP="00C34A34">
      <w:pPr>
        <w:pStyle w:val="ListParagraph"/>
        <w:numPr>
          <w:ilvl w:val="0"/>
          <w:numId w:val="17"/>
        </w:numPr>
        <w:spacing w:after="0" w:line="23" w:lineRule="atLeast"/>
        <w:ind w:left="851" w:hanging="284"/>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bCs/>
          <w:color w:val="000000" w:themeColor="text1"/>
          <w:sz w:val="24"/>
          <w:szCs w:val="24"/>
        </w:rPr>
        <w:t>Melaksanakan Bimbinagan Teknis</w:t>
      </w:r>
    </w:p>
    <w:p w14:paraId="22E1CED9" w14:textId="77777777" w:rsidR="00C34A34" w:rsidRPr="00405370" w:rsidRDefault="00C34A34" w:rsidP="00C34A34">
      <w:pPr>
        <w:pStyle w:val="ListParagraph"/>
        <w:spacing w:after="0" w:line="23" w:lineRule="atLeast"/>
        <w:ind w:left="567" w:firstLine="567"/>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Melaksanakan bimbingan teknis adalah hal yang sangat penting dalam suatu kelompok tani, artinya jika para petani mengalami suatu permasalahan peran dari kelompok tani hadir untum membimbing. Sehingga permasalahan tersebut dapat terselesaikan.</w:t>
      </w:r>
    </w:p>
    <w:p w14:paraId="4BC92C0E" w14:textId="77777777" w:rsidR="00C34A34" w:rsidRPr="00405370" w:rsidRDefault="00C34A34" w:rsidP="00C34A34">
      <w:pPr>
        <w:pStyle w:val="ListParagraph"/>
        <w:spacing w:after="0" w:line="23" w:lineRule="atLeast"/>
        <w:ind w:left="567" w:firstLine="567"/>
        <w:jc w:val="both"/>
        <w:rPr>
          <w:rFonts w:ascii="Times New Roman" w:hAnsi="Times New Roman" w:cs="Times New Roman"/>
          <w:bCs/>
          <w:color w:val="000000" w:themeColor="text1"/>
          <w:sz w:val="24"/>
          <w:szCs w:val="24"/>
        </w:rPr>
      </w:pPr>
      <w:r w:rsidRPr="00405370">
        <w:rPr>
          <w:rFonts w:ascii="Times New Roman" w:hAnsi="Times New Roman" w:cs="Times New Roman"/>
          <w:bCs/>
          <w:color w:val="000000" w:themeColor="text1"/>
          <w:sz w:val="24"/>
          <w:szCs w:val="24"/>
        </w:rPr>
        <w:t>Berdasarkan hasil wawancara pada ketua kelompok dapat disimpukna bahwa melaksanakan bimbingan teknis tersebut jarang dilakukan, artinya kelompok tani disini hanya memberikan ruang kepada petani yang mempunyai masalah saja, misalkan dalam segi obat - obatan apa yang cocok pada hama ini dan kelompok tani mengecek permasalahan tersebut terus memberikan masukan kepada petani/anggota.</w:t>
      </w:r>
    </w:p>
    <w:p w14:paraId="7FABF8A9" w14:textId="77777777" w:rsidR="00C34A34" w:rsidRPr="00405370" w:rsidRDefault="00C34A34" w:rsidP="00C34A34">
      <w:pPr>
        <w:pStyle w:val="ListParagraph"/>
        <w:numPr>
          <w:ilvl w:val="0"/>
          <w:numId w:val="17"/>
        </w:numPr>
        <w:spacing w:after="0" w:line="23" w:lineRule="atLeast"/>
        <w:ind w:left="851" w:hanging="284"/>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bCs/>
          <w:color w:val="000000" w:themeColor="text1"/>
          <w:sz w:val="24"/>
          <w:szCs w:val="24"/>
        </w:rPr>
        <w:t>Melakukan Pembagian Tugas Untuk Menerapkan Kedisiplinan Kelompok</w:t>
      </w:r>
    </w:p>
    <w:p w14:paraId="036F7AF6"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Disiplin kelompok dapat dilihat dari pembagian tugas yang tepat, sehingga para anggota dapat melaksanakannya dengan baik.</w:t>
      </w:r>
    </w:p>
    <w:p w14:paraId="66CCE3BD"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Berdasarkan hasil wawancara kepada ketua kelompok, pemberian tugas kepada kelompok sudah dilakukan sesuai dari kemampuannya, dari mulai dari produksi, pengelolaan dan pemasaran.</w:t>
      </w:r>
    </w:p>
    <w:p w14:paraId="5D49C896" w14:textId="77777777" w:rsidR="00C34A34" w:rsidRPr="00405370" w:rsidRDefault="00C34A34" w:rsidP="00C34A34">
      <w:pPr>
        <w:pStyle w:val="ListParagraph"/>
        <w:numPr>
          <w:ilvl w:val="0"/>
          <w:numId w:val="17"/>
        </w:numPr>
        <w:spacing w:after="0" w:line="23" w:lineRule="atLeast"/>
        <w:ind w:left="851" w:hanging="284"/>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bCs/>
          <w:color w:val="000000" w:themeColor="text1"/>
          <w:sz w:val="24"/>
          <w:szCs w:val="24"/>
        </w:rPr>
        <w:t>Melaksanakan dan Menaati Kesepakatan Anggota</w:t>
      </w:r>
    </w:p>
    <w:p w14:paraId="72A11727"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 xml:space="preserve">Melaksanakan dan menaati kesepakatan merupakan suatu kolektif yang dilakukan oleh suatu </w:t>
      </w:r>
      <w:r w:rsidRPr="00405370">
        <w:rPr>
          <w:rFonts w:ascii="Times New Roman" w:hAnsi="Times New Roman" w:cs="Times New Roman"/>
          <w:color w:val="000000" w:themeColor="text1"/>
          <w:sz w:val="24"/>
          <w:szCs w:val="24"/>
          <w:shd w:val="clear" w:color="auto" w:fill="FFFFFF"/>
        </w:rPr>
        <w:lastRenderedPageBreak/>
        <w:t>kelompok artinya sangat bagus untuk keberlangsungan dan kemajuan kelompok. Hal tesebut dilakukan ketika diadakanya pertemuan sutin untuk membahas suatu gagasan yang disepataki bersama dan dilaksanakan berseama.</w:t>
      </w:r>
    </w:p>
    <w:p w14:paraId="29022C41"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Berdasarkan hasil wawancara kepada ketua kelompok</w:t>
      </w:r>
      <w:r>
        <w:rPr>
          <w:rFonts w:ascii="Times New Roman" w:hAnsi="Times New Roman" w:cs="Times New Roman"/>
          <w:color w:val="000000" w:themeColor="text1"/>
          <w:sz w:val="24"/>
          <w:szCs w:val="24"/>
          <w:shd w:val="clear" w:color="auto" w:fill="FFFFFF"/>
        </w:rPr>
        <w:t xml:space="preserve"> </w:t>
      </w:r>
      <w:r w:rsidRPr="00405370">
        <w:rPr>
          <w:rFonts w:ascii="Times New Roman" w:hAnsi="Times New Roman" w:cs="Times New Roman"/>
          <w:color w:val="000000" w:themeColor="text1"/>
          <w:sz w:val="24"/>
          <w:szCs w:val="24"/>
          <w:shd w:val="clear" w:color="auto" w:fill="FFFFFF"/>
        </w:rPr>
        <w:t>dapat disimpulkan bahwa hal tesebut dilaksanakan ketika ada masukan dari para anggota kelompok dan dipertimbangkan apakah masukan itu bisa dilaksanakan atau tidak. Sekarang juga kelompok tani lagi mengusahakan untuk pengadaan alat dan mesin pertanian sudah mengajukan juga. Itu harapan dari semua petani/para anggota kelompok.</w:t>
      </w:r>
    </w:p>
    <w:p w14:paraId="53688178" w14:textId="77777777" w:rsidR="00C34A34" w:rsidRPr="00405370" w:rsidRDefault="00C34A34" w:rsidP="00C34A34">
      <w:pPr>
        <w:pStyle w:val="ListParagraph"/>
        <w:numPr>
          <w:ilvl w:val="0"/>
          <w:numId w:val="17"/>
        </w:numPr>
        <w:spacing w:after="0" w:line="23" w:lineRule="atLeast"/>
        <w:ind w:left="851" w:hanging="284"/>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bCs/>
          <w:color w:val="000000" w:themeColor="text1"/>
          <w:sz w:val="24"/>
          <w:szCs w:val="24"/>
        </w:rPr>
        <w:t>Melaksanakan Pengadministrasian Pencatatan Kegiatan Kelompok</w:t>
      </w:r>
    </w:p>
    <w:p w14:paraId="6B3BB9D9"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 xml:space="preserve">Pengadministrasian pencatatan kegiatan kelompok merupakan hal yang wajib dilakukan oleh kelompok tani agar </w:t>
      </w:r>
      <w:r>
        <w:rPr>
          <w:rFonts w:ascii="Times New Roman" w:hAnsi="Times New Roman" w:cs="Times New Roman"/>
          <w:color w:val="000000" w:themeColor="text1"/>
          <w:sz w:val="24"/>
          <w:szCs w:val="24"/>
          <w:shd w:val="clear" w:color="auto" w:fill="FFFFFF"/>
        </w:rPr>
        <w:t xml:space="preserve">menjadi </w:t>
      </w:r>
      <w:r w:rsidRPr="00405370">
        <w:rPr>
          <w:rFonts w:ascii="Times New Roman" w:hAnsi="Times New Roman" w:cs="Times New Roman"/>
          <w:color w:val="000000" w:themeColor="text1"/>
          <w:sz w:val="24"/>
          <w:szCs w:val="24"/>
          <w:shd w:val="clear" w:color="auto" w:fill="FFFFFF"/>
        </w:rPr>
        <w:t>catatan apa yang telah dilakukan oleh kelompok tani</w:t>
      </w:r>
      <w:r>
        <w:rPr>
          <w:rFonts w:ascii="Times New Roman" w:hAnsi="Times New Roman" w:cs="Times New Roman"/>
          <w:color w:val="000000" w:themeColor="text1"/>
          <w:sz w:val="24"/>
          <w:szCs w:val="24"/>
          <w:shd w:val="clear" w:color="auto" w:fill="FFFFFF"/>
        </w:rPr>
        <w:t xml:space="preserve"> </w:t>
      </w:r>
      <w:r w:rsidRPr="00405370">
        <w:rPr>
          <w:rFonts w:ascii="Times New Roman" w:hAnsi="Times New Roman" w:cs="Times New Roman"/>
          <w:color w:val="000000" w:themeColor="text1"/>
          <w:sz w:val="24"/>
          <w:szCs w:val="24"/>
          <w:shd w:val="clear" w:color="auto" w:fill="FFFFFF"/>
        </w:rPr>
        <w:t>dan menjadikan catatan evaluasi bersama untuk kemajuan bersama.</w:t>
      </w:r>
    </w:p>
    <w:p w14:paraId="6D55B131"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Berdasarkan hasil wawancara kepada ketua kelompok tani dapat disimpulkan bahwa hal tesebut sering dilakukan pada saat rapat – rapat tertentu saja, hal tersebut masih bisa dikatakan belum sepenuhnya terlaksana.</w:t>
      </w:r>
    </w:p>
    <w:p w14:paraId="0B7B8C48" w14:textId="77777777" w:rsidR="00C34A34" w:rsidRPr="00405370" w:rsidRDefault="00C34A34" w:rsidP="00C34A34">
      <w:pPr>
        <w:pStyle w:val="ListParagraph"/>
        <w:numPr>
          <w:ilvl w:val="0"/>
          <w:numId w:val="17"/>
        </w:numPr>
        <w:spacing w:after="0" w:line="23" w:lineRule="atLeast"/>
        <w:ind w:left="851" w:hanging="284"/>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bCs/>
          <w:color w:val="000000" w:themeColor="text1"/>
          <w:sz w:val="24"/>
          <w:szCs w:val="24"/>
        </w:rPr>
        <w:t>Melaksanakan Pemanfaatan Sumberdaya Secara Optimal</w:t>
      </w:r>
    </w:p>
    <w:p w14:paraId="1DC153CA"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 xml:space="preserve">Pemanfaatan sumberdaya secara optimal ini merupakan sumberdaya alam yang di miliki oleh para petani, artinya kelompok tani berkewajiban untuk memberikan masukan kepada para </w:t>
      </w:r>
      <w:r w:rsidRPr="00405370">
        <w:rPr>
          <w:rFonts w:ascii="Times New Roman" w:hAnsi="Times New Roman" w:cs="Times New Roman"/>
          <w:color w:val="000000" w:themeColor="text1"/>
          <w:sz w:val="24"/>
          <w:szCs w:val="24"/>
          <w:shd w:val="clear" w:color="auto" w:fill="FFFFFF"/>
        </w:rPr>
        <w:lastRenderedPageBreak/>
        <w:t>petani agar sumberdaya yang dihasilkan bisa maksimal.</w:t>
      </w:r>
    </w:p>
    <w:p w14:paraId="1CB8379D"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Berdasarkan hasil wawancara pada ketua kelompok tani dapat disimpulkan bahwa ada perencanaan dalam melakukan sesuatu pemanfaatan sumberdaya yang dimiliki</w:t>
      </w:r>
      <w:r>
        <w:rPr>
          <w:rFonts w:ascii="Times New Roman" w:hAnsi="Times New Roman" w:cs="Times New Roman"/>
          <w:color w:val="000000" w:themeColor="text1"/>
          <w:sz w:val="24"/>
          <w:szCs w:val="24"/>
          <w:shd w:val="clear" w:color="auto" w:fill="FFFFFF"/>
        </w:rPr>
        <w:t xml:space="preserve"> pada saat</w:t>
      </w:r>
      <w:r w:rsidRPr="00405370">
        <w:rPr>
          <w:rFonts w:ascii="Times New Roman" w:hAnsi="Times New Roman" w:cs="Times New Roman"/>
          <w:color w:val="000000" w:themeColor="text1"/>
          <w:sz w:val="24"/>
          <w:szCs w:val="24"/>
          <w:shd w:val="clear" w:color="auto" w:fill="FFFFFF"/>
        </w:rPr>
        <w:t xml:space="preserve"> memasuki masa tanam, misalkan musim sekarang bagusnya tanam apa. Akan tetapi terkadang para petani jarang melaksanakan hal tersebut memiliki perbedaan tanam yang di alami petani, sehingga hasil panen kurang maksimal.</w:t>
      </w:r>
    </w:p>
    <w:p w14:paraId="623A4398" w14:textId="77777777" w:rsidR="00C34A34" w:rsidRPr="00405370" w:rsidRDefault="00C34A34" w:rsidP="00C34A34">
      <w:pPr>
        <w:pStyle w:val="ListParagraph"/>
        <w:numPr>
          <w:ilvl w:val="0"/>
          <w:numId w:val="17"/>
        </w:numPr>
        <w:spacing w:after="0" w:line="23" w:lineRule="atLeast"/>
        <w:ind w:left="851" w:hanging="284"/>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bCs/>
          <w:color w:val="000000" w:themeColor="text1"/>
          <w:sz w:val="24"/>
          <w:szCs w:val="24"/>
        </w:rPr>
        <w:t>Melaksanakan Rencana Definitif Kelompok dan Rencana Definitif Kebutuhan Kelompok</w:t>
      </w:r>
    </w:p>
    <w:p w14:paraId="70401BF2" w14:textId="77777777" w:rsidR="00C34A34" w:rsidRPr="00405370" w:rsidRDefault="00C34A34" w:rsidP="00C34A34">
      <w:pPr>
        <w:pStyle w:val="ListParagraph"/>
        <w:spacing w:after="0" w:line="23" w:lineRule="atLeast"/>
        <w:ind w:left="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Rencana definitif kelompok merupakan rencana kerja usahatani untuk periode satu tahun yang menjelaskan rincian kegiatan tentang sumberdaya dan potensi wilayah, sehingga sasaran produktifitas, pengorganisasian dan pembagian kerja dapat sesuai.</w:t>
      </w:r>
    </w:p>
    <w:p w14:paraId="667D0B2C"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Sedangkan rencana definitif kebutuhan kelompok merupakan alat untuk memenuhi kebutuhan para petani/anggota kelompok tani yang berasal dari bantuan dari pemerintah maupun swadaya petani.</w:t>
      </w:r>
    </w:p>
    <w:p w14:paraId="6622855A"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Berdasarkan hasil wawancara pada ketua kelompok dapat disimpulkan bahwa kelompok tani memiliki rencana sesuai usulan dari mulai pengadaan alat mesin pertanian, rencana peri</w:t>
      </w:r>
      <w:r>
        <w:rPr>
          <w:rFonts w:ascii="Times New Roman" w:hAnsi="Times New Roman" w:cs="Times New Roman"/>
          <w:color w:val="000000" w:themeColor="text1"/>
          <w:sz w:val="24"/>
          <w:szCs w:val="24"/>
          <w:shd w:val="clear" w:color="auto" w:fill="FFFFFF"/>
        </w:rPr>
        <w:t>han pupuk kelompok tani bekerja</w:t>
      </w:r>
      <w:r w:rsidRPr="00405370">
        <w:rPr>
          <w:rFonts w:ascii="Times New Roman" w:hAnsi="Times New Roman" w:cs="Times New Roman"/>
          <w:color w:val="000000" w:themeColor="text1"/>
          <w:sz w:val="24"/>
          <w:szCs w:val="24"/>
          <w:shd w:val="clear" w:color="auto" w:fill="FFFFFF"/>
        </w:rPr>
        <w:t>sama dengan Kios Mitra Tani pupuk tersebut memiliki subsidi. Akan tetapi para petani/anggota kelompok tani tidak dapat seenaknya mengambil pupuk tersebut. Kelompok tani sudah memberikan acuan pengambilan pupuk sesuai luas lahan yang dimiliki.</w:t>
      </w:r>
    </w:p>
    <w:p w14:paraId="5562BCE3" w14:textId="77777777" w:rsidR="00C34A34" w:rsidRPr="00405370" w:rsidRDefault="00C34A34" w:rsidP="00C34A34">
      <w:pPr>
        <w:pStyle w:val="ListParagraph"/>
        <w:numPr>
          <w:ilvl w:val="0"/>
          <w:numId w:val="17"/>
        </w:numPr>
        <w:spacing w:after="0" w:line="23" w:lineRule="atLeast"/>
        <w:ind w:left="851" w:hanging="284"/>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bCs/>
          <w:color w:val="000000" w:themeColor="text1"/>
          <w:sz w:val="24"/>
          <w:szCs w:val="24"/>
        </w:rPr>
        <w:lastRenderedPageBreak/>
        <w:t>Melaksanakan Kegiatan Usahatani Bersama</w:t>
      </w:r>
    </w:p>
    <w:p w14:paraId="47F53F95"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Pada dasarnya kelompok tani merupakan suatu fasilitas kegiatan usaha bersama sehingga dapat mensejahtrakan dengan cara melakukan usaha secara bersamaan.</w:t>
      </w:r>
    </w:p>
    <w:p w14:paraId="26951F48"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Berdasarkan hasil wawancara dengan ketua kelompok tani dapat disimpulkan bahwa kegiatan tersebut ada dengan bentuk tiap petani mengumpulkan 25% dari hasil panen para petani dikelola oleh kelompok tani keuntungannya dimasukan kas kelompok, sehingga ketika petani/anggota kelompok  nantinya yang tidak memiliki modal untuk produksi bisa pinjam dari kas kelompok d</w:t>
      </w:r>
      <w:r>
        <w:rPr>
          <w:rFonts w:ascii="Times New Roman" w:hAnsi="Times New Roman" w:cs="Times New Roman"/>
          <w:color w:val="000000" w:themeColor="text1"/>
          <w:sz w:val="24"/>
          <w:szCs w:val="24"/>
          <w:shd w:val="clear" w:color="auto" w:fill="FFFFFF"/>
        </w:rPr>
        <w:t>an dibayar nanti ketika panen. A</w:t>
      </w:r>
      <w:r w:rsidRPr="00405370">
        <w:rPr>
          <w:rFonts w:ascii="Times New Roman" w:hAnsi="Times New Roman" w:cs="Times New Roman"/>
          <w:color w:val="000000" w:themeColor="text1"/>
          <w:sz w:val="24"/>
          <w:szCs w:val="24"/>
          <w:shd w:val="clear" w:color="auto" w:fill="FFFFFF"/>
        </w:rPr>
        <w:t>kan tetapi kegiatan tersebut hanya beberapa musim berjalan.</w:t>
      </w:r>
    </w:p>
    <w:p w14:paraId="41DDD311" w14:textId="77777777" w:rsidR="00C34A34" w:rsidRPr="00405370" w:rsidRDefault="00C34A34" w:rsidP="00C34A34">
      <w:pPr>
        <w:pStyle w:val="ListParagraph"/>
        <w:numPr>
          <w:ilvl w:val="0"/>
          <w:numId w:val="17"/>
        </w:numPr>
        <w:spacing w:after="0" w:line="23" w:lineRule="atLeast"/>
        <w:ind w:left="851" w:hanging="284"/>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Menerapkan Teknologi</w:t>
      </w:r>
    </w:p>
    <w:p w14:paraId="75F6F8B5"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Pada umumnya penerapan teknologi pada kelompok tani penting untuk dilakukan agar produktivitas pertanian semakin meningkat.</w:t>
      </w:r>
    </w:p>
    <w:p w14:paraId="1EB0272D"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Berdasarkan hasil wawancara dengan ketua kelompok, teknologi yang diterapkan disini seperti pemilihan bibit unggul, aliran air dan alat mesin pertanian ini dilakukan ketika masa tanam.</w:t>
      </w:r>
    </w:p>
    <w:p w14:paraId="66DBA0B8" w14:textId="77777777" w:rsidR="00C34A34" w:rsidRPr="00405370" w:rsidRDefault="00C34A34" w:rsidP="00C34A34">
      <w:pPr>
        <w:pStyle w:val="ListParagraph"/>
        <w:numPr>
          <w:ilvl w:val="0"/>
          <w:numId w:val="17"/>
        </w:numPr>
        <w:spacing w:after="0" w:line="23" w:lineRule="atLeast"/>
        <w:ind w:left="851" w:hanging="284"/>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Kelompok Tani Membantu Anggota Dalam Pemasaran</w:t>
      </w:r>
    </w:p>
    <w:p w14:paraId="12B1959A" w14:textId="77777777" w:rsidR="00C34A34" w:rsidRPr="00405370"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Dalam upaya kelompok membantu para petani/anggota kelompok pemasaran tersebut yang dilakukan oleh kelompok dapat meminimalisir adanya tengkulak ini merupakan harapan dari para petani saat pembentukan kelompok tani.</w:t>
      </w:r>
    </w:p>
    <w:p w14:paraId="41C4F7DB" w14:textId="77777777" w:rsidR="00C34A34" w:rsidRDefault="00C34A34" w:rsidP="00C34A34">
      <w:pPr>
        <w:pStyle w:val="ListParagraph"/>
        <w:spacing w:after="0" w:line="23" w:lineRule="atLeast"/>
        <w:ind w:left="567" w:firstLine="567"/>
        <w:jc w:val="both"/>
        <w:rPr>
          <w:rFonts w:ascii="Times New Roman" w:hAnsi="Times New Roman" w:cs="Times New Roman"/>
          <w:color w:val="000000" w:themeColor="text1"/>
          <w:sz w:val="24"/>
          <w:szCs w:val="24"/>
          <w:shd w:val="clear" w:color="auto" w:fill="FFFFFF"/>
        </w:rPr>
      </w:pPr>
      <w:r w:rsidRPr="00405370">
        <w:rPr>
          <w:rFonts w:ascii="Times New Roman" w:hAnsi="Times New Roman" w:cs="Times New Roman"/>
          <w:color w:val="000000" w:themeColor="text1"/>
          <w:sz w:val="24"/>
          <w:szCs w:val="24"/>
          <w:shd w:val="clear" w:color="auto" w:fill="FFFFFF"/>
        </w:rPr>
        <w:t xml:space="preserve">Berdasarkan hasil wawancara dengan ketua kelompok tani, kelompok tani memfasilitasi dan bekerjasama dengan pabrik beras agar para petani yang ingin menjual </w:t>
      </w:r>
      <w:r w:rsidRPr="00405370">
        <w:rPr>
          <w:rFonts w:ascii="Times New Roman" w:hAnsi="Times New Roman" w:cs="Times New Roman"/>
          <w:color w:val="000000" w:themeColor="text1"/>
          <w:sz w:val="24"/>
          <w:szCs w:val="24"/>
          <w:shd w:val="clear" w:color="auto" w:fill="FFFFFF"/>
        </w:rPr>
        <w:lastRenderedPageBreak/>
        <w:t>hasil panennya tidak ditekan harganya seperti tengkulak.</w:t>
      </w:r>
    </w:p>
    <w:p w14:paraId="3C656E44" w14:textId="77777777" w:rsidR="00FA12F8" w:rsidRPr="00FA12F8" w:rsidRDefault="00FA12F8" w:rsidP="009B1779">
      <w:pPr>
        <w:pStyle w:val="Default"/>
        <w:spacing w:line="360" w:lineRule="auto"/>
        <w:jc w:val="both"/>
        <w:rPr>
          <w:bCs/>
          <w:lang w:val="id-ID"/>
        </w:rPr>
      </w:pPr>
    </w:p>
    <w:p w14:paraId="1A43FB26" w14:textId="77777777" w:rsidR="009C02D3" w:rsidRPr="00030830" w:rsidRDefault="009C02D3" w:rsidP="009B1779">
      <w:pPr>
        <w:pStyle w:val="Default"/>
        <w:spacing w:line="360" w:lineRule="auto"/>
        <w:jc w:val="both"/>
      </w:pPr>
      <w:r w:rsidRPr="00030830">
        <w:rPr>
          <w:b/>
          <w:bCs/>
          <w:lang w:val="id-ID"/>
        </w:rPr>
        <w:t>KESIMPULAN DAN SARAN</w:t>
      </w:r>
    </w:p>
    <w:p w14:paraId="3D06AF7B" w14:textId="77777777" w:rsidR="005636CE" w:rsidRPr="005636CE" w:rsidRDefault="005636CE" w:rsidP="005636CE">
      <w:pPr>
        <w:pStyle w:val="ListParagraph"/>
        <w:spacing w:after="0" w:line="23" w:lineRule="atLeast"/>
        <w:ind w:left="0" w:firstLine="567"/>
        <w:jc w:val="both"/>
        <w:rPr>
          <w:rFonts w:ascii="Times New Roman" w:hAnsi="Times New Roman" w:cs="Times New Roman"/>
          <w:bCs/>
          <w:color w:val="000000" w:themeColor="text1"/>
          <w:sz w:val="24"/>
          <w:szCs w:val="24"/>
          <w:lang w:val="en-US"/>
        </w:rPr>
      </w:pPr>
      <w:r w:rsidRPr="005636CE">
        <w:rPr>
          <w:rFonts w:ascii="Times New Roman" w:hAnsi="Times New Roman" w:cs="Times New Roman"/>
          <w:sz w:val="24"/>
          <w:szCs w:val="24"/>
        </w:rPr>
        <w:t xml:space="preserve">Kelompok tani Raksa Bumi sudah berupaya melakukan peran pemberdayaan yaitu </w:t>
      </w:r>
      <w:r w:rsidRPr="005636CE">
        <w:rPr>
          <w:rFonts w:ascii="Times New Roman" w:hAnsi="Times New Roman" w:cs="Times New Roman"/>
          <w:bCs/>
          <w:color w:val="000000" w:themeColor="text1"/>
          <w:sz w:val="24"/>
          <w:szCs w:val="24"/>
          <w:lang w:val="en-US"/>
        </w:rPr>
        <w:t>wahana belajar</w:t>
      </w:r>
      <w:r>
        <w:rPr>
          <w:rFonts w:ascii="Times New Roman" w:hAnsi="Times New Roman" w:cs="Times New Roman"/>
          <w:bCs/>
          <w:color w:val="000000" w:themeColor="text1"/>
          <w:sz w:val="24"/>
          <w:szCs w:val="24"/>
          <w:lang w:val="en-US"/>
        </w:rPr>
        <w:t xml:space="preserve"> (</w:t>
      </w:r>
      <w:r w:rsidR="00877CC1">
        <w:rPr>
          <w:rFonts w:ascii="Times New Roman" w:hAnsi="Times New Roman" w:cs="Times New Roman"/>
          <w:bCs/>
          <w:color w:val="000000" w:themeColor="text1"/>
          <w:sz w:val="24"/>
          <w:szCs w:val="24"/>
          <w:lang w:val="en-US"/>
        </w:rPr>
        <w:t>m</w:t>
      </w:r>
      <w:r w:rsidRPr="00405370">
        <w:rPr>
          <w:rFonts w:ascii="Times New Roman" w:hAnsi="Times New Roman" w:cs="Times New Roman"/>
          <w:bCs/>
          <w:color w:val="000000" w:themeColor="text1"/>
          <w:sz w:val="24"/>
          <w:szCs w:val="24"/>
        </w:rPr>
        <w:t>elaksanakan pertemuan secara teratur</w:t>
      </w:r>
      <w:r w:rsidR="00877CC1">
        <w:rPr>
          <w:rFonts w:ascii="Times New Roman" w:hAnsi="Times New Roman" w:cs="Times New Roman"/>
          <w:bCs/>
          <w:color w:val="000000" w:themeColor="text1"/>
          <w:sz w:val="24"/>
          <w:szCs w:val="24"/>
        </w:rPr>
        <w:t xml:space="preserve">, </w:t>
      </w:r>
      <w:r w:rsidR="00877CC1">
        <w:rPr>
          <w:rFonts w:ascii="Times New Roman" w:hAnsi="Times New Roman" w:cs="Times New Roman"/>
          <w:bCs/>
          <w:color w:val="000000" w:themeColor="text1"/>
          <w:sz w:val="24"/>
          <w:szCs w:val="24"/>
          <w:lang w:val="en-US"/>
        </w:rPr>
        <w:t>m</w:t>
      </w:r>
      <w:r w:rsidRPr="00405370">
        <w:rPr>
          <w:rFonts w:ascii="Times New Roman" w:hAnsi="Times New Roman" w:cs="Times New Roman"/>
          <w:bCs/>
          <w:color w:val="000000" w:themeColor="text1"/>
          <w:sz w:val="24"/>
          <w:szCs w:val="24"/>
        </w:rPr>
        <w:t>elaksanakan bimbinagan teknis</w:t>
      </w:r>
      <w:r>
        <w:rPr>
          <w:rFonts w:ascii="Times New Roman" w:hAnsi="Times New Roman" w:cs="Times New Roman"/>
          <w:bCs/>
          <w:color w:val="000000" w:themeColor="text1"/>
          <w:sz w:val="24"/>
          <w:szCs w:val="24"/>
          <w:lang w:val="en-US"/>
        </w:rPr>
        <w:t>)</w:t>
      </w:r>
      <w:r w:rsidRPr="005636CE">
        <w:rPr>
          <w:rFonts w:ascii="Times New Roman" w:hAnsi="Times New Roman" w:cs="Times New Roman"/>
          <w:bCs/>
          <w:color w:val="000000" w:themeColor="text1"/>
          <w:sz w:val="24"/>
          <w:szCs w:val="24"/>
          <w:lang w:val="en-US"/>
        </w:rPr>
        <w:t xml:space="preserve"> cukup baik, wahana kerjasama</w:t>
      </w:r>
      <w:r>
        <w:rPr>
          <w:rFonts w:ascii="Times New Roman" w:hAnsi="Times New Roman" w:cs="Times New Roman"/>
          <w:bCs/>
          <w:color w:val="000000" w:themeColor="text1"/>
          <w:sz w:val="24"/>
          <w:szCs w:val="24"/>
          <w:lang w:val="en-US"/>
        </w:rPr>
        <w:t xml:space="preserve"> (m</w:t>
      </w:r>
      <w:r w:rsidRPr="00405370">
        <w:rPr>
          <w:rFonts w:ascii="Times New Roman" w:hAnsi="Times New Roman" w:cs="Times New Roman"/>
          <w:bCs/>
          <w:color w:val="000000" w:themeColor="text1"/>
          <w:sz w:val="24"/>
          <w:szCs w:val="24"/>
        </w:rPr>
        <w:t>elakukan pembagian tugas untuk menerapkan kedisiplinan kelompok</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en-US"/>
        </w:rPr>
        <w:t>m</w:t>
      </w:r>
      <w:r w:rsidRPr="00405370">
        <w:rPr>
          <w:rFonts w:ascii="Times New Roman" w:hAnsi="Times New Roman" w:cs="Times New Roman"/>
          <w:bCs/>
          <w:color w:val="000000" w:themeColor="text1"/>
          <w:sz w:val="24"/>
          <w:szCs w:val="24"/>
        </w:rPr>
        <w:t>elaksanakan dan menaati kesepakatan anggota</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lang w:val="en-US"/>
        </w:rPr>
        <w:t xml:space="preserve"> m</w:t>
      </w:r>
      <w:r w:rsidRPr="00405370">
        <w:rPr>
          <w:rFonts w:ascii="Times New Roman" w:hAnsi="Times New Roman" w:cs="Times New Roman"/>
          <w:bCs/>
          <w:color w:val="000000" w:themeColor="text1"/>
          <w:sz w:val="24"/>
          <w:szCs w:val="24"/>
        </w:rPr>
        <w:t>elaksanakan pengadministrasian pencatatan kegiatan kelompok</w:t>
      </w:r>
      <w:r w:rsidR="00877CC1">
        <w:rPr>
          <w:rFonts w:ascii="Times New Roman" w:hAnsi="Times New Roman" w:cs="Times New Roman"/>
          <w:bCs/>
          <w:color w:val="000000" w:themeColor="text1"/>
          <w:sz w:val="24"/>
          <w:szCs w:val="24"/>
          <w:lang w:val="en-US"/>
        </w:rPr>
        <w:t>)</w:t>
      </w:r>
      <w:r w:rsidRPr="005636CE">
        <w:rPr>
          <w:rFonts w:ascii="Times New Roman" w:hAnsi="Times New Roman" w:cs="Times New Roman"/>
          <w:bCs/>
          <w:color w:val="000000" w:themeColor="text1"/>
          <w:sz w:val="24"/>
          <w:szCs w:val="24"/>
          <w:lang w:val="en-US"/>
        </w:rPr>
        <w:t xml:space="preserve"> kurang baik, unit produksi</w:t>
      </w:r>
      <w:r w:rsidR="00877CC1">
        <w:rPr>
          <w:rFonts w:ascii="Times New Roman" w:hAnsi="Times New Roman" w:cs="Times New Roman"/>
          <w:bCs/>
          <w:color w:val="000000" w:themeColor="text1"/>
          <w:sz w:val="24"/>
          <w:szCs w:val="24"/>
          <w:lang w:val="en-US"/>
        </w:rPr>
        <w:t xml:space="preserve"> (m</w:t>
      </w:r>
      <w:r w:rsidR="00877CC1" w:rsidRPr="00405370">
        <w:rPr>
          <w:rFonts w:ascii="Times New Roman" w:hAnsi="Times New Roman" w:cs="Times New Roman"/>
          <w:bCs/>
          <w:color w:val="000000" w:themeColor="text1"/>
          <w:sz w:val="24"/>
          <w:szCs w:val="24"/>
        </w:rPr>
        <w:t>elaksanakan pemanfaatan sumberdaya secara optimal</w:t>
      </w:r>
      <w:r w:rsidR="00877CC1">
        <w:rPr>
          <w:rFonts w:ascii="Times New Roman" w:hAnsi="Times New Roman" w:cs="Times New Roman"/>
          <w:bCs/>
          <w:color w:val="000000" w:themeColor="text1"/>
          <w:sz w:val="24"/>
          <w:szCs w:val="24"/>
        </w:rPr>
        <w:t xml:space="preserve">, </w:t>
      </w:r>
      <w:r w:rsidR="00877CC1">
        <w:rPr>
          <w:rFonts w:ascii="Times New Roman" w:hAnsi="Times New Roman" w:cs="Times New Roman"/>
          <w:bCs/>
          <w:color w:val="000000" w:themeColor="text1"/>
          <w:sz w:val="24"/>
          <w:szCs w:val="24"/>
          <w:lang w:val="en-US"/>
        </w:rPr>
        <w:t>m</w:t>
      </w:r>
      <w:r w:rsidR="00877CC1" w:rsidRPr="00405370">
        <w:rPr>
          <w:rFonts w:ascii="Times New Roman" w:hAnsi="Times New Roman" w:cs="Times New Roman"/>
          <w:bCs/>
          <w:color w:val="000000" w:themeColor="text1"/>
          <w:sz w:val="24"/>
          <w:szCs w:val="24"/>
        </w:rPr>
        <w:t>elaksanakan Rencana Definitif Kelompok dan Rencana De</w:t>
      </w:r>
      <w:r w:rsidR="00877CC1">
        <w:rPr>
          <w:rFonts w:ascii="Times New Roman" w:hAnsi="Times New Roman" w:cs="Times New Roman"/>
          <w:bCs/>
          <w:color w:val="000000" w:themeColor="text1"/>
          <w:sz w:val="24"/>
          <w:szCs w:val="24"/>
        </w:rPr>
        <w:t>finitif Kebutuhan Kelompok,</w:t>
      </w:r>
      <w:r w:rsidR="00877CC1">
        <w:rPr>
          <w:rFonts w:ascii="Times New Roman" w:hAnsi="Times New Roman" w:cs="Times New Roman"/>
          <w:bCs/>
          <w:color w:val="000000" w:themeColor="text1"/>
          <w:sz w:val="24"/>
          <w:szCs w:val="24"/>
          <w:lang w:val="en-US"/>
        </w:rPr>
        <w:t xml:space="preserve"> m</w:t>
      </w:r>
      <w:r w:rsidR="00877CC1" w:rsidRPr="00405370">
        <w:rPr>
          <w:rFonts w:ascii="Times New Roman" w:hAnsi="Times New Roman" w:cs="Times New Roman"/>
          <w:bCs/>
          <w:color w:val="000000" w:themeColor="text1"/>
          <w:sz w:val="24"/>
          <w:szCs w:val="24"/>
        </w:rPr>
        <w:t>elaksanakan kegiatan usahatani be</w:t>
      </w:r>
      <w:r w:rsidR="00877CC1">
        <w:rPr>
          <w:rFonts w:ascii="Times New Roman" w:hAnsi="Times New Roman" w:cs="Times New Roman"/>
          <w:bCs/>
          <w:color w:val="000000" w:themeColor="text1"/>
          <w:sz w:val="24"/>
          <w:szCs w:val="24"/>
        </w:rPr>
        <w:t xml:space="preserve">rsama, </w:t>
      </w:r>
      <w:r w:rsidR="00877CC1">
        <w:rPr>
          <w:rFonts w:ascii="Times New Roman" w:hAnsi="Times New Roman" w:cs="Times New Roman"/>
          <w:bCs/>
          <w:color w:val="000000" w:themeColor="text1"/>
          <w:sz w:val="24"/>
          <w:szCs w:val="24"/>
          <w:lang w:val="en-US"/>
        </w:rPr>
        <w:t>m</w:t>
      </w:r>
      <w:r w:rsidR="00877CC1" w:rsidRPr="00405370">
        <w:rPr>
          <w:rFonts w:ascii="Times New Roman" w:hAnsi="Times New Roman" w:cs="Times New Roman"/>
          <w:bCs/>
          <w:color w:val="000000" w:themeColor="text1"/>
          <w:sz w:val="24"/>
          <w:szCs w:val="24"/>
        </w:rPr>
        <w:t>enerapkan teknologi</w:t>
      </w:r>
      <w:r w:rsidR="00877CC1">
        <w:rPr>
          <w:rFonts w:ascii="Times New Roman" w:hAnsi="Times New Roman" w:cs="Times New Roman"/>
          <w:bCs/>
          <w:color w:val="000000" w:themeColor="text1"/>
          <w:sz w:val="24"/>
          <w:szCs w:val="24"/>
          <w:lang w:val="en-US"/>
        </w:rPr>
        <w:t xml:space="preserve">) kurang baik, </w:t>
      </w:r>
      <w:r w:rsidRPr="005636CE">
        <w:rPr>
          <w:rFonts w:ascii="Times New Roman" w:hAnsi="Times New Roman" w:cs="Times New Roman"/>
          <w:bCs/>
          <w:color w:val="000000" w:themeColor="text1"/>
          <w:sz w:val="24"/>
          <w:szCs w:val="24"/>
          <w:lang w:val="en-US"/>
        </w:rPr>
        <w:t xml:space="preserve"> pemasaran </w:t>
      </w:r>
      <w:r w:rsidR="00877CC1">
        <w:rPr>
          <w:rFonts w:ascii="Times New Roman" w:hAnsi="Times New Roman" w:cs="Times New Roman"/>
          <w:bCs/>
          <w:color w:val="000000" w:themeColor="text1"/>
          <w:sz w:val="24"/>
          <w:szCs w:val="24"/>
          <w:lang w:val="en-US"/>
        </w:rPr>
        <w:t>(</w:t>
      </w:r>
      <w:r w:rsidR="00877CC1" w:rsidRPr="00405370">
        <w:rPr>
          <w:rFonts w:ascii="Times New Roman" w:hAnsi="Times New Roman" w:cs="Times New Roman"/>
          <w:bCs/>
          <w:color w:val="000000" w:themeColor="text1"/>
          <w:sz w:val="24"/>
          <w:szCs w:val="24"/>
        </w:rPr>
        <w:t>Kelompok tani membantu anggota dalam pemasaran</w:t>
      </w:r>
      <w:r w:rsidR="00877CC1">
        <w:rPr>
          <w:rFonts w:ascii="Times New Roman" w:hAnsi="Times New Roman" w:cs="Times New Roman"/>
          <w:bCs/>
          <w:color w:val="000000" w:themeColor="text1"/>
          <w:sz w:val="24"/>
          <w:szCs w:val="24"/>
          <w:lang w:val="en-US"/>
        </w:rPr>
        <w:t xml:space="preserve">) </w:t>
      </w:r>
      <w:r w:rsidRPr="005636CE">
        <w:rPr>
          <w:rFonts w:ascii="Times New Roman" w:hAnsi="Times New Roman" w:cs="Times New Roman"/>
          <w:bCs/>
          <w:color w:val="000000" w:themeColor="text1"/>
          <w:sz w:val="24"/>
          <w:szCs w:val="24"/>
          <w:lang w:val="en-US"/>
        </w:rPr>
        <w:t>sangat baik.</w:t>
      </w:r>
    </w:p>
    <w:p w14:paraId="4486D0E2" w14:textId="77777777" w:rsidR="009C02D3" w:rsidRPr="005636CE" w:rsidRDefault="009C02D3" w:rsidP="009B1779">
      <w:pPr>
        <w:pStyle w:val="Default"/>
        <w:spacing w:line="360" w:lineRule="auto"/>
        <w:ind w:firstLine="567"/>
        <w:jc w:val="both"/>
      </w:pPr>
    </w:p>
    <w:p w14:paraId="030847B8" w14:textId="77777777" w:rsidR="00B55BB8" w:rsidRPr="005636CE" w:rsidRDefault="009C02D3" w:rsidP="009B1779">
      <w:pPr>
        <w:pStyle w:val="Default"/>
        <w:spacing w:line="360" w:lineRule="auto"/>
        <w:jc w:val="both"/>
        <w:rPr>
          <w:b/>
          <w:bCs/>
        </w:rPr>
      </w:pPr>
      <w:r w:rsidRPr="00030830">
        <w:t xml:space="preserve"> </w:t>
      </w:r>
      <w:r w:rsidR="00B55BB8" w:rsidRPr="00030830">
        <w:rPr>
          <w:b/>
          <w:bCs/>
          <w:lang w:val="id-ID"/>
        </w:rPr>
        <w:t>UCAPAN TERIMA KASIH</w:t>
      </w:r>
    </w:p>
    <w:p w14:paraId="6FB41A9C" w14:textId="77777777" w:rsidR="00877CC1" w:rsidRPr="00405370" w:rsidRDefault="00877CC1" w:rsidP="000B1A82">
      <w:pPr>
        <w:spacing w:after="2"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kesempatan ini penulis </w:t>
      </w:r>
      <w:r w:rsidRPr="00405370">
        <w:rPr>
          <w:rFonts w:ascii="Times New Roman" w:hAnsi="Times New Roman" w:cs="Times New Roman"/>
          <w:color w:val="000000" w:themeColor="text1"/>
          <w:sz w:val="24"/>
          <w:szCs w:val="24"/>
        </w:rPr>
        <w:t xml:space="preserve">mengucapkan banyak terimakasi </w:t>
      </w:r>
      <w:proofErr w:type="gramStart"/>
      <w:r w:rsidRPr="00405370">
        <w:rPr>
          <w:rFonts w:ascii="Times New Roman" w:hAnsi="Times New Roman" w:cs="Times New Roman"/>
          <w:color w:val="000000" w:themeColor="text1"/>
          <w:sz w:val="24"/>
          <w:szCs w:val="24"/>
        </w:rPr>
        <w:t>kepada :</w:t>
      </w:r>
      <w:proofErr w:type="gramEnd"/>
      <w:r w:rsidRPr="00405370">
        <w:rPr>
          <w:rFonts w:ascii="Times New Roman" w:hAnsi="Times New Roman" w:cs="Times New Roman"/>
          <w:color w:val="000000" w:themeColor="text1"/>
          <w:sz w:val="24"/>
          <w:szCs w:val="24"/>
        </w:rPr>
        <w:t xml:space="preserve"> </w:t>
      </w:r>
    </w:p>
    <w:p w14:paraId="6B6DB86D" w14:textId="77777777" w:rsidR="00877CC1" w:rsidRPr="00877CC1" w:rsidRDefault="00877CC1" w:rsidP="000B1A82">
      <w:pPr>
        <w:pStyle w:val="ListParagraph"/>
        <w:numPr>
          <w:ilvl w:val="0"/>
          <w:numId w:val="18"/>
        </w:numPr>
        <w:tabs>
          <w:tab w:val="left" w:pos="284"/>
        </w:tabs>
        <w:spacing w:after="0" w:line="360" w:lineRule="auto"/>
        <w:ind w:left="0"/>
        <w:jc w:val="both"/>
        <w:rPr>
          <w:rFonts w:ascii="Times New Roman" w:hAnsi="Times New Roman" w:cs="Times New Roman"/>
          <w:color w:val="000000" w:themeColor="text1"/>
          <w:sz w:val="24"/>
          <w:szCs w:val="24"/>
        </w:rPr>
      </w:pPr>
      <w:r w:rsidRPr="00877CC1">
        <w:rPr>
          <w:rFonts w:ascii="Times New Roman" w:hAnsi="Times New Roman" w:cs="Times New Roman"/>
          <w:color w:val="000000" w:themeColor="text1"/>
          <w:sz w:val="24"/>
          <w:szCs w:val="24"/>
        </w:rPr>
        <w:t>Orang tua yang selalu mendo’akan serta memberi dukungan moril maupun materil selama masa perkuliahan dari awal sampai akhir.</w:t>
      </w:r>
      <w:r>
        <w:rPr>
          <w:rFonts w:ascii="Times New Roman" w:hAnsi="Times New Roman" w:cs="Times New Roman"/>
          <w:color w:val="000000" w:themeColor="text1"/>
          <w:sz w:val="24"/>
          <w:szCs w:val="24"/>
          <w:lang w:val="en-US"/>
        </w:rPr>
        <w:t xml:space="preserve"> 2. </w:t>
      </w:r>
      <w:r w:rsidRPr="00877CC1">
        <w:rPr>
          <w:rFonts w:ascii="Times New Roman" w:hAnsi="Times New Roman" w:cs="Times New Roman"/>
          <w:color w:val="000000" w:themeColor="text1"/>
          <w:sz w:val="24"/>
          <w:szCs w:val="24"/>
        </w:rPr>
        <w:t>Dr. Amalia Nur Milla, S.P., M.P. Dekan Fakultas Pertanian.</w:t>
      </w:r>
      <w:r>
        <w:rPr>
          <w:rFonts w:ascii="Times New Roman" w:hAnsi="Times New Roman" w:cs="Times New Roman"/>
          <w:color w:val="000000" w:themeColor="text1"/>
          <w:sz w:val="24"/>
          <w:szCs w:val="24"/>
          <w:lang w:val="en-US"/>
        </w:rPr>
        <w:t xml:space="preserve"> 3. </w:t>
      </w:r>
      <w:r w:rsidRPr="00877CC1">
        <w:rPr>
          <w:rFonts w:ascii="Times New Roman" w:hAnsi="Times New Roman" w:cs="Times New Roman"/>
          <w:color w:val="000000" w:themeColor="text1"/>
          <w:sz w:val="24"/>
          <w:szCs w:val="24"/>
        </w:rPr>
        <w:t xml:space="preserve">Dr. Ema Hilma Meilani, S.P., M.P. </w:t>
      </w:r>
      <w:r w:rsidRPr="00877CC1">
        <w:rPr>
          <w:rFonts w:ascii="Times New Roman" w:hAnsi="Times New Roman" w:cs="Times New Roman"/>
          <w:sz w:val="24"/>
          <w:szCs w:val="24"/>
        </w:rPr>
        <w:t>Ket</w:t>
      </w:r>
      <w:r w:rsidRPr="00877CC1">
        <w:rPr>
          <w:rFonts w:ascii="Times New Roman" w:hAnsi="Times New Roman" w:cs="Times New Roman"/>
          <w:color w:val="000000" w:themeColor="text1"/>
          <w:sz w:val="24"/>
          <w:szCs w:val="24"/>
        </w:rPr>
        <w:t>ua Program Studi Agribisnis.</w:t>
      </w:r>
      <w:r>
        <w:rPr>
          <w:rFonts w:ascii="Times New Roman" w:hAnsi="Times New Roman" w:cs="Times New Roman"/>
          <w:color w:val="000000" w:themeColor="text1"/>
          <w:sz w:val="24"/>
          <w:szCs w:val="24"/>
          <w:lang w:val="en-US"/>
        </w:rPr>
        <w:t xml:space="preserve"> 4. </w:t>
      </w:r>
      <w:r w:rsidRPr="00877CC1">
        <w:rPr>
          <w:rFonts w:ascii="Times New Roman" w:hAnsi="Times New Roman" w:cs="Times New Roman"/>
          <w:color w:val="000000" w:themeColor="text1"/>
          <w:sz w:val="24"/>
          <w:szCs w:val="24"/>
        </w:rPr>
        <w:t>Seluruh Dosen Agribisnis yang telah memberikan dukungan untuk fokus dalam penyusunan skripsi ini.</w:t>
      </w:r>
      <w:r>
        <w:rPr>
          <w:rFonts w:ascii="Times New Roman" w:hAnsi="Times New Roman" w:cs="Times New Roman"/>
          <w:color w:val="000000" w:themeColor="text1"/>
          <w:sz w:val="24"/>
          <w:szCs w:val="24"/>
          <w:lang w:val="en-US"/>
        </w:rPr>
        <w:t xml:space="preserve"> 5. </w:t>
      </w:r>
      <w:r w:rsidRPr="00877CC1">
        <w:rPr>
          <w:rFonts w:ascii="Times New Roman" w:hAnsi="Times New Roman" w:cs="Times New Roman"/>
          <w:color w:val="000000" w:themeColor="text1"/>
          <w:sz w:val="24"/>
          <w:szCs w:val="24"/>
        </w:rPr>
        <w:t xml:space="preserve">Agribisnis 2017, Immawan dan Immawati, HIMAGRI FP-UMMI, </w:t>
      </w:r>
      <w:r w:rsidRPr="00877CC1">
        <w:rPr>
          <w:rFonts w:ascii="Times New Roman" w:hAnsi="Times New Roman" w:cs="Times New Roman"/>
          <w:color w:val="000000" w:themeColor="text1"/>
          <w:sz w:val="24"/>
          <w:szCs w:val="24"/>
        </w:rPr>
        <w:lastRenderedPageBreak/>
        <w:t>POPMASEPI, ISMPI dan KBM FAPERTA terimakasih atas segala motivasinya.</w:t>
      </w:r>
    </w:p>
    <w:p w14:paraId="6B4911C6" w14:textId="77777777" w:rsidR="00BF0D8D" w:rsidRDefault="00877CC1" w:rsidP="000B1A82">
      <w:pPr>
        <w:pStyle w:val="Default"/>
        <w:spacing w:line="360" w:lineRule="auto"/>
        <w:contextualSpacing/>
        <w:jc w:val="both"/>
        <w:rPr>
          <w:color w:val="000000" w:themeColor="text1"/>
        </w:rPr>
      </w:pPr>
      <w:proofErr w:type="gramStart"/>
      <w:r w:rsidRPr="00405370">
        <w:rPr>
          <w:color w:val="000000" w:themeColor="text1"/>
        </w:rPr>
        <w:t xml:space="preserve">Pihak – pihak yang telah membantu yang tidak dapat </w:t>
      </w:r>
      <w:r>
        <w:rPr>
          <w:color w:val="000000" w:themeColor="text1"/>
        </w:rPr>
        <w:t>di</w:t>
      </w:r>
      <w:r w:rsidRPr="00405370">
        <w:rPr>
          <w:color w:val="000000" w:themeColor="text1"/>
        </w:rPr>
        <w:t>sebutkan semuanya.</w:t>
      </w:r>
      <w:proofErr w:type="gramEnd"/>
    </w:p>
    <w:p w14:paraId="6D3BD396" w14:textId="77777777" w:rsidR="000B1A82" w:rsidRPr="00030830" w:rsidRDefault="000B1A82" w:rsidP="000B1A82">
      <w:pPr>
        <w:pStyle w:val="Default"/>
        <w:spacing w:line="360" w:lineRule="auto"/>
        <w:contextualSpacing/>
        <w:jc w:val="both"/>
        <w:rPr>
          <w:bCs/>
          <w:lang w:val="id-ID"/>
        </w:rPr>
      </w:pPr>
    </w:p>
    <w:p w14:paraId="2B3108AC" w14:textId="77777777" w:rsidR="009C02D3" w:rsidRPr="00030830" w:rsidRDefault="009C02D3" w:rsidP="009B1779">
      <w:pPr>
        <w:pStyle w:val="Default"/>
        <w:spacing w:line="360" w:lineRule="auto"/>
        <w:jc w:val="both"/>
      </w:pPr>
      <w:r w:rsidRPr="00030830">
        <w:rPr>
          <w:b/>
          <w:bCs/>
        </w:rPr>
        <w:t>DAFTAR PUSTAKA</w:t>
      </w:r>
    </w:p>
    <w:p w14:paraId="1326669C"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i/>
          <w:sz w:val="24"/>
          <w:szCs w:val="24"/>
        </w:rPr>
      </w:pPr>
      <w:r w:rsidRPr="009430E4">
        <w:rPr>
          <w:rFonts w:ascii="Times New Roman" w:hAnsi="Times New Roman" w:cs="Times New Roman"/>
          <w:sz w:val="24"/>
          <w:szCs w:val="24"/>
        </w:rPr>
        <w:t xml:space="preserve">Abarca, Roberto Maldonado, 2021. </w:t>
      </w:r>
      <w:proofErr w:type="gramStart"/>
      <w:r w:rsidRPr="009430E4">
        <w:rPr>
          <w:rFonts w:ascii="Times New Roman" w:hAnsi="Times New Roman" w:cs="Times New Roman"/>
          <w:i/>
          <w:sz w:val="24"/>
          <w:szCs w:val="24"/>
        </w:rPr>
        <w:t>Institutional Role in the Development of Mendong Agribusiness</w:t>
      </w:r>
      <w:r>
        <w:rPr>
          <w:rFonts w:ascii="Times New Roman" w:hAnsi="Times New Roman" w:cs="Times New Roman"/>
          <w:i/>
          <w:sz w:val="24"/>
          <w:szCs w:val="24"/>
        </w:rPr>
        <w:t>.</w:t>
      </w:r>
      <w:proofErr w:type="gramEnd"/>
    </w:p>
    <w:p w14:paraId="433B2405"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i/>
          <w:sz w:val="24"/>
          <w:szCs w:val="24"/>
        </w:rPr>
      </w:pPr>
      <w:r w:rsidRPr="00053CDC">
        <w:rPr>
          <w:rFonts w:ascii="Times New Roman" w:hAnsi="Times New Roman" w:cs="Times New Roman"/>
          <w:sz w:val="24"/>
          <w:szCs w:val="24"/>
        </w:rPr>
        <w:t xml:space="preserve">Afrialfa, DKK, 2014. Pola Swdaya Di Kabupaten Indragiri Hilir </w:t>
      </w:r>
      <w:r w:rsidRPr="002D0314">
        <w:rPr>
          <w:rFonts w:ascii="Times New Roman" w:hAnsi="Times New Roman" w:cs="Times New Roman"/>
          <w:i/>
          <w:sz w:val="24"/>
          <w:szCs w:val="24"/>
        </w:rPr>
        <w:t>Counseling Role In Empowerment Palm Oil Innate Pattern Farmers In District</w:t>
      </w:r>
      <w:r w:rsidRPr="00053CDC">
        <w:rPr>
          <w:rFonts w:ascii="Times New Roman" w:hAnsi="Times New Roman" w:cs="Times New Roman"/>
          <w:sz w:val="24"/>
          <w:szCs w:val="24"/>
        </w:rPr>
        <w:t xml:space="preserve"> Indragiri Hilir Fiki </w:t>
      </w:r>
      <w:proofErr w:type="gramStart"/>
      <w:r w:rsidRPr="00053CDC">
        <w:rPr>
          <w:rFonts w:ascii="Times New Roman" w:hAnsi="Times New Roman" w:cs="Times New Roman"/>
          <w:sz w:val="24"/>
          <w:szCs w:val="24"/>
        </w:rPr>
        <w:t>Afrialfa ,</w:t>
      </w:r>
      <w:proofErr w:type="gramEnd"/>
      <w:r w:rsidRPr="00053CDC">
        <w:rPr>
          <w:rFonts w:ascii="Times New Roman" w:hAnsi="Times New Roman" w:cs="Times New Roman"/>
          <w:sz w:val="24"/>
          <w:szCs w:val="24"/>
        </w:rPr>
        <w:t xml:space="preserve"> Roza Yulida , Arifudin </w:t>
      </w:r>
      <w:r w:rsidRPr="002D0314">
        <w:rPr>
          <w:rFonts w:ascii="Times New Roman" w:hAnsi="Times New Roman" w:cs="Times New Roman"/>
          <w:i/>
          <w:sz w:val="24"/>
          <w:szCs w:val="24"/>
        </w:rPr>
        <w:t>Agribusiness Department Faculty Of Agriculture Ur The Purposes Of This Research Are.</w:t>
      </w:r>
    </w:p>
    <w:p w14:paraId="4EE1BA3E" w14:textId="77777777" w:rsidR="00177FD1" w:rsidRDefault="00177FD1" w:rsidP="000B1A82">
      <w:pPr>
        <w:spacing w:after="0" w:line="240" w:lineRule="auto"/>
        <w:ind w:left="567" w:hanging="567"/>
        <w:jc w:val="both"/>
        <w:rPr>
          <w:rFonts w:ascii="Times New Roman" w:hAnsi="Times New Roman" w:cs="Times New Roman"/>
          <w:sz w:val="24"/>
          <w:szCs w:val="24"/>
        </w:rPr>
      </w:pPr>
      <w:r w:rsidRPr="000B1A82">
        <w:rPr>
          <w:rFonts w:ascii="Times New Roman" w:hAnsi="Times New Roman" w:cs="Times New Roman"/>
          <w:sz w:val="24"/>
          <w:szCs w:val="24"/>
        </w:rPr>
        <w:t xml:space="preserve">Amalia, Euis, 2013. </w:t>
      </w:r>
      <w:proofErr w:type="gramStart"/>
      <w:r w:rsidRPr="000B1A82">
        <w:rPr>
          <w:rFonts w:ascii="Times New Roman" w:hAnsi="Times New Roman" w:cs="Times New Roman"/>
          <w:sz w:val="24"/>
          <w:szCs w:val="24"/>
        </w:rPr>
        <w:t>Mekanisme Pasar Dan Kebijakan Dalam Perspektif Ekonomi Islam.</w:t>
      </w:r>
      <w:proofErr w:type="gramEnd"/>
    </w:p>
    <w:p w14:paraId="44B2C1FA" w14:textId="77777777" w:rsidR="00177FD1" w:rsidRDefault="00177FD1" w:rsidP="00883CA0">
      <w:pPr>
        <w:spacing w:after="0" w:line="240" w:lineRule="auto"/>
        <w:ind w:left="567" w:hanging="567"/>
        <w:jc w:val="both"/>
        <w:rPr>
          <w:rFonts w:ascii="Times New Roman" w:hAnsi="Times New Roman" w:cs="Times New Roman"/>
          <w:sz w:val="24"/>
          <w:szCs w:val="24"/>
        </w:rPr>
      </w:pPr>
      <w:r w:rsidRPr="00883CA0">
        <w:rPr>
          <w:rFonts w:ascii="Times New Roman" w:eastAsia="Times New Roman" w:hAnsi="Times New Roman" w:cs="Times New Roman"/>
          <w:sz w:val="24"/>
          <w:szCs w:val="24"/>
        </w:rPr>
        <w:t xml:space="preserve">Amil, DKK, 2019. </w:t>
      </w:r>
      <w:r w:rsidRPr="00883CA0">
        <w:rPr>
          <w:rFonts w:ascii="Times New Roman" w:hAnsi="Times New Roman" w:cs="Times New Roman"/>
          <w:sz w:val="24"/>
          <w:szCs w:val="24"/>
        </w:rPr>
        <w:t>Peran Pemerintah Desa Poto Tano Terhadap Pengembangan Objek Wisata Pulau Kenawa Dalam Membangun Ekonomi Masyarakat.</w:t>
      </w:r>
    </w:p>
    <w:p w14:paraId="18C86B6A" w14:textId="77777777" w:rsidR="00177FD1" w:rsidRDefault="00177FD1" w:rsidP="000B1A82">
      <w:pPr>
        <w:spacing w:after="0" w:line="240" w:lineRule="auto"/>
        <w:ind w:left="567" w:hanging="567"/>
        <w:jc w:val="both"/>
        <w:rPr>
          <w:rFonts w:ascii="Times New Roman" w:hAnsi="Times New Roman" w:cs="Times New Roman"/>
          <w:sz w:val="24"/>
          <w:szCs w:val="24"/>
        </w:rPr>
      </w:pPr>
      <w:r w:rsidRPr="003A2EE6">
        <w:rPr>
          <w:rFonts w:ascii="Times New Roman" w:eastAsia="Times New Roman" w:hAnsi="Times New Roman" w:cs="Times New Roman"/>
          <w:sz w:val="24"/>
          <w:szCs w:val="24"/>
        </w:rPr>
        <w:t xml:space="preserve">Andi, DKK, 2022. </w:t>
      </w:r>
      <w:r w:rsidRPr="003A2EE6">
        <w:rPr>
          <w:rFonts w:ascii="Times New Roman" w:hAnsi="Times New Roman" w:cs="Times New Roman"/>
          <w:sz w:val="24"/>
          <w:szCs w:val="24"/>
        </w:rPr>
        <w:t>Paradigma Penyuluhan Swadaya di Era 4.0.</w:t>
      </w:r>
    </w:p>
    <w:p w14:paraId="5BCD81F2" w14:textId="77777777" w:rsidR="00177FD1" w:rsidRDefault="00177FD1" w:rsidP="00883CA0">
      <w:pPr>
        <w:spacing w:after="0" w:line="240" w:lineRule="auto"/>
        <w:ind w:left="567" w:hanging="567"/>
        <w:jc w:val="both"/>
        <w:rPr>
          <w:rFonts w:ascii="Times New Roman" w:hAnsi="Times New Roman" w:cs="Times New Roman"/>
          <w:sz w:val="24"/>
          <w:szCs w:val="24"/>
        </w:rPr>
      </w:pPr>
      <w:r w:rsidRPr="000B1A82">
        <w:rPr>
          <w:rFonts w:ascii="Times New Roman" w:eastAsia="Times New Roman" w:hAnsi="Times New Roman" w:cs="Times New Roman"/>
          <w:sz w:val="24"/>
          <w:szCs w:val="24"/>
        </w:rPr>
        <w:t xml:space="preserve">Anwar, DKK, 2019. </w:t>
      </w:r>
      <w:proofErr w:type="gramStart"/>
      <w:r w:rsidRPr="000B1A82">
        <w:rPr>
          <w:rFonts w:ascii="Times New Roman" w:hAnsi="Times New Roman" w:cs="Times New Roman"/>
          <w:sz w:val="24"/>
          <w:szCs w:val="24"/>
        </w:rPr>
        <w:t>Pemberdayaan masyarakat melalui penataan dan pembinaan organisasi PKK dalam memanfaatkan limbah sawit di Kampung Sialang Palas, Riau.</w:t>
      </w:r>
      <w:proofErr w:type="gramEnd"/>
    </w:p>
    <w:p w14:paraId="75FF02D8"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i/>
          <w:sz w:val="24"/>
          <w:szCs w:val="24"/>
        </w:rPr>
      </w:pPr>
      <w:r w:rsidRPr="002D0314">
        <w:rPr>
          <w:rFonts w:ascii="Times New Roman" w:hAnsi="Times New Roman" w:cs="Times New Roman"/>
          <w:sz w:val="24"/>
          <w:szCs w:val="24"/>
        </w:rPr>
        <w:t xml:space="preserve">Apriyana, DKK, 2016. </w:t>
      </w:r>
      <w:proofErr w:type="gramStart"/>
      <w:r w:rsidRPr="002D0314">
        <w:rPr>
          <w:rFonts w:ascii="Times New Roman" w:hAnsi="Times New Roman" w:cs="Times New Roman"/>
          <w:i/>
          <w:sz w:val="24"/>
          <w:szCs w:val="24"/>
        </w:rPr>
        <w:t>Analysis of Climate Change Impacts on Food Crops Production in Dry Land and Design of Information System</w:t>
      </w:r>
      <w:r>
        <w:rPr>
          <w:rFonts w:ascii="Times New Roman" w:hAnsi="Times New Roman" w:cs="Times New Roman"/>
          <w:i/>
          <w:sz w:val="24"/>
          <w:szCs w:val="24"/>
        </w:rPr>
        <w:t>.</w:t>
      </w:r>
      <w:proofErr w:type="gramEnd"/>
    </w:p>
    <w:p w14:paraId="531D01D1" w14:textId="77777777" w:rsidR="00177FD1" w:rsidRDefault="00177FD1" w:rsidP="00756911">
      <w:pPr>
        <w:spacing w:after="0" w:line="240" w:lineRule="auto"/>
        <w:ind w:left="567" w:hanging="567"/>
        <w:jc w:val="both"/>
        <w:rPr>
          <w:rFonts w:ascii="Times New Roman" w:hAnsi="Times New Roman" w:cs="Times New Roman"/>
          <w:sz w:val="24"/>
          <w:szCs w:val="24"/>
        </w:rPr>
      </w:pPr>
      <w:r w:rsidRPr="00756911">
        <w:rPr>
          <w:rFonts w:ascii="Times New Roman" w:hAnsi="Times New Roman" w:cs="Times New Roman"/>
          <w:sz w:val="24"/>
          <w:szCs w:val="24"/>
        </w:rPr>
        <w:t>Arianto, DKK, 2021. Coronavirus Disease 2019: Tinjauan Literatur Terkini.</w:t>
      </w:r>
    </w:p>
    <w:p w14:paraId="1ADB97C1" w14:textId="77777777" w:rsidR="00177FD1" w:rsidRDefault="00177FD1" w:rsidP="000B1A82">
      <w:pPr>
        <w:spacing w:after="0" w:line="240" w:lineRule="auto"/>
        <w:ind w:left="567" w:hanging="567"/>
        <w:jc w:val="both"/>
        <w:rPr>
          <w:rFonts w:ascii="Times New Roman" w:hAnsi="Times New Roman" w:cs="Times New Roman"/>
          <w:sz w:val="24"/>
          <w:szCs w:val="24"/>
        </w:rPr>
      </w:pPr>
      <w:r w:rsidRPr="000B1A82">
        <w:rPr>
          <w:rFonts w:ascii="Times New Roman" w:hAnsi="Times New Roman" w:cs="Times New Roman"/>
          <w:sz w:val="24"/>
          <w:szCs w:val="24"/>
        </w:rPr>
        <w:t xml:space="preserve">Ayu Andayani, Sri, 2016. </w:t>
      </w:r>
      <w:proofErr w:type="gramStart"/>
      <w:r w:rsidRPr="000B1A82">
        <w:rPr>
          <w:rFonts w:ascii="Times New Roman" w:hAnsi="Times New Roman" w:cs="Times New Roman"/>
          <w:sz w:val="24"/>
          <w:szCs w:val="24"/>
        </w:rPr>
        <w:t>Faktor-Faktor Yang Mempengaruhi Produksi Cabai Merah.</w:t>
      </w:r>
      <w:proofErr w:type="gramEnd"/>
    </w:p>
    <w:p w14:paraId="75597F02" w14:textId="77777777" w:rsidR="00177FD1" w:rsidRDefault="00177FD1" w:rsidP="000B1A82">
      <w:pPr>
        <w:spacing w:after="0" w:line="240" w:lineRule="auto"/>
        <w:jc w:val="both"/>
        <w:rPr>
          <w:rFonts w:ascii="Times New Roman" w:hAnsi="Times New Roman" w:cs="Times New Roman"/>
          <w:sz w:val="24"/>
          <w:szCs w:val="24"/>
        </w:rPr>
      </w:pPr>
      <w:r w:rsidRPr="000B1A82">
        <w:rPr>
          <w:rFonts w:ascii="Times New Roman" w:hAnsi="Times New Roman" w:cs="Times New Roman"/>
          <w:sz w:val="24"/>
          <w:szCs w:val="24"/>
        </w:rPr>
        <w:lastRenderedPageBreak/>
        <w:t>Badan Pusat Statistik</w:t>
      </w:r>
      <w:r>
        <w:rPr>
          <w:rFonts w:ascii="Times New Roman" w:hAnsi="Times New Roman" w:cs="Times New Roman"/>
          <w:sz w:val="24"/>
          <w:szCs w:val="24"/>
        </w:rPr>
        <w:t>, 2020.</w:t>
      </w:r>
    </w:p>
    <w:p w14:paraId="056A5CE7" w14:textId="77777777" w:rsidR="00177FD1" w:rsidRDefault="00177FD1" w:rsidP="000B1A82">
      <w:pPr>
        <w:spacing w:after="0" w:line="240" w:lineRule="auto"/>
        <w:ind w:left="567" w:hanging="567"/>
        <w:jc w:val="both"/>
        <w:rPr>
          <w:rFonts w:ascii="Times New Roman" w:hAnsi="Times New Roman" w:cs="Times New Roman"/>
          <w:sz w:val="24"/>
          <w:szCs w:val="24"/>
        </w:rPr>
      </w:pPr>
      <w:r w:rsidRPr="003A2EE6">
        <w:rPr>
          <w:rFonts w:ascii="Times New Roman" w:hAnsi="Times New Roman" w:cs="Times New Roman"/>
          <w:sz w:val="24"/>
          <w:szCs w:val="24"/>
        </w:rPr>
        <w:t xml:space="preserve">Bayu Maulana Firdaus, 2021. </w:t>
      </w:r>
      <w:proofErr w:type="gramStart"/>
      <w:r w:rsidRPr="003A2EE6">
        <w:rPr>
          <w:rFonts w:ascii="Times New Roman" w:hAnsi="Times New Roman" w:cs="Times New Roman"/>
          <w:sz w:val="24"/>
          <w:szCs w:val="24"/>
        </w:rPr>
        <w:t>Peran Penyuluh Pertanian Sebagai Motivator Dalam Perkembangan Kelompok Tani Di Desa Mekarsari Kecamatan Nyalindung.</w:t>
      </w:r>
      <w:proofErr w:type="gramEnd"/>
    </w:p>
    <w:p w14:paraId="5C7AB00E" w14:textId="77777777" w:rsidR="00177FD1" w:rsidRDefault="00177FD1" w:rsidP="00883CA0">
      <w:pPr>
        <w:spacing w:after="0" w:line="240" w:lineRule="auto"/>
        <w:ind w:left="567" w:hanging="567"/>
        <w:jc w:val="both"/>
        <w:rPr>
          <w:rFonts w:ascii="Times New Roman" w:hAnsi="Times New Roman" w:cs="Times New Roman"/>
          <w:sz w:val="24"/>
          <w:szCs w:val="24"/>
        </w:rPr>
      </w:pPr>
      <w:r w:rsidRPr="00883CA0">
        <w:rPr>
          <w:rFonts w:ascii="Times New Roman" w:hAnsi="Times New Roman" w:cs="Times New Roman"/>
          <w:sz w:val="24"/>
          <w:szCs w:val="24"/>
        </w:rPr>
        <w:t>Bungaran, Saragih, 2018. AGRIBISNIS: Paradigma Baru Pembangunan Ekonomi Berbasis Pertanian.</w:t>
      </w:r>
    </w:p>
    <w:p w14:paraId="69C0F462"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r w:rsidRPr="009430E4">
        <w:rPr>
          <w:rFonts w:ascii="Times New Roman" w:hAnsi="Times New Roman" w:cs="Times New Roman"/>
          <w:sz w:val="24"/>
          <w:szCs w:val="24"/>
        </w:rPr>
        <w:t xml:space="preserve">Darmawati, Dewi, 2019. </w:t>
      </w:r>
      <w:proofErr w:type="gramStart"/>
      <w:r w:rsidRPr="009430E4">
        <w:rPr>
          <w:rFonts w:ascii="Times New Roman" w:hAnsi="Times New Roman" w:cs="Times New Roman"/>
          <w:sz w:val="24"/>
          <w:szCs w:val="24"/>
        </w:rPr>
        <w:t>Kepuasan petani terhadap pelayanan penyuluh pertanian dalam aktivitas penyuluhan pertanian di kabupaten banyuasin.</w:t>
      </w:r>
      <w:proofErr w:type="gramEnd"/>
    </w:p>
    <w:p w14:paraId="2A6C31A3" w14:textId="77777777" w:rsidR="00177FD1" w:rsidRDefault="00177FD1" w:rsidP="00756911">
      <w:pPr>
        <w:spacing w:after="0" w:line="240" w:lineRule="auto"/>
        <w:ind w:left="567" w:hanging="567"/>
        <w:jc w:val="both"/>
        <w:rPr>
          <w:rFonts w:ascii="Times New Roman" w:eastAsia="Times New Roman" w:hAnsi="Times New Roman" w:cs="Times New Roman"/>
          <w:sz w:val="24"/>
          <w:szCs w:val="24"/>
        </w:rPr>
      </w:pPr>
      <w:r w:rsidRPr="00756911">
        <w:rPr>
          <w:rFonts w:ascii="Times New Roman" w:eastAsia="Times New Roman" w:hAnsi="Times New Roman" w:cs="Times New Roman"/>
          <w:sz w:val="24"/>
          <w:szCs w:val="24"/>
        </w:rPr>
        <w:t>Elinur</w:t>
      </w:r>
      <w:r>
        <w:rPr>
          <w:rFonts w:ascii="Times New Roman" w:eastAsia="Times New Roman" w:hAnsi="Times New Roman" w:cs="Times New Roman"/>
          <w:sz w:val="24"/>
          <w:szCs w:val="24"/>
        </w:rPr>
        <w:t xml:space="preserve"> </w:t>
      </w:r>
      <w:r w:rsidRPr="00756911">
        <w:rPr>
          <w:rFonts w:ascii="Times New Roman" w:eastAsia="Times New Roman" w:hAnsi="Times New Roman" w:cs="Times New Roman"/>
          <w:sz w:val="24"/>
          <w:szCs w:val="24"/>
        </w:rPr>
        <w:t>Priyarsono,</w:t>
      </w:r>
      <w:r>
        <w:rPr>
          <w:rFonts w:ascii="Times New Roman" w:eastAsia="Times New Roman" w:hAnsi="Times New Roman" w:cs="Times New Roman"/>
          <w:sz w:val="24"/>
          <w:szCs w:val="24"/>
        </w:rPr>
        <w:t xml:space="preserve"> DKK. 2010. </w:t>
      </w:r>
      <w:r w:rsidRPr="00756911">
        <w:rPr>
          <w:rFonts w:ascii="Times New Roman" w:eastAsia="Times New Roman" w:hAnsi="Times New Roman" w:cs="Times New Roman"/>
          <w:sz w:val="24"/>
          <w:szCs w:val="24"/>
        </w:rPr>
        <w:t>Analisis Kelembagaan Penyuluhan Pertanian Di Kabupaten Kampar</w:t>
      </w:r>
      <w:r>
        <w:rPr>
          <w:rFonts w:ascii="Times New Roman" w:eastAsia="Times New Roman" w:hAnsi="Times New Roman" w:cs="Times New Roman"/>
          <w:sz w:val="24"/>
          <w:szCs w:val="24"/>
        </w:rPr>
        <w:t>.</w:t>
      </w:r>
    </w:p>
    <w:p w14:paraId="13B9127C" w14:textId="77777777" w:rsidR="00177FD1" w:rsidRDefault="00177FD1" w:rsidP="00883CA0">
      <w:pPr>
        <w:spacing w:after="0" w:line="240" w:lineRule="auto"/>
        <w:ind w:left="567" w:hanging="567"/>
        <w:jc w:val="both"/>
        <w:rPr>
          <w:rFonts w:ascii="Times New Roman" w:hAnsi="Times New Roman" w:cs="Times New Roman"/>
          <w:sz w:val="24"/>
          <w:szCs w:val="24"/>
        </w:rPr>
      </w:pPr>
      <w:r w:rsidRPr="00883CA0">
        <w:rPr>
          <w:rFonts w:ascii="Times New Roman" w:hAnsi="Times New Roman" w:cs="Times New Roman"/>
          <w:sz w:val="24"/>
          <w:szCs w:val="24"/>
        </w:rPr>
        <w:t>Engin, Madame, 2002. Analisis Faktor – Faktor Tingkat Pendapatan Usaha Dagang Kios Saprodi Di Seputar Kota Banda Aceh dan Aceh Besar.</w:t>
      </w:r>
    </w:p>
    <w:p w14:paraId="3E06D179" w14:textId="77777777" w:rsidR="00177FD1" w:rsidRDefault="00177FD1" w:rsidP="000B1A82">
      <w:pPr>
        <w:spacing w:after="0" w:line="240" w:lineRule="auto"/>
        <w:ind w:left="567" w:hanging="567"/>
        <w:jc w:val="both"/>
        <w:rPr>
          <w:rFonts w:ascii="Times New Roman" w:hAnsi="Times New Roman" w:cs="Times New Roman"/>
          <w:sz w:val="24"/>
          <w:szCs w:val="24"/>
        </w:rPr>
      </w:pPr>
      <w:r w:rsidRPr="003A2EE6">
        <w:rPr>
          <w:rFonts w:ascii="Times New Roman" w:eastAsia="Times New Roman" w:hAnsi="Times New Roman" w:cs="Times New Roman"/>
          <w:sz w:val="24"/>
          <w:szCs w:val="24"/>
        </w:rPr>
        <w:t xml:space="preserve">Fachruddin, DKK, 2020. </w:t>
      </w:r>
      <w:proofErr w:type="gramStart"/>
      <w:r w:rsidRPr="003A2EE6">
        <w:rPr>
          <w:rFonts w:ascii="Times New Roman" w:hAnsi="Times New Roman" w:cs="Times New Roman"/>
          <w:sz w:val="24"/>
          <w:szCs w:val="24"/>
        </w:rPr>
        <w:t>AGRISAINS :</w:t>
      </w:r>
      <w:proofErr w:type="gramEnd"/>
      <w:r w:rsidRPr="003A2EE6">
        <w:rPr>
          <w:rFonts w:ascii="Times New Roman" w:hAnsi="Times New Roman" w:cs="Times New Roman"/>
          <w:sz w:val="24"/>
          <w:szCs w:val="24"/>
        </w:rPr>
        <w:t xml:space="preserve"> Jurnal Ilmiah Magister Agribisnis Peranan Kinerja Penyuluh Pertanian Terhadap Peningkatan Produktivitas Padi Sawah di Kabupaten Labuhanbatu Utara The Role of Agricultural Extension Worker Performance in Increasing Rice Paddy Productivity in No.</w:t>
      </w:r>
    </w:p>
    <w:p w14:paraId="269EF22A" w14:textId="77777777" w:rsidR="00177FD1" w:rsidRDefault="00177FD1" w:rsidP="00883CA0">
      <w:pPr>
        <w:spacing w:after="0" w:line="240" w:lineRule="auto"/>
        <w:ind w:left="567" w:hanging="567"/>
        <w:jc w:val="both"/>
        <w:rPr>
          <w:rFonts w:ascii="Times New Roman" w:hAnsi="Times New Roman" w:cs="Times New Roman"/>
          <w:sz w:val="24"/>
          <w:szCs w:val="24"/>
        </w:rPr>
      </w:pPr>
      <w:proofErr w:type="gramStart"/>
      <w:r w:rsidRPr="00A772C0">
        <w:rPr>
          <w:rFonts w:ascii="Times New Roman" w:hAnsi="Times New Roman" w:cs="Times New Roman"/>
          <w:sz w:val="24"/>
          <w:szCs w:val="24"/>
        </w:rPr>
        <w:t>Fathurohman, 2014.</w:t>
      </w:r>
      <w:proofErr w:type="gramEnd"/>
      <w:r w:rsidRPr="00A772C0">
        <w:rPr>
          <w:rFonts w:ascii="Times New Roman" w:hAnsi="Times New Roman" w:cs="Times New Roman"/>
          <w:sz w:val="24"/>
          <w:szCs w:val="24"/>
        </w:rPr>
        <w:t xml:space="preserve"> </w:t>
      </w:r>
      <w:proofErr w:type="gramStart"/>
      <w:r w:rsidRPr="00A772C0">
        <w:rPr>
          <w:rFonts w:ascii="Times New Roman" w:hAnsi="Times New Roman" w:cs="Times New Roman"/>
          <w:sz w:val="24"/>
          <w:szCs w:val="24"/>
        </w:rPr>
        <w:t>Analisis Kelayakan Usaha Peternakan Burung Puyuh Di Daerah Pasir Kawung Cileunyi Kabupaten Bandung.</w:t>
      </w:r>
      <w:proofErr w:type="gramEnd"/>
    </w:p>
    <w:p w14:paraId="3ABCFB9E" w14:textId="77777777" w:rsidR="00177FD1" w:rsidRDefault="00177FD1" w:rsidP="009B1779">
      <w:pPr>
        <w:autoSpaceDE w:val="0"/>
        <w:autoSpaceDN w:val="0"/>
        <w:adjustRightInd w:val="0"/>
        <w:spacing w:after="0" w:line="240" w:lineRule="auto"/>
        <w:ind w:left="567" w:hanging="567"/>
        <w:jc w:val="both"/>
        <w:rPr>
          <w:rFonts w:ascii="Times New Roman" w:hAnsi="Times New Roman" w:cs="Times New Roman"/>
          <w:sz w:val="24"/>
          <w:szCs w:val="24"/>
        </w:rPr>
      </w:pPr>
      <w:r w:rsidRPr="003A2EE6">
        <w:rPr>
          <w:rFonts w:ascii="Times New Roman" w:hAnsi="Times New Roman" w:cs="Times New Roman"/>
          <w:sz w:val="24"/>
          <w:szCs w:val="24"/>
        </w:rPr>
        <w:t>Fatmanuryanti, Desty, 2018. Studi Preferensi Petani Jagung (Zea mays L.) Terhadap Kebijakan Pembangunan Pertanian Di Kelurahan Warujayeng Kecamatan Tanjunganom Kabupaten Nganjuk.</w:t>
      </w:r>
    </w:p>
    <w:p w14:paraId="7F0DA560" w14:textId="77777777" w:rsidR="00177FD1" w:rsidRDefault="00177FD1" w:rsidP="00883CA0">
      <w:pPr>
        <w:spacing w:after="0" w:line="240" w:lineRule="auto"/>
        <w:ind w:left="567" w:hanging="567"/>
        <w:jc w:val="both"/>
        <w:rPr>
          <w:rFonts w:ascii="Times New Roman" w:hAnsi="Times New Roman" w:cs="Times New Roman"/>
          <w:sz w:val="24"/>
          <w:szCs w:val="24"/>
        </w:rPr>
      </w:pPr>
      <w:r w:rsidRPr="00883CA0">
        <w:rPr>
          <w:rFonts w:ascii="Times New Roman" w:hAnsi="Times New Roman" w:cs="Times New Roman"/>
          <w:sz w:val="24"/>
          <w:szCs w:val="24"/>
        </w:rPr>
        <w:t xml:space="preserve">Fitria, Marita, 2016. </w:t>
      </w:r>
      <w:proofErr w:type="gramStart"/>
      <w:r w:rsidRPr="00883CA0">
        <w:rPr>
          <w:rFonts w:ascii="Times New Roman" w:hAnsi="Times New Roman" w:cs="Times New Roman"/>
          <w:sz w:val="24"/>
          <w:szCs w:val="24"/>
        </w:rPr>
        <w:t>Jenis Transaksi Antara Petani Dengan Usaha Penggilingan Padi Di Nagari Koto Tangah Kecamatan Tilatang Kamang Kabupaten Agam.</w:t>
      </w:r>
      <w:proofErr w:type="gramEnd"/>
    </w:p>
    <w:p w14:paraId="498E50EE" w14:textId="77777777" w:rsidR="00177FD1" w:rsidRDefault="00177FD1" w:rsidP="00883CA0">
      <w:pPr>
        <w:spacing w:after="0" w:line="240" w:lineRule="auto"/>
        <w:ind w:left="567" w:hanging="567"/>
        <w:jc w:val="both"/>
        <w:rPr>
          <w:rFonts w:ascii="Times New Roman" w:hAnsi="Times New Roman" w:cs="Times New Roman"/>
          <w:sz w:val="24"/>
          <w:szCs w:val="24"/>
        </w:rPr>
      </w:pPr>
      <w:r w:rsidRPr="00883CA0">
        <w:rPr>
          <w:rFonts w:ascii="Times New Roman" w:hAnsi="Times New Roman" w:cs="Times New Roman"/>
          <w:sz w:val="24"/>
          <w:szCs w:val="24"/>
        </w:rPr>
        <w:t>Forum Komunikasi Profesor Riset, 2018. Mewujudkan Pertanian Berkelanjutan</w:t>
      </w:r>
      <w:r>
        <w:rPr>
          <w:rFonts w:ascii="Times New Roman" w:hAnsi="Times New Roman" w:cs="Times New Roman"/>
          <w:sz w:val="24"/>
          <w:szCs w:val="24"/>
        </w:rPr>
        <w:t>.</w:t>
      </w:r>
    </w:p>
    <w:p w14:paraId="73C39A71" w14:textId="77777777" w:rsidR="00177FD1" w:rsidRPr="00756911" w:rsidRDefault="00177FD1" w:rsidP="00756911">
      <w:pPr>
        <w:spacing w:after="0" w:line="240" w:lineRule="auto"/>
        <w:ind w:left="567" w:hanging="567"/>
        <w:jc w:val="both"/>
        <w:rPr>
          <w:rFonts w:ascii="Times New Roman" w:hAnsi="Times New Roman" w:cs="Times New Roman"/>
          <w:sz w:val="24"/>
          <w:szCs w:val="24"/>
        </w:rPr>
      </w:pPr>
      <w:r w:rsidRPr="00756911">
        <w:rPr>
          <w:rFonts w:ascii="Times New Roman" w:hAnsi="Times New Roman" w:cs="Times New Roman"/>
          <w:sz w:val="24"/>
          <w:szCs w:val="24"/>
        </w:rPr>
        <w:lastRenderedPageBreak/>
        <w:t xml:space="preserve">H Kara, DKK, 2014. </w:t>
      </w:r>
      <w:proofErr w:type="gramStart"/>
      <w:r w:rsidRPr="00756911">
        <w:rPr>
          <w:rFonts w:ascii="Times New Roman" w:hAnsi="Times New Roman" w:cs="Times New Roman"/>
          <w:sz w:val="24"/>
          <w:szCs w:val="24"/>
        </w:rPr>
        <w:t>Perlindungan dan Pengelolaan Lingkungan Hidup.</w:t>
      </w:r>
      <w:proofErr w:type="gramEnd"/>
    </w:p>
    <w:p w14:paraId="3208D50A" w14:textId="77777777" w:rsidR="00177FD1" w:rsidRDefault="00177FD1" w:rsidP="00883CA0">
      <w:pPr>
        <w:spacing w:after="0" w:line="240" w:lineRule="auto"/>
        <w:ind w:left="567" w:hanging="567"/>
        <w:jc w:val="both"/>
        <w:rPr>
          <w:rFonts w:ascii="Times New Roman" w:hAnsi="Times New Roman" w:cs="Times New Roman"/>
          <w:sz w:val="24"/>
          <w:szCs w:val="24"/>
        </w:rPr>
      </w:pPr>
      <w:proofErr w:type="gramStart"/>
      <w:r w:rsidRPr="00883CA0">
        <w:rPr>
          <w:rFonts w:ascii="Times New Roman" w:hAnsi="Times New Roman" w:cs="Times New Roman"/>
          <w:sz w:val="24"/>
          <w:szCs w:val="24"/>
        </w:rPr>
        <w:t>H Kara, O Anlar MY Ağargün, 2014.</w:t>
      </w:r>
      <w:proofErr w:type="gramEnd"/>
      <w:r w:rsidRPr="00883CA0">
        <w:rPr>
          <w:rFonts w:ascii="Times New Roman" w:hAnsi="Times New Roman" w:cs="Times New Roman"/>
          <w:sz w:val="24"/>
          <w:szCs w:val="24"/>
        </w:rPr>
        <w:t xml:space="preserve"> Peran Penyuluh Pertanian Pada Petani Padi Sawah Di Desa Radey Kecamatan Tenga Kabupaten Minahasa Selatan.</w:t>
      </w:r>
    </w:p>
    <w:p w14:paraId="17E1C15E" w14:textId="77777777" w:rsidR="00177FD1" w:rsidRDefault="00177FD1" w:rsidP="00883CA0">
      <w:pPr>
        <w:spacing w:after="0" w:line="240" w:lineRule="auto"/>
        <w:ind w:left="567" w:hanging="567"/>
        <w:jc w:val="both"/>
        <w:rPr>
          <w:rFonts w:ascii="Times New Roman" w:hAnsi="Times New Roman" w:cs="Times New Roman"/>
          <w:sz w:val="24"/>
          <w:szCs w:val="24"/>
        </w:rPr>
      </w:pPr>
      <w:r w:rsidRPr="000B1A82">
        <w:rPr>
          <w:rFonts w:ascii="Times New Roman" w:eastAsia="Times New Roman" w:hAnsi="Times New Roman" w:cs="Times New Roman"/>
          <w:sz w:val="24"/>
          <w:szCs w:val="24"/>
        </w:rPr>
        <w:t xml:space="preserve">Herudin, DKK, 2021. </w:t>
      </w:r>
      <w:r w:rsidRPr="000B1A82">
        <w:rPr>
          <w:rFonts w:ascii="Times New Roman" w:hAnsi="Times New Roman" w:cs="Times New Roman"/>
          <w:sz w:val="24"/>
          <w:szCs w:val="24"/>
        </w:rPr>
        <w:t>Konversi Usahatani Karet Menjadi Usahatani Kelapa Sawit Kecamatan Belitang Hilir Kabubaten Sekadau.</w:t>
      </w:r>
    </w:p>
    <w:p w14:paraId="4AC3F9BB" w14:textId="77777777" w:rsidR="00177FD1" w:rsidRDefault="00177FD1" w:rsidP="00756911">
      <w:pPr>
        <w:spacing w:after="0" w:line="240" w:lineRule="auto"/>
        <w:ind w:left="567" w:hanging="567"/>
        <w:jc w:val="both"/>
        <w:rPr>
          <w:rFonts w:ascii="Times New Roman" w:hAnsi="Times New Roman" w:cs="Times New Roman"/>
          <w:sz w:val="24"/>
          <w:szCs w:val="24"/>
        </w:rPr>
      </w:pPr>
      <w:r w:rsidRPr="00756911">
        <w:rPr>
          <w:rFonts w:ascii="Times New Roman" w:hAnsi="Times New Roman" w:cs="Times New Roman"/>
          <w:sz w:val="24"/>
          <w:szCs w:val="24"/>
        </w:rPr>
        <w:t xml:space="preserve">Hidayati, Dewi Ayu, 2018. </w:t>
      </w:r>
      <w:proofErr w:type="gramStart"/>
      <w:r w:rsidRPr="00756911">
        <w:rPr>
          <w:rFonts w:ascii="Times New Roman" w:hAnsi="Times New Roman" w:cs="Times New Roman"/>
          <w:sz w:val="24"/>
          <w:szCs w:val="24"/>
        </w:rPr>
        <w:t>Pemberdayaan Masyarakat Berbasis Penguatan Kelembagaan Kelompok Tani melalui Pelaksanaan Program Pengembangan Usaha Agribisnis Pedesaan (PUAP) di Desa Sritejokencono, Kecamatan Kotagajah, Kabupaten Lampung Tengah.</w:t>
      </w:r>
      <w:proofErr w:type="gramEnd"/>
    </w:p>
    <w:p w14:paraId="5B5058D1" w14:textId="77777777" w:rsidR="00177FD1" w:rsidRDefault="00177FD1" w:rsidP="00756911">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9430E4">
        <w:rPr>
          <w:rFonts w:ascii="Times New Roman" w:hAnsi="Times New Roman" w:cs="Times New Roman"/>
          <w:sz w:val="24"/>
          <w:szCs w:val="24"/>
        </w:rPr>
        <w:t>I Dewa Putu Oka Suardi,</w:t>
      </w:r>
      <w:r>
        <w:rPr>
          <w:rFonts w:ascii="Times New Roman" w:hAnsi="Times New Roman" w:cs="Times New Roman"/>
          <w:sz w:val="24"/>
          <w:szCs w:val="24"/>
        </w:rPr>
        <w:t xml:space="preserve"> DKK, 2009.</w:t>
      </w:r>
      <w:proofErr w:type="gramEnd"/>
      <w:r>
        <w:rPr>
          <w:rFonts w:ascii="Times New Roman" w:hAnsi="Times New Roman" w:cs="Times New Roman"/>
          <w:sz w:val="24"/>
          <w:szCs w:val="24"/>
        </w:rPr>
        <w:t xml:space="preserve"> </w:t>
      </w:r>
      <w:proofErr w:type="gramStart"/>
      <w:r w:rsidRPr="00756911">
        <w:rPr>
          <w:rFonts w:ascii="Times New Roman" w:hAnsi="Times New Roman" w:cs="Times New Roman"/>
          <w:sz w:val="24"/>
          <w:szCs w:val="24"/>
        </w:rPr>
        <w:t>Potensi Dan Peran Kelembagaan Pertanian Dalam Perlindungan Lahan Pert</w:t>
      </w:r>
      <w:r>
        <w:rPr>
          <w:rFonts w:ascii="Times New Roman" w:hAnsi="Times New Roman" w:cs="Times New Roman"/>
          <w:sz w:val="24"/>
          <w:szCs w:val="24"/>
        </w:rPr>
        <w:t>anian Pangan Di Provinsi Bali.</w:t>
      </w:r>
      <w:proofErr w:type="gramEnd"/>
    </w:p>
    <w:p w14:paraId="346C3A9E" w14:textId="77777777" w:rsidR="00177FD1" w:rsidRDefault="00177FD1" w:rsidP="00883CA0">
      <w:pPr>
        <w:spacing w:after="0" w:line="240" w:lineRule="auto"/>
        <w:ind w:left="567" w:hanging="567"/>
        <w:jc w:val="both"/>
        <w:rPr>
          <w:rFonts w:ascii="Times New Roman" w:hAnsi="Times New Roman" w:cs="Times New Roman"/>
          <w:sz w:val="24"/>
          <w:szCs w:val="24"/>
        </w:rPr>
      </w:pPr>
      <w:r w:rsidRPr="000B1A82">
        <w:rPr>
          <w:rFonts w:ascii="Times New Roman" w:hAnsi="Times New Roman" w:cs="Times New Roman"/>
          <w:sz w:val="24"/>
          <w:szCs w:val="24"/>
        </w:rPr>
        <w:t xml:space="preserve">Indaryati, Sri, 2019. </w:t>
      </w:r>
      <w:proofErr w:type="gramStart"/>
      <w:r w:rsidRPr="000B1A82">
        <w:rPr>
          <w:rFonts w:ascii="Times New Roman" w:hAnsi="Times New Roman" w:cs="Times New Roman"/>
          <w:sz w:val="24"/>
          <w:szCs w:val="24"/>
        </w:rPr>
        <w:t>Peran Performa Kelembagaan Tani Terhadap Pengembangan Subsistem Agribisnis Hilir Di Kota Metro.</w:t>
      </w:r>
      <w:proofErr w:type="gramEnd"/>
    </w:p>
    <w:p w14:paraId="3711A06E" w14:textId="77777777" w:rsidR="00177FD1" w:rsidRDefault="00177FD1" w:rsidP="000B1A82">
      <w:pPr>
        <w:spacing w:after="0" w:line="240" w:lineRule="auto"/>
        <w:ind w:left="567" w:hanging="567"/>
        <w:jc w:val="both"/>
        <w:rPr>
          <w:rFonts w:ascii="Times New Roman" w:hAnsi="Times New Roman" w:cs="Times New Roman"/>
          <w:sz w:val="24"/>
          <w:szCs w:val="24"/>
        </w:rPr>
      </w:pPr>
      <w:r w:rsidRPr="000B1A82">
        <w:rPr>
          <w:rFonts w:ascii="Times New Roman" w:hAnsi="Times New Roman" w:cs="Times New Roman"/>
          <w:sz w:val="24"/>
          <w:szCs w:val="24"/>
        </w:rPr>
        <w:t xml:space="preserve">Istiyanti, Eni, 2010. </w:t>
      </w:r>
      <w:proofErr w:type="gramStart"/>
      <w:r w:rsidRPr="000B1A82">
        <w:rPr>
          <w:rFonts w:ascii="Times New Roman" w:hAnsi="Times New Roman" w:cs="Times New Roman"/>
          <w:sz w:val="24"/>
          <w:szCs w:val="24"/>
        </w:rPr>
        <w:t>Efisiensi Pemasaran Cabai Merah Keriting di Kecamatan Ngemplak Kabupaten Sleman.</w:t>
      </w:r>
      <w:proofErr w:type="gramEnd"/>
    </w:p>
    <w:p w14:paraId="3A447E6B" w14:textId="77777777" w:rsidR="00177FD1" w:rsidRDefault="00177FD1" w:rsidP="00756911">
      <w:pPr>
        <w:spacing w:after="0" w:line="240" w:lineRule="auto"/>
        <w:ind w:left="567" w:hanging="567"/>
        <w:jc w:val="both"/>
        <w:rPr>
          <w:rFonts w:ascii="Times New Roman" w:hAnsi="Times New Roman" w:cs="Times New Roman"/>
          <w:sz w:val="24"/>
          <w:szCs w:val="24"/>
        </w:rPr>
      </w:pPr>
      <w:r w:rsidRPr="00756911">
        <w:rPr>
          <w:rFonts w:ascii="Times New Roman" w:hAnsi="Times New Roman" w:cs="Times New Roman"/>
          <w:sz w:val="24"/>
          <w:szCs w:val="24"/>
        </w:rPr>
        <w:t>Jhony, DKK, 2020. Kinerja Balai Penyuluhan Pertanian, Perikanan Dan Kehutanan Dalam Menjalankan Tugas Dan Fungsi Di Kabupaten Lima Puluh Kota.</w:t>
      </w:r>
    </w:p>
    <w:p w14:paraId="70B29C45"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A772C0">
        <w:rPr>
          <w:rFonts w:ascii="Times New Roman" w:hAnsi="Times New Roman" w:cs="Times New Roman"/>
          <w:sz w:val="24"/>
          <w:szCs w:val="24"/>
        </w:rPr>
        <w:t>Kabeakan, Nana Trisna Mei Br, 2020.</w:t>
      </w:r>
      <w:proofErr w:type="gramEnd"/>
      <w:r w:rsidRPr="00A772C0">
        <w:rPr>
          <w:rFonts w:ascii="Times New Roman" w:hAnsi="Times New Roman" w:cs="Times New Roman"/>
          <w:sz w:val="24"/>
          <w:szCs w:val="24"/>
        </w:rPr>
        <w:t xml:space="preserve"> Persepsi Petani Terhadap Peran Penyuluh Pertanian Lapangan (Studi Kasus Petani Kakao Di Desa Tanjung Gunung Kecamatan Laubaleng Kabupaten Karo).</w:t>
      </w:r>
    </w:p>
    <w:p w14:paraId="0F21F543" w14:textId="77777777" w:rsidR="00177FD1" w:rsidRDefault="00177FD1" w:rsidP="000B1A82">
      <w:pPr>
        <w:spacing w:after="0" w:line="240" w:lineRule="auto"/>
        <w:ind w:left="567" w:hanging="567"/>
        <w:jc w:val="both"/>
        <w:rPr>
          <w:rFonts w:ascii="Times New Roman" w:hAnsi="Times New Roman" w:cs="Times New Roman"/>
          <w:sz w:val="24"/>
          <w:szCs w:val="24"/>
        </w:rPr>
      </w:pPr>
      <w:r w:rsidRPr="000B1A82">
        <w:rPr>
          <w:rFonts w:ascii="Times New Roman" w:eastAsia="Times New Roman" w:hAnsi="Times New Roman" w:cs="Times New Roman"/>
          <w:sz w:val="24"/>
          <w:szCs w:val="24"/>
        </w:rPr>
        <w:t xml:space="preserve">Katipana, DKK, 2016. </w:t>
      </w:r>
      <w:proofErr w:type="gramStart"/>
      <w:r w:rsidRPr="000B1A82">
        <w:rPr>
          <w:rFonts w:ascii="Times New Roman" w:hAnsi="Times New Roman" w:cs="Times New Roman"/>
          <w:sz w:val="24"/>
          <w:szCs w:val="24"/>
        </w:rPr>
        <w:t xml:space="preserve">Faktor-Faktor yang Mempengaruhi Harga Jual Sayuran Daun di Pasar Rumah Tiga </w:t>
      </w:r>
      <w:r w:rsidRPr="000B1A82">
        <w:rPr>
          <w:rFonts w:ascii="Times New Roman" w:hAnsi="Times New Roman" w:cs="Times New Roman"/>
          <w:sz w:val="24"/>
          <w:szCs w:val="24"/>
        </w:rPr>
        <w:lastRenderedPageBreak/>
        <w:t>Kecamatan Teluk Ambon Kota Ambon</w:t>
      </w:r>
      <w:r>
        <w:rPr>
          <w:rFonts w:ascii="Times New Roman" w:hAnsi="Times New Roman" w:cs="Times New Roman"/>
          <w:sz w:val="24"/>
          <w:szCs w:val="24"/>
        </w:rPr>
        <w:t>.</w:t>
      </w:r>
      <w:proofErr w:type="gramEnd"/>
    </w:p>
    <w:p w14:paraId="24CAB7ED" w14:textId="77777777" w:rsidR="00177FD1" w:rsidRDefault="00177FD1" w:rsidP="000B1A82">
      <w:pPr>
        <w:spacing w:after="0" w:line="240" w:lineRule="auto"/>
        <w:ind w:left="567" w:hanging="567"/>
        <w:jc w:val="both"/>
        <w:rPr>
          <w:rFonts w:ascii="Times New Roman" w:hAnsi="Times New Roman" w:cs="Times New Roman"/>
          <w:sz w:val="24"/>
          <w:szCs w:val="24"/>
        </w:rPr>
      </w:pPr>
      <w:r w:rsidRPr="000B1A82">
        <w:rPr>
          <w:rFonts w:ascii="Times New Roman" w:hAnsi="Times New Roman" w:cs="Times New Roman"/>
          <w:sz w:val="24"/>
          <w:szCs w:val="24"/>
        </w:rPr>
        <w:t xml:space="preserve">Nauly, Dahlia, 2016. </w:t>
      </w:r>
      <w:proofErr w:type="gramStart"/>
      <w:r w:rsidRPr="000B1A82">
        <w:rPr>
          <w:rFonts w:ascii="Times New Roman" w:hAnsi="Times New Roman" w:cs="Times New Roman"/>
          <w:sz w:val="24"/>
          <w:szCs w:val="24"/>
        </w:rPr>
        <w:t>Fluktuasi dan Disparitas Harga Cabai di Indonesia</w:t>
      </w:r>
      <w:r>
        <w:rPr>
          <w:rFonts w:ascii="Times New Roman" w:hAnsi="Times New Roman" w:cs="Times New Roman"/>
          <w:sz w:val="24"/>
          <w:szCs w:val="24"/>
        </w:rPr>
        <w:t>.</w:t>
      </w:r>
      <w:proofErr w:type="gramEnd"/>
    </w:p>
    <w:p w14:paraId="0FFEB580"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r w:rsidRPr="009430E4">
        <w:rPr>
          <w:rFonts w:ascii="Times New Roman" w:hAnsi="Times New Roman" w:cs="Times New Roman"/>
          <w:sz w:val="24"/>
        </w:rPr>
        <w:t xml:space="preserve">Nimih, DKK, 2010. </w:t>
      </w:r>
      <w:proofErr w:type="gramStart"/>
      <w:r w:rsidRPr="009430E4">
        <w:rPr>
          <w:rFonts w:ascii="Times New Roman" w:hAnsi="Times New Roman" w:cs="Times New Roman"/>
          <w:sz w:val="24"/>
        </w:rPr>
        <w:t>Respon Pertumbuhan Dan Hasil Tanaman</w:t>
      </w:r>
      <w:r>
        <w:rPr>
          <w:rFonts w:ascii="Times New Roman" w:hAnsi="Times New Roman" w:cs="Times New Roman"/>
          <w:sz w:val="24"/>
        </w:rPr>
        <w:t xml:space="preserve"> Cabai Merah </w:t>
      </w:r>
      <w:r w:rsidRPr="009430E4">
        <w:rPr>
          <w:rFonts w:ascii="Times New Roman" w:hAnsi="Times New Roman" w:cs="Times New Roman"/>
          <w:i/>
          <w:sz w:val="24"/>
        </w:rPr>
        <w:t>(Capsicum Annuum L)</w:t>
      </w:r>
      <w:r w:rsidRPr="009430E4">
        <w:rPr>
          <w:rFonts w:ascii="Times New Roman" w:hAnsi="Times New Roman" w:cs="Times New Roman"/>
          <w:sz w:val="24"/>
        </w:rPr>
        <w:t xml:space="preserve"> Varietas Prabu Terhadap Berbagai Dosis Pupuk Fosfat Dan Bokashi Jerami </w:t>
      </w:r>
      <w:r w:rsidRPr="009430E4">
        <w:rPr>
          <w:rFonts w:ascii="Times New Roman" w:hAnsi="Times New Roman" w:cs="Times New Roman"/>
          <w:sz w:val="24"/>
          <w:szCs w:val="24"/>
        </w:rPr>
        <w:t>Limbah.</w:t>
      </w:r>
      <w:proofErr w:type="gramEnd"/>
    </w:p>
    <w:p w14:paraId="39859E08"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r w:rsidRPr="009430E4">
        <w:rPr>
          <w:rFonts w:ascii="Times New Roman" w:hAnsi="Times New Roman" w:cs="Times New Roman"/>
          <w:sz w:val="24"/>
          <w:szCs w:val="24"/>
        </w:rPr>
        <w:t xml:space="preserve">Nugraha, DKK. 2019. Ekonomi </w:t>
      </w:r>
      <w:proofErr w:type="gramStart"/>
      <w:r w:rsidRPr="009430E4">
        <w:rPr>
          <w:rFonts w:ascii="Times New Roman" w:hAnsi="Times New Roman" w:cs="Times New Roman"/>
          <w:sz w:val="24"/>
          <w:szCs w:val="24"/>
        </w:rPr>
        <w:t>Pertanian ,</w:t>
      </w:r>
      <w:proofErr w:type="gramEnd"/>
      <w:r w:rsidRPr="009430E4">
        <w:rPr>
          <w:rFonts w:ascii="Times New Roman" w:hAnsi="Times New Roman" w:cs="Times New Roman"/>
          <w:sz w:val="24"/>
          <w:szCs w:val="24"/>
        </w:rPr>
        <w:t xml:space="preserve"> Sumberdaya Dan Lingkungan </w:t>
      </w:r>
      <w:r w:rsidRPr="009430E4">
        <w:rPr>
          <w:rFonts w:ascii="Times New Roman" w:hAnsi="Times New Roman" w:cs="Times New Roman"/>
          <w:i/>
          <w:sz w:val="24"/>
          <w:szCs w:val="24"/>
        </w:rPr>
        <w:t xml:space="preserve">(Journal of Agriculture , Resource , and Environmental Economics) </w:t>
      </w:r>
      <w:r w:rsidRPr="009430E4">
        <w:rPr>
          <w:rFonts w:ascii="Times New Roman" w:hAnsi="Times New Roman" w:cs="Times New Roman"/>
          <w:sz w:val="24"/>
          <w:szCs w:val="24"/>
        </w:rPr>
        <w:t>Analisis Pendapatan Usaha Pertanian dan Peternakan.</w:t>
      </w:r>
    </w:p>
    <w:p w14:paraId="560C6B07" w14:textId="77777777" w:rsidR="00177FD1" w:rsidRDefault="00177FD1" w:rsidP="00883CA0">
      <w:pPr>
        <w:spacing w:after="0" w:line="240" w:lineRule="auto"/>
        <w:ind w:left="567" w:hanging="567"/>
        <w:jc w:val="both"/>
        <w:rPr>
          <w:rFonts w:ascii="Times New Roman" w:hAnsi="Times New Roman" w:cs="Times New Roman"/>
          <w:sz w:val="24"/>
          <w:szCs w:val="24"/>
        </w:rPr>
      </w:pPr>
      <w:proofErr w:type="gramStart"/>
      <w:r w:rsidRPr="00A772C0">
        <w:rPr>
          <w:rFonts w:ascii="Times New Roman" w:hAnsi="Times New Roman" w:cs="Times New Roman"/>
          <w:sz w:val="24"/>
          <w:szCs w:val="24"/>
        </w:rPr>
        <w:t>Peraturan Pemerintah Pasal 17 Permentan no. 3 tahun 2018 tentang Balai Penyuluhan Pertanian (BPP)</w:t>
      </w:r>
      <w:r>
        <w:rPr>
          <w:rFonts w:ascii="Times New Roman" w:hAnsi="Times New Roman" w:cs="Times New Roman"/>
          <w:sz w:val="24"/>
          <w:szCs w:val="24"/>
        </w:rPr>
        <w:t>.</w:t>
      </w:r>
      <w:proofErr w:type="gramEnd"/>
    </w:p>
    <w:p w14:paraId="3572C861" w14:textId="77777777" w:rsidR="00177FD1" w:rsidRDefault="00177FD1" w:rsidP="009B1779">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Peraturan Pertanian</w:t>
      </w:r>
      <w:r w:rsidRPr="003A2EE6">
        <w:rPr>
          <w:rFonts w:ascii="Times New Roman" w:hAnsi="Times New Roman" w:cs="Times New Roman"/>
          <w:sz w:val="24"/>
          <w:szCs w:val="24"/>
        </w:rPr>
        <w:t xml:space="preserve"> No. 47/Permentan/SM.010/9/2016 Tentang Penyusunan Program Penyuluhan Pertanian.</w:t>
      </w:r>
      <w:proofErr w:type="gramEnd"/>
    </w:p>
    <w:p w14:paraId="0F7E0D1B"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r w:rsidRPr="009430E4">
        <w:rPr>
          <w:rFonts w:ascii="Times New Roman" w:hAnsi="Times New Roman" w:cs="Times New Roman"/>
          <w:sz w:val="24"/>
          <w:szCs w:val="24"/>
        </w:rPr>
        <w:t xml:space="preserve">Produksi, Biaya, 2021. </w:t>
      </w:r>
      <w:proofErr w:type="gramStart"/>
      <w:r w:rsidRPr="009430E4">
        <w:rPr>
          <w:rFonts w:ascii="Times New Roman" w:hAnsi="Times New Roman" w:cs="Times New Roman"/>
          <w:sz w:val="24"/>
          <w:szCs w:val="24"/>
        </w:rPr>
        <w:t xml:space="preserve">Gajah Putih </w:t>
      </w:r>
      <w:r w:rsidRPr="009430E4">
        <w:rPr>
          <w:rFonts w:ascii="Times New Roman" w:hAnsi="Times New Roman" w:cs="Times New Roman"/>
          <w:i/>
          <w:sz w:val="24"/>
          <w:szCs w:val="24"/>
        </w:rPr>
        <w:t>Journal of Economics Review</w:t>
      </w:r>
      <w:r>
        <w:rPr>
          <w:rFonts w:ascii="Times New Roman" w:hAnsi="Times New Roman" w:cs="Times New Roman"/>
          <w:sz w:val="24"/>
          <w:szCs w:val="24"/>
        </w:rPr>
        <w:t xml:space="preserve"> (GPJER</w:t>
      </w:r>
      <w:r w:rsidRPr="009430E4">
        <w:rPr>
          <w:rFonts w:ascii="Times New Roman" w:hAnsi="Times New Roman" w:cs="Times New Roman"/>
          <w:sz w:val="24"/>
          <w:szCs w:val="24"/>
        </w:rPr>
        <w:t>) Analisis Faktor-Faktor Yang Mempengaruhi Penawaran Cabai Merah Di Kecamatan Rusip Antara Kabupaten Aceh Tengah.</w:t>
      </w:r>
      <w:proofErr w:type="gramEnd"/>
    </w:p>
    <w:p w14:paraId="71C96C71" w14:textId="77777777" w:rsidR="00177FD1" w:rsidRDefault="00177FD1" w:rsidP="00883CA0">
      <w:pPr>
        <w:spacing w:after="0" w:line="240" w:lineRule="auto"/>
        <w:ind w:left="567" w:hanging="567"/>
        <w:jc w:val="both"/>
        <w:rPr>
          <w:rFonts w:ascii="Times New Roman" w:hAnsi="Times New Roman" w:cs="Times New Roman"/>
          <w:sz w:val="24"/>
          <w:szCs w:val="24"/>
        </w:rPr>
      </w:pPr>
      <w:proofErr w:type="gramStart"/>
      <w:r w:rsidRPr="00883CA0">
        <w:rPr>
          <w:rFonts w:ascii="Times New Roman" w:eastAsia="Times New Roman" w:hAnsi="Times New Roman" w:cs="Times New Roman"/>
          <w:sz w:val="24"/>
          <w:szCs w:val="24"/>
        </w:rPr>
        <w:t>Sakarya, 2018.</w:t>
      </w:r>
      <w:proofErr w:type="gramEnd"/>
      <w:r w:rsidRPr="00883CA0">
        <w:rPr>
          <w:rFonts w:ascii="Times New Roman" w:eastAsia="Times New Roman" w:hAnsi="Times New Roman" w:cs="Times New Roman"/>
          <w:sz w:val="24"/>
          <w:szCs w:val="24"/>
        </w:rPr>
        <w:t xml:space="preserve"> </w:t>
      </w:r>
      <w:proofErr w:type="gramStart"/>
      <w:r w:rsidRPr="00883CA0">
        <w:rPr>
          <w:rFonts w:ascii="Times New Roman" w:hAnsi="Times New Roman" w:cs="Times New Roman"/>
          <w:sz w:val="24"/>
          <w:szCs w:val="24"/>
        </w:rPr>
        <w:t>Upaya Kelompok Tani Dalam Pemberdayaan Petani Nanas di Desa Totokaton Kecamatan Punggur Kabupaten Lampung Tengah.</w:t>
      </w:r>
      <w:proofErr w:type="gramEnd"/>
    </w:p>
    <w:p w14:paraId="57522EA0" w14:textId="77777777" w:rsidR="00177FD1" w:rsidRDefault="00177FD1" w:rsidP="00756911">
      <w:pPr>
        <w:autoSpaceDE w:val="0"/>
        <w:autoSpaceDN w:val="0"/>
        <w:adjustRightInd w:val="0"/>
        <w:spacing w:after="0" w:line="240" w:lineRule="auto"/>
        <w:ind w:left="567" w:hanging="567"/>
        <w:jc w:val="both"/>
        <w:rPr>
          <w:rFonts w:ascii="Times New Roman" w:hAnsi="Times New Roman" w:cs="Times New Roman"/>
          <w:i/>
          <w:sz w:val="24"/>
          <w:szCs w:val="24"/>
        </w:rPr>
      </w:pPr>
      <w:r w:rsidRPr="00756911">
        <w:rPr>
          <w:rFonts w:ascii="Times New Roman" w:hAnsi="Times New Roman" w:cs="Times New Roman"/>
          <w:sz w:val="24"/>
          <w:szCs w:val="24"/>
        </w:rPr>
        <w:t xml:space="preserve">Santoso, DKK, 2015. </w:t>
      </w:r>
      <w:proofErr w:type="gramStart"/>
      <w:r w:rsidRPr="00756911">
        <w:rPr>
          <w:rFonts w:ascii="Times New Roman" w:hAnsi="Times New Roman" w:cs="Times New Roman"/>
          <w:i/>
          <w:sz w:val="24"/>
          <w:szCs w:val="24"/>
        </w:rPr>
        <w:t>Strategy for Strengthening Farmer Groups by Institutional Strengthening.</w:t>
      </w:r>
      <w:proofErr w:type="gramEnd"/>
    </w:p>
    <w:p w14:paraId="06D38878"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r w:rsidRPr="009430E4">
        <w:rPr>
          <w:rFonts w:ascii="Times New Roman" w:hAnsi="Times New Roman" w:cs="Times New Roman"/>
          <w:sz w:val="24"/>
          <w:szCs w:val="24"/>
        </w:rPr>
        <w:t>Satya, Venti Eka, 2016. Anomali Fluktuasi Harga Bahan Pangan di Indonesia.</w:t>
      </w:r>
    </w:p>
    <w:p w14:paraId="7C271CFC" w14:textId="77777777" w:rsidR="00177FD1" w:rsidRDefault="00177FD1" w:rsidP="00883CA0">
      <w:pPr>
        <w:spacing w:after="0" w:line="240" w:lineRule="auto"/>
        <w:ind w:left="567" w:hanging="567"/>
        <w:jc w:val="both"/>
        <w:rPr>
          <w:rFonts w:ascii="Times New Roman" w:hAnsi="Times New Roman" w:cs="Times New Roman"/>
          <w:sz w:val="24"/>
          <w:szCs w:val="24"/>
        </w:rPr>
      </w:pPr>
      <w:r w:rsidRPr="00883CA0">
        <w:rPr>
          <w:rFonts w:ascii="Times New Roman" w:hAnsi="Times New Roman" w:cs="Times New Roman"/>
          <w:sz w:val="24"/>
          <w:szCs w:val="24"/>
        </w:rPr>
        <w:t>Siahaan, Saut H, 2016. Analisis Klaster Industri Dalam Perspektif Manajemen.</w:t>
      </w:r>
    </w:p>
    <w:p w14:paraId="038FF500" w14:textId="77777777" w:rsidR="00177FD1" w:rsidRDefault="00177FD1" w:rsidP="00883CA0">
      <w:pPr>
        <w:spacing w:after="0" w:line="240" w:lineRule="auto"/>
        <w:ind w:left="567" w:hanging="567"/>
        <w:jc w:val="both"/>
        <w:rPr>
          <w:rFonts w:ascii="Times New Roman" w:hAnsi="Times New Roman" w:cs="Times New Roman"/>
          <w:sz w:val="24"/>
          <w:szCs w:val="24"/>
        </w:rPr>
      </w:pPr>
      <w:r w:rsidRPr="00883CA0">
        <w:rPr>
          <w:rFonts w:ascii="Times New Roman" w:hAnsi="Times New Roman" w:cs="Times New Roman"/>
          <w:sz w:val="24"/>
          <w:szCs w:val="24"/>
        </w:rPr>
        <w:t xml:space="preserve">Suci, Wulandari, 2019. </w:t>
      </w:r>
      <w:proofErr w:type="gramStart"/>
      <w:r w:rsidRPr="00883CA0">
        <w:rPr>
          <w:rFonts w:ascii="Times New Roman" w:hAnsi="Times New Roman" w:cs="Times New Roman"/>
          <w:sz w:val="24"/>
          <w:szCs w:val="24"/>
        </w:rPr>
        <w:t>Menuju Balitbangtan Terdepan dalam Penelitian Pangan dan Pertanian.</w:t>
      </w:r>
      <w:proofErr w:type="gramEnd"/>
    </w:p>
    <w:p w14:paraId="44B6A172"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r w:rsidRPr="009430E4">
        <w:rPr>
          <w:rFonts w:ascii="Times New Roman" w:hAnsi="Times New Roman" w:cs="Times New Roman"/>
          <w:sz w:val="24"/>
          <w:szCs w:val="24"/>
        </w:rPr>
        <w:lastRenderedPageBreak/>
        <w:t xml:space="preserve">Sukmawati, Dety, 2017. Fluktuasi Harga Cabai Merah Keriting </w:t>
      </w:r>
      <w:r w:rsidRPr="009430E4">
        <w:rPr>
          <w:rFonts w:ascii="Times New Roman" w:hAnsi="Times New Roman" w:cs="Times New Roman"/>
          <w:i/>
          <w:sz w:val="24"/>
          <w:szCs w:val="24"/>
        </w:rPr>
        <w:t xml:space="preserve">(Capsicum Annum L) </w:t>
      </w:r>
      <w:r w:rsidRPr="009430E4">
        <w:rPr>
          <w:rFonts w:ascii="Times New Roman" w:hAnsi="Times New Roman" w:cs="Times New Roman"/>
          <w:sz w:val="24"/>
          <w:szCs w:val="24"/>
        </w:rPr>
        <w:t>Di Sentra Produksi Dan Pasar Induk (Tinjauan Harga Cabai Merah Keriting Di Kecamatan Cikajang Dan Pasar Induk Kramat Jati Jakarta).</w:t>
      </w:r>
    </w:p>
    <w:p w14:paraId="2D5C5ED8" w14:textId="77777777" w:rsidR="00177FD1" w:rsidRDefault="00177FD1" w:rsidP="00756911">
      <w:pPr>
        <w:spacing w:after="0" w:line="240" w:lineRule="auto"/>
        <w:ind w:left="567" w:hanging="567"/>
        <w:jc w:val="both"/>
        <w:rPr>
          <w:rFonts w:ascii="Times New Roman" w:hAnsi="Times New Roman" w:cs="Times New Roman"/>
          <w:sz w:val="24"/>
          <w:szCs w:val="24"/>
        </w:rPr>
      </w:pPr>
      <w:r w:rsidRPr="00756911">
        <w:rPr>
          <w:rFonts w:ascii="Times New Roman" w:hAnsi="Times New Roman" w:cs="Times New Roman"/>
          <w:sz w:val="24"/>
          <w:szCs w:val="24"/>
        </w:rPr>
        <w:t>Suradisastra, Kedi, 2008. Strategi Pemberdayaan Kelembagaan Petani.</w:t>
      </w:r>
    </w:p>
    <w:p w14:paraId="4BAF426F" w14:textId="77777777" w:rsidR="00177FD1" w:rsidRDefault="00177FD1" w:rsidP="00883CA0">
      <w:pPr>
        <w:spacing w:after="0" w:line="240" w:lineRule="auto"/>
        <w:ind w:left="567" w:hanging="567"/>
        <w:jc w:val="both"/>
        <w:rPr>
          <w:rFonts w:ascii="Times New Roman" w:hAnsi="Times New Roman" w:cs="Times New Roman"/>
          <w:sz w:val="24"/>
          <w:szCs w:val="24"/>
        </w:rPr>
      </w:pPr>
      <w:r w:rsidRPr="00883CA0">
        <w:rPr>
          <w:rFonts w:ascii="Times New Roman" w:hAnsi="Times New Roman" w:cs="Times New Roman"/>
          <w:sz w:val="24"/>
          <w:szCs w:val="24"/>
        </w:rPr>
        <w:t>Syahza, Almasdi, 2011. Percepatan Ekonomi Pedesaan Melalui Pembangunan Perkebunan Kelapa Sawit.</w:t>
      </w:r>
    </w:p>
    <w:p w14:paraId="1D947E7C" w14:textId="77777777" w:rsidR="00177FD1" w:rsidRDefault="00177FD1" w:rsidP="00883CA0">
      <w:pPr>
        <w:spacing w:after="0" w:line="240" w:lineRule="auto"/>
        <w:ind w:left="567" w:hanging="567"/>
        <w:jc w:val="both"/>
        <w:rPr>
          <w:rFonts w:ascii="Times New Roman" w:hAnsi="Times New Roman" w:cs="Times New Roman"/>
          <w:sz w:val="24"/>
          <w:szCs w:val="24"/>
        </w:rPr>
      </w:pPr>
      <w:r w:rsidRPr="00883CA0">
        <w:rPr>
          <w:rFonts w:ascii="Times New Roman" w:eastAsia="Times New Roman" w:hAnsi="Times New Roman" w:cs="Times New Roman"/>
          <w:sz w:val="24"/>
          <w:szCs w:val="24"/>
        </w:rPr>
        <w:t xml:space="preserve">Ugik, DKK, 2021. </w:t>
      </w:r>
      <w:proofErr w:type="gramStart"/>
      <w:r w:rsidRPr="00883CA0">
        <w:rPr>
          <w:rFonts w:ascii="Times New Roman" w:hAnsi="Times New Roman" w:cs="Times New Roman"/>
          <w:sz w:val="24"/>
          <w:szCs w:val="24"/>
        </w:rPr>
        <w:t>Sistem Penyuluhan Pertanian "Suatu Pendekatan Penyuluh Pertanian Berbasis Modal Sosial Pada Masyarakat Suku Tengger".</w:t>
      </w:r>
      <w:proofErr w:type="gramEnd"/>
    </w:p>
    <w:p w14:paraId="64C50C93" w14:textId="77777777" w:rsidR="00177FD1" w:rsidRDefault="00177FD1" w:rsidP="00883CA0">
      <w:pPr>
        <w:spacing w:after="0" w:line="240" w:lineRule="auto"/>
        <w:ind w:left="567" w:hanging="567"/>
        <w:jc w:val="both"/>
        <w:rPr>
          <w:rFonts w:ascii="Times New Roman" w:hAnsi="Times New Roman" w:cs="Times New Roman"/>
          <w:sz w:val="24"/>
          <w:szCs w:val="24"/>
        </w:rPr>
      </w:pPr>
      <w:proofErr w:type="gramStart"/>
      <w:r w:rsidRPr="00A772C0">
        <w:rPr>
          <w:rFonts w:ascii="Times New Roman" w:hAnsi="Times New Roman" w:cs="Times New Roman"/>
          <w:sz w:val="24"/>
          <w:szCs w:val="24"/>
        </w:rPr>
        <w:t>Undang-Undang No. 16 Tahun 2006 tentang Sistem Penyuluhan Pertanian, Perikanan, dan Kehutana.</w:t>
      </w:r>
      <w:proofErr w:type="gramEnd"/>
    </w:p>
    <w:p w14:paraId="76803FB6"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r w:rsidRPr="009430E4">
        <w:rPr>
          <w:rFonts w:ascii="Times New Roman" w:hAnsi="Times New Roman" w:cs="Times New Roman"/>
          <w:sz w:val="24"/>
          <w:szCs w:val="24"/>
        </w:rPr>
        <w:t xml:space="preserve">Wulandari, Siti Abir, 2020. </w:t>
      </w:r>
      <w:proofErr w:type="gramStart"/>
      <w:r w:rsidRPr="009430E4">
        <w:rPr>
          <w:rFonts w:ascii="Times New Roman" w:hAnsi="Times New Roman" w:cs="Times New Roman"/>
          <w:sz w:val="24"/>
          <w:szCs w:val="24"/>
        </w:rPr>
        <w:t>Fluktuasi Harga Cabai Merah Di Masa Pandemi Covid 19 Di Kota Jambi.</w:t>
      </w:r>
      <w:proofErr w:type="gramEnd"/>
    </w:p>
    <w:p w14:paraId="311920EE"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r w:rsidRPr="009430E4">
        <w:rPr>
          <w:rFonts w:ascii="Times New Roman" w:hAnsi="Times New Roman" w:cs="Times New Roman"/>
          <w:sz w:val="24"/>
          <w:szCs w:val="24"/>
        </w:rPr>
        <w:t>Yamali, DKK. 2020. Dampak Covid-19 Terhadap Ekonomi Indonesia.</w:t>
      </w:r>
    </w:p>
    <w:p w14:paraId="2C110F06" w14:textId="77777777" w:rsidR="00177FD1" w:rsidRDefault="00177FD1" w:rsidP="00A772C0">
      <w:pPr>
        <w:autoSpaceDE w:val="0"/>
        <w:autoSpaceDN w:val="0"/>
        <w:adjustRightInd w:val="0"/>
        <w:spacing w:after="0" w:line="240" w:lineRule="auto"/>
        <w:ind w:left="567" w:hanging="567"/>
        <w:jc w:val="both"/>
        <w:rPr>
          <w:rFonts w:ascii="Times New Roman" w:hAnsi="Times New Roman" w:cs="Times New Roman"/>
          <w:sz w:val="24"/>
          <w:szCs w:val="24"/>
        </w:rPr>
      </w:pPr>
      <w:r w:rsidRPr="009430E4">
        <w:rPr>
          <w:rFonts w:ascii="Times New Roman" w:hAnsi="Times New Roman" w:cs="Times New Roman"/>
          <w:sz w:val="24"/>
          <w:szCs w:val="24"/>
        </w:rPr>
        <w:t xml:space="preserve">Zamili, DKK, 2020. </w:t>
      </w:r>
      <w:proofErr w:type="gramStart"/>
      <w:r w:rsidRPr="009430E4">
        <w:rPr>
          <w:rFonts w:ascii="Times New Roman" w:hAnsi="Times New Roman" w:cs="Times New Roman"/>
          <w:sz w:val="24"/>
          <w:szCs w:val="24"/>
        </w:rPr>
        <w:t>Faktor-Faktor Yang Mempengaruhi Permintaan dan Penawaran Cabe Merah.</w:t>
      </w:r>
      <w:proofErr w:type="gramEnd"/>
    </w:p>
    <w:p w14:paraId="257A1460" w14:textId="77777777" w:rsidR="00756911" w:rsidRDefault="00756911" w:rsidP="00756911">
      <w:pPr>
        <w:spacing w:after="0" w:line="240" w:lineRule="auto"/>
        <w:ind w:left="567" w:hanging="567"/>
        <w:jc w:val="both"/>
      </w:pPr>
    </w:p>
    <w:p w14:paraId="576C6D62" w14:textId="77777777" w:rsidR="00756911" w:rsidRPr="00756911" w:rsidRDefault="00756911" w:rsidP="00756911">
      <w:pPr>
        <w:spacing w:after="0" w:line="240" w:lineRule="auto"/>
        <w:ind w:left="567" w:hanging="567"/>
        <w:jc w:val="both"/>
        <w:rPr>
          <w:rFonts w:ascii="Times New Roman" w:hAnsi="Times New Roman" w:cs="Times New Roman"/>
          <w:sz w:val="24"/>
          <w:szCs w:val="24"/>
        </w:rPr>
      </w:pPr>
    </w:p>
    <w:sectPr w:rsidR="00756911" w:rsidRPr="00756911" w:rsidSect="00C7583E">
      <w:type w:val="continuous"/>
      <w:pgSz w:w="11907" w:h="16840" w:code="9"/>
      <w:pgMar w:top="1701" w:right="1418" w:bottom="1701" w:left="1701" w:header="567" w:footer="851"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8AD3E" w14:textId="77777777" w:rsidR="00FD5B31" w:rsidRDefault="00FD5B31" w:rsidP="00DA7CEF">
      <w:pPr>
        <w:spacing w:after="0" w:line="240" w:lineRule="auto"/>
      </w:pPr>
      <w:r>
        <w:separator/>
      </w:r>
    </w:p>
  </w:endnote>
  <w:endnote w:type="continuationSeparator" w:id="0">
    <w:p w14:paraId="7DE240A4" w14:textId="77777777" w:rsidR="00FD5B31" w:rsidRDefault="00FD5B31"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Yu Gothic"/>
    <w:charset w:val="80"/>
    <w:family w:val="auto"/>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50"/>
      <w:docPartObj>
        <w:docPartGallery w:val="Page Numbers (Bottom of Page)"/>
        <w:docPartUnique/>
      </w:docPartObj>
    </w:sdtPr>
    <w:sdtEndPr>
      <w:rPr>
        <w:rFonts w:ascii="Times New Roman" w:hAnsi="Times New Roman"/>
        <w:sz w:val="20"/>
        <w:szCs w:val="20"/>
      </w:rPr>
    </w:sdtEndPr>
    <w:sdtContent>
      <w:p w14:paraId="7F94C9C8"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FF3905">
          <w:rPr>
            <w:rFonts w:ascii="Times New Roman" w:hAnsi="Times New Roman"/>
            <w:noProof/>
            <w:sz w:val="20"/>
            <w:szCs w:val="20"/>
          </w:rPr>
          <w:t>2</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47"/>
      <w:docPartObj>
        <w:docPartGallery w:val="Page Numbers (Bottom of Page)"/>
        <w:docPartUnique/>
      </w:docPartObj>
    </w:sdtPr>
    <w:sdtEndPr>
      <w:rPr>
        <w:rFonts w:ascii="Times New Roman" w:hAnsi="Times New Roman"/>
        <w:sz w:val="20"/>
        <w:szCs w:val="20"/>
      </w:rPr>
    </w:sdtEndPr>
    <w:sdtContent>
      <w:p w14:paraId="5512FB34"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FF3905">
          <w:rPr>
            <w:rFonts w:ascii="Times New Roman" w:hAnsi="Times New Roman"/>
            <w:noProof/>
            <w:sz w:val="20"/>
            <w:szCs w:val="20"/>
          </w:rPr>
          <w:t>1</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A8F7F" w14:textId="77777777" w:rsidR="00FD5B31" w:rsidRDefault="00FD5B31" w:rsidP="00DA7CEF">
      <w:pPr>
        <w:spacing w:after="0" w:line="240" w:lineRule="auto"/>
      </w:pPr>
      <w:r>
        <w:separator/>
      </w:r>
    </w:p>
  </w:footnote>
  <w:footnote w:type="continuationSeparator" w:id="0">
    <w:p w14:paraId="15EC1280" w14:textId="77777777" w:rsidR="00FD5B31" w:rsidRDefault="00FD5B31" w:rsidP="00DA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8387" w14:textId="77777777" w:rsidR="008E0D3E" w:rsidRPr="008E0D3E" w:rsidRDefault="008E0D3E" w:rsidP="008E0D3E">
    <w:pPr>
      <w:pStyle w:val="NoSpacing"/>
      <w:contextualSpacing/>
      <w:jc w:val="center"/>
      <w:rPr>
        <w:b/>
        <w:sz w:val="18"/>
        <w:szCs w:val="18"/>
      </w:rPr>
    </w:pPr>
    <w:r w:rsidRPr="008E0D3E">
      <w:rPr>
        <w:b/>
        <w:sz w:val="18"/>
        <w:szCs w:val="18"/>
      </w:rPr>
      <w:t xml:space="preserve">PEMBERDAYAAN KELOMPOK TANI PADI SAWAH </w:t>
    </w:r>
    <w:r w:rsidRPr="008E0D3E">
      <w:rPr>
        <w:b/>
        <w:i/>
        <w:sz w:val="18"/>
        <w:szCs w:val="18"/>
      </w:rPr>
      <w:t>(Oryza sativa L)</w:t>
    </w:r>
  </w:p>
  <w:p w14:paraId="3D49C43C" w14:textId="77777777" w:rsidR="009B7B20" w:rsidRPr="008E0D3E" w:rsidRDefault="008E0D3E" w:rsidP="000A554B">
    <w:pPr>
      <w:pStyle w:val="Header"/>
      <w:jc w:val="center"/>
      <w:rPr>
        <w:b/>
        <w:sz w:val="18"/>
        <w:szCs w:val="18"/>
      </w:rPr>
    </w:pPr>
    <w:r>
      <w:rPr>
        <w:rFonts w:ascii="Times New Roman" w:hAnsi="Times New Roman" w:cs="Times New Roman"/>
        <w:b/>
        <w:sz w:val="18"/>
        <w:szCs w:val="18"/>
      </w:rPr>
      <w:t>Ahmad Taopik</w:t>
    </w:r>
    <w:r w:rsidR="000C6A1C">
      <w:rPr>
        <w:rFonts w:ascii="Times New Roman" w:hAnsi="Times New Roman" w:cs="Times New Roman"/>
        <w:b/>
        <w:sz w:val="18"/>
        <w:szCs w:val="18"/>
      </w:rPr>
      <w:t>, Reny Sukmawani, Neneng Kartika Rini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0FD"/>
    <w:multiLevelType w:val="hybridMultilevel"/>
    <w:tmpl w:val="382092B2"/>
    <w:lvl w:ilvl="0" w:tplc="2AA096F2">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FB07CE0"/>
    <w:multiLevelType w:val="hybridMultilevel"/>
    <w:tmpl w:val="684491C8"/>
    <w:lvl w:ilvl="0" w:tplc="0C86F3F6">
      <w:start w:val="1"/>
      <w:numFmt w:val="decimal"/>
      <w:lvlText w:val="%1."/>
      <w:lvlJc w:val="left"/>
      <w:pPr>
        <w:ind w:left="427"/>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0C1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663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0A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20E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4B2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AE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2E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EB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1BD2950"/>
    <w:multiLevelType w:val="hybridMultilevel"/>
    <w:tmpl w:val="5F6AC972"/>
    <w:lvl w:ilvl="0" w:tplc="D8B2A8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20612B1"/>
    <w:multiLevelType w:val="hybridMultilevel"/>
    <w:tmpl w:val="5B2CF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DCC326C"/>
    <w:multiLevelType w:val="hybridMultilevel"/>
    <w:tmpl w:val="BD32D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nsid w:val="30B71015"/>
    <w:multiLevelType w:val="hybridMultilevel"/>
    <w:tmpl w:val="9758A0B6"/>
    <w:lvl w:ilvl="0" w:tplc="D924C52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74A0F"/>
    <w:multiLevelType w:val="hybridMultilevel"/>
    <w:tmpl w:val="5778F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B1E9C"/>
    <w:multiLevelType w:val="hybridMultilevel"/>
    <w:tmpl w:val="62221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6"/>
  </w:num>
  <w:num w:numId="4">
    <w:abstractNumId w:val="10"/>
  </w:num>
  <w:num w:numId="5">
    <w:abstractNumId w:val="8"/>
  </w:num>
  <w:num w:numId="6">
    <w:abstractNumId w:val="4"/>
  </w:num>
  <w:num w:numId="7">
    <w:abstractNumId w:val="12"/>
  </w:num>
  <w:num w:numId="8">
    <w:abstractNumId w:val="11"/>
  </w:num>
  <w:num w:numId="9">
    <w:abstractNumId w:val="15"/>
  </w:num>
  <w:num w:numId="10">
    <w:abstractNumId w:val="14"/>
  </w:num>
  <w:num w:numId="11">
    <w:abstractNumId w:val="7"/>
  </w:num>
  <w:num w:numId="12">
    <w:abstractNumId w:val="13"/>
  </w:num>
  <w:num w:numId="13">
    <w:abstractNumId w:val="3"/>
  </w:num>
  <w:num w:numId="14">
    <w:abstractNumId w:val="17"/>
  </w:num>
  <w:num w:numId="15">
    <w:abstractNumId w:val="9"/>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95"/>
    <w:rsid w:val="00004C70"/>
    <w:rsid w:val="00014963"/>
    <w:rsid w:val="00017E87"/>
    <w:rsid w:val="00030830"/>
    <w:rsid w:val="00033719"/>
    <w:rsid w:val="00053CDC"/>
    <w:rsid w:val="00062430"/>
    <w:rsid w:val="00097251"/>
    <w:rsid w:val="000A3FE2"/>
    <w:rsid w:val="000A554B"/>
    <w:rsid w:val="000A5741"/>
    <w:rsid w:val="000B1A82"/>
    <w:rsid w:val="000B284F"/>
    <w:rsid w:val="000C6A1C"/>
    <w:rsid w:val="000F1EF4"/>
    <w:rsid w:val="000F5501"/>
    <w:rsid w:val="001048EB"/>
    <w:rsid w:val="00104C09"/>
    <w:rsid w:val="001165A4"/>
    <w:rsid w:val="00127B2B"/>
    <w:rsid w:val="00130201"/>
    <w:rsid w:val="001410BC"/>
    <w:rsid w:val="001524A8"/>
    <w:rsid w:val="0017476F"/>
    <w:rsid w:val="001748D4"/>
    <w:rsid w:val="00177FD1"/>
    <w:rsid w:val="0018698A"/>
    <w:rsid w:val="001A0756"/>
    <w:rsid w:val="001C435F"/>
    <w:rsid w:val="001C7373"/>
    <w:rsid w:val="00213CDE"/>
    <w:rsid w:val="00236844"/>
    <w:rsid w:val="0024288D"/>
    <w:rsid w:val="00246AA4"/>
    <w:rsid w:val="0025287C"/>
    <w:rsid w:val="00255E8D"/>
    <w:rsid w:val="00261C20"/>
    <w:rsid w:val="0026701C"/>
    <w:rsid w:val="0029385F"/>
    <w:rsid w:val="00297212"/>
    <w:rsid w:val="002C0342"/>
    <w:rsid w:val="002C28CF"/>
    <w:rsid w:val="002C3D49"/>
    <w:rsid w:val="002D0314"/>
    <w:rsid w:val="002F5808"/>
    <w:rsid w:val="003003C0"/>
    <w:rsid w:val="00310170"/>
    <w:rsid w:val="00317D09"/>
    <w:rsid w:val="003236A7"/>
    <w:rsid w:val="00345D18"/>
    <w:rsid w:val="00350DE0"/>
    <w:rsid w:val="003521F4"/>
    <w:rsid w:val="00353C4E"/>
    <w:rsid w:val="00356F4F"/>
    <w:rsid w:val="003735F6"/>
    <w:rsid w:val="00392E9E"/>
    <w:rsid w:val="003A2EE6"/>
    <w:rsid w:val="003A6624"/>
    <w:rsid w:val="003F4C48"/>
    <w:rsid w:val="003F512B"/>
    <w:rsid w:val="00403491"/>
    <w:rsid w:val="00416818"/>
    <w:rsid w:val="004307C8"/>
    <w:rsid w:val="00433CD4"/>
    <w:rsid w:val="00464BC8"/>
    <w:rsid w:val="004713F5"/>
    <w:rsid w:val="004A0E6F"/>
    <w:rsid w:val="004A68E4"/>
    <w:rsid w:val="004B4A64"/>
    <w:rsid w:val="004B4E7F"/>
    <w:rsid w:val="004D0516"/>
    <w:rsid w:val="004F11BA"/>
    <w:rsid w:val="004F675D"/>
    <w:rsid w:val="004F71FA"/>
    <w:rsid w:val="00547F5E"/>
    <w:rsid w:val="00551310"/>
    <w:rsid w:val="005636CE"/>
    <w:rsid w:val="00570693"/>
    <w:rsid w:val="00574E68"/>
    <w:rsid w:val="005A2A66"/>
    <w:rsid w:val="005A71BD"/>
    <w:rsid w:val="005E27D2"/>
    <w:rsid w:val="005F122C"/>
    <w:rsid w:val="00607CD3"/>
    <w:rsid w:val="00620CE2"/>
    <w:rsid w:val="0064463B"/>
    <w:rsid w:val="00647ADC"/>
    <w:rsid w:val="0066677C"/>
    <w:rsid w:val="00667AF1"/>
    <w:rsid w:val="00682BF8"/>
    <w:rsid w:val="00697C07"/>
    <w:rsid w:val="006B39BC"/>
    <w:rsid w:val="006B5713"/>
    <w:rsid w:val="006E1DC9"/>
    <w:rsid w:val="006E57C0"/>
    <w:rsid w:val="006F29FB"/>
    <w:rsid w:val="00725D32"/>
    <w:rsid w:val="00743C0D"/>
    <w:rsid w:val="00756911"/>
    <w:rsid w:val="00757FE8"/>
    <w:rsid w:val="00765502"/>
    <w:rsid w:val="00767696"/>
    <w:rsid w:val="00770684"/>
    <w:rsid w:val="00774FB0"/>
    <w:rsid w:val="00782B6D"/>
    <w:rsid w:val="007944B5"/>
    <w:rsid w:val="00795017"/>
    <w:rsid w:val="007978ED"/>
    <w:rsid w:val="007A09D8"/>
    <w:rsid w:val="007B7F03"/>
    <w:rsid w:val="007D2E0D"/>
    <w:rsid w:val="007F2A3F"/>
    <w:rsid w:val="00827592"/>
    <w:rsid w:val="00835E29"/>
    <w:rsid w:val="00851F78"/>
    <w:rsid w:val="00853CE7"/>
    <w:rsid w:val="0087124F"/>
    <w:rsid w:val="00877CC1"/>
    <w:rsid w:val="00883CA0"/>
    <w:rsid w:val="008879B0"/>
    <w:rsid w:val="008D16E3"/>
    <w:rsid w:val="008E0D3E"/>
    <w:rsid w:val="008E421A"/>
    <w:rsid w:val="00900751"/>
    <w:rsid w:val="00912D9A"/>
    <w:rsid w:val="00917C46"/>
    <w:rsid w:val="0092757A"/>
    <w:rsid w:val="0093138F"/>
    <w:rsid w:val="009317B4"/>
    <w:rsid w:val="00940F3B"/>
    <w:rsid w:val="009430E4"/>
    <w:rsid w:val="00955F3F"/>
    <w:rsid w:val="009602D5"/>
    <w:rsid w:val="009774CD"/>
    <w:rsid w:val="00991960"/>
    <w:rsid w:val="00991DC3"/>
    <w:rsid w:val="00994226"/>
    <w:rsid w:val="009A4064"/>
    <w:rsid w:val="009A7441"/>
    <w:rsid w:val="009B1779"/>
    <w:rsid w:val="009B7B20"/>
    <w:rsid w:val="009C02D3"/>
    <w:rsid w:val="009D2941"/>
    <w:rsid w:val="009D7895"/>
    <w:rsid w:val="009E789C"/>
    <w:rsid w:val="009F2984"/>
    <w:rsid w:val="009F6651"/>
    <w:rsid w:val="00A32115"/>
    <w:rsid w:val="00A506BE"/>
    <w:rsid w:val="00A51E97"/>
    <w:rsid w:val="00A52E92"/>
    <w:rsid w:val="00A75E1B"/>
    <w:rsid w:val="00A772C0"/>
    <w:rsid w:val="00A84FD5"/>
    <w:rsid w:val="00A8692B"/>
    <w:rsid w:val="00A964E7"/>
    <w:rsid w:val="00AD7301"/>
    <w:rsid w:val="00AF7A64"/>
    <w:rsid w:val="00B04F69"/>
    <w:rsid w:val="00B55BB8"/>
    <w:rsid w:val="00B70525"/>
    <w:rsid w:val="00B71642"/>
    <w:rsid w:val="00B93218"/>
    <w:rsid w:val="00BA100D"/>
    <w:rsid w:val="00BA2699"/>
    <w:rsid w:val="00BA4263"/>
    <w:rsid w:val="00BC29B1"/>
    <w:rsid w:val="00BD3726"/>
    <w:rsid w:val="00BF0D8D"/>
    <w:rsid w:val="00C04B4C"/>
    <w:rsid w:val="00C34A34"/>
    <w:rsid w:val="00C35B99"/>
    <w:rsid w:val="00C7583E"/>
    <w:rsid w:val="00CB4F38"/>
    <w:rsid w:val="00CC309F"/>
    <w:rsid w:val="00CC401F"/>
    <w:rsid w:val="00D40C33"/>
    <w:rsid w:val="00D41357"/>
    <w:rsid w:val="00D42A5E"/>
    <w:rsid w:val="00D45789"/>
    <w:rsid w:val="00D5650D"/>
    <w:rsid w:val="00D6363E"/>
    <w:rsid w:val="00D652EC"/>
    <w:rsid w:val="00D7384F"/>
    <w:rsid w:val="00D97ECC"/>
    <w:rsid w:val="00DA1703"/>
    <w:rsid w:val="00DA7CEF"/>
    <w:rsid w:val="00DB4E45"/>
    <w:rsid w:val="00DC523B"/>
    <w:rsid w:val="00E05205"/>
    <w:rsid w:val="00E138B1"/>
    <w:rsid w:val="00E225A2"/>
    <w:rsid w:val="00E53037"/>
    <w:rsid w:val="00E572AD"/>
    <w:rsid w:val="00E659B7"/>
    <w:rsid w:val="00E65CEF"/>
    <w:rsid w:val="00E936B8"/>
    <w:rsid w:val="00E96B2E"/>
    <w:rsid w:val="00EB3CBA"/>
    <w:rsid w:val="00EB6369"/>
    <w:rsid w:val="00EC020F"/>
    <w:rsid w:val="00EC1159"/>
    <w:rsid w:val="00EC433A"/>
    <w:rsid w:val="00EE1C3B"/>
    <w:rsid w:val="00EE2A84"/>
    <w:rsid w:val="00EE6EFD"/>
    <w:rsid w:val="00EE7AB2"/>
    <w:rsid w:val="00EF5AFE"/>
    <w:rsid w:val="00F0091D"/>
    <w:rsid w:val="00F02864"/>
    <w:rsid w:val="00F20DB5"/>
    <w:rsid w:val="00F22F75"/>
    <w:rsid w:val="00F2350A"/>
    <w:rsid w:val="00F236A0"/>
    <w:rsid w:val="00F251C2"/>
    <w:rsid w:val="00F270E4"/>
    <w:rsid w:val="00F47D2E"/>
    <w:rsid w:val="00F518C0"/>
    <w:rsid w:val="00F573CE"/>
    <w:rsid w:val="00F747D9"/>
    <w:rsid w:val="00FA12F8"/>
    <w:rsid w:val="00FD389B"/>
    <w:rsid w:val="00FD5B31"/>
    <w:rsid w:val="00FD6C3A"/>
    <w:rsid w:val="00FD758E"/>
    <w:rsid w:val="00FE15FD"/>
    <w:rsid w:val="00FE42F6"/>
    <w:rsid w:val="00FF049B"/>
    <w:rsid w:val="00FF18F1"/>
    <w:rsid w:val="00FF39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9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6B5713"/>
    <w:rPr>
      <w:lang w:val="id-ID"/>
    </w:rPr>
  </w:style>
  <w:style w:type="character" w:styleId="CommentReference">
    <w:name w:val="annotation reference"/>
    <w:basedOn w:val="DefaultParagraphFont"/>
    <w:uiPriority w:val="99"/>
    <w:semiHidden/>
    <w:unhideWhenUsed/>
    <w:rsid w:val="00CC401F"/>
    <w:rPr>
      <w:sz w:val="16"/>
      <w:szCs w:val="16"/>
    </w:rPr>
  </w:style>
  <w:style w:type="character" w:customStyle="1" w:styleId="UnresolvedMention">
    <w:name w:val="Unresolved Mention"/>
    <w:basedOn w:val="DefaultParagraphFont"/>
    <w:uiPriority w:val="99"/>
    <w:semiHidden/>
    <w:unhideWhenUsed/>
    <w:rsid w:val="00D457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6B5713"/>
    <w:rPr>
      <w:lang w:val="id-ID"/>
    </w:rPr>
  </w:style>
  <w:style w:type="character" w:styleId="CommentReference">
    <w:name w:val="annotation reference"/>
    <w:basedOn w:val="DefaultParagraphFont"/>
    <w:uiPriority w:val="99"/>
    <w:semiHidden/>
    <w:unhideWhenUsed/>
    <w:rsid w:val="00CC401F"/>
    <w:rPr>
      <w:sz w:val="16"/>
      <w:szCs w:val="16"/>
    </w:rPr>
  </w:style>
  <w:style w:type="character" w:customStyle="1" w:styleId="UnresolvedMention">
    <w:name w:val="Unresolved Mention"/>
    <w:basedOn w:val="DefaultParagraphFont"/>
    <w:uiPriority w:val="99"/>
    <w:semiHidden/>
    <w:unhideWhenUsed/>
    <w:rsid w:val="00D45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2916">
      <w:bodyDiv w:val="1"/>
      <w:marLeft w:val="0"/>
      <w:marRight w:val="0"/>
      <w:marTop w:val="0"/>
      <w:marBottom w:val="0"/>
      <w:divBdr>
        <w:top w:val="none" w:sz="0" w:space="0" w:color="auto"/>
        <w:left w:val="none" w:sz="0" w:space="0" w:color="auto"/>
        <w:bottom w:val="none" w:sz="0" w:space="0" w:color="auto"/>
        <w:right w:val="none" w:sz="0" w:space="0" w:color="auto"/>
      </w:divBdr>
    </w:div>
    <w:div w:id="470440654">
      <w:bodyDiv w:val="1"/>
      <w:marLeft w:val="0"/>
      <w:marRight w:val="0"/>
      <w:marTop w:val="0"/>
      <w:marBottom w:val="0"/>
      <w:divBdr>
        <w:top w:val="none" w:sz="0" w:space="0" w:color="auto"/>
        <w:left w:val="none" w:sz="0" w:space="0" w:color="auto"/>
        <w:bottom w:val="none" w:sz="0" w:space="0" w:color="auto"/>
        <w:right w:val="none" w:sz="0" w:space="0" w:color="auto"/>
      </w:divBdr>
    </w:div>
    <w:div w:id="514002825">
      <w:bodyDiv w:val="1"/>
      <w:marLeft w:val="0"/>
      <w:marRight w:val="0"/>
      <w:marTop w:val="0"/>
      <w:marBottom w:val="0"/>
      <w:divBdr>
        <w:top w:val="none" w:sz="0" w:space="0" w:color="auto"/>
        <w:left w:val="none" w:sz="0" w:space="0" w:color="auto"/>
        <w:bottom w:val="none" w:sz="0" w:space="0" w:color="auto"/>
        <w:right w:val="none" w:sz="0" w:space="0" w:color="auto"/>
      </w:divBdr>
    </w:div>
    <w:div w:id="707030646">
      <w:bodyDiv w:val="1"/>
      <w:marLeft w:val="0"/>
      <w:marRight w:val="0"/>
      <w:marTop w:val="0"/>
      <w:marBottom w:val="0"/>
      <w:divBdr>
        <w:top w:val="none" w:sz="0" w:space="0" w:color="auto"/>
        <w:left w:val="none" w:sz="0" w:space="0" w:color="auto"/>
        <w:bottom w:val="none" w:sz="0" w:space="0" w:color="auto"/>
        <w:right w:val="none" w:sz="0" w:space="0" w:color="auto"/>
      </w:divBdr>
    </w:div>
    <w:div w:id="1036932778">
      <w:bodyDiv w:val="1"/>
      <w:marLeft w:val="0"/>
      <w:marRight w:val="0"/>
      <w:marTop w:val="0"/>
      <w:marBottom w:val="0"/>
      <w:divBdr>
        <w:top w:val="none" w:sz="0" w:space="0" w:color="auto"/>
        <w:left w:val="none" w:sz="0" w:space="0" w:color="auto"/>
        <w:bottom w:val="none" w:sz="0" w:space="0" w:color="auto"/>
        <w:right w:val="none" w:sz="0" w:space="0" w:color="auto"/>
      </w:divBdr>
    </w:div>
    <w:div w:id="1067991920">
      <w:bodyDiv w:val="1"/>
      <w:marLeft w:val="0"/>
      <w:marRight w:val="0"/>
      <w:marTop w:val="0"/>
      <w:marBottom w:val="0"/>
      <w:divBdr>
        <w:top w:val="none" w:sz="0" w:space="0" w:color="auto"/>
        <w:left w:val="none" w:sz="0" w:space="0" w:color="auto"/>
        <w:bottom w:val="none" w:sz="0" w:space="0" w:color="auto"/>
        <w:right w:val="none" w:sz="0" w:space="0" w:color="auto"/>
      </w:divBdr>
    </w:div>
    <w:div w:id="1095587877">
      <w:bodyDiv w:val="1"/>
      <w:marLeft w:val="0"/>
      <w:marRight w:val="0"/>
      <w:marTop w:val="0"/>
      <w:marBottom w:val="0"/>
      <w:divBdr>
        <w:top w:val="none" w:sz="0" w:space="0" w:color="auto"/>
        <w:left w:val="none" w:sz="0" w:space="0" w:color="auto"/>
        <w:bottom w:val="none" w:sz="0" w:space="0" w:color="auto"/>
        <w:right w:val="none" w:sz="0" w:space="0" w:color="auto"/>
      </w:divBdr>
    </w:div>
    <w:div w:id="1465082310">
      <w:bodyDiv w:val="1"/>
      <w:marLeft w:val="0"/>
      <w:marRight w:val="0"/>
      <w:marTop w:val="0"/>
      <w:marBottom w:val="0"/>
      <w:divBdr>
        <w:top w:val="none" w:sz="0" w:space="0" w:color="auto"/>
        <w:left w:val="none" w:sz="0" w:space="0" w:color="auto"/>
        <w:bottom w:val="none" w:sz="0" w:space="0" w:color="auto"/>
        <w:right w:val="none" w:sz="0" w:space="0" w:color="auto"/>
      </w:divBdr>
    </w:div>
    <w:div w:id="1520461502">
      <w:bodyDiv w:val="1"/>
      <w:marLeft w:val="0"/>
      <w:marRight w:val="0"/>
      <w:marTop w:val="0"/>
      <w:marBottom w:val="0"/>
      <w:divBdr>
        <w:top w:val="none" w:sz="0" w:space="0" w:color="auto"/>
        <w:left w:val="none" w:sz="0" w:space="0" w:color="auto"/>
        <w:bottom w:val="none" w:sz="0" w:space="0" w:color="auto"/>
        <w:right w:val="none" w:sz="0" w:space="0" w:color="auto"/>
      </w:divBdr>
    </w:div>
    <w:div w:id="1687753470">
      <w:bodyDiv w:val="1"/>
      <w:marLeft w:val="0"/>
      <w:marRight w:val="0"/>
      <w:marTop w:val="0"/>
      <w:marBottom w:val="0"/>
      <w:divBdr>
        <w:top w:val="none" w:sz="0" w:space="0" w:color="auto"/>
        <w:left w:val="none" w:sz="0" w:space="0" w:color="auto"/>
        <w:bottom w:val="none" w:sz="0" w:space="0" w:color="auto"/>
        <w:right w:val="none" w:sz="0" w:space="0" w:color="auto"/>
      </w:divBdr>
    </w:div>
    <w:div w:id="208321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nysukmawani@ummi.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hmadtaopik128@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nengkartikarini@ummi.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rcid.org/0000-0003-1872-072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cholar.google.com/citations?user=Dq_PFCcAAAAJ&amp;hl=id" TargetMode="External"/><Relationship Id="rId14" Type="http://schemas.openxmlformats.org/officeDocument/2006/relationships/hyperlink" Target="mailto:nenengkartikarini@umm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AE852-74F2-4A4A-B50D-D414FECE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4895</Words>
  <Characters>27905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ACER</cp:lastModifiedBy>
  <cp:revision>9</cp:revision>
  <cp:lastPrinted>2019-01-13T05:56:00Z</cp:lastPrinted>
  <dcterms:created xsi:type="dcterms:W3CDTF">2022-10-06T16:05:00Z</dcterms:created>
  <dcterms:modified xsi:type="dcterms:W3CDTF">2022-10-31T15:45:00Z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6c9e0206-684c-34d5-be1d-b3fab9875538</vt:lpwstr>
  </property>
  <property fmtid="{D5CDD505-2E9C-101B-9397-08002B2CF9AE}" pid="4" name="Mendeley Citation Style_1">
    <vt:lpwstr>http://www.zotero.org/styles/apa</vt:lpwstr>
  </property>
</Properties>
</file>